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CE2DC" w14:textId="4DD4CBAE" w:rsidR="00D278DC" w:rsidRDefault="00AD191C">
      <w:pPr>
        <w:pStyle w:val="papertitle"/>
      </w:pPr>
      <w:r>
        <w:t>P</w:t>
      </w:r>
      <w:r w:rsidR="004E646B">
        <w:t>roject</w:t>
      </w:r>
      <w:r>
        <w:t xml:space="preserve"> Title</w:t>
      </w:r>
    </w:p>
    <w:p w14:paraId="7B67D5BB" w14:textId="77777777" w:rsidR="00D278DC" w:rsidRDefault="00AD191C">
      <w:pPr>
        <w:pStyle w:val="Author"/>
      </w:pPr>
      <w:r>
        <w:rPr>
          <w:sz w:val="16"/>
          <w:szCs w:val="16"/>
        </w:rPr>
        <w:t>*Note: Sub-titles are not captured in Xplore and should not be used</w:t>
      </w:r>
    </w:p>
    <w:p w14:paraId="597F4F88" w14:textId="77777777" w:rsidR="00D278DC" w:rsidRDefault="00D278DC">
      <w:pPr>
        <w:pStyle w:val="Author"/>
      </w:pPr>
    </w:p>
    <w:p w14:paraId="041B0421" w14:textId="03C6935C" w:rsidR="00D278DC" w:rsidRPr="00DB32A3" w:rsidRDefault="00A76DEE">
      <w:pPr>
        <w:pStyle w:val="Author"/>
        <w:rPr>
          <w:highlight w:val="yellow"/>
        </w:rPr>
      </w:pPr>
      <w:r>
        <w:rPr>
          <w:highlight w:val="yellow"/>
        </w:rPr>
        <w:t>Shaun Pant</w:t>
      </w:r>
    </w:p>
    <w:p w14:paraId="2F01D0E1" w14:textId="3EA20AB5" w:rsidR="00D278DC" w:rsidRPr="00DB32A3" w:rsidRDefault="00A76DEE">
      <w:pPr>
        <w:pStyle w:val="Author"/>
        <w:rPr>
          <w:highlight w:val="yellow"/>
        </w:rPr>
      </w:pPr>
      <w:r>
        <w:rPr>
          <w:highlight w:val="yellow"/>
        </w:rPr>
        <w:t>pant.18@wright.edu</w:t>
      </w:r>
    </w:p>
    <w:p w14:paraId="1195C752" w14:textId="0AA0DBB4" w:rsidR="005D5654" w:rsidRDefault="005D5654">
      <w:pPr>
        <w:pStyle w:val="Author"/>
      </w:pPr>
      <w:r w:rsidRPr="005D5654">
        <w:rPr>
          <w:highlight w:val="yellow"/>
        </w:rPr>
        <w:t>GIT LINK:</w:t>
      </w:r>
      <w:r w:rsidR="00A76DEE">
        <w:t xml:space="preserve"> ……</w:t>
      </w:r>
    </w:p>
    <w:p w14:paraId="327F9DA3" w14:textId="77777777" w:rsidR="00D278DC" w:rsidRDefault="00D278DC"/>
    <w:p w14:paraId="792BF34B" w14:textId="77777777" w:rsidR="006F35E7" w:rsidRDefault="006F35E7">
      <w:pPr>
        <w:sectPr w:rsidR="006F35E7">
          <w:headerReference w:type="first" r:id="rId7"/>
          <w:footerReference w:type="first" r:id="rId8"/>
          <w:pgSz w:w="11906" w:h="16838"/>
          <w:pgMar w:top="388" w:right="643" w:bottom="1037" w:left="643" w:header="708" w:footer="708" w:gutter="0"/>
          <w:cols w:space="720"/>
          <w:docGrid w:linePitch="360"/>
        </w:sectPr>
      </w:pPr>
    </w:p>
    <w:p w14:paraId="26218400" w14:textId="77777777" w:rsidR="00D278DC" w:rsidRDefault="00AD191C">
      <w:pPr>
        <w:pStyle w:val="Abstract"/>
      </w:pPr>
      <w:r>
        <w:rPr>
          <w:b/>
          <w:bCs/>
          <w:i/>
          <w:iCs/>
        </w:rPr>
        <w:t>Abstract</w:t>
      </w:r>
      <w:r>
        <w:t>—Provide a concise summary of your machine learning paper. The abstract should briefly describe the problem addressed, the approach taken, and the key results. Avoid symbols, special characters, footnotes, or math in the abstract. (</w:t>
      </w:r>
      <w:r>
        <w:rPr>
          <w:i/>
          <w:iCs/>
        </w:rPr>
        <w:t>Abstract</w:t>
      </w:r>
      <w:r>
        <w:t>)</w:t>
      </w:r>
    </w:p>
    <w:p w14:paraId="6ED1C24C" w14:textId="77777777" w:rsidR="00D278DC" w:rsidRDefault="00D278DC">
      <w:pPr>
        <w:pStyle w:val="BodyText"/>
      </w:pPr>
    </w:p>
    <w:p w14:paraId="0017D6B3" w14:textId="77777777" w:rsidR="00D278DC" w:rsidRDefault="00AD191C">
      <w:pPr>
        <w:pStyle w:val="Keywords"/>
      </w:pPr>
      <w:r>
        <w:rPr>
          <w:i/>
          <w:iCs/>
        </w:rPr>
        <w:t>Keywords</w:t>
      </w:r>
      <w:r>
        <w:t>—machine learning, neural network, deep learning, dataset, model, evaluation (</w:t>
      </w:r>
      <w:r>
        <w:rPr>
          <w:i/>
          <w:iCs/>
        </w:rPr>
        <w:t>key words</w:t>
      </w:r>
      <w:r>
        <w:t>)</w:t>
      </w:r>
    </w:p>
    <w:p w14:paraId="325C170C" w14:textId="77777777" w:rsidR="00717785" w:rsidRDefault="00717785" w:rsidP="00717785">
      <w:pPr>
        <w:pStyle w:val="BodyText"/>
      </w:pPr>
    </w:p>
    <w:p w14:paraId="4C8790DF" w14:textId="142840CA" w:rsidR="00717785" w:rsidRPr="00717785" w:rsidRDefault="00717785" w:rsidP="00717785">
      <w:pPr>
        <w:pStyle w:val="BodyText"/>
      </w:pPr>
      <w:r>
        <w:t xml:space="preserve">GitHub Link: </w:t>
      </w:r>
    </w:p>
    <w:p w14:paraId="2D943286" w14:textId="77777777" w:rsidR="00D278DC" w:rsidRDefault="00D278DC">
      <w:pPr>
        <w:pStyle w:val="BodyText"/>
      </w:pPr>
    </w:p>
    <w:p w14:paraId="2962F994" w14:textId="77777777" w:rsidR="00D278DC" w:rsidRDefault="00AD191C">
      <w:pPr>
        <w:pStyle w:val="Heading1"/>
      </w:pPr>
      <w:r>
        <w:rPr>
          <w:b/>
          <w:bCs/>
        </w:rPr>
        <w:t>I. Introduction</w:t>
      </w:r>
    </w:p>
    <w:p w14:paraId="550D5B09" w14:textId="77777777" w:rsidR="00D278DC" w:rsidRDefault="00AD191C">
      <w:pPr>
        <w:pStyle w:val="BodyText"/>
      </w:pPr>
      <w:r>
        <w:t>This template is designed for machine learning conference papers following IEEE formatting guidelines. Introduce the problem, motivate the research, summarize related work, and state your contributions clearly.</w:t>
      </w:r>
    </w:p>
    <w:p w14:paraId="7C6A51EA" w14:textId="77777777" w:rsidR="00D278DC" w:rsidRDefault="00D278DC">
      <w:pPr>
        <w:pStyle w:val="BodyText"/>
      </w:pPr>
    </w:p>
    <w:p w14:paraId="15D5828F" w14:textId="77777777" w:rsidR="00D278DC" w:rsidRDefault="00AD191C">
      <w:pPr>
        <w:pStyle w:val="BodyText"/>
      </w:pPr>
      <w:r>
        <w:t>Clearly state the problem you are solving, why it matters, and what gap in the literature your work addresses. End the introduction with a summary of your contributions, e.g.:</w:t>
      </w:r>
    </w:p>
    <w:p w14:paraId="3AFE67DD" w14:textId="77777777" w:rsidR="00D278DC" w:rsidRDefault="00D278DC">
      <w:pPr>
        <w:pStyle w:val="BodyText"/>
      </w:pPr>
    </w:p>
    <w:p w14:paraId="4CE360CD" w14:textId="77777777" w:rsidR="00D278DC" w:rsidRDefault="00AD191C">
      <w:pPr>
        <w:pStyle w:val="ListParagraph"/>
        <w:numPr>
          <w:ilvl w:val="0"/>
          <w:numId w:val="2"/>
        </w:numPr>
      </w:pPr>
      <w:r>
        <w:t>We propose [method name], a novel approach to [problem].</w:t>
      </w:r>
    </w:p>
    <w:p w14:paraId="4A05784E" w14:textId="77777777" w:rsidR="00D278DC" w:rsidRDefault="00AD191C">
      <w:pPr>
        <w:pStyle w:val="ListParagraph"/>
        <w:numPr>
          <w:ilvl w:val="0"/>
          <w:numId w:val="2"/>
        </w:numPr>
      </w:pPr>
      <w:r>
        <w:t>We evaluate on [dataset(s)] and achieve state-of-the-art results.</w:t>
      </w:r>
    </w:p>
    <w:p w14:paraId="4EE52E63" w14:textId="77777777" w:rsidR="00D278DC" w:rsidRDefault="00AD191C">
      <w:pPr>
        <w:pStyle w:val="ListParagraph"/>
        <w:numPr>
          <w:ilvl w:val="0"/>
          <w:numId w:val="2"/>
        </w:numPr>
      </w:pPr>
      <w:r>
        <w:t>We provide extensive ablation studies to understand each component.</w:t>
      </w:r>
    </w:p>
    <w:p w14:paraId="493174F0" w14:textId="77777777" w:rsidR="00D278DC" w:rsidRDefault="00D278DC">
      <w:pPr>
        <w:pStyle w:val="BodyText"/>
      </w:pPr>
    </w:p>
    <w:p w14:paraId="09600763" w14:textId="77777777" w:rsidR="00D278DC" w:rsidRDefault="00AD191C">
      <w:pPr>
        <w:pStyle w:val="Heading1"/>
      </w:pPr>
      <w:r>
        <w:rPr>
          <w:b/>
          <w:bCs/>
        </w:rPr>
        <w:t>II. Related Work</w:t>
      </w:r>
    </w:p>
    <w:p w14:paraId="44081F88" w14:textId="77777777" w:rsidR="00D278DC" w:rsidRDefault="00AD191C">
      <w:pPr>
        <w:pStyle w:val="Heading2"/>
      </w:pPr>
      <w:r>
        <w:rPr>
          <w:sz w:val="20"/>
          <w:szCs w:val="20"/>
        </w:rPr>
        <w:t>A. Supervised Learning Approaches</w:t>
      </w:r>
    </w:p>
    <w:p w14:paraId="06AE7196" w14:textId="77777777" w:rsidR="00D278DC" w:rsidRDefault="00AD191C">
      <w:pPr>
        <w:pStyle w:val="BodyText"/>
      </w:pPr>
      <w:r>
        <w:t>Discuss prior supervised learning methods relevant to your work. Cite key papers [1], [2] and explain how your approach differs or improves upon them.</w:t>
      </w:r>
    </w:p>
    <w:p w14:paraId="6D483E6A" w14:textId="77777777" w:rsidR="00D278DC" w:rsidRDefault="00D278DC">
      <w:pPr>
        <w:pStyle w:val="BodyText"/>
      </w:pPr>
    </w:p>
    <w:p w14:paraId="078F47D2" w14:textId="77777777" w:rsidR="00D278DC" w:rsidRDefault="00AD191C">
      <w:pPr>
        <w:pStyle w:val="Heading2"/>
      </w:pPr>
      <w:r>
        <w:rPr>
          <w:sz w:val="20"/>
          <w:szCs w:val="20"/>
        </w:rPr>
        <w:t>B. Self-Supervised and Unsupervised Methods</w:t>
      </w:r>
    </w:p>
    <w:p w14:paraId="1EC2F891" w14:textId="77777777" w:rsidR="00D278DC" w:rsidRDefault="00AD191C">
      <w:pPr>
        <w:pStyle w:val="BodyText"/>
      </w:pPr>
      <w:r>
        <w:t>Summarize unsupervised or self-supervised baselines. Reference benchmark results and note their limitations in the context of your problem [3].</w:t>
      </w:r>
    </w:p>
    <w:p w14:paraId="38C68BC6" w14:textId="77777777" w:rsidR="00D278DC" w:rsidRDefault="00D278DC">
      <w:pPr>
        <w:pStyle w:val="BodyText"/>
      </w:pPr>
    </w:p>
    <w:p w14:paraId="33ECEE24" w14:textId="77777777" w:rsidR="00D278DC" w:rsidRDefault="00AD191C">
      <w:pPr>
        <w:pStyle w:val="Heading2"/>
      </w:pPr>
      <w:r>
        <w:rPr>
          <w:sz w:val="20"/>
          <w:szCs w:val="20"/>
        </w:rPr>
        <w:t>C. Foundation Models and Transfer Learning</w:t>
      </w:r>
    </w:p>
    <w:p w14:paraId="2378B24C" w14:textId="77777777" w:rsidR="00D278DC" w:rsidRDefault="00AD191C">
      <w:pPr>
        <w:pStyle w:val="BodyText"/>
      </w:pPr>
      <w:r>
        <w:t>Describe relevant pre-trained models or transfer learning strategies. Explain how your work builds on or departs from this paradigm [4].</w:t>
      </w:r>
    </w:p>
    <w:p w14:paraId="685CD191" w14:textId="77777777" w:rsidR="00D278DC" w:rsidRDefault="00D278DC">
      <w:pPr>
        <w:pStyle w:val="BodyText"/>
      </w:pPr>
    </w:p>
    <w:p w14:paraId="4BE09E36" w14:textId="77777777" w:rsidR="00D278DC" w:rsidRDefault="00AD191C">
      <w:pPr>
        <w:pStyle w:val="Heading1"/>
      </w:pPr>
      <w:r>
        <w:rPr>
          <w:b/>
          <w:bCs/>
        </w:rPr>
        <w:t>III. Methodology</w:t>
      </w:r>
    </w:p>
    <w:p w14:paraId="03226519" w14:textId="77777777" w:rsidR="00D278DC" w:rsidRDefault="00AD191C">
      <w:pPr>
        <w:pStyle w:val="Heading2"/>
      </w:pPr>
      <w:r>
        <w:rPr>
          <w:sz w:val="20"/>
          <w:szCs w:val="20"/>
        </w:rPr>
        <w:t>A. Problem Formulation</w:t>
      </w:r>
    </w:p>
    <w:p w14:paraId="598D1DA3" w14:textId="77777777" w:rsidR="00D278DC" w:rsidRDefault="00AD191C">
      <w:pPr>
        <w:pStyle w:val="BodyText"/>
      </w:pPr>
      <w:r>
        <w:t xml:space="preserve">Define the problem formally. Let x ∈ ℝᵈ denote the input, y the target, and </w:t>
      </w:r>
      <w:proofErr w:type="spellStart"/>
      <w:r>
        <w:t>f</w:t>
      </w:r>
      <w:proofErr w:type="gramStart"/>
      <w:r>
        <w:t>θ</w:t>
      </w:r>
      <w:proofErr w:type="spellEnd"/>
      <w:r>
        <w:t xml:space="preserve"> :</w:t>
      </w:r>
      <w:proofErr w:type="gramEnd"/>
      <w:r>
        <w:t xml:space="preserve"> x → y the model parameterized by θ. The training objective is:</w:t>
      </w:r>
    </w:p>
    <w:p w14:paraId="15B6E0D8" w14:textId="77777777" w:rsidR="00D278DC" w:rsidRDefault="00D278DC">
      <w:pPr>
        <w:pStyle w:val="BodyText"/>
      </w:pPr>
    </w:p>
    <w:p w14:paraId="23DC74CB" w14:textId="77777777" w:rsidR="00D278DC" w:rsidRDefault="00AD191C">
      <w:pPr>
        <w:pStyle w:val="BodyText"/>
        <w:jc w:val="center"/>
      </w:pPr>
      <w:r>
        <w:rPr>
          <w:i/>
          <w:iCs/>
        </w:rPr>
        <w:t>L(θ) = Σ ℓ(</w:t>
      </w:r>
      <w:proofErr w:type="spellStart"/>
      <w:r>
        <w:rPr>
          <w:i/>
          <w:iCs/>
        </w:rPr>
        <w:t>fθ</w:t>
      </w:r>
      <w:proofErr w:type="spellEnd"/>
      <w:r>
        <w:rPr>
          <w:i/>
          <w:iCs/>
        </w:rPr>
        <w:t>(xᵢ), yᵢ) + λ R(</w:t>
      </w:r>
      <w:proofErr w:type="gramStart"/>
      <w:r>
        <w:rPr>
          <w:i/>
          <w:iCs/>
        </w:rPr>
        <w:t>θ)   </w:t>
      </w:r>
      <w:proofErr w:type="gramEnd"/>
      <w:r>
        <w:rPr>
          <w:i/>
          <w:iCs/>
        </w:rPr>
        <w:t xml:space="preserve"> (1)</w:t>
      </w:r>
    </w:p>
    <w:p w14:paraId="5B795DAC" w14:textId="77777777" w:rsidR="00D278DC" w:rsidRDefault="00D278DC">
      <w:pPr>
        <w:pStyle w:val="BodyText"/>
      </w:pPr>
    </w:p>
    <w:p w14:paraId="5A0B65BA" w14:textId="77777777" w:rsidR="00D278DC" w:rsidRDefault="00AD191C">
      <w:pPr>
        <w:pStyle w:val="BodyText"/>
      </w:pPr>
      <w:r>
        <w:t>where ℓ is the loss function, R(θ) is a regularization term, and λ controls regularization strength.</w:t>
      </w:r>
    </w:p>
    <w:p w14:paraId="024A6D09" w14:textId="77777777" w:rsidR="00D278DC" w:rsidRDefault="00D278DC">
      <w:pPr>
        <w:pStyle w:val="BodyText"/>
      </w:pPr>
    </w:p>
    <w:p w14:paraId="7C45AB49" w14:textId="77777777" w:rsidR="00D278DC" w:rsidRDefault="00AD191C">
      <w:pPr>
        <w:pStyle w:val="Heading2"/>
      </w:pPr>
      <w:r>
        <w:rPr>
          <w:sz w:val="20"/>
          <w:szCs w:val="20"/>
        </w:rPr>
        <w:t>B. Model Architecture</w:t>
      </w:r>
    </w:p>
    <w:p w14:paraId="17C9187E" w14:textId="77777777" w:rsidR="00D278DC" w:rsidRDefault="00AD191C">
      <w:pPr>
        <w:pStyle w:val="BodyText"/>
      </w:pPr>
      <w:r>
        <w:t>Describe your model architecture in detail. Reference Fig. 1 for a diagram. Specify the number of layers, hidden dimensions, activation functions, and any novel components.</w:t>
      </w:r>
    </w:p>
    <w:p w14:paraId="18BD65D4" w14:textId="77777777" w:rsidR="00D278DC" w:rsidRDefault="00D278DC">
      <w:pPr>
        <w:pStyle w:val="BodyText"/>
      </w:pPr>
    </w:p>
    <w:p w14:paraId="34F83781" w14:textId="77777777" w:rsidR="00D278DC" w:rsidRDefault="00AD191C">
      <w:pPr>
        <w:pStyle w:val="figurecaption"/>
      </w:pPr>
      <w:r>
        <w:rPr>
          <w:i/>
          <w:iCs/>
        </w:rPr>
        <w:t>[Insert Figure 1 Here]</w:t>
      </w:r>
    </w:p>
    <w:p w14:paraId="31762043" w14:textId="77777777" w:rsidR="00D278DC" w:rsidRDefault="00AD191C">
      <w:pPr>
        <w:pStyle w:val="figurecaption"/>
      </w:pPr>
      <w:r>
        <w:t>Fig. 1. Architecture overview of the proposed model. (</w:t>
      </w:r>
      <w:r>
        <w:rPr>
          <w:i/>
          <w:iCs/>
        </w:rPr>
        <w:t>figure caption</w:t>
      </w:r>
      <w:r>
        <w:t>)</w:t>
      </w:r>
    </w:p>
    <w:p w14:paraId="1BC0805C" w14:textId="77777777" w:rsidR="00D278DC" w:rsidRDefault="00D278DC">
      <w:pPr>
        <w:pStyle w:val="BodyText"/>
      </w:pPr>
    </w:p>
    <w:p w14:paraId="430910FB" w14:textId="77777777" w:rsidR="00D278DC" w:rsidRDefault="00AD191C">
      <w:pPr>
        <w:pStyle w:val="Heading2"/>
      </w:pPr>
      <w:r>
        <w:rPr>
          <w:sz w:val="20"/>
          <w:szCs w:val="20"/>
        </w:rPr>
        <w:t>C. Training Procedure</w:t>
      </w:r>
    </w:p>
    <w:p w14:paraId="4DDD3291" w14:textId="77777777" w:rsidR="00D278DC" w:rsidRDefault="00AD191C">
      <w:pPr>
        <w:pStyle w:val="BodyText"/>
      </w:pPr>
      <w:r>
        <w:t>Describe the training setup: optimizer, learning rate schedule, batch size, number of epochs, hardware, and any data augmentation. Explain any curriculum learning or multi-stage training.</w:t>
      </w:r>
    </w:p>
    <w:p w14:paraId="39E9C628" w14:textId="77777777" w:rsidR="00D278DC" w:rsidRDefault="00D278DC">
      <w:pPr>
        <w:pStyle w:val="BodyText"/>
      </w:pPr>
    </w:p>
    <w:p w14:paraId="5863D26F" w14:textId="77777777" w:rsidR="00D278DC" w:rsidRDefault="00AD191C">
      <w:pPr>
        <w:pStyle w:val="Heading1"/>
      </w:pPr>
      <w:r>
        <w:rPr>
          <w:b/>
          <w:bCs/>
        </w:rPr>
        <w:t>IV. Experimental Setup</w:t>
      </w:r>
    </w:p>
    <w:p w14:paraId="088CC75E" w14:textId="77777777" w:rsidR="00D278DC" w:rsidRDefault="00AD191C">
      <w:pPr>
        <w:pStyle w:val="Heading2"/>
      </w:pPr>
      <w:r>
        <w:rPr>
          <w:sz w:val="20"/>
          <w:szCs w:val="20"/>
        </w:rPr>
        <w:t>A. Datasets</w:t>
      </w:r>
    </w:p>
    <w:p w14:paraId="4FC00CC3" w14:textId="77777777" w:rsidR="00BC0E2A" w:rsidRPr="002C0BF2" w:rsidRDefault="00BC0E2A">
      <w:pPr>
        <w:pStyle w:val="BodyText"/>
        <w:rPr>
          <w:highlight w:val="yellow"/>
        </w:rPr>
      </w:pPr>
      <w:r w:rsidRPr="002C0BF2">
        <w:rPr>
          <w:highlight w:val="yellow"/>
        </w:rPr>
        <w:t xml:space="preserve">The Obesity Levels Dataset from the UCI Machine Learning Repository contains 2,111 instances, 16 input features, and 7 target classes representing different obesity levels, with demographic, eating habit, and physical activity information. The dataset has no missing values; preprocessing involves encoding categorical features and scaling numerical features as needed, while training, validation, and testing splits are determined by the experimental setup [1]. </w:t>
      </w:r>
    </w:p>
    <w:p w14:paraId="121A2263" w14:textId="77777777" w:rsidR="00BC0E2A" w:rsidRPr="002C0BF2" w:rsidRDefault="00BC0E2A">
      <w:pPr>
        <w:pStyle w:val="BodyText"/>
        <w:rPr>
          <w:highlight w:val="yellow"/>
        </w:rPr>
      </w:pPr>
    </w:p>
    <w:p w14:paraId="0A65C41B" w14:textId="693C7777" w:rsidR="00D278DC" w:rsidRDefault="00BC0E2A">
      <w:pPr>
        <w:pStyle w:val="BodyText"/>
      </w:pPr>
      <w:r w:rsidRPr="002C0BF2">
        <w:rPr>
          <w:highlight w:val="yellow"/>
        </w:rPr>
        <w:t xml:space="preserve">Reference: [1] F. M. </w:t>
      </w:r>
      <w:proofErr w:type="spellStart"/>
      <w:r w:rsidRPr="002C0BF2">
        <w:rPr>
          <w:highlight w:val="yellow"/>
        </w:rPr>
        <w:t>Palechor</w:t>
      </w:r>
      <w:proofErr w:type="spellEnd"/>
      <w:r w:rsidRPr="002C0BF2">
        <w:rPr>
          <w:highlight w:val="yellow"/>
        </w:rPr>
        <w:t xml:space="preserve"> and A. D. L. Hoz Manotas, “Dataset for estimation of obesity levels based on eating habits and physical condition in individuals from Colombia, Peru and Mexico,” Data in Brief, vol. 25, 104344, 2019.</w:t>
      </w:r>
    </w:p>
    <w:p w14:paraId="7D20EDA9" w14:textId="77777777" w:rsidR="00D278DC" w:rsidRDefault="00AD191C">
      <w:pPr>
        <w:pStyle w:val="tablehead"/>
      </w:pPr>
      <w:r>
        <w:rPr>
          <w:caps/>
        </w:rPr>
        <w:t xml:space="preserve">TABLE I.  </w:t>
      </w:r>
      <w:r>
        <w:rPr>
          <w:i/>
          <w:iCs/>
        </w:rPr>
        <w:t>Summary of Datasets</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900"/>
        <w:gridCol w:w="900"/>
        <w:gridCol w:w="1200"/>
      </w:tblGrid>
      <w:tr w:rsidR="00D278DC" w14:paraId="07C1EBDA" w14:textId="77777777">
        <w:trPr>
          <w:tblHeader/>
        </w:trPr>
        <w:tc>
          <w:tcPr>
            <w:tcW w:w="1500" w:type="dxa"/>
            <w:shd w:val="clear" w:color="auto" w:fill="D5D5D5"/>
            <w:tcMar>
              <w:top w:w="60" w:type="dxa"/>
              <w:left w:w="100" w:type="dxa"/>
              <w:bottom w:w="60" w:type="dxa"/>
              <w:right w:w="100" w:type="dxa"/>
            </w:tcMar>
          </w:tcPr>
          <w:p w14:paraId="734A72E3" w14:textId="77777777" w:rsidR="00D278DC" w:rsidRDefault="00AD191C">
            <w:pPr>
              <w:jc w:val="center"/>
            </w:pPr>
            <w:r>
              <w:rPr>
                <w:b/>
                <w:bCs/>
                <w:sz w:val="16"/>
                <w:szCs w:val="16"/>
              </w:rPr>
              <w:t>Dataset</w:t>
            </w:r>
          </w:p>
        </w:tc>
        <w:tc>
          <w:tcPr>
            <w:tcW w:w="900" w:type="dxa"/>
            <w:shd w:val="clear" w:color="auto" w:fill="D5D5D5"/>
            <w:tcMar>
              <w:top w:w="60" w:type="dxa"/>
              <w:left w:w="100" w:type="dxa"/>
              <w:bottom w:w="60" w:type="dxa"/>
              <w:right w:w="100" w:type="dxa"/>
            </w:tcMar>
          </w:tcPr>
          <w:p w14:paraId="0A267078" w14:textId="77777777" w:rsidR="00D278DC" w:rsidRDefault="00AD191C">
            <w:pPr>
              <w:jc w:val="center"/>
            </w:pPr>
            <w:r>
              <w:rPr>
                <w:b/>
                <w:bCs/>
                <w:sz w:val="16"/>
                <w:szCs w:val="16"/>
              </w:rPr>
              <w:t>Train</w:t>
            </w:r>
          </w:p>
        </w:tc>
        <w:tc>
          <w:tcPr>
            <w:tcW w:w="900" w:type="dxa"/>
            <w:shd w:val="clear" w:color="auto" w:fill="D5D5D5"/>
            <w:tcMar>
              <w:top w:w="60" w:type="dxa"/>
              <w:left w:w="100" w:type="dxa"/>
              <w:bottom w:w="60" w:type="dxa"/>
              <w:right w:w="100" w:type="dxa"/>
            </w:tcMar>
          </w:tcPr>
          <w:p w14:paraId="7FB564C3" w14:textId="77777777" w:rsidR="00D278DC" w:rsidRDefault="00AD191C">
            <w:pPr>
              <w:jc w:val="center"/>
            </w:pPr>
            <w:r>
              <w:rPr>
                <w:b/>
                <w:bCs/>
                <w:sz w:val="16"/>
                <w:szCs w:val="16"/>
              </w:rPr>
              <w:t>Test</w:t>
            </w:r>
          </w:p>
        </w:tc>
        <w:tc>
          <w:tcPr>
            <w:tcW w:w="1200" w:type="dxa"/>
            <w:shd w:val="clear" w:color="auto" w:fill="D5D5D5"/>
            <w:tcMar>
              <w:top w:w="60" w:type="dxa"/>
              <w:left w:w="100" w:type="dxa"/>
              <w:bottom w:w="60" w:type="dxa"/>
              <w:right w:w="100" w:type="dxa"/>
            </w:tcMar>
          </w:tcPr>
          <w:p w14:paraId="6CE77D61" w14:textId="77777777" w:rsidR="00D278DC" w:rsidRDefault="00AD191C">
            <w:pPr>
              <w:jc w:val="center"/>
            </w:pPr>
            <w:r>
              <w:rPr>
                <w:b/>
                <w:bCs/>
                <w:sz w:val="16"/>
                <w:szCs w:val="16"/>
              </w:rPr>
              <w:t>Classes</w:t>
            </w:r>
          </w:p>
        </w:tc>
      </w:tr>
      <w:tr w:rsidR="00D278DC" w14:paraId="173C3B39" w14:textId="77777777">
        <w:tc>
          <w:tcPr>
            <w:tcW w:w="1500" w:type="dxa"/>
            <w:tcMar>
              <w:top w:w="60" w:type="dxa"/>
              <w:left w:w="100" w:type="dxa"/>
              <w:bottom w:w="60" w:type="dxa"/>
              <w:right w:w="100" w:type="dxa"/>
            </w:tcMar>
          </w:tcPr>
          <w:p w14:paraId="3581B62E" w14:textId="77777777" w:rsidR="00D278DC" w:rsidRDefault="00AD191C">
            <w:r>
              <w:rPr>
                <w:sz w:val="16"/>
                <w:szCs w:val="16"/>
              </w:rPr>
              <w:t>Dataset A</w:t>
            </w:r>
          </w:p>
        </w:tc>
        <w:tc>
          <w:tcPr>
            <w:tcW w:w="900" w:type="dxa"/>
            <w:tcMar>
              <w:top w:w="60" w:type="dxa"/>
              <w:left w:w="100" w:type="dxa"/>
              <w:bottom w:w="60" w:type="dxa"/>
              <w:right w:w="100" w:type="dxa"/>
            </w:tcMar>
          </w:tcPr>
          <w:p w14:paraId="4C36CE17" w14:textId="77777777" w:rsidR="00D278DC" w:rsidRDefault="00AD191C">
            <w:pPr>
              <w:jc w:val="center"/>
            </w:pPr>
            <w:r>
              <w:rPr>
                <w:sz w:val="16"/>
                <w:szCs w:val="16"/>
              </w:rPr>
              <w:t>50,000</w:t>
            </w:r>
          </w:p>
        </w:tc>
        <w:tc>
          <w:tcPr>
            <w:tcW w:w="900" w:type="dxa"/>
            <w:tcMar>
              <w:top w:w="60" w:type="dxa"/>
              <w:left w:w="100" w:type="dxa"/>
              <w:bottom w:w="60" w:type="dxa"/>
              <w:right w:w="100" w:type="dxa"/>
            </w:tcMar>
          </w:tcPr>
          <w:p w14:paraId="6D8D17DA" w14:textId="77777777" w:rsidR="00D278DC" w:rsidRDefault="00AD191C">
            <w:pPr>
              <w:jc w:val="center"/>
            </w:pPr>
            <w:r>
              <w:rPr>
                <w:sz w:val="16"/>
                <w:szCs w:val="16"/>
              </w:rPr>
              <w:t>10,000</w:t>
            </w:r>
          </w:p>
        </w:tc>
        <w:tc>
          <w:tcPr>
            <w:tcW w:w="1200" w:type="dxa"/>
            <w:tcMar>
              <w:top w:w="60" w:type="dxa"/>
              <w:left w:w="100" w:type="dxa"/>
              <w:bottom w:w="60" w:type="dxa"/>
              <w:right w:w="100" w:type="dxa"/>
            </w:tcMar>
          </w:tcPr>
          <w:p w14:paraId="58D8FBAF" w14:textId="77777777" w:rsidR="00D278DC" w:rsidRDefault="00AD191C">
            <w:pPr>
              <w:jc w:val="center"/>
            </w:pPr>
            <w:r>
              <w:rPr>
                <w:sz w:val="16"/>
                <w:szCs w:val="16"/>
              </w:rPr>
              <w:t>10</w:t>
            </w:r>
          </w:p>
        </w:tc>
      </w:tr>
      <w:tr w:rsidR="00D278DC" w14:paraId="76E49C02" w14:textId="77777777">
        <w:tc>
          <w:tcPr>
            <w:tcW w:w="1500" w:type="dxa"/>
            <w:tcMar>
              <w:top w:w="60" w:type="dxa"/>
              <w:left w:w="100" w:type="dxa"/>
              <w:bottom w:w="60" w:type="dxa"/>
              <w:right w:w="100" w:type="dxa"/>
            </w:tcMar>
          </w:tcPr>
          <w:p w14:paraId="7CB8BA97" w14:textId="77777777" w:rsidR="00D278DC" w:rsidRDefault="00AD191C">
            <w:r>
              <w:rPr>
                <w:sz w:val="16"/>
                <w:szCs w:val="16"/>
              </w:rPr>
              <w:t>Dataset B</w:t>
            </w:r>
          </w:p>
        </w:tc>
        <w:tc>
          <w:tcPr>
            <w:tcW w:w="900" w:type="dxa"/>
            <w:tcMar>
              <w:top w:w="60" w:type="dxa"/>
              <w:left w:w="100" w:type="dxa"/>
              <w:bottom w:w="60" w:type="dxa"/>
              <w:right w:w="100" w:type="dxa"/>
            </w:tcMar>
          </w:tcPr>
          <w:p w14:paraId="55DB3E99" w14:textId="77777777" w:rsidR="00D278DC" w:rsidRDefault="00AD191C">
            <w:pPr>
              <w:jc w:val="center"/>
            </w:pPr>
            <w:r>
              <w:rPr>
                <w:sz w:val="16"/>
                <w:szCs w:val="16"/>
              </w:rPr>
              <w:t>120,000</w:t>
            </w:r>
          </w:p>
        </w:tc>
        <w:tc>
          <w:tcPr>
            <w:tcW w:w="900" w:type="dxa"/>
            <w:tcMar>
              <w:top w:w="60" w:type="dxa"/>
              <w:left w:w="100" w:type="dxa"/>
              <w:bottom w:w="60" w:type="dxa"/>
              <w:right w:w="100" w:type="dxa"/>
            </w:tcMar>
          </w:tcPr>
          <w:p w14:paraId="56FD4447" w14:textId="77777777" w:rsidR="00D278DC" w:rsidRDefault="00AD191C">
            <w:pPr>
              <w:jc w:val="center"/>
            </w:pPr>
            <w:r>
              <w:rPr>
                <w:sz w:val="16"/>
                <w:szCs w:val="16"/>
              </w:rPr>
              <w:t>20,000</w:t>
            </w:r>
          </w:p>
        </w:tc>
        <w:tc>
          <w:tcPr>
            <w:tcW w:w="1200" w:type="dxa"/>
            <w:tcMar>
              <w:top w:w="60" w:type="dxa"/>
              <w:left w:w="100" w:type="dxa"/>
              <w:bottom w:w="60" w:type="dxa"/>
              <w:right w:w="100" w:type="dxa"/>
            </w:tcMar>
          </w:tcPr>
          <w:p w14:paraId="4D3149AF" w14:textId="77777777" w:rsidR="00D278DC" w:rsidRDefault="00AD191C">
            <w:pPr>
              <w:jc w:val="center"/>
            </w:pPr>
            <w:r>
              <w:rPr>
                <w:sz w:val="16"/>
                <w:szCs w:val="16"/>
              </w:rPr>
              <w:t>100</w:t>
            </w:r>
          </w:p>
        </w:tc>
      </w:tr>
    </w:tbl>
    <w:p w14:paraId="773C98BA" w14:textId="77777777" w:rsidR="00D278DC" w:rsidRDefault="00D278DC">
      <w:pPr>
        <w:pStyle w:val="BodyText"/>
      </w:pPr>
    </w:p>
    <w:p w14:paraId="6ABC1320" w14:textId="7F25476E" w:rsidR="00D278DC" w:rsidRDefault="006F35E7">
      <w:pPr>
        <w:pStyle w:val="Heading2"/>
      </w:pPr>
      <w:r>
        <w:rPr>
          <w:sz w:val="20"/>
          <w:szCs w:val="20"/>
        </w:rPr>
        <w:t>B. Evaluation Metrics</w:t>
      </w:r>
    </w:p>
    <w:p w14:paraId="4C36A0B2" w14:textId="77777777" w:rsidR="00D278DC" w:rsidRDefault="00AD191C">
      <w:pPr>
        <w:pStyle w:val="BodyText"/>
      </w:pPr>
      <w:r>
        <w:t>Define the metrics used: accuracy, F1 score, AUC-ROC, mean Average Precision (</w:t>
      </w:r>
      <w:proofErr w:type="spellStart"/>
      <w:r>
        <w:t>mAP</w:t>
      </w:r>
      <w:proofErr w:type="spellEnd"/>
      <w:r>
        <w:t>), or domain-specific metrics. Justify the choice of metrics.</w:t>
      </w:r>
    </w:p>
    <w:p w14:paraId="66BF9FFB" w14:textId="77777777" w:rsidR="00D278DC" w:rsidRDefault="00D278DC">
      <w:pPr>
        <w:pStyle w:val="BodyText"/>
      </w:pPr>
    </w:p>
    <w:p w14:paraId="60695FC9" w14:textId="25180814" w:rsidR="00D278DC" w:rsidRDefault="006F35E7">
      <w:pPr>
        <w:pStyle w:val="Heading2"/>
      </w:pPr>
      <w:r>
        <w:rPr>
          <w:sz w:val="20"/>
          <w:szCs w:val="20"/>
        </w:rPr>
        <w:t>C. Implementation Details</w:t>
      </w:r>
    </w:p>
    <w:p w14:paraId="458C88AC" w14:textId="77777777" w:rsidR="00D278DC" w:rsidRDefault="00AD191C">
      <w:pPr>
        <w:pStyle w:val="BodyText"/>
      </w:pPr>
      <w:r>
        <w:t>Report all hyperparameters needed for reproducibility: learning rate, weight decay, batch size, optimizer type, number of training epochs, and hardware configuration (e.g., 4× NVIDIA A100 GPUs).</w:t>
      </w:r>
    </w:p>
    <w:p w14:paraId="3B64027B" w14:textId="77777777" w:rsidR="00D278DC" w:rsidRDefault="00D278DC">
      <w:pPr>
        <w:pStyle w:val="BodyText"/>
      </w:pPr>
    </w:p>
    <w:p w14:paraId="06BFF3EA" w14:textId="77777777" w:rsidR="00D278DC" w:rsidRDefault="00AD191C">
      <w:pPr>
        <w:pStyle w:val="Heading1"/>
      </w:pPr>
      <w:r>
        <w:rPr>
          <w:b/>
          <w:bCs/>
        </w:rPr>
        <w:t>V. Results</w:t>
      </w:r>
    </w:p>
    <w:p w14:paraId="0CFD1993" w14:textId="77777777" w:rsidR="00D278DC" w:rsidRDefault="00AD191C">
      <w:pPr>
        <w:pStyle w:val="Heading2"/>
      </w:pPr>
      <w:r>
        <w:rPr>
          <w:sz w:val="20"/>
          <w:szCs w:val="20"/>
        </w:rPr>
        <w:t>A. Main Results</w:t>
      </w:r>
    </w:p>
    <w:p w14:paraId="64CACD67" w14:textId="77777777" w:rsidR="00D278DC" w:rsidRDefault="00AD191C">
      <w:pPr>
        <w:pStyle w:val="BodyText"/>
      </w:pPr>
      <w:r>
        <w:t xml:space="preserve">Present the main quantitative results in Table II. Bold the best result in each column. </w:t>
      </w:r>
      <w:proofErr w:type="spellStart"/>
      <w:r>
        <w:t>Analyze</w:t>
      </w:r>
      <w:proofErr w:type="spellEnd"/>
      <w:r>
        <w:t xml:space="preserve"> and discuss the results.</w:t>
      </w:r>
    </w:p>
    <w:p w14:paraId="5336E0AD" w14:textId="77777777" w:rsidR="00D278DC" w:rsidRDefault="00D278DC">
      <w:pPr>
        <w:pStyle w:val="BodyText"/>
      </w:pPr>
    </w:p>
    <w:p w14:paraId="7B563B24" w14:textId="77777777" w:rsidR="00D278DC" w:rsidRDefault="00AD191C">
      <w:pPr>
        <w:pStyle w:val="tablehead"/>
      </w:pPr>
      <w:r>
        <w:rPr>
          <w:caps/>
        </w:rPr>
        <w:t xml:space="preserve">TABLE II.  </w:t>
      </w:r>
      <w:r>
        <w:rPr>
          <w:i/>
          <w:iCs/>
        </w:rPr>
        <w:t>Comparison with State-of-the-Art Methods</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900"/>
        <w:gridCol w:w="900"/>
      </w:tblGrid>
      <w:tr w:rsidR="00D278DC" w14:paraId="0480AF9B" w14:textId="77777777">
        <w:trPr>
          <w:tblHeader/>
        </w:trPr>
        <w:tc>
          <w:tcPr>
            <w:tcW w:w="1800" w:type="dxa"/>
            <w:shd w:val="clear" w:color="auto" w:fill="D5D5D5"/>
            <w:tcMar>
              <w:top w:w="60" w:type="dxa"/>
              <w:left w:w="100" w:type="dxa"/>
              <w:bottom w:w="60" w:type="dxa"/>
              <w:right w:w="100" w:type="dxa"/>
            </w:tcMar>
          </w:tcPr>
          <w:p w14:paraId="3627BC4E" w14:textId="77777777" w:rsidR="00D278DC" w:rsidRDefault="00AD191C">
            <w:pPr>
              <w:jc w:val="center"/>
            </w:pPr>
            <w:r>
              <w:rPr>
                <w:b/>
                <w:bCs/>
                <w:sz w:val="16"/>
                <w:szCs w:val="16"/>
              </w:rPr>
              <w:t>Method</w:t>
            </w:r>
          </w:p>
        </w:tc>
        <w:tc>
          <w:tcPr>
            <w:tcW w:w="900" w:type="dxa"/>
            <w:shd w:val="clear" w:color="auto" w:fill="D5D5D5"/>
            <w:tcMar>
              <w:top w:w="60" w:type="dxa"/>
              <w:left w:w="100" w:type="dxa"/>
              <w:bottom w:w="60" w:type="dxa"/>
              <w:right w:w="100" w:type="dxa"/>
            </w:tcMar>
          </w:tcPr>
          <w:p w14:paraId="2D6FC94A" w14:textId="77777777" w:rsidR="00D278DC" w:rsidRDefault="00AD191C">
            <w:pPr>
              <w:jc w:val="center"/>
            </w:pPr>
            <w:r>
              <w:rPr>
                <w:b/>
                <w:bCs/>
                <w:sz w:val="16"/>
                <w:szCs w:val="16"/>
              </w:rPr>
              <w:t>Acc. (%)</w:t>
            </w:r>
          </w:p>
        </w:tc>
        <w:tc>
          <w:tcPr>
            <w:tcW w:w="900" w:type="dxa"/>
            <w:shd w:val="clear" w:color="auto" w:fill="D5D5D5"/>
            <w:tcMar>
              <w:top w:w="60" w:type="dxa"/>
              <w:left w:w="100" w:type="dxa"/>
              <w:bottom w:w="60" w:type="dxa"/>
              <w:right w:w="100" w:type="dxa"/>
            </w:tcMar>
          </w:tcPr>
          <w:p w14:paraId="3489E444" w14:textId="77777777" w:rsidR="00D278DC" w:rsidRDefault="00AD191C">
            <w:pPr>
              <w:jc w:val="center"/>
            </w:pPr>
            <w:r>
              <w:rPr>
                <w:b/>
                <w:bCs/>
                <w:sz w:val="16"/>
                <w:szCs w:val="16"/>
              </w:rPr>
              <w:t>F1 (%)</w:t>
            </w:r>
          </w:p>
        </w:tc>
        <w:tc>
          <w:tcPr>
            <w:tcW w:w="900" w:type="dxa"/>
            <w:shd w:val="clear" w:color="auto" w:fill="D5D5D5"/>
            <w:tcMar>
              <w:top w:w="60" w:type="dxa"/>
              <w:left w:w="100" w:type="dxa"/>
              <w:bottom w:w="60" w:type="dxa"/>
              <w:right w:w="100" w:type="dxa"/>
            </w:tcMar>
          </w:tcPr>
          <w:p w14:paraId="2906CA03" w14:textId="77777777" w:rsidR="00D278DC" w:rsidRDefault="00AD191C">
            <w:pPr>
              <w:jc w:val="center"/>
            </w:pPr>
            <w:r>
              <w:rPr>
                <w:b/>
                <w:bCs/>
                <w:sz w:val="16"/>
                <w:szCs w:val="16"/>
              </w:rPr>
              <w:t>AUC</w:t>
            </w:r>
          </w:p>
        </w:tc>
      </w:tr>
      <w:tr w:rsidR="00D278DC" w14:paraId="6851097F" w14:textId="77777777">
        <w:tc>
          <w:tcPr>
            <w:tcW w:w="1800" w:type="dxa"/>
            <w:tcMar>
              <w:top w:w="60" w:type="dxa"/>
              <w:left w:w="100" w:type="dxa"/>
              <w:bottom w:w="60" w:type="dxa"/>
              <w:right w:w="100" w:type="dxa"/>
            </w:tcMar>
          </w:tcPr>
          <w:p w14:paraId="57DD90F8" w14:textId="77777777" w:rsidR="00D278DC" w:rsidRDefault="00AD191C">
            <w:r>
              <w:rPr>
                <w:sz w:val="16"/>
                <w:szCs w:val="16"/>
              </w:rPr>
              <w:t>Baseline 1 [1]</w:t>
            </w:r>
          </w:p>
        </w:tc>
        <w:tc>
          <w:tcPr>
            <w:tcW w:w="900" w:type="dxa"/>
            <w:tcMar>
              <w:top w:w="60" w:type="dxa"/>
              <w:left w:w="100" w:type="dxa"/>
              <w:bottom w:w="60" w:type="dxa"/>
              <w:right w:w="100" w:type="dxa"/>
            </w:tcMar>
          </w:tcPr>
          <w:p w14:paraId="6A0F54C1" w14:textId="77777777" w:rsidR="00D278DC" w:rsidRDefault="00AD191C">
            <w:pPr>
              <w:jc w:val="center"/>
            </w:pPr>
            <w:r>
              <w:rPr>
                <w:sz w:val="16"/>
                <w:szCs w:val="16"/>
              </w:rPr>
              <w:t>78.3</w:t>
            </w:r>
          </w:p>
        </w:tc>
        <w:tc>
          <w:tcPr>
            <w:tcW w:w="900" w:type="dxa"/>
            <w:tcMar>
              <w:top w:w="60" w:type="dxa"/>
              <w:left w:w="100" w:type="dxa"/>
              <w:bottom w:w="60" w:type="dxa"/>
              <w:right w:w="100" w:type="dxa"/>
            </w:tcMar>
          </w:tcPr>
          <w:p w14:paraId="69336812" w14:textId="77777777" w:rsidR="00D278DC" w:rsidRDefault="00AD191C">
            <w:pPr>
              <w:jc w:val="center"/>
            </w:pPr>
            <w:r>
              <w:rPr>
                <w:sz w:val="16"/>
                <w:szCs w:val="16"/>
              </w:rPr>
              <w:t>76.1</w:t>
            </w:r>
          </w:p>
        </w:tc>
        <w:tc>
          <w:tcPr>
            <w:tcW w:w="900" w:type="dxa"/>
            <w:tcMar>
              <w:top w:w="60" w:type="dxa"/>
              <w:left w:w="100" w:type="dxa"/>
              <w:bottom w:w="60" w:type="dxa"/>
              <w:right w:w="100" w:type="dxa"/>
            </w:tcMar>
          </w:tcPr>
          <w:p w14:paraId="742C7352" w14:textId="77777777" w:rsidR="00D278DC" w:rsidRDefault="00AD191C">
            <w:pPr>
              <w:jc w:val="center"/>
            </w:pPr>
            <w:r>
              <w:rPr>
                <w:sz w:val="16"/>
                <w:szCs w:val="16"/>
              </w:rPr>
              <w:t>0.821</w:t>
            </w:r>
          </w:p>
        </w:tc>
      </w:tr>
      <w:tr w:rsidR="00D278DC" w14:paraId="4235ECE1" w14:textId="77777777">
        <w:tc>
          <w:tcPr>
            <w:tcW w:w="1800" w:type="dxa"/>
            <w:tcMar>
              <w:top w:w="60" w:type="dxa"/>
              <w:left w:w="100" w:type="dxa"/>
              <w:bottom w:w="60" w:type="dxa"/>
              <w:right w:w="100" w:type="dxa"/>
            </w:tcMar>
          </w:tcPr>
          <w:p w14:paraId="07E63EF5" w14:textId="77777777" w:rsidR="00D278DC" w:rsidRDefault="00AD191C">
            <w:r>
              <w:rPr>
                <w:sz w:val="16"/>
                <w:szCs w:val="16"/>
              </w:rPr>
              <w:t>Baseline 2 [2]</w:t>
            </w:r>
          </w:p>
        </w:tc>
        <w:tc>
          <w:tcPr>
            <w:tcW w:w="900" w:type="dxa"/>
            <w:tcMar>
              <w:top w:w="60" w:type="dxa"/>
              <w:left w:w="100" w:type="dxa"/>
              <w:bottom w:w="60" w:type="dxa"/>
              <w:right w:w="100" w:type="dxa"/>
            </w:tcMar>
          </w:tcPr>
          <w:p w14:paraId="2709ED1C" w14:textId="77777777" w:rsidR="00D278DC" w:rsidRDefault="00AD191C">
            <w:pPr>
              <w:jc w:val="center"/>
            </w:pPr>
            <w:r>
              <w:rPr>
                <w:sz w:val="16"/>
                <w:szCs w:val="16"/>
              </w:rPr>
              <w:t>81.7</w:t>
            </w:r>
          </w:p>
        </w:tc>
        <w:tc>
          <w:tcPr>
            <w:tcW w:w="900" w:type="dxa"/>
            <w:tcMar>
              <w:top w:w="60" w:type="dxa"/>
              <w:left w:w="100" w:type="dxa"/>
              <w:bottom w:w="60" w:type="dxa"/>
              <w:right w:w="100" w:type="dxa"/>
            </w:tcMar>
          </w:tcPr>
          <w:p w14:paraId="42DA162D" w14:textId="77777777" w:rsidR="00D278DC" w:rsidRDefault="00AD191C">
            <w:pPr>
              <w:jc w:val="center"/>
            </w:pPr>
            <w:r>
              <w:rPr>
                <w:sz w:val="16"/>
                <w:szCs w:val="16"/>
              </w:rPr>
              <w:t>79.4</w:t>
            </w:r>
          </w:p>
        </w:tc>
        <w:tc>
          <w:tcPr>
            <w:tcW w:w="900" w:type="dxa"/>
            <w:tcMar>
              <w:top w:w="60" w:type="dxa"/>
              <w:left w:w="100" w:type="dxa"/>
              <w:bottom w:w="60" w:type="dxa"/>
              <w:right w:w="100" w:type="dxa"/>
            </w:tcMar>
          </w:tcPr>
          <w:p w14:paraId="43918F5E" w14:textId="77777777" w:rsidR="00D278DC" w:rsidRDefault="00AD191C">
            <w:pPr>
              <w:jc w:val="center"/>
            </w:pPr>
            <w:r>
              <w:rPr>
                <w:sz w:val="16"/>
                <w:szCs w:val="16"/>
              </w:rPr>
              <w:t>0.849</w:t>
            </w:r>
          </w:p>
        </w:tc>
      </w:tr>
      <w:tr w:rsidR="00D278DC" w14:paraId="15A164E1" w14:textId="77777777">
        <w:tc>
          <w:tcPr>
            <w:tcW w:w="1800" w:type="dxa"/>
            <w:shd w:val="clear" w:color="auto" w:fill="EAF4EA"/>
            <w:tcMar>
              <w:top w:w="60" w:type="dxa"/>
              <w:left w:w="100" w:type="dxa"/>
              <w:bottom w:w="60" w:type="dxa"/>
              <w:right w:w="100" w:type="dxa"/>
            </w:tcMar>
          </w:tcPr>
          <w:p w14:paraId="29CD4483" w14:textId="77777777" w:rsidR="00D278DC" w:rsidRDefault="00AD191C">
            <w:r>
              <w:rPr>
                <w:b/>
                <w:bCs/>
                <w:sz w:val="16"/>
                <w:szCs w:val="16"/>
              </w:rPr>
              <w:t>Ours</w:t>
            </w:r>
          </w:p>
        </w:tc>
        <w:tc>
          <w:tcPr>
            <w:tcW w:w="900" w:type="dxa"/>
            <w:shd w:val="clear" w:color="auto" w:fill="EAF4EA"/>
            <w:tcMar>
              <w:top w:w="60" w:type="dxa"/>
              <w:left w:w="100" w:type="dxa"/>
              <w:bottom w:w="60" w:type="dxa"/>
              <w:right w:w="100" w:type="dxa"/>
            </w:tcMar>
          </w:tcPr>
          <w:p w14:paraId="42CA2816" w14:textId="77777777" w:rsidR="00D278DC" w:rsidRDefault="00AD191C">
            <w:pPr>
              <w:jc w:val="center"/>
            </w:pPr>
            <w:r>
              <w:rPr>
                <w:b/>
                <w:bCs/>
                <w:sz w:val="16"/>
                <w:szCs w:val="16"/>
              </w:rPr>
              <w:t>85.2</w:t>
            </w:r>
          </w:p>
        </w:tc>
        <w:tc>
          <w:tcPr>
            <w:tcW w:w="900" w:type="dxa"/>
            <w:shd w:val="clear" w:color="auto" w:fill="EAF4EA"/>
            <w:tcMar>
              <w:top w:w="60" w:type="dxa"/>
              <w:left w:w="100" w:type="dxa"/>
              <w:bottom w:w="60" w:type="dxa"/>
              <w:right w:w="100" w:type="dxa"/>
            </w:tcMar>
          </w:tcPr>
          <w:p w14:paraId="6070AD4E" w14:textId="77777777" w:rsidR="00D278DC" w:rsidRDefault="00AD191C">
            <w:pPr>
              <w:jc w:val="center"/>
            </w:pPr>
            <w:r>
              <w:rPr>
                <w:b/>
                <w:bCs/>
                <w:sz w:val="16"/>
                <w:szCs w:val="16"/>
              </w:rPr>
              <w:t>84.0</w:t>
            </w:r>
          </w:p>
        </w:tc>
        <w:tc>
          <w:tcPr>
            <w:tcW w:w="900" w:type="dxa"/>
            <w:shd w:val="clear" w:color="auto" w:fill="EAF4EA"/>
            <w:tcMar>
              <w:top w:w="60" w:type="dxa"/>
              <w:left w:w="100" w:type="dxa"/>
              <w:bottom w:w="60" w:type="dxa"/>
              <w:right w:w="100" w:type="dxa"/>
            </w:tcMar>
          </w:tcPr>
          <w:p w14:paraId="5DB576F4" w14:textId="77777777" w:rsidR="00D278DC" w:rsidRDefault="00AD191C">
            <w:pPr>
              <w:jc w:val="center"/>
            </w:pPr>
            <w:r>
              <w:rPr>
                <w:b/>
                <w:bCs/>
                <w:sz w:val="16"/>
                <w:szCs w:val="16"/>
              </w:rPr>
              <w:t>0.891</w:t>
            </w:r>
          </w:p>
        </w:tc>
      </w:tr>
    </w:tbl>
    <w:p w14:paraId="6BA7D757" w14:textId="77777777" w:rsidR="00D278DC" w:rsidRDefault="00D278DC">
      <w:pPr>
        <w:pStyle w:val="BodyText"/>
      </w:pPr>
    </w:p>
    <w:p w14:paraId="20FD0903" w14:textId="77777777" w:rsidR="00D278DC" w:rsidRDefault="00AD191C">
      <w:pPr>
        <w:pStyle w:val="Heading2"/>
      </w:pPr>
      <w:r>
        <w:rPr>
          <w:sz w:val="20"/>
          <w:szCs w:val="20"/>
        </w:rPr>
        <w:t>B. Ablation Study</w:t>
      </w:r>
    </w:p>
    <w:p w14:paraId="264F7ADA" w14:textId="77777777" w:rsidR="00D278DC" w:rsidRDefault="00AD191C">
      <w:pPr>
        <w:pStyle w:val="BodyText"/>
      </w:pPr>
      <w:r>
        <w:t xml:space="preserve">Report ablation experiments to justify each design choice. Present results in a table or </w:t>
      </w:r>
      <w:proofErr w:type="gramStart"/>
      <w:r>
        <w:t>inline, and</w:t>
      </w:r>
      <w:proofErr w:type="gramEnd"/>
      <w:r>
        <w:t xml:space="preserve"> clearly state what is being removed or replaced in each ablation variant.</w:t>
      </w:r>
    </w:p>
    <w:p w14:paraId="5228D0F7" w14:textId="77777777" w:rsidR="00D278DC" w:rsidRDefault="00D278DC">
      <w:pPr>
        <w:pStyle w:val="BodyText"/>
      </w:pPr>
    </w:p>
    <w:p w14:paraId="02E5706C" w14:textId="77777777" w:rsidR="00D278DC" w:rsidRDefault="00AD191C">
      <w:pPr>
        <w:pStyle w:val="Heading2"/>
      </w:pPr>
      <w:r>
        <w:rPr>
          <w:sz w:val="20"/>
          <w:szCs w:val="20"/>
        </w:rPr>
        <w:t>C. Qualitative Analysis</w:t>
      </w:r>
    </w:p>
    <w:p w14:paraId="371686CC" w14:textId="77777777" w:rsidR="00D278DC" w:rsidRDefault="00AD191C">
      <w:pPr>
        <w:pStyle w:val="BodyText"/>
      </w:pPr>
      <w:r>
        <w:t xml:space="preserve">Show representative examples, attention maps, or visualizations to provide qualitative insight into the model’s </w:t>
      </w:r>
      <w:proofErr w:type="spellStart"/>
      <w:r>
        <w:t>behavior</w:t>
      </w:r>
      <w:proofErr w:type="spellEnd"/>
      <w:r>
        <w:t>. Reference Fig. 2.</w:t>
      </w:r>
    </w:p>
    <w:p w14:paraId="763E165A" w14:textId="77777777" w:rsidR="00D278DC" w:rsidRDefault="00D278DC">
      <w:pPr>
        <w:pStyle w:val="BodyText"/>
      </w:pPr>
    </w:p>
    <w:p w14:paraId="46EC6E29" w14:textId="77777777" w:rsidR="00D278DC" w:rsidRDefault="00AD191C">
      <w:pPr>
        <w:pStyle w:val="figurecaption"/>
      </w:pPr>
      <w:r>
        <w:rPr>
          <w:i/>
          <w:iCs/>
        </w:rPr>
        <w:lastRenderedPageBreak/>
        <w:t>[Insert Figure 2 Here]</w:t>
      </w:r>
    </w:p>
    <w:p w14:paraId="774AF149" w14:textId="77777777" w:rsidR="00D278DC" w:rsidRDefault="00AD191C">
      <w:pPr>
        <w:pStyle w:val="figurecaption"/>
      </w:pPr>
      <w:r>
        <w:t>Fig. 2. Qualitative results on [Dataset]. (</w:t>
      </w:r>
      <w:r>
        <w:rPr>
          <w:i/>
          <w:iCs/>
        </w:rPr>
        <w:t>figure caption</w:t>
      </w:r>
      <w:r>
        <w:t>)</w:t>
      </w:r>
    </w:p>
    <w:p w14:paraId="111767EC" w14:textId="77777777" w:rsidR="00D278DC" w:rsidRDefault="00D278DC">
      <w:pPr>
        <w:pStyle w:val="BodyText"/>
      </w:pPr>
    </w:p>
    <w:p w14:paraId="49FA7983" w14:textId="77777777" w:rsidR="00D278DC" w:rsidRDefault="00AD191C">
      <w:pPr>
        <w:pStyle w:val="Heading1"/>
      </w:pPr>
      <w:r>
        <w:rPr>
          <w:b/>
          <w:bCs/>
        </w:rPr>
        <w:t>VI. Discussion</w:t>
      </w:r>
    </w:p>
    <w:p w14:paraId="291479F2" w14:textId="77777777" w:rsidR="00D278DC" w:rsidRDefault="00AD191C">
      <w:pPr>
        <w:pStyle w:val="BodyText"/>
      </w:pPr>
      <w:r>
        <w:t xml:space="preserve">Discuss the implications of your results, including their significance, limitations, and failure cases. Address potential reasons for improvement over baselines and </w:t>
      </w:r>
      <w:proofErr w:type="spellStart"/>
      <w:r>
        <w:t>analyze</w:t>
      </w:r>
      <w:proofErr w:type="spellEnd"/>
      <w:r>
        <w:t xml:space="preserve"> edge cases.</w:t>
      </w:r>
    </w:p>
    <w:p w14:paraId="11970D36" w14:textId="77777777" w:rsidR="00D278DC" w:rsidRDefault="00D278DC">
      <w:pPr>
        <w:pStyle w:val="BodyText"/>
      </w:pPr>
    </w:p>
    <w:p w14:paraId="6AE2915A" w14:textId="77777777" w:rsidR="00D278DC" w:rsidRDefault="00AD191C">
      <w:pPr>
        <w:pStyle w:val="BodyText"/>
      </w:pPr>
      <w:r>
        <w:rPr>
          <w:b/>
          <w:bCs/>
          <w:i/>
          <w:iCs/>
        </w:rPr>
        <w:t xml:space="preserve">Limitations: </w:t>
      </w:r>
      <w:r>
        <w:t>Identify assumptions made and scenarios where the approach may underperform. Acknowledge dataset biases or computational constraints that may affect generalizability.</w:t>
      </w:r>
    </w:p>
    <w:p w14:paraId="10EF2781" w14:textId="77777777" w:rsidR="00D278DC" w:rsidRDefault="00D278DC">
      <w:pPr>
        <w:pStyle w:val="BodyText"/>
      </w:pPr>
    </w:p>
    <w:p w14:paraId="41CB3271" w14:textId="77777777" w:rsidR="00D278DC" w:rsidRDefault="00AD191C">
      <w:pPr>
        <w:pStyle w:val="Heading1"/>
      </w:pPr>
      <w:r>
        <w:rPr>
          <w:b/>
          <w:bCs/>
        </w:rPr>
        <w:t>VII. Conclusion</w:t>
      </w:r>
    </w:p>
    <w:p w14:paraId="2B5AE3D5" w14:textId="77777777" w:rsidR="00D278DC" w:rsidRDefault="00AD191C">
      <w:pPr>
        <w:pStyle w:val="BodyText"/>
      </w:pPr>
      <w:r>
        <w:t>Summarize the main contributions of the paper, restate the key findings, and outline directions for future work. Do not merely repeat the abstract.</w:t>
      </w:r>
    </w:p>
    <w:p w14:paraId="58E3207E" w14:textId="77777777" w:rsidR="00D278DC" w:rsidRDefault="00D278DC">
      <w:pPr>
        <w:pStyle w:val="BodyText"/>
      </w:pPr>
    </w:p>
    <w:p w14:paraId="1C6271DE" w14:textId="77777777" w:rsidR="00D278DC" w:rsidRDefault="00AD191C">
      <w:pPr>
        <w:pStyle w:val="Heading5"/>
      </w:pPr>
      <w:r>
        <w:t>Acknowledgment</w:t>
      </w:r>
    </w:p>
    <w:p w14:paraId="07B7214D" w14:textId="77777777" w:rsidR="00D278DC" w:rsidRDefault="00AD191C">
      <w:pPr>
        <w:pStyle w:val="BodyText"/>
      </w:pPr>
      <w:r>
        <w:t>Identify applicable funding agencies, grants, or institutions that supported this work. If none, delete this section. (</w:t>
      </w:r>
    </w:p>
    <w:p w14:paraId="17853DAC" w14:textId="77777777" w:rsidR="00D278DC" w:rsidRDefault="00AD191C">
      <w:pPr>
        <w:pStyle w:val="BodyText"/>
      </w:pPr>
      <w:r>
        <w:rPr>
          <w:i/>
          <w:iCs/>
        </w:rPr>
        <w:t>Identify applicable funding agency here. If none, delete this section.</w:t>
      </w:r>
    </w:p>
    <w:p w14:paraId="6D9BB9E3" w14:textId="77777777" w:rsidR="00D278DC" w:rsidRDefault="00D278DC">
      <w:pPr>
        <w:pStyle w:val="BodyText"/>
      </w:pPr>
    </w:p>
    <w:p w14:paraId="0A372178" w14:textId="77777777" w:rsidR="00D278DC" w:rsidRDefault="00AD191C">
      <w:pPr>
        <w:pStyle w:val="Heading5"/>
      </w:pPr>
      <w:r>
        <w:t>References</w:t>
      </w:r>
    </w:p>
    <w:p w14:paraId="000BB092" w14:textId="77777777" w:rsidR="00D278DC" w:rsidRDefault="00AD191C">
      <w:pPr>
        <w:pStyle w:val="references"/>
      </w:pPr>
      <w:r>
        <w:t>[1]</w:t>
      </w:r>
      <w:r>
        <w:tab/>
        <w:t xml:space="preserve">A. Author and B. Author, “Title of paper,” in </w:t>
      </w:r>
      <w:proofErr w:type="spellStart"/>
      <w:r>
        <w:t>Πroc</w:t>
      </w:r>
      <w:proofErr w:type="spellEnd"/>
      <w:r>
        <w:t>. Conf. Name, City, Country, Year, pp. 1–8.</w:t>
      </w:r>
    </w:p>
    <w:p w14:paraId="5B817873" w14:textId="77777777" w:rsidR="00D278DC" w:rsidRDefault="00AD191C">
      <w:pPr>
        <w:pStyle w:val="references"/>
      </w:pPr>
      <w:r>
        <w:t>[2]</w:t>
      </w:r>
      <w:r>
        <w:tab/>
        <w:t xml:space="preserve">C. Author, D. Author, and E. Author, “Title of journal article,” IEEE Trans. Neural </w:t>
      </w:r>
      <w:proofErr w:type="spellStart"/>
      <w:r>
        <w:t>Netw</w:t>
      </w:r>
      <w:proofErr w:type="spellEnd"/>
      <w:r>
        <w:t>. Learn. Syst., vol. X, no. Y, pp. 100–110, Jan. 2023.</w:t>
      </w:r>
    </w:p>
    <w:p w14:paraId="10F6C273" w14:textId="77777777" w:rsidR="00D278DC" w:rsidRDefault="00AD191C">
      <w:pPr>
        <w:pStyle w:val="references"/>
      </w:pPr>
      <w:r>
        <w:t>[3]</w:t>
      </w:r>
      <w:r>
        <w:tab/>
        <w:t>F. Author, “Title of paper if known,” unpublished.</w:t>
      </w:r>
    </w:p>
    <w:p w14:paraId="658E81C1" w14:textId="77777777" w:rsidR="00D278DC" w:rsidRDefault="00AD191C">
      <w:pPr>
        <w:pStyle w:val="references"/>
      </w:pPr>
      <w:r>
        <w:t>[4]</w:t>
      </w:r>
      <w:r>
        <w:tab/>
        <w:t>G. Author and H. Author, “Title of paper,” in press.</w:t>
      </w:r>
    </w:p>
    <w:p w14:paraId="2714A9FF" w14:textId="77777777" w:rsidR="00D278DC" w:rsidRDefault="00AD191C">
      <w:pPr>
        <w:pStyle w:val="references"/>
      </w:pPr>
      <w:r>
        <w:t>[5]</w:t>
      </w:r>
      <w:r>
        <w:tab/>
        <w:t>I. Author et al., “Dataset name and description,” in Proc. Conf., Year, pp. 1–5. [Online]. Available: https://example.com/dataset</w:t>
      </w:r>
    </w:p>
    <w:p w14:paraId="5ECA7027" w14:textId="77777777" w:rsidR="00D278DC" w:rsidRDefault="00AD191C">
      <w:pPr>
        <w:pStyle w:val="references"/>
      </w:pPr>
      <w:r>
        <w:t>[6]</w:t>
      </w:r>
      <w:r>
        <w:tab/>
        <w:t>J. Author, “Title of book chapter,” in Book Title, 2nd ed., City: Publisher, Year, pp. 50–60.</w:t>
      </w:r>
    </w:p>
    <w:p w14:paraId="173D842D" w14:textId="77777777" w:rsidR="00D278DC" w:rsidRDefault="00AD191C">
      <w:pPr>
        <w:pStyle w:val="references"/>
      </w:pPr>
      <w:r>
        <w:t>[7]</w:t>
      </w:r>
      <w:r>
        <w:tab/>
        <w:t xml:space="preserve">K. Author, L. Author, and M. Author, “Title of </w:t>
      </w:r>
      <w:proofErr w:type="spellStart"/>
      <w:r>
        <w:t>arXiv</w:t>
      </w:r>
      <w:proofErr w:type="spellEnd"/>
      <w:r>
        <w:t xml:space="preserve"> paper,” 2023, </w:t>
      </w:r>
      <w:proofErr w:type="spellStart"/>
      <w:proofErr w:type="gramStart"/>
      <w:r>
        <w:t>arXiv:XXXX.XXXXX</w:t>
      </w:r>
      <w:proofErr w:type="spellEnd"/>
      <w:proofErr w:type="gramEnd"/>
      <w:r>
        <w:t>. [Online]. Available: https://arxiv.org/abs/XXXX.XXXXX</w:t>
      </w:r>
    </w:p>
    <w:p w14:paraId="2E047D6D" w14:textId="77777777" w:rsidR="00D278DC" w:rsidRDefault="00D278DC">
      <w:pPr>
        <w:pStyle w:val="BodyText"/>
      </w:pPr>
    </w:p>
    <w:p w14:paraId="7D4C9895" w14:textId="77777777" w:rsidR="00D278DC" w:rsidRDefault="00AD191C">
      <w:pPr>
        <w:pStyle w:val="Heading5"/>
      </w:pPr>
      <w:r>
        <w:t>Author Contributions</w:t>
      </w:r>
    </w:p>
    <w:p w14:paraId="7E869219" w14:textId="77777777" w:rsidR="00D278DC" w:rsidRDefault="00AD191C">
      <w:pPr>
        <w:pStyle w:val="BodyText"/>
      </w:pPr>
      <w:r>
        <w:t xml:space="preserve">Describe the specific contributions of each author using the </w:t>
      </w:r>
      <w:proofErr w:type="spellStart"/>
      <w:r>
        <w:t>CRediT</w:t>
      </w:r>
      <w:proofErr w:type="spellEnd"/>
      <w:r>
        <w:t xml:space="preserve"> (Contributor Roles Taxonomy) framework or a similar structured format. Example:</w:t>
      </w:r>
    </w:p>
    <w:p w14:paraId="0B9FC099" w14:textId="77777777" w:rsidR="00D278DC" w:rsidRDefault="00D278DC">
      <w:pPr>
        <w:pStyle w:val="BodyText"/>
      </w:pPr>
    </w:p>
    <w:p w14:paraId="0AAC5646" w14:textId="77777777" w:rsidR="00D278DC" w:rsidRDefault="00AD191C">
      <w:pPr>
        <w:pStyle w:val="BodyText"/>
      </w:pPr>
      <w:r>
        <w:rPr>
          <w:b/>
          <w:bCs/>
          <w:i/>
          <w:iCs/>
        </w:rPr>
        <w:t xml:space="preserve">1st Author (Given Name Surname): </w:t>
      </w:r>
      <w:r>
        <w:t>Conceptualization, Methodology, Software, Formal analysis, Writing — Original Draft, Writing — Review &amp; Editing.</w:t>
      </w:r>
    </w:p>
    <w:p w14:paraId="107660BF" w14:textId="77777777" w:rsidR="00D278DC" w:rsidRDefault="00AD191C">
      <w:pPr>
        <w:pStyle w:val="BodyText"/>
      </w:pPr>
      <w:r>
        <w:rPr>
          <w:b/>
          <w:bCs/>
          <w:i/>
          <w:iCs/>
        </w:rPr>
        <w:t xml:space="preserve">2nd Author (Given Name Surname): </w:t>
      </w:r>
      <w:r>
        <w:t>Data Curation, Validation, Visualization, Writing — Review &amp; Editing.</w:t>
      </w:r>
    </w:p>
    <w:p w14:paraId="286A4466" w14:textId="77777777" w:rsidR="00D278DC" w:rsidRDefault="00AD191C">
      <w:pPr>
        <w:pStyle w:val="BodyText"/>
      </w:pPr>
      <w:r>
        <w:rPr>
          <w:b/>
          <w:bCs/>
          <w:i/>
          <w:iCs/>
        </w:rPr>
        <w:t xml:space="preserve">3rd Author (Given Name Surname): </w:t>
      </w:r>
      <w:r>
        <w:t>Resources, Funding Acquisition, Supervision, Project Administration.</w:t>
      </w:r>
    </w:p>
    <w:p w14:paraId="0FCEBBB3" w14:textId="77777777" w:rsidR="00D278DC" w:rsidRDefault="00D278DC">
      <w:pPr>
        <w:pStyle w:val="BodyText"/>
      </w:pPr>
    </w:p>
    <w:p w14:paraId="14ABE573" w14:textId="5E0CFAF8" w:rsidR="00C32597" w:rsidRDefault="00C32597">
      <w:pPr>
        <w:pStyle w:val="BodyText"/>
      </w:pPr>
      <w:r w:rsidRPr="00430E8F">
        <w:rPr>
          <w:highlight w:val="yellow"/>
        </w:rPr>
        <w:t>Timeline</w:t>
      </w:r>
    </w:p>
    <w:tbl>
      <w:tblPr>
        <w:tblStyle w:val="TableGrid"/>
        <w:tblW w:w="0" w:type="auto"/>
        <w:tblLook w:val="04A0" w:firstRow="1" w:lastRow="0" w:firstColumn="1" w:lastColumn="0" w:noHBand="0" w:noVBand="1"/>
      </w:tblPr>
      <w:tblGrid>
        <w:gridCol w:w="1680"/>
        <w:gridCol w:w="1680"/>
        <w:gridCol w:w="1681"/>
      </w:tblGrid>
      <w:tr w:rsidR="00C32597" w:rsidRPr="00430E8F" w14:paraId="47709946" w14:textId="77777777" w:rsidTr="00C32597">
        <w:tc>
          <w:tcPr>
            <w:tcW w:w="1680" w:type="dxa"/>
          </w:tcPr>
          <w:p w14:paraId="6200A1F6" w14:textId="7B0A449A" w:rsidR="00C32597" w:rsidRPr="00430E8F" w:rsidRDefault="00C32597">
            <w:pPr>
              <w:pStyle w:val="BodyText"/>
              <w:rPr>
                <w:highlight w:val="yellow"/>
              </w:rPr>
            </w:pPr>
            <w:r w:rsidRPr="00430E8F">
              <w:rPr>
                <w:highlight w:val="yellow"/>
              </w:rPr>
              <w:t>Task</w:t>
            </w:r>
          </w:p>
        </w:tc>
        <w:tc>
          <w:tcPr>
            <w:tcW w:w="1680" w:type="dxa"/>
          </w:tcPr>
          <w:p w14:paraId="4D523F86" w14:textId="396051EF" w:rsidR="00C32597" w:rsidRPr="00430E8F" w:rsidRDefault="00C32597">
            <w:pPr>
              <w:pStyle w:val="BodyText"/>
              <w:rPr>
                <w:highlight w:val="yellow"/>
              </w:rPr>
            </w:pPr>
            <w:r w:rsidRPr="00430E8F">
              <w:rPr>
                <w:highlight w:val="yellow"/>
              </w:rPr>
              <w:t>Author Responsible</w:t>
            </w:r>
          </w:p>
        </w:tc>
        <w:tc>
          <w:tcPr>
            <w:tcW w:w="1681" w:type="dxa"/>
          </w:tcPr>
          <w:p w14:paraId="675BCA66" w14:textId="750EE3F1" w:rsidR="00C32597" w:rsidRPr="00430E8F" w:rsidRDefault="00C32597">
            <w:pPr>
              <w:pStyle w:val="BodyText"/>
              <w:rPr>
                <w:highlight w:val="yellow"/>
              </w:rPr>
            </w:pPr>
            <w:r w:rsidRPr="00430E8F">
              <w:rPr>
                <w:highlight w:val="yellow"/>
              </w:rPr>
              <w:t>Deadline</w:t>
            </w:r>
          </w:p>
        </w:tc>
      </w:tr>
      <w:tr w:rsidR="00C32597" w:rsidRPr="00430E8F" w14:paraId="4AADC505" w14:textId="77777777" w:rsidTr="00C32597">
        <w:tc>
          <w:tcPr>
            <w:tcW w:w="1680" w:type="dxa"/>
          </w:tcPr>
          <w:p w14:paraId="45B4F3B0" w14:textId="71E2E25E" w:rsidR="00C32597" w:rsidRPr="00430E8F" w:rsidRDefault="00695C12">
            <w:pPr>
              <w:pStyle w:val="BodyText"/>
              <w:rPr>
                <w:highlight w:val="yellow"/>
              </w:rPr>
            </w:pPr>
            <w:r w:rsidRPr="00430E8F">
              <w:rPr>
                <w:highlight w:val="yellow"/>
              </w:rPr>
              <w:t>EDA</w:t>
            </w:r>
          </w:p>
        </w:tc>
        <w:tc>
          <w:tcPr>
            <w:tcW w:w="1680" w:type="dxa"/>
          </w:tcPr>
          <w:p w14:paraId="49F577EF" w14:textId="4F06F7F2" w:rsidR="00C32597" w:rsidRPr="00430E8F" w:rsidRDefault="002C0BF2">
            <w:pPr>
              <w:pStyle w:val="BodyText"/>
              <w:rPr>
                <w:highlight w:val="yellow"/>
              </w:rPr>
            </w:pPr>
            <w:r>
              <w:rPr>
                <w:highlight w:val="yellow"/>
              </w:rPr>
              <w:t>Shaun Pant</w:t>
            </w:r>
          </w:p>
        </w:tc>
        <w:tc>
          <w:tcPr>
            <w:tcW w:w="1681" w:type="dxa"/>
          </w:tcPr>
          <w:p w14:paraId="6906F339" w14:textId="275E3B48" w:rsidR="00C32597" w:rsidRPr="00430E8F" w:rsidRDefault="00695C12">
            <w:pPr>
              <w:pStyle w:val="BodyText"/>
              <w:rPr>
                <w:highlight w:val="yellow"/>
              </w:rPr>
            </w:pPr>
            <w:r w:rsidRPr="00430E8F">
              <w:rPr>
                <w:highlight w:val="yellow"/>
              </w:rPr>
              <w:t xml:space="preserve">Nov </w:t>
            </w:r>
            <w:r w:rsidR="002C0BF2">
              <w:rPr>
                <w:highlight w:val="yellow"/>
              </w:rPr>
              <w:t>5</w:t>
            </w:r>
            <w:r w:rsidRPr="00430E8F">
              <w:rPr>
                <w:highlight w:val="yellow"/>
                <w:vertAlign w:val="superscript"/>
              </w:rPr>
              <w:t>th</w:t>
            </w:r>
            <w:r w:rsidRPr="00430E8F">
              <w:rPr>
                <w:highlight w:val="yellow"/>
              </w:rPr>
              <w:t xml:space="preserve"> </w:t>
            </w:r>
          </w:p>
        </w:tc>
      </w:tr>
      <w:tr w:rsidR="00C32597" w:rsidRPr="00430E8F" w14:paraId="1D40B975" w14:textId="77777777" w:rsidTr="00C32597">
        <w:tc>
          <w:tcPr>
            <w:tcW w:w="1680" w:type="dxa"/>
          </w:tcPr>
          <w:p w14:paraId="076C3F90" w14:textId="77777777" w:rsidR="00C32597" w:rsidRPr="00430E8F" w:rsidRDefault="00C32597">
            <w:pPr>
              <w:pStyle w:val="BodyText"/>
              <w:rPr>
                <w:highlight w:val="yellow"/>
              </w:rPr>
            </w:pPr>
          </w:p>
        </w:tc>
        <w:tc>
          <w:tcPr>
            <w:tcW w:w="1680" w:type="dxa"/>
          </w:tcPr>
          <w:p w14:paraId="5ECF3C9F" w14:textId="77777777" w:rsidR="00C32597" w:rsidRPr="00430E8F" w:rsidRDefault="00C32597">
            <w:pPr>
              <w:pStyle w:val="BodyText"/>
              <w:rPr>
                <w:highlight w:val="yellow"/>
              </w:rPr>
            </w:pPr>
          </w:p>
        </w:tc>
        <w:tc>
          <w:tcPr>
            <w:tcW w:w="1681" w:type="dxa"/>
          </w:tcPr>
          <w:p w14:paraId="4F557A46" w14:textId="77777777" w:rsidR="00C32597" w:rsidRPr="00430E8F" w:rsidRDefault="00C32597">
            <w:pPr>
              <w:pStyle w:val="BodyText"/>
              <w:rPr>
                <w:highlight w:val="yellow"/>
              </w:rPr>
            </w:pPr>
          </w:p>
        </w:tc>
      </w:tr>
      <w:tr w:rsidR="00C32597" w:rsidRPr="00430E8F" w14:paraId="610EFABB" w14:textId="77777777" w:rsidTr="00C32597">
        <w:tc>
          <w:tcPr>
            <w:tcW w:w="1680" w:type="dxa"/>
          </w:tcPr>
          <w:p w14:paraId="571771CE" w14:textId="77777777" w:rsidR="00C32597" w:rsidRPr="00430E8F" w:rsidRDefault="00C32597">
            <w:pPr>
              <w:pStyle w:val="BodyText"/>
              <w:rPr>
                <w:highlight w:val="yellow"/>
              </w:rPr>
            </w:pPr>
          </w:p>
        </w:tc>
        <w:tc>
          <w:tcPr>
            <w:tcW w:w="1680" w:type="dxa"/>
          </w:tcPr>
          <w:p w14:paraId="3975BD6F" w14:textId="77777777" w:rsidR="00C32597" w:rsidRPr="00430E8F" w:rsidRDefault="00C32597">
            <w:pPr>
              <w:pStyle w:val="BodyText"/>
              <w:rPr>
                <w:highlight w:val="yellow"/>
              </w:rPr>
            </w:pPr>
          </w:p>
        </w:tc>
        <w:tc>
          <w:tcPr>
            <w:tcW w:w="1681" w:type="dxa"/>
          </w:tcPr>
          <w:p w14:paraId="74F11DBE" w14:textId="77777777" w:rsidR="00C32597" w:rsidRPr="00430E8F" w:rsidRDefault="00C32597">
            <w:pPr>
              <w:pStyle w:val="BodyText"/>
              <w:rPr>
                <w:highlight w:val="yellow"/>
              </w:rPr>
            </w:pPr>
          </w:p>
        </w:tc>
      </w:tr>
      <w:tr w:rsidR="00C32597" w:rsidRPr="00430E8F" w14:paraId="2832A55B" w14:textId="77777777" w:rsidTr="00C32597">
        <w:tc>
          <w:tcPr>
            <w:tcW w:w="1680" w:type="dxa"/>
          </w:tcPr>
          <w:p w14:paraId="16B5C9C1" w14:textId="65445FD0" w:rsidR="00C32597" w:rsidRPr="00430E8F" w:rsidRDefault="00DA4AE7">
            <w:pPr>
              <w:pStyle w:val="BodyText"/>
              <w:rPr>
                <w:highlight w:val="yellow"/>
              </w:rPr>
            </w:pPr>
            <w:r w:rsidRPr="00430E8F">
              <w:rPr>
                <w:highlight w:val="yellow"/>
              </w:rPr>
              <w:t>Work on Report</w:t>
            </w:r>
          </w:p>
        </w:tc>
        <w:tc>
          <w:tcPr>
            <w:tcW w:w="1680" w:type="dxa"/>
          </w:tcPr>
          <w:p w14:paraId="5709A137" w14:textId="510425B1" w:rsidR="00C32597" w:rsidRPr="00430E8F" w:rsidRDefault="002C0BF2">
            <w:pPr>
              <w:pStyle w:val="BodyText"/>
              <w:rPr>
                <w:highlight w:val="yellow"/>
              </w:rPr>
            </w:pPr>
            <w:r>
              <w:rPr>
                <w:highlight w:val="yellow"/>
              </w:rPr>
              <w:t>Shaun Pant</w:t>
            </w:r>
          </w:p>
        </w:tc>
        <w:tc>
          <w:tcPr>
            <w:tcW w:w="1681" w:type="dxa"/>
          </w:tcPr>
          <w:p w14:paraId="277AAC59" w14:textId="377DB9B1" w:rsidR="00C32597" w:rsidRPr="00430E8F" w:rsidRDefault="002C0BF2">
            <w:pPr>
              <w:pStyle w:val="BodyText"/>
              <w:rPr>
                <w:highlight w:val="yellow"/>
              </w:rPr>
            </w:pPr>
            <w:r>
              <w:rPr>
                <w:highlight w:val="yellow"/>
              </w:rPr>
              <w:t>Nov</w:t>
            </w:r>
            <w:r w:rsidR="00DA4AE7" w:rsidRPr="00430E8F">
              <w:rPr>
                <w:highlight w:val="yellow"/>
              </w:rPr>
              <w:t xml:space="preserve"> </w:t>
            </w:r>
            <w:r>
              <w:rPr>
                <w:highlight w:val="yellow"/>
              </w:rPr>
              <w:t>25</w:t>
            </w:r>
            <w:r w:rsidR="00DA4AE7" w:rsidRPr="00430E8F">
              <w:rPr>
                <w:highlight w:val="yellow"/>
                <w:vertAlign w:val="superscript"/>
              </w:rPr>
              <w:t>th</w:t>
            </w:r>
            <w:r w:rsidR="00DA4AE7" w:rsidRPr="00430E8F">
              <w:rPr>
                <w:highlight w:val="yellow"/>
              </w:rPr>
              <w:t xml:space="preserve"> </w:t>
            </w:r>
          </w:p>
        </w:tc>
      </w:tr>
      <w:tr w:rsidR="00C32597" w14:paraId="354C041E" w14:textId="77777777" w:rsidTr="00C32597">
        <w:tc>
          <w:tcPr>
            <w:tcW w:w="1680" w:type="dxa"/>
          </w:tcPr>
          <w:p w14:paraId="39FE516D" w14:textId="13C6C2CA" w:rsidR="00C32597" w:rsidRPr="00430E8F" w:rsidRDefault="00D604F0">
            <w:pPr>
              <w:pStyle w:val="BodyText"/>
              <w:rPr>
                <w:highlight w:val="yellow"/>
              </w:rPr>
            </w:pPr>
            <w:r w:rsidRPr="00430E8F">
              <w:rPr>
                <w:highlight w:val="yellow"/>
              </w:rPr>
              <w:t>Submit Report</w:t>
            </w:r>
          </w:p>
        </w:tc>
        <w:tc>
          <w:tcPr>
            <w:tcW w:w="1680" w:type="dxa"/>
          </w:tcPr>
          <w:p w14:paraId="6C86935E" w14:textId="76553F1C" w:rsidR="00C32597" w:rsidRPr="00430E8F" w:rsidRDefault="002C0BF2">
            <w:pPr>
              <w:pStyle w:val="BodyText"/>
              <w:rPr>
                <w:highlight w:val="yellow"/>
              </w:rPr>
            </w:pPr>
            <w:r>
              <w:rPr>
                <w:highlight w:val="yellow"/>
              </w:rPr>
              <w:t>Shaun Pant</w:t>
            </w:r>
          </w:p>
        </w:tc>
        <w:tc>
          <w:tcPr>
            <w:tcW w:w="1681" w:type="dxa"/>
          </w:tcPr>
          <w:p w14:paraId="01D07603" w14:textId="5DF8139C" w:rsidR="00C32597" w:rsidRDefault="00D604F0">
            <w:pPr>
              <w:pStyle w:val="BodyText"/>
            </w:pPr>
            <w:r w:rsidRPr="00430E8F">
              <w:rPr>
                <w:highlight w:val="yellow"/>
              </w:rPr>
              <w:t>Dec 7</w:t>
            </w:r>
            <w:r w:rsidRPr="00430E8F">
              <w:rPr>
                <w:highlight w:val="yellow"/>
                <w:vertAlign w:val="superscript"/>
              </w:rPr>
              <w:t>th</w:t>
            </w:r>
            <w:r>
              <w:t xml:space="preserve"> </w:t>
            </w:r>
          </w:p>
        </w:tc>
      </w:tr>
    </w:tbl>
    <w:p w14:paraId="5D47CFB5" w14:textId="77777777" w:rsidR="00C32597" w:rsidRDefault="00C32597">
      <w:pPr>
        <w:pStyle w:val="BodyText"/>
      </w:pPr>
    </w:p>
    <w:p w14:paraId="09036FD0" w14:textId="25FAB9D7" w:rsidR="00D278DC" w:rsidRDefault="00D278DC">
      <w:pPr>
        <w:pStyle w:val="BodyText"/>
      </w:pPr>
    </w:p>
    <w:sectPr w:rsidR="00D278DC">
      <w:type w:val="continuous"/>
      <w:pgSz w:w="11906" w:h="16838"/>
      <w:pgMar w:top="388" w:right="643" w:bottom="1037" w:left="643" w:header="708" w:footer="708" w:gutter="0"/>
      <w:cols w:num="2" w:space="51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52F58" w14:textId="77777777" w:rsidR="007A540D" w:rsidRDefault="007A540D">
      <w:r>
        <w:separator/>
      </w:r>
    </w:p>
  </w:endnote>
  <w:endnote w:type="continuationSeparator" w:id="0">
    <w:p w14:paraId="57C79D4F" w14:textId="77777777" w:rsidR="007A540D" w:rsidRDefault="007A5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9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49141" w14:textId="77777777" w:rsidR="00D278DC" w:rsidRDefault="00AD191C">
    <w:pPr>
      <w:jc w:val="center"/>
    </w:pPr>
    <w:r>
      <w:rPr>
        <w:sz w:val="16"/>
        <w:szCs w:val="16"/>
      </w:rPr>
      <w:t>979-8-3315-XXXX-X/25/$31.00 ©2025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1AEBD" w14:textId="77777777" w:rsidR="007A540D" w:rsidRDefault="007A540D">
      <w:r>
        <w:separator/>
      </w:r>
    </w:p>
  </w:footnote>
  <w:footnote w:type="continuationSeparator" w:id="0">
    <w:p w14:paraId="2482D42B" w14:textId="77777777" w:rsidR="007A540D" w:rsidRDefault="007A54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3205" w14:textId="77777777" w:rsidR="00D278DC" w:rsidRDefault="00D278D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651869"/>
    <w:multiLevelType w:val="hybridMultilevel"/>
    <w:tmpl w:val="52C6F570"/>
    <w:lvl w:ilvl="0" w:tplc="7F5A4272">
      <w:start w:val="1"/>
      <w:numFmt w:val="bullet"/>
      <w:lvlText w:val="●"/>
      <w:lvlJc w:val="left"/>
      <w:pPr>
        <w:ind w:left="720" w:hanging="360"/>
      </w:pPr>
    </w:lvl>
    <w:lvl w:ilvl="1" w:tplc="61B4D120">
      <w:start w:val="1"/>
      <w:numFmt w:val="bullet"/>
      <w:lvlText w:val="○"/>
      <w:lvlJc w:val="left"/>
      <w:pPr>
        <w:ind w:left="1440" w:hanging="360"/>
      </w:pPr>
    </w:lvl>
    <w:lvl w:ilvl="2" w:tplc="54FA921E">
      <w:start w:val="1"/>
      <w:numFmt w:val="bullet"/>
      <w:lvlText w:val="■"/>
      <w:lvlJc w:val="left"/>
      <w:pPr>
        <w:ind w:left="2160" w:hanging="360"/>
      </w:pPr>
    </w:lvl>
    <w:lvl w:ilvl="3" w:tplc="F6968204">
      <w:start w:val="1"/>
      <w:numFmt w:val="bullet"/>
      <w:lvlText w:val="●"/>
      <w:lvlJc w:val="left"/>
      <w:pPr>
        <w:ind w:left="2880" w:hanging="360"/>
      </w:pPr>
    </w:lvl>
    <w:lvl w:ilvl="4" w:tplc="779C342A">
      <w:start w:val="1"/>
      <w:numFmt w:val="bullet"/>
      <w:lvlText w:val="○"/>
      <w:lvlJc w:val="left"/>
      <w:pPr>
        <w:ind w:left="3600" w:hanging="360"/>
      </w:pPr>
    </w:lvl>
    <w:lvl w:ilvl="5" w:tplc="A2FE79D8">
      <w:start w:val="1"/>
      <w:numFmt w:val="bullet"/>
      <w:lvlText w:val="■"/>
      <w:lvlJc w:val="left"/>
      <w:pPr>
        <w:ind w:left="4320" w:hanging="360"/>
      </w:pPr>
    </w:lvl>
    <w:lvl w:ilvl="6" w:tplc="FA9276DE">
      <w:start w:val="1"/>
      <w:numFmt w:val="bullet"/>
      <w:lvlText w:val="●"/>
      <w:lvlJc w:val="left"/>
      <w:pPr>
        <w:ind w:left="5040" w:hanging="360"/>
      </w:pPr>
    </w:lvl>
    <w:lvl w:ilvl="7" w:tplc="88F471B6">
      <w:start w:val="1"/>
      <w:numFmt w:val="bullet"/>
      <w:lvlText w:val="●"/>
      <w:lvlJc w:val="left"/>
      <w:pPr>
        <w:ind w:left="5760" w:hanging="360"/>
      </w:pPr>
    </w:lvl>
    <w:lvl w:ilvl="8" w:tplc="E670F8DE">
      <w:start w:val="1"/>
      <w:numFmt w:val="bullet"/>
      <w:lvlText w:val="●"/>
      <w:lvlJc w:val="left"/>
      <w:pPr>
        <w:ind w:left="6480" w:hanging="360"/>
      </w:pPr>
    </w:lvl>
  </w:abstractNum>
  <w:abstractNum w:abstractNumId="1" w15:restartNumberingAfterBreak="0">
    <w:nsid w:val="6ECC6875"/>
    <w:multiLevelType w:val="hybridMultilevel"/>
    <w:tmpl w:val="5FCA2EEE"/>
    <w:lvl w:ilvl="0" w:tplc="E21E39BA">
      <w:start w:val="1"/>
      <w:numFmt w:val="bullet"/>
      <w:lvlText w:val="•"/>
      <w:lvlJc w:val="left"/>
      <w:pPr>
        <w:ind w:left="720" w:hanging="360"/>
      </w:pPr>
      <w:rPr>
        <w:rFonts w:ascii="Times New Roman" w:eastAsia="Times New Roman" w:hAnsi="Times New Roman" w:cs="Times New Roman"/>
        <w:sz w:val="18"/>
        <w:szCs w:val="18"/>
      </w:rPr>
    </w:lvl>
    <w:lvl w:ilvl="1" w:tplc="F98E8182">
      <w:numFmt w:val="decimal"/>
      <w:lvlText w:val=""/>
      <w:lvlJc w:val="left"/>
    </w:lvl>
    <w:lvl w:ilvl="2" w:tplc="C430F06A">
      <w:numFmt w:val="decimal"/>
      <w:lvlText w:val=""/>
      <w:lvlJc w:val="left"/>
    </w:lvl>
    <w:lvl w:ilvl="3" w:tplc="A4086DA2">
      <w:numFmt w:val="decimal"/>
      <w:lvlText w:val=""/>
      <w:lvlJc w:val="left"/>
    </w:lvl>
    <w:lvl w:ilvl="4" w:tplc="4E22FCB6">
      <w:numFmt w:val="decimal"/>
      <w:lvlText w:val=""/>
      <w:lvlJc w:val="left"/>
    </w:lvl>
    <w:lvl w:ilvl="5" w:tplc="7152E75C">
      <w:numFmt w:val="decimal"/>
      <w:lvlText w:val=""/>
      <w:lvlJc w:val="left"/>
    </w:lvl>
    <w:lvl w:ilvl="6" w:tplc="7B60ADE4">
      <w:numFmt w:val="decimal"/>
      <w:lvlText w:val=""/>
      <w:lvlJc w:val="left"/>
    </w:lvl>
    <w:lvl w:ilvl="7" w:tplc="9B1882F0">
      <w:numFmt w:val="decimal"/>
      <w:lvlText w:val=""/>
      <w:lvlJc w:val="left"/>
    </w:lvl>
    <w:lvl w:ilvl="8" w:tplc="C7E64F82">
      <w:numFmt w:val="decimal"/>
      <w:lvlText w:val=""/>
      <w:lvlJc w:val="left"/>
    </w:lvl>
  </w:abstractNum>
  <w:num w:numId="1" w16cid:durableId="500006543">
    <w:abstractNumId w:val="0"/>
    <w:lvlOverride w:ilvl="0">
      <w:startOverride w:val="1"/>
    </w:lvlOverride>
  </w:num>
  <w:num w:numId="2" w16cid:durableId="20499924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8DC"/>
    <w:rsid w:val="000321FD"/>
    <w:rsid w:val="002C0BF2"/>
    <w:rsid w:val="002E41F6"/>
    <w:rsid w:val="004171A7"/>
    <w:rsid w:val="00430E8F"/>
    <w:rsid w:val="004C69EF"/>
    <w:rsid w:val="004E646B"/>
    <w:rsid w:val="005D5654"/>
    <w:rsid w:val="00695C12"/>
    <w:rsid w:val="006F35E7"/>
    <w:rsid w:val="00717785"/>
    <w:rsid w:val="0075254E"/>
    <w:rsid w:val="007A540D"/>
    <w:rsid w:val="00A76DEE"/>
    <w:rsid w:val="00AD191C"/>
    <w:rsid w:val="00BC0E2A"/>
    <w:rsid w:val="00C32597"/>
    <w:rsid w:val="00C920A6"/>
    <w:rsid w:val="00D278DC"/>
    <w:rsid w:val="00D604F0"/>
    <w:rsid w:val="00DA4AE7"/>
    <w:rsid w:val="00DB32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11CAB"/>
  <w15:docId w15:val="{74F62743-9B32-4B3C-BA25-9AED0E9A0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BodyText"/>
    <w:uiPriority w:val="9"/>
    <w:qFormat/>
    <w:pPr>
      <w:spacing w:before="120" w:after="60"/>
      <w:jc w:val="center"/>
      <w:outlineLvl w:val="0"/>
    </w:pPr>
    <w:rPr>
      <w:caps/>
      <w:sz w:val="20"/>
      <w:szCs w:val="20"/>
    </w:rPr>
  </w:style>
  <w:style w:type="paragraph" w:styleId="Heading2">
    <w:name w:val="heading 2"/>
    <w:next w:val="BodyText"/>
    <w:uiPriority w:val="9"/>
    <w:unhideWhenUsed/>
    <w:qFormat/>
    <w:pPr>
      <w:spacing w:before="100" w:after="40"/>
      <w:outlineLvl w:val="1"/>
    </w:pPr>
    <w:rPr>
      <w:b/>
      <w:bCs/>
      <w:i/>
      <w:iCs/>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next w:val="BodyText"/>
    <w:uiPriority w:val="9"/>
    <w:unhideWhenUsed/>
    <w:qFormat/>
    <w:pPr>
      <w:spacing w:before="120" w:after="60"/>
      <w:jc w:val="center"/>
      <w:outlineLvl w:val="4"/>
    </w:pPr>
    <w:rPr>
      <w:caps/>
      <w:sz w:val="20"/>
      <w:szCs w:val="20"/>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papertitle">
    <w:name w:val="paper title"/>
    <w:pPr>
      <w:jc w:val="center"/>
    </w:pPr>
    <w:rPr>
      <w:sz w:val="36"/>
      <w:szCs w:val="36"/>
    </w:rPr>
  </w:style>
  <w:style w:type="paragraph" w:customStyle="1" w:styleId="Author">
    <w:name w:val="Author"/>
    <w:pPr>
      <w:jc w:val="center"/>
    </w:pPr>
  </w:style>
  <w:style w:type="paragraph" w:customStyle="1" w:styleId="Abstract">
    <w:name w:val="Abstract"/>
    <w:next w:val="BodyText"/>
    <w:pPr>
      <w:jc w:val="both"/>
    </w:pPr>
  </w:style>
  <w:style w:type="paragraph" w:customStyle="1" w:styleId="Keywords">
    <w:name w:val="Keywords"/>
    <w:next w:val="BodyText"/>
    <w:pPr>
      <w:jc w:val="both"/>
    </w:pPr>
  </w:style>
  <w:style w:type="paragraph" w:styleId="BodyText">
    <w:name w:val="Body Text"/>
    <w:pPr>
      <w:jc w:val="both"/>
    </w:pPr>
  </w:style>
  <w:style w:type="paragraph" w:customStyle="1" w:styleId="references">
    <w:name w:val="references"/>
    <w:pPr>
      <w:ind w:left="360" w:hanging="360"/>
      <w:jc w:val="both"/>
    </w:pPr>
  </w:style>
  <w:style w:type="paragraph" w:customStyle="1" w:styleId="figurecaption">
    <w:name w:val="figure caption"/>
    <w:next w:val="BodyText"/>
    <w:pPr>
      <w:spacing w:before="60" w:after="60"/>
      <w:jc w:val="center"/>
    </w:pPr>
  </w:style>
  <w:style w:type="paragraph" w:customStyle="1" w:styleId="tablehead">
    <w:name w:val="table head"/>
    <w:next w:val="BodyText"/>
    <w:pPr>
      <w:spacing w:before="60" w:after="60"/>
      <w:jc w:val="center"/>
    </w:pPr>
    <w:rPr>
      <w:b/>
      <w:bCs/>
    </w:rPr>
  </w:style>
  <w:style w:type="table" w:styleId="TableGrid">
    <w:name w:val="Table Grid"/>
    <w:basedOn w:val="TableNormal"/>
    <w:uiPriority w:val="39"/>
    <w:rsid w:val="00C325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992</Words>
  <Characters>5661</Characters>
  <Application>Microsoft Office Word</Application>
  <DocSecurity>0</DocSecurity>
  <Lines>47</Lines>
  <Paragraphs>13</Paragraphs>
  <ScaleCrop>false</ScaleCrop>
  <Company/>
  <LinksUpToDate>false</LinksUpToDate>
  <CharactersWithSpaces>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Shaun Pant</cp:lastModifiedBy>
  <cp:revision>15</cp:revision>
  <dcterms:created xsi:type="dcterms:W3CDTF">2026-03-11T19:36:00Z</dcterms:created>
  <dcterms:modified xsi:type="dcterms:W3CDTF">2026-10-14T00:41:00Z</dcterms:modified>
</cp:coreProperties>
</file>