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A6527" w14:textId="7B9BA3A0" w:rsidR="00E57ADF" w:rsidRDefault="00E57ADF" w:rsidP="00E57ADF">
      <w:pPr>
        <w:ind w:left="720" w:hanging="360"/>
        <w:jc w:val="center"/>
        <w:rPr>
          <w:rFonts w:eastAsiaTheme="minorEastAsia"/>
        </w:rPr>
      </w:pPr>
      <w:r>
        <w:t xml:space="preserve">Enhanced Honeycomb Rhombic Mesh of type 1 </w:t>
      </w:r>
      <m:oMath>
        <m:r>
          <w:rPr>
            <w:rFonts w:ascii="Cambria Math" w:hAnsi="Cambria Math"/>
          </w:rPr>
          <m:t>EHRo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(10,10)</m:t>
        </m:r>
      </m:oMath>
    </w:p>
    <w:p w14:paraId="2B801746" w14:textId="3731A019" w:rsidR="00E57ADF" w:rsidRDefault="00752E0B" w:rsidP="00E57ADF">
      <w:pPr>
        <w:ind w:left="720" w:hanging="360"/>
        <w:rPr>
          <w:rFonts w:eastAsiaTheme="minorEastAsia"/>
        </w:rPr>
      </w:pPr>
      <w:r w:rsidRPr="00752E0B">
        <w:rPr>
          <w:rFonts w:eastAsiaTheme="minorEastAsia"/>
        </w:rPr>
        <w:drawing>
          <wp:inline distT="0" distB="0" distL="0" distR="0" wp14:anchorId="05D7B554" wp14:editId="3F540D9D">
            <wp:extent cx="5325218" cy="5515745"/>
            <wp:effectExtent l="0" t="0" r="8890" b="8890"/>
            <wp:docPr id="18817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1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543C" w14:textId="7D2C8BA2" w:rsidR="00E57ADF" w:rsidRDefault="00E57ADF" w:rsidP="00E57ADF">
      <w:pPr>
        <w:ind w:left="720" w:hanging="360"/>
        <w:rPr>
          <w:rFonts w:eastAsiaTheme="minorEastAsia"/>
        </w:rPr>
      </w:pPr>
      <w:r>
        <w:rPr>
          <w:rFonts w:eastAsiaTheme="minorEastAsia"/>
        </w:rPr>
        <w:t>Metric dimension - 5</w:t>
      </w:r>
    </w:p>
    <w:p w14:paraId="0BF0D374" w14:textId="474E66D0" w:rsidR="00E57ADF" w:rsidRDefault="00E57ADF" w:rsidP="00E57ADF">
      <w:pPr>
        <w:ind w:left="720" w:hanging="360"/>
      </w:pPr>
      <w:r>
        <w:rPr>
          <w:rFonts w:eastAsiaTheme="minorEastAsia"/>
        </w:rPr>
        <w:t>BIGS index - 1</w:t>
      </w:r>
    </w:p>
    <w:p w14:paraId="5539DA95" w14:textId="0A3CC31B" w:rsidR="00120349" w:rsidRDefault="00752E0B" w:rsidP="00447D0E">
      <w:pPr>
        <w:pStyle w:val="ListParagraph"/>
        <w:numPr>
          <w:ilvl w:val="0"/>
          <w:numId w:val="1"/>
        </w:numPr>
      </w:pPr>
      <w:r>
        <w:t>{</w:t>
      </w:r>
      <w:r w:rsidR="00447D0E" w:rsidRPr="00447D0E">
        <w:t>2, 5, 54, 67</w:t>
      </w:r>
      <w:r>
        <w:t xml:space="preserve">, </w:t>
      </w:r>
      <w:r w:rsidR="00447D0E" w:rsidRPr="00447D0E">
        <w:t>82</w:t>
      </w:r>
      <w:r>
        <w:t>}</w:t>
      </w:r>
    </w:p>
    <w:sectPr w:rsidR="00120349" w:rsidSect="00464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A665E"/>
    <w:multiLevelType w:val="hybridMultilevel"/>
    <w:tmpl w:val="CA42F1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627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0E"/>
    <w:rsid w:val="00120349"/>
    <w:rsid w:val="00227260"/>
    <w:rsid w:val="00447D0E"/>
    <w:rsid w:val="0046450C"/>
    <w:rsid w:val="004D5902"/>
    <w:rsid w:val="00752E0B"/>
    <w:rsid w:val="00C07CCE"/>
    <w:rsid w:val="00E57ADF"/>
    <w:rsid w:val="00E90F39"/>
    <w:rsid w:val="00EB07B9"/>
    <w:rsid w:val="00FE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BA945"/>
  <w15:chartTrackingRefBased/>
  <w15:docId w15:val="{3AE0FAA8-5945-4F84-A025-8C075D4CF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D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D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D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D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D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D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D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D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D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D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D0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57AD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Jebaraj M V</dc:creator>
  <cp:keywords/>
  <dc:description/>
  <cp:lastModifiedBy>Abigail M V</cp:lastModifiedBy>
  <cp:revision>3</cp:revision>
  <dcterms:created xsi:type="dcterms:W3CDTF">2025-06-04T09:35:00Z</dcterms:created>
  <dcterms:modified xsi:type="dcterms:W3CDTF">2025-11-19T08:40:00Z</dcterms:modified>
</cp:coreProperties>
</file>