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7271" w:rsidRDefault="00087271" w:rsidP="00087271">
      <w:pPr>
        <w:ind w:left="720" w:hanging="360"/>
        <w:jc w:val="center"/>
      </w:pPr>
      <w:r>
        <w:t>Hexagonal Multi-Chamber network of dimension 4 with 5 stacks</w:t>
      </w:r>
    </w:p>
    <w:p w:rsidR="00087271" w:rsidRDefault="00E740DA" w:rsidP="00087271">
      <w:pPr>
        <w:ind w:left="720" w:hanging="360"/>
        <w:jc w:val="center"/>
      </w:pPr>
      <w:r>
        <w:object w:dxaOrig="6823" w:dyaOrig="18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1.4pt;height:623.8pt" o:ole="">
            <v:imagedata r:id="rId5" o:title=""/>
          </v:shape>
          <o:OLEObject Type="Embed" ProgID="Unknown" ShapeID="_x0000_i1030" DrawAspect="Content" ObjectID="_1814641587" r:id="rId6"/>
        </w:object>
      </w:r>
    </w:p>
    <w:p w:rsidR="004F6F8F" w:rsidRDefault="004F6F8F" w:rsidP="004F6F8F">
      <w:r>
        <w:t>Metric dimension -  3</w:t>
      </w:r>
    </w:p>
    <w:p w:rsidR="004F6F8F" w:rsidRDefault="004F6F8F" w:rsidP="004F6F8F">
      <w:pPr>
        <w:sectPr w:rsidR="004F6F8F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F6F8F" w:rsidRDefault="004F6F8F" w:rsidP="004F6F8F">
      <w:r>
        <w:t>BIGS index - 444</w:t>
      </w:r>
    </w:p>
    <w:p w:rsidR="004F6F8F" w:rsidRDefault="004F6F8F" w:rsidP="004F6F8F"/>
    <w:p w:rsidR="00DC78CC" w:rsidRDefault="00087271" w:rsidP="00087271">
      <w:pPr>
        <w:pStyle w:val="ListParagraph"/>
        <w:numPr>
          <w:ilvl w:val="0"/>
          <w:numId w:val="1"/>
        </w:numPr>
      </w:pPr>
      <w:r>
        <w:lastRenderedPageBreak/>
        <w:t>{</w:t>
      </w:r>
      <w:r w:rsidR="00DC78CC">
        <w:t>1, 168, 179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1, 170, 177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1, 171, 182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1, 173, 180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1, 174, 185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1, 176, 183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2, 169, 178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2, 175, 184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3, 169, 178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3, 172, 181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4, 172, 181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4, 175, 184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5, 169, 178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5, 175, 184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6, 169, 178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6, 172, 181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7, 172, 181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7, 175, 184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8, 168, 178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8, 170, 178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8, 171, 182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8, 174, 185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9, 169, 178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9, 170, 182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9, 171, 177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9, 172, 181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9, 174, 185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10, 170, 177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10, 171, 181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10, 173, 181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10, 174, 185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11, 170, 177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11, 172, 181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11, 173, 185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11, 174, 180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11, 175, 184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12, 170, 177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12, 173, 180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12, 174, 184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12, 176, 184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13, 169, 178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13, 170, 176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13, 173, 180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13, 175, 184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13, 177, 183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14, 169, 177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14, 169, 179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14, 173, 180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14, 176, 183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15, 168, 180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15, 169, 178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15, 172, 181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15, 173, 179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15, 176, 183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16, 168, 179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16, 172, 180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16, 172, 182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16, 176, 183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17, 168, 179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17, 171, 183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17, 172, 181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17, 175, 184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17, 176, 182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18, 168, 179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18, 171, 182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18, 175, 183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18, 175, 185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19, 168, 174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19, 169, 178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19, 171, 182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19, 175, 184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19, 179, 185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20, 25, 30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20, 25, 31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20, 25, 32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20, 25, 33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20, 26, 31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20, 26, 32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20, 26, 33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20, 26, 167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20, 26, 172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20, 26, 173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20, 27, 32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20, 27, 33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20, 27, 34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20, 27, 172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20, 27, 173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20, 30, 156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20, 30, 179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20, 31, 149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20, 31, 164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20, 31, 165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20, 31, 166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20, 31, 180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20, 31, 185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20, 32, 163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lastRenderedPageBreak/>
        <w:t>{</w:t>
      </w:r>
      <w:r w:rsidR="00DC78CC">
        <w:t>20, 32, 184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20, 32, 185</w:t>
      </w:r>
      <w:r>
        <w:t>}</w:t>
      </w:r>
    </w:p>
    <w:p w:rsidR="00DC78CC" w:rsidRDefault="00087271" w:rsidP="00DC78CC">
      <w:pPr>
        <w:pStyle w:val="ListParagraph"/>
        <w:numPr>
          <w:ilvl w:val="0"/>
          <w:numId w:val="1"/>
        </w:numPr>
      </w:pPr>
      <w:r>
        <w:t>{</w:t>
      </w:r>
      <w:r w:rsidR="00DC78CC">
        <w:t>20, 169, 178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20, 169, 179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20, 173, 184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20, 173, 185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20, 174, 185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21, 26, 31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21, 26, 32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21, 26, 33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21, 27, 32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21, 27, 33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21, 27, 34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21, 27, 172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21, 28, 32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21, 28, 33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21, 28, 34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21, 28, 171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21, 28, 172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21, 29, 34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21, 29, 162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21, 29, 170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21, 30, 150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21, 30, 151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21, 30, 153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21, 30, 154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21, 30, 157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21, 30, 161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21, 30, 163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21, 30, 167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21, 30, 168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21, 30, 170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21, 30, 179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21, 31, 162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21, 31, 168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21, 32, 184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21, 32, 185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21, 33, 184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21, 171, 183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21, 172, 183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21, 172, 184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21, 173, 184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21, 173, 185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22, 26, 33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22, 27, 33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22, 27, 34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22, 27, 35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22, 28, 33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22, 28, 34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22, 28, 35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22, 28, 161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22, 28, 171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22, 28, 172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22, 29, 34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22, 29, 35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22, 29, 149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22, 29, 158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22, 29, 159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22, 29, 160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22, 29, 171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22, 29, 176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22, 30, 35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22, 30, 156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22, 30, 177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22, 33, 183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22, 33, 184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22, 34, 157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22, 34, 183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22, 34, 184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22, 169, 177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22, 169, 178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22, 171, 182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22, 171, 183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22, 172, 183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23, 28, 33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23, 28, 34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23, 28, 35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23, 28, 36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23, 29, 34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23, 29, 35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23, 29, 36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23, 29, 157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23, 29, 175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23, 29, 176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23, 30, 35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23, 30, 36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23, 30, 37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23, 30, 175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23, 30, 176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23, 33, 158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23, 33, 182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23, 34, 149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23, 34, 156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23, 34, 166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23, 34, 167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DC78CC">
        <w:t>23, 34, 170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23, 34, 183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23, 35, 165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23, 35, 169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23, 35, 170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23, 169, 176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23, 170, 176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23, 170, 177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23, 172, 181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23, 172, 182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24, 29, 34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24, 29, 35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24, 29, 36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24, 30, 35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24, 30, 36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24, 30, 37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24, 30, 175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24, 31, 35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24, 31, 36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24, 31, 37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24, 31, 174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24, 31, 175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24, 32, 37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24, 32, 164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24, 32, 173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24, 33, 151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24, 33, 152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24, 33, 154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24, 33, 155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24, 33, 157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24, 33, 159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24, 33, 163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24, 33, 165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24, 33, 171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24, 33, 173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24, 33, 182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24, 34, 164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24, 34, 171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24, 35, 169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24, 35, 170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24, 36, 169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24, 168, 174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24, 168, 175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24, 169, 175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24, 169, 176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24, 170, 176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25, 29, 36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25, 30, 36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25, 30, 37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25, 31, 36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25, 31, 37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25, 31, 163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25, 31, 174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25, 31, 175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25, 32, 37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25, 32, 149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25, 32, 160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25, 32, 161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25, 32, 162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25, 32, 174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25, 32, 179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25, 33, 158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25, 33, 180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25, 36, 168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25, 36, 169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25, 37, 159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25, 37, 168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25, 37, 169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25, 168, 174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25, 168, 175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25, 172, 180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25, 172, 181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25, 174, 185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26, 31, 36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26, 31, 37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26, 32, 37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26, 32, 159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26, 32, 178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26, 32, 179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26, 33, 178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26, 33, 179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26, 36, 160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26, 36, 185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26, 37, 149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26, 37, 156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26, 37, 157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26, 37, 158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26, 37, 168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26, 37, 173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26, 172, 179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26, 173, 179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26, 173, 180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26, 175, 184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26, 175, 185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27, 32, 37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DC78CC">
        <w:t>27, 33, 178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27, 34, 177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27, 34, 178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27, 35, 166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27, 35, 176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27, 36, 150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27, 36, 152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27, 36, 153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27, 36, 155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27, 36, 159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27, 36, 161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27, 36, 165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27, 36, 167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27, 36, 174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27, 36, 176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27, 36, 185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27, 37, 166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27, 37, 174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27, 171, 177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27, 171, 178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27, 172, 178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27, 172, 179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27, 173, 179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28, 34, 165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28, 34, 177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28, 34, 178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28, 35, 149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28, 35, 162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28, 35, 163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28, 35, 164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28, 35, 177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28, 35, 182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28, 36, 160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28, 36, 183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28, 170, 177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28, 171, 177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28, 171, 178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28, 175, 183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28, 175, 184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29, 35, 161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29, 35, 181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29, 35, 182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29, 36, 181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29, 36, 182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29, 169, 178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29, 170, 178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29, 175, 182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29, 176, 182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29, 176, 183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30, 36, 181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30, 37, 180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30, 37, 181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30, 174, 180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30, 174, 181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30, 175, 181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30, 175, 182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30, 176, 182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31, 37, 167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31, 37, 180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31, 37, 181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31, 168, 178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31, 169, 178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31, 173, 180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31, 174, 180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31, 174, 181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32, 168, 179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32, 172, 181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32, 173, 181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32, 178, 185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32, 179, 185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33, 177, 183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33, 177, 184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33, 178, 184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33, 178, 185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33, 179, 185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34, 171, 181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34, 172, 181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34, 176, 183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34, 177, 183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34, 177, 184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35, 170, 181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35, 170, 182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35, 171, 182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35, 175, 184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35, 176, 184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36, 168, 180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36, 169, 180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36, 169, 181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36, 170, 181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36, 170, 182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37, 168, 179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37, 168, 180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37, 169, 180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37, 174, 184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37, 175, 184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DC78CC">
        <w:t>168, 173, 178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168, 173, 179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168, 173, 180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168, 173, 181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168, 174, 179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168, 174, 180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168, 174, 181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168, 175, 180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168, 175, 181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168, 175, 182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169, 174, 179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169, 174, 180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169, 174, 181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169, 175, 180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169, 175, 181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169, 175, 182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169, 176, 180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169, 176, 181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169, 176, 182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169, 177, 182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170, 174, 181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170, 175, 181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170, 175, 182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170, 175, 183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170, 176, 181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170, 176, 182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170, 176, 183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170, 177, 182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170, 177, 183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170, 178, 183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171, 176, 181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171, 176, 182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171, 176, 183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171, 176, 184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171, 177, 182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171, 177, 183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171, 177, 184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171, 178, 183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171, 178, 184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171, 178, 185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172, 177, 182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172, 177, 183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172, 177, 184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172, 178, 183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172, 178, 184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172, 178, 185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172, 179, 183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172, 179, 184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172, 179, 185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172, 180, 185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173, 177, 184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173, 178, 184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173, 178, 185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173, 179, 184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173, 179, 185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173, 180, 185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174, 179, 184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174, 179, 185</w:t>
      </w:r>
      <w:r>
        <w:t>}</w:t>
      </w:r>
    </w:p>
    <w:p w:rsidR="00DC78CC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174, 180, 185</w:t>
      </w:r>
      <w:r>
        <w:t>}</w:t>
      </w:r>
    </w:p>
    <w:p w:rsidR="00120349" w:rsidRDefault="00087271" w:rsidP="00087271">
      <w:pPr>
        <w:pStyle w:val="ListParagraph"/>
        <w:numPr>
          <w:ilvl w:val="0"/>
          <w:numId w:val="1"/>
        </w:numPr>
        <w:ind w:left="567"/>
      </w:pPr>
      <w:r>
        <w:t>{</w:t>
      </w:r>
      <w:r w:rsidR="00DC78CC">
        <w:t>175, 180, 185</w:t>
      </w:r>
      <w:r>
        <w:t>}</w:t>
      </w:r>
    </w:p>
    <w:sectPr w:rsidR="00120349" w:rsidSect="0008727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A1E97"/>
    <w:multiLevelType w:val="hybridMultilevel"/>
    <w:tmpl w:val="91C26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60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CC"/>
    <w:rsid w:val="000525F1"/>
    <w:rsid w:val="00087271"/>
    <w:rsid w:val="00120349"/>
    <w:rsid w:val="0046450C"/>
    <w:rsid w:val="004F6F8F"/>
    <w:rsid w:val="0099541F"/>
    <w:rsid w:val="00DC78CC"/>
    <w:rsid w:val="00DF3E68"/>
    <w:rsid w:val="00E740DA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A0EC30E-B523-496A-80BE-5948FDF0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4</cp:revision>
  <dcterms:created xsi:type="dcterms:W3CDTF">2024-10-13T13:56:00Z</dcterms:created>
  <dcterms:modified xsi:type="dcterms:W3CDTF">2025-07-21T16:50:00Z</dcterms:modified>
</cp:coreProperties>
</file>