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093" w:rsidRPr="0037792D" w:rsidRDefault="00F81093" w:rsidP="00F81093">
      <w:pPr>
        <w:widowControl/>
        <w:jc w:val="center"/>
        <w:rPr>
          <w:rFonts w:ascii="宋体" w:cs="宋体"/>
          <w:b/>
          <w:color w:val="000000"/>
          <w:kern w:val="0"/>
          <w:sz w:val="32"/>
          <w:szCs w:val="32"/>
        </w:rPr>
      </w:pPr>
      <w:r w:rsidRPr="0037792D">
        <w:rPr>
          <w:rFonts w:ascii="宋体" w:hAnsi="宋体" w:cs="宋体" w:hint="eastAsia"/>
          <w:b/>
          <w:color w:val="000000"/>
          <w:kern w:val="0"/>
          <w:sz w:val="32"/>
          <w:szCs w:val="32"/>
        </w:rPr>
        <w:t>电子科技大学大学生创新训练项目</w:t>
      </w:r>
      <w:r w:rsidRPr="0037792D">
        <w:rPr>
          <w:rFonts w:ascii="宋体" w:cs="宋体"/>
          <w:b/>
          <w:color w:val="000000"/>
          <w:kern w:val="0"/>
          <w:sz w:val="32"/>
          <w:szCs w:val="32"/>
        </w:rPr>
        <w:br/>
      </w:r>
      <w:r w:rsidRPr="0037792D">
        <w:rPr>
          <w:rFonts w:ascii="宋体" w:hAnsi="宋体" w:cs="宋体" w:hint="eastAsia"/>
          <w:b/>
          <w:bCs/>
          <w:color w:val="000000"/>
          <w:kern w:val="0"/>
          <w:sz w:val="32"/>
          <w:szCs w:val="32"/>
        </w:rPr>
        <w:t>申</w:t>
      </w:r>
      <w:r w:rsidRPr="0037792D">
        <w:rPr>
          <w:rFonts w:ascii="宋体" w:hAnsi="宋体" w:cs="宋体"/>
          <w:b/>
          <w:bCs/>
          <w:color w:val="000000"/>
          <w:kern w:val="0"/>
          <w:sz w:val="32"/>
          <w:szCs w:val="32"/>
        </w:rPr>
        <w:t xml:space="preserve"> </w:t>
      </w:r>
      <w:r w:rsidRPr="0037792D">
        <w:rPr>
          <w:rFonts w:ascii="宋体" w:hAnsi="宋体" w:cs="宋体" w:hint="eastAsia"/>
          <w:b/>
          <w:bCs/>
          <w:color w:val="000000"/>
          <w:kern w:val="0"/>
          <w:sz w:val="32"/>
          <w:szCs w:val="32"/>
        </w:rPr>
        <w:t>报</w:t>
      </w:r>
      <w:r w:rsidRPr="0037792D">
        <w:rPr>
          <w:rFonts w:ascii="宋体" w:hAnsi="宋体" w:cs="宋体"/>
          <w:b/>
          <w:bCs/>
          <w:color w:val="000000"/>
          <w:kern w:val="0"/>
          <w:sz w:val="32"/>
          <w:szCs w:val="32"/>
        </w:rPr>
        <w:t xml:space="preserve"> </w:t>
      </w:r>
      <w:r w:rsidRPr="0037792D">
        <w:rPr>
          <w:rFonts w:ascii="宋体" w:hAnsi="宋体" w:cs="宋体" w:hint="eastAsia"/>
          <w:b/>
          <w:bCs/>
          <w:color w:val="000000"/>
          <w:kern w:val="0"/>
          <w:sz w:val="32"/>
          <w:szCs w:val="32"/>
        </w:rPr>
        <w:t>书</w:t>
      </w:r>
    </w:p>
    <w:p w:rsidR="00F81093" w:rsidRDefault="00F81093" w:rsidP="00F81093">
      <w:pPr>
        <w:widowControl/>
        <w:spacing w:after="240" w:line="900" w:lineRule="exact"/>
        <w:jc w:val="center"/>
        <w:rPr>
          <w:rFonts w:ascii="楷体_GB2312" w:eastAsia="楷体_GB2312" w:hAnsi="宋体" w:cs="宋体"/>
          <w:color w:val="000000"/>
          <w:kern w:val="0"/>
          <w:sz w:val="28"/>
          <w:szCs w:val="28"/>
        </w:rPr>
      </w:pPr>
    </w:p>
    <w:p w:rsidR="00F81093" w:rsidRDefault="00F81093" w:rsidP="00F81093">
      <w:pPr>
        <w:widowControl/>
        <w:spacing w:after="240" w:line="900" w:lineRule="exact"/>
        <w:jc w:val="center"/>
        <w:rPr>
          <w:rFonts w:ascii="楷体_GB2312" w:eastAsia="楷体_GB2312" w:hAnsi="宋体" w:cs="宋体"/>
          <w:color w:val="104160"/>
          <w:kern w:val="0"/>
          <w:sz w:val="28"/>
          <w:szCs w:val="28"/>
        </w:rPr>
      </w:pPr>
      <w:r w:rsidRPr="0037792D">
        <w:rPr>
          <w:rFonts w:ascii="楷体_GB2312" w:eastAsia="楷体_GB2312" w:hAnsi="宋体" w:cs="宋体" w:hint="eastAsia"/>
          <w:color w:val="000000"/>
          <w:kern w:val="0"/>
          <w:sz w:val="28"/>
          <w:szCs w:val="28"/>
        </w:rPr>
        <w:t>项目名称：</w:t>
      </w:r>
      <w:r w:rsidR="00CD74E2" w:rsidRPr="00CD74E2">
        <w:rPr>
          <w:rFonts w:ascii="仿宋_GB2312" w:eastAsia="仿宋_GB2312" w:hAnsi="Times New Roman" w:hint="eastAsia"/>
          <w:kern w:val="0"/>
          <w:sz w:val="24"/>
          <w:szCs w:val="24"/>
          <w:u w:val="single"/>
        </w:rPr>
        <w:t>基于人脸识别和RFID技术的跨平台多端可用智能设备管理系统</w:t>
      </w:r>
    </w:p>
    <w:p w:rsidR="00F81093" w:rsidRDefault="00F81093" w:rsidP="00F81093">
      <w:pPr>
        <w:widowControl/>
        <w:spacing w:after="240" w:line="900" w:lineRule="exact"/>
        <w:ind w:leftChars="267" w:left="561" w:firstLineChars="50" w:firstLine="140"/>
        <w:rPr>
          <w:rFonts w:ascii="楷体_GB2312" w:eastAsia="楷体_GB2312" w:hAnsi="宋体" w:cs="宋体"/>
          <w:color w:val="000000"/>
          <w:kern w:val="0"/>
          <w:sz w:val="28"/>
          <w:szCs w:val="28"/>
        </w:rPr>
      </w:pPr>
      <w:r>
        <w:rPr>
          <w:rFonts w:ascii="楷体_GB2312" w:eastAsia="楷体_GB2312" w:hAnsi="宋体" w:cs="宋体" w:hint="eastAsia"/>
          <w:color w:val="000000"/>
          <w:kern w:val="0"/>
          <w:sz w:val="28"/>
          <w:szCs w:val="28"/>
        </w:rPr>
        <w:t>项目负责人</w:t>
      </w:r>
      <w:r w:rsidRPr="0037792D">
        <w:rPr>
          <w:rFonts w:ascii="楷体_GB2312" w:eastAsia="楷体_GB2312" w:hAnsi="宋体" w:cs="宋体" w:hint="eastAsia"/>
          <w:color w:val="000000"/>
          <w:kern w:val="0"/>
          <w:sz w:val="28"/>
          <w:szCs w:val="28"/>
        </w:rPr>
        <w:t>：</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002B6B8C">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Pr>
          <w:rFonts w:ascii="楷体_GB2312" w:eastAsia="楷体_GB2312" w:hAnsi="宋体" w:cs="宋体"/>
          <w:color w:val="000000"/>
          <w:kern w:val="0"/>
          <w:sz w:val="28"/>
          <w:szCs w:val="28"/>
          <w:u w:val="single"/>
        </w:rPr>
        <w:t xml:space="preserve">  </w:t>
      </w:r>
      <w:r w:rsidR="00F025FA">
        <w:rPr>
          <w:rFonts w:ascii="楷体_GB2312" w:eastAsia="楷体_GB2312" w:hAnsi="宋体" w:cs="宋体"/>
          <w:color w:val="000000"/>
          <w:kern w:val="0"/>
          <w:sz w:val="28"/>
          <w:szCs w:val="28"/>
          <w:u w:val="single"/>
        </w:rPr>
        <w:t xml:space="preserve"> </w:t>
      </w:r>
      <w:r w:rsidR="00F025FA">
        <w:rPr>
          <w:rFonts w:ascii="楷体_GB2312" w:eastAsia="楷体_GB2312" w:hAnsi="宋体" w:cs="宋体" w:hint="eastAsia"/>
          <w:color w:val="000000"/>
          <w:kern w:val="0"/>
          <w:sz w:val="28"/>
          <w:szCs w:val="28"/>
          <w:u w:val="single"/>
        </w:rPr>
        <w:t xml:space="preserve">孙轶扬 </w:t>
      </w:r>
      <w:r w:rsidR="00F025FA">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proofErr w:type="gramStart"/>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proofErr w:type="gramEnd"/>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color w:val="000000"/>
          <w:kern w:val="0"/>
          <w:sz w:val="28"/>
          <w:szCs w:val="28"/>
        </w:rPr>
        <w:t>.</w:t>
      </w:r>
    </w:p>
    <w:p w:rsidR="00F81093" w:rsidRDefault="00F81093" w:rsidP="002B6B8C">
      <w:pPr>
        <w:widowControl/>
        <w:spacing w:after="240" w:line="900" w:lineRule="exact"/>
        <w:ind w:firstLineChars="300" w:firstLine="840"/>
        <w:rPr>
          <w:rFonts w:ascii="楷体_GB2312" w:eastAsia="楷体_GB2312" w:hAnsi="宋体" w:cs="宋体"/>
          <w:color w:val="000000"/>
          <w:kern w:val="0"/>
          <w:sz w:val="28"/>
          <w:szCs w:val="28"/>
        </w:rPr>
      </w:pPr>
      <w:r>
        <w:rPr>
          <w:rFonts w:ascii="楷体_GB2312" w:eastAsia="楷体_GB2312" w:hAnsi="宋体" w:cs="宋体" w:hint="eastAsia"/>
          <w:color w:val="000000"/>
          <w:kern w:val="0"/>
          <w:sz w:val="28"/>
          <w:szCs w:val="28"/>
        </w:rPr>
        <w:t>学</w:t>
      </w:r>
      <w:r>
        <w:rPr>
          <w:rFonts w:ascii="楷体_GB2312" w:eastAsia="楷体_GB2312" w:hAnsi="宋体" w:cs="宋体"/>
          <w:color w:val="000000"/>
          <w:kern w:val="0"/>
          <w:sz w:val="28"/>
          <w:szCs w:val="28"/>
        </w:rPr>
        <w:t xml:space="preserve">   </w:t>
      </w:r>
      <w:r w:rsidR="002B6B8C">
        <w:rPr>
          <w:rFonts w:ascii="楷体_GB2312" w:eastAsia="楷体_GB2312" w:hAnsi="宋体" w:cs="宋体"/>
          <w:color w:val="000000"/>
          <w:kern w:val="0"/>
          <w:sz w:val="28"/>
          <w:szCs w:val="28"/>
        </w:rPr>
        <w:t xml:space="preserve"> </w:t>
      </w:r>
      <w:r>
        <w:rPr>
          <w:rFonts w:ascii="楷体_GB2312" w:eastAsia="楷体_GB2312" w:hAnsi="宋体" w:cs="宋体"/>
          <w:color w:val="000000"/>
          <w:kern w:val="0"/>
          <w:sz w:val="28"/>
          <w:szCs w:val="28"/>
        </w:rPr>
        <w:t xml:space="preserve"> </w:t>
      </w:r>
      <w:r>
        <w:rPr>
          <w:rFonts w:ascii="楷体_GB2312" w:eastAsia="楷体_GB2312" w:hAnsi="宋体" w:cs="宋体" w:hint="eastAsia"/>
          <w:color w:val="000000"/>
          <w:kern w:val="0"/>
          <w:sz w:val="28"/>
          <w:szCs w:val="28"/>
        </w:rPr>
        <w:t>号</w:t>
      </w:r>
      <w:r w:rsidRPr="0037792D">
        <w:rPr>
          <w:rFonts w:ascii="楷体_GB2312" w:eastAsia="楷体_GB2312" w:hAnsi="宋体" w:cs="宋体" w:hint="eastAsia"/>
          <w:color w:val="000000"/>
          <w:kern w:val="0"/>
          <w:sz w:val="28"/>
          <w:szCs w:val="28"/>
        </w:rPr>
        <w:t>：</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002B6B8C">
        <w:rPr>
          <w:rFonts w:ascii="楷体_GB2312" w:eastAsia="楷体_GB2312" w:hAnsi="宋体" w:cs="宋体" w:hint="eastAsia"/>
          <w:color w:val="000000"/>
          <w:kern w:val="0"/>
          <w:sz w:val="28"/>
          <w:szCs w:val="28"/>
          <w:u w:val="single"/>
        </w:rPr>
        <w:t xml:space="preserve"> </w:t>
      </w:r>
      <w:r>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00536CDF">
        <w:rPr>
          <w:rFonts w:ascii="楷体_GB2312" w:eastAsia="楷体_GB2312" w:hAnsi="宋体" w:cs="宋体"/>
          <w:color w:val="000000"/>
          <w:kern w:val="0"/>
          <w:sz w:val="28"/>
          <w:szCs w:val="28"/>
          <w:u w:val="single"/>
        </w:rPr>
        <w:t>2019091605025</w:t>
      </w:r>
      <w:r w:rsidRPr="0037792D">
        <w:rPr>
          <w:rFonts w:ascii="楷体_GB2312" w:eastAsia="楷体_GB2312" w:hAnsi="宋体" w:cs="宋体" w:hint="eastAsia"/>
          <w:color w:val="000000"/>
          <w:kern w:val="0"/>
          <w:sz w:val="28"/>
          <w:szCs w:val="28"/>
          <w:u w:val="single"/>
        </w:rPr>
        <w:t xml:space="preserve">　</w:t>
      </w:r>
      <w:r w:rsidR="006A779A">
        <w:rPr>
          <w:rFonts w:ascii="楷体_GB2312" w:eastAsia="楷体_GB2312" w:hAnsi="宋体" w:cs="宋体" w:hint="eastAsia"/>
          <w:color w:val="000000"/>
          <w:kern w:val="0"/>
          <w:sz w:val="28"/>
          <w:szCs w:val="28"/>
          <w:u w:val="single"/>
        </w:rPr>
        <w:t xml:space="preserve"> </w:t>
      </w:r>
      <w:r w:rsidR="006A779A">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color w:val="000000"/>
          <w:kern w:val="0"/>
          <w:sz w:val="28"/>
          <w:szCs w:val="28"/>
        </w:rPr>
        <w:t>.</w:t>
      </w:r>
    </w:p>
    <w:p w:rsidR="00F81093" w:rsidRPr="0037792D" w:rsidRDefault="00F81093" w:rsidP="002B6B8C">
      <w:pPr>
        <w:widowControl/>
        <w:spacing w:after="240" w:line="900" w:lineRule="exact"/>
        <w:ind w:leftChars="367" w:left="771"/>
        <w:rPr>
          <w:rFonts w:ascii="楷体_GB2312" w:eastAsia="楷体_GB2312" w:hAnsi="宋体" w:cs="宋体"/>
          <w:color w:val="000000"/>
          <w:kern w:val="0"/>
          <w:sz w:val="28"/>
          <w:szCs w:val="28"/>
        </w:rPr>
      </w:pPr>
      <w:r>
        <w:rPr>
          <w:rFonts w:ascii="楷体_GB2312" w:eastAsia="楷体_GB2312" w:hAnsi="宋体" w:cs="宋体" w:hint="eastAsia"/>
          <w:color w:val="000000"/>
          <w:kern w:val="0"/>
          <w:sz w:val="28"/>
          <w:szCs w:val="28"/>
        </w:rPr>
        <w:t>联系电话</w:t>
      </w:r>
      <w:r w:rsidRPr="0037792D">
        <w:rPr>
          <w:rFonts w:ascii="楷体_GB2312" w:eastAsia="楷体_GB2312" w:hAnsi="宋体" w:cs="宋体" w:hint="eastAsia"/>
          <w:color w:val="000000"/>
          <w:kern w:val="0"/>
          <w:sz w:val="28"/>
          <w:szCs w:val="28"/>
        </w:rPr>
        <w:t>：</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Pr>
          <w:rFonts w:ascii="楷体_GB2312" w:eastAsia="楷体_GB2312" w:hAnsi="宋体" w:cs="宋体"/>
          <w:color w:val="000000"/>
          <w:kern w:val="0"/>
          <w:sz w:val="28"/>
          <w:szCs w:val="28"/>
          <w:u w:val="single"/>
        </w:rPr>
        <w:t xml:space="preserve"> </w:t>
      </w:r>
      <w:r w:rsidR="006A779A">
        <w:rPr>
          <w:rFonts w:ascii="楷体_GB2312" w:eastAsia="楷体_GB2312" w:hAnsi="宋体" w:cs="宋体"/>
          <w:color w:val="000000"/>
          <w:kern w:val="0"/>
          <w:sz w:val="28"/>
          <w:szCs w:val="28"/>
          <w:u w:val="single"/>
        </w:rPr>
        <w:t>13209205259</w:t>
      </w:r>
      <w:r w:rsidRPr="0037792D">
        <w:rPr>
          <w:rFonts w:ascii="楷体_GB2312" w:eastAsia="楷体_GB2312" w:hAnsi="宋体" w:cs="宋体" w:hint="eastAsia"/>
          <w:color w:val="000000"/>
          <w:kern w:val="0"/>
          <w:sz w:val="28"/>
          <w:szCs w:val="28"/>
          <w:u w:val="single"/>
        </w:rPr>
        <w:t xml:space="preserve">　</w:t>
      </w:r>
      <w:proofErr w:type="gramStart"/>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proofErr w:type="gramEnd"/>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color w:val="000000"/>
          <w:kern w:val="0"/>
          <w:sz w:val="28"/>
          <w:szCs w:val="28"/>
        </w:rPr>
        <w:t>.</w:t>
      </w:r>
      <w:r w:rsidRPr="0037792D">
        <w:rPr>
          <w:rFonts w:ascii="宋体" w:cs="宋体"/>
          <w:color w:val="000000"/>
          <w:kern w:val="0"/>
          <w:sz w:val="28"/>
          <w:szCs w:val="28"/>
        </w:rPr>
        <w:br/>
      </w:r>
      <w:r w:rsidRPr="0037792D">
        <w:rPr>
          <w:rFonts w:ascii="楷体_GB2312" w:eastAsia="楷体_GB2312" w:hAnsi="宋体" w:cs="宋体" w:hint="eastAsia"/>
          <w:color w:val="000000"/>
          <w:kern w:val="0"/>
          <w:sz w:val="28"/>
          <w:szCs w:val="28"/>
        </w:rPr>
        <w:t>所在学院：</w:t>
      </w:r>
      <w:r w:rsidRPr="0037792D">
        <w:rPr>
          <w:rFonts w:ascii="楷体_GB2312" w:eastAsia="楷体_GB2312" w:hAnsi="宋体" w:cs="宋体" w:hint="eastAsia"/>
          <w:color w:val="000000"/>
          <w:kern w:val="0"/>
          <w:sz w:val="28"/>
          <w:szCs w:val="28"/>
          <w:u w:val="single"/>
        </w:rPr>
        <w:t xml:space="preserve">　　</w:t>
      </w:r>
      <w:r w:rsidR="002B6B8C">
        <w:rPr>
          <w:rFonts w:ascii="楷体_GB2312" w:eastAsia="楷体_GB2312" w:hAnsi="宋体" w:cs="宋体" w:hint="eastAsia"/>
          <w:color w:val="000000"/>
          <w:kern w:val="0"/>
          <w:sz w:val="28"/>
          <w:szCs w:val="28"/>
          <w:u w:val="single"/>
        </w:rPr>
        <w:t xml:space="preserve"> </w:t>
      </w:r>
      <w:r w:rsidR="002B6B8C">
        <w:rPr>
          <w:rFonts w:ascii="楷体_GB2312" w:eastAsia="楷体_GB2312" w:hAnsi="宋体" w:cs="宋体"/>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006A779A">
        <w:rPr>
          <w:rFonts w:ascii="楷体_GB2312" w:eastAsia="楷体_GB2312" w:hAnsi="宋体" w:cs="宋体" w:hint="eastAsia"/>
          <w:color w:val="000000"/>
          <w:kern w:val="0"/>
          <w:sz w:val="28"/>
          <w:szCs w:val="28"/>
          <w:u w:val="single"/>
        </w:rPr>
        <w:t>信息与软件工程学院</w:t>
      </w:r>
      <w:proofErr w:type="gramStart"/>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proofErr w:type="gramEnd"/>
      <w:r w:rsidRPr="0037792D">
        <w:rPr>
          <w:rFonts w:ascii="楷体_GB2312" w:eastAsia="楷体_GB2312" w:hAnsi="宋体" w:cs="宋体"/>
          <w:color w:val="000000"/>
          <w:kern w:val="0"/>
          <w:sz w:val="28"/>
          <w:szCs w:val="28"/>
        </w:rPr>
        <w:t xml:space="preserve">. </w:t>
      </w:r>
    </w:p>
    <w:p w:rsidR="00F81093" w:rsidRDefault="00F81093" w:rsidP="00F81093">
      <w:pPr>
        <w:widowControl/>
        <w:spacing w:after="240" w:line="900" w:lineRule="exact"/>
        <w:jc w:val="center"/>
        <w:rPr>
          <w:rFonts w:ascii="楷体_GB2312" w:eastAsia="楷体_GB2312" w:hAnsi="宋体" w:cs="宋体"/>
          <w:color w:val="000000"/>
          <w:kern w:val="0"/>
          <w:sz w:val="36"/>
          <w:szCs w:val="36"/>
        </w:rPr>
      </w:pPr>
      <w:r w:rsidRPr="0037792D">
        <w:rPr>
          <w:rFonts w:ascii="楷体_GB2312" w:eastAsia="楷体_GB2312" w:hAnsi="宋体" w:cs="宋体" w:hint="eastAsia"/>
          <w:color w:val="000000"/>
          <w:kern w:val="0"/>
          <w:sz w:val="28"/>
          <w:szCs w:val="28"/>
        </w:rPr>
        <w:t>指导教师：</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002B6B8C">
        <w:rPr>
          <w:rFonts w:ascii="楷体_GB2312" w:eastAsia="楷体_GB2312" w:hAnsi="宋体" w:cs="宋体"/>
          <w:color w:val="000000"/>
          <w:kern w:val="0"/>
          <w:sz w:val="28"/>
          <w:szCs w:val="28"/>
          <w:u w:val="single"/>
        </w:rPr>
        <w:t xml:space="preserve"> </w:t>
      </w:r>
      <w:r w:rsidR="0098161F">
        <w:rPr>
          <w:rFonts w:ascii="楷体_GB2312" w:eastAsia="楷体_GB2312" w:hAnsi="宋体" w:cs="宋体" w:hint="eastAsia"/>
          <w:color w:val="000000"/>
          <w:kern w:val="0"/>
          <w:sz w:val="28"/>
          <w:szCs w:val="28"/>
          <w:u w:val="single"/>
        </w:rPr>
        <w:t>李美蓉</w:t>
      </w:r>
      <w:proofErr w:type="gramStart"/>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proofErr w:type="gramEnd"/>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color w:val="000000"/>
          <w:kern w:val="0"/>
          <w:sz w:val="28"/>
          <w:szCs w:val="28"/>
        </w:rPr>
        <w:t>.</w:t>
      </w:r>
      <w:r w:rsidRPr="0037792D">
        <w:rPr>
          <w:rFonts w:ascii="宋体" w:cs="宋体"/>
          <w:color w:val="000000"/>
          <w:kern w:val="0"/>
          <w:sz w:val="28"/>
          <w:szCs w:val="28"/>
        </w:rPr>
        <w:br/>
      </w:r>
      <w:r w:rsidRPr="0037792D">
        <w:rPr>
          <w:rFonts w:ascii="楷体_GB2312" w:eastAsia="楷体_GB2312" w:hAnsi="宋体" w:cs="宋体" w:hint="eastAsia"/>
          <w:color w:val="000000"/>
          <w:kern w:val="0"/>
          <w:sz w:val="28"/>
          <w:szCs w:val="28"/>
        </w:rPr>
        <w:t>申请金额：</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002B6B8C">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002B6B8C">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0098161F">
        <w:rPr>
          <w:rFonts w:ascii="楷体_GB2312" w:eastAsia="楷体_GB2312" w:hAnsi="宋体" w:cs="宋体"/>
          <w:color w:val="000000"/>
          <w:kern w:val="0"/>
          <w:sz w:val="28"/>
          <w:szCs w:val="28"/>
          <w:u w:val="single"/>
        </w:rPr>
        <w:t xml:space="preserve">5000 </w:t>
      </w:r>
      <w:r w:rsidR="002B6B8C">
        <w:rPr>
          <w:rFonts w:ascii="楷体_GB2312" w:eastAsia="楷体_GB2312" w:hAnsi="宋体" w:cs="宋体"/>
          <w:color w:val="000000"/>
          <w:kern w:val="0"/>
          <w:sz w:val="28"/>
          <w:szCs w:val="28"/>
          <w:u w:val="single"/>
        </w:rPr>
        <w:t xml:space="preserve">  </w:t>
      </w:r>
      <w:r w:rsidR="0098161F">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proofErr w:type="gramStart"/>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proofErr w:type="gramEnd"/>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color w:val="000000"/>
          <w:kern w:val="0"/>
          <w:sz w:val="28"/>
          <w:szCs w:val="28"/>
        </w:rPr>
        <w:t>.</w:t>
      </w:r>
      <w:r w:rsidRPr="0037792D">
        <w:rPr>
          <w:rFonts w:ascii="宋体" w:cs="宋体"/>
          <w:color w:val="000000"/>
          <w:kern w:val="0"/>
          <w:sz w:val="28"/>
          <w:szCs w:val="28"/>
        </w:rPr>
        <w:br/>
      </w:r>
      <w:r w:rsidRPr="0037792D">
        <w:rPr>
          <w:rFonts w:ascii="楷体_GB2312" w:eastAsia="楷体_GB2312" w:hAnsi="宋体" w:cs="宋体" w:hint="eastAsia"/>
          <w:color w:val="000000"/>
          <w:kern w:val="0"/>
          <w:sz w:val="28"/>
          <w:szCs w:val="28"/>
        </w:rPr>
        <w:t>申请日期：</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002B6B8C">
        <w:rPr>
          <w:rFonts w:ascii="楷体_GB2312" w:eastAsia="楷体_GB2312" w:hAnsi="宋体" w:cs="宋体" w:hint="eastAsia"/>
          <w:color w:val="000000"/>
          <w:kern w:val="0"/>
          <w:sz w:val="28"/>
          <w:szCs w:val="28"/>
          <w:u w:val="single"/>
        </w:rPr>
        <w:t xml:space="preserve"> </w:t>
      </w:r>
      <w:r w:rsidR="002B6B8C">
        <w:rPr>
          <w:rFonts w:ascii="楷体_GB2312" w:eastAsia="楷体_GB2312" w:hAnsi="宋体" w:cs="宋体"/>
          <w:color w:val="000000"/>
          <w:kern w:val="0"/>
          <w:sz w:val="28"/>
          <w:szCs w:val="28"/>
          <w:u w:val="single"/>
        </w:rPr>
        <w:t xml:space="preserve">    2021</w:t>
      </w:r>
      <w:r w:rsidR="002B6B8C">
        <w:rPr>
          <w:rFonts w:ascii="楷体_GB2312" w:eastAsia="楷体_GB2312" w:hAnsi="宋体" w:cs="宋体" w:hint="eastAsia"/>
          <w:color w:val="000000"/>
          <w:kern w:val="0"/>
          <w:sz w:val="28"/>
          <w:szCs w:val="28"/>
          <w:u w:val="single"/>
        </w:rPr>
        <w:t xml:space="preserve">年1月6日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hint="eastAsia"/>
          <w:color w:val="000000"/>
          <w:kern w:val="0"/>
          <w:sz w:val="28"/>
          <w:szCs w:val="28"/>
          <w:u w:val="single"/>
        </w:rPr>
        <w:t xml:space="preserve">　　</w:t>
      </w:r>
      <w:r w:rsidRPr="0037792D">
        <w:rPr>
          <w:rFonts w:ascii="楷体_GB2312" w:eastAsia="楷体_GB2312" w:hAnsi="宋体" w:cs="宋体"/>
          <w:color w:val="000000"/>
          <w:kern w:val="0"/>
          <w:sz w:val="28"/>
          <w:szCs w:val="28"/>
          <w:u w:val="single"/>
        </w:rPr>
        <w:t xml:space="preserve"> </w:t>
      </w:r>
      <w:r w:rsidRPr="0037792D">
        <w:rPr>
          <w:rFonts w:ascii="楷体_GB2312" w:eastAsia="楷体_GB2312" w:hAnsi="宋体" w:cs="宋体"/>
          <w:color w:val="000000"/>
          <w:kern w:val="0"/>
          <w:sz w:val="28"/>
          <w:szCs w:val="28"/>
        </w:rPr>
        <w:t>.</w:t>
      </w:r>
      <w:r w:rsidRPr="0037792D">
        <w:rPr>
          <w:rFonts w:ascii="宋体" w:cs="宋体"/>
          <w:color w:val="000000"/>
          <w:kern w:val="0"/>
          <w:sz w:val="28"/>
          <w:szCs w:val="28"/>
        </w:rPr>
        <w:br/>
      </w:r>
    </w:p>
    <w:p w:rsidR="0020319B" w:rsidRDefault="00F81093" w:rsidP="0020319B">
      <w:pPr>
        <w:pStyle w:val="a3"/>
        <w:ind w:firstLineChars="0" w:firstLine="0"/>
        <w:jc w:val="center"/>
        <w:rPr>
          <w:rFonts w:ascii="黑体" w:eastAsia="黑体"/>
          <w:sz w:val="32"/>
          <w:szCs w:val="32"/>
        </w:rPr>
      </w:pPr>
      <w:r w:rsidRPr="00A427C4">
        <w:rPr>
          <w:rFonts w:ascii="楷体_GB2312" w:eastAsia="楷体_GB2312" w:hAnsi="宋体" w:cs="宋体" w:hint="eastAsia"/>
          <w:color w:val="000000"/>
          <w:kern w:val="0"/>
          <w:sz w:val="32"/>
          <w:szCs w:val="32"/>
        </w:rPr>
        <w:t>电子科技大学教务处</w:t>
      </w:r>
      <w:r w:rsidRPr="00A427C4">
        <w:rPr>
          <w:rFonts w:ascii="宋体" w:eastAsia="宋体" w:cs="宋体"/>
          <w:color w:val="000000"/>
          <w:kern w:val="0"/>
          <w:sz w:val="32"/>
          <w:szCs w:val="32"/>
        </w:rPr>
        <w:br/>
      </w:r>
    </w:p>
    <w:p w:rsidR="0020319B" w:rsidRPr="0020319B" w:rsidRDefault="0020319B" w:rsidP="0020319B">
      <w:pPr>
        <w:pStyle w:val="a3"/>
        <w:ind w:firstLineChars="0" w:firstLine="0"/>
        <w:jc w:val="center"/>
        <w:rPr>
          <w:rFonts w:ascii="黑体" w:eastAsia="黑体"/>
          <w:sz w:val="32"/>
          <w:szCs w:val="32"/>
        </w:rPr>
      </w:pPr>
    </w:p>
    <w:p w:rsidR="00F81093" w:rsidRPr="00A427C4" w:rsidRDefault="00F81093" w:rsidP="00F81093">
      <w:pPr>
        <w:jc w:val="center"/>
        <w:rPr>
          <w:rFonts w:ascii="仿宋_GB2312" w:eastAsia="仿宋_GB2312"/>
          <w:b/>
          <w:sz w:val="30"/>
          <w:szCs w:val="30"/>
        </w:rPr>
      </w:pPr>
      <w:r w:rsidRPr="00A427C4">
        <w:rPr>
          <w:rFonts w:ascii="仿宋_GB2312" w:eastAsia="仿宋_GB2312" w:hint="eastAsia"/>
          <w:b/>
          <w:sz w:val="30"/>
          <w:szCs w:val="30"/>
        </w:rPr>
        <w:lastRenderedPageBreak/>
        <w:t>填</w:t>
      </w:r>
      <w:r w:rsidRPr="00A427C4">
        <w:rPr>
          <w:rFonts w:ascii="仿宋_GB2312" w:eastAsia="仿宋_GB2312"/>
          <w:b/>
          <w:sz w:val="30"/>
          <w:szCs w:val="30"/>
        </w:rPr>
        <w:t xml:space="preserve">  </w:t>
      </w:r>
      <w:r w:rsidRPr="00A427C4">
        <w:rPr>
          <w:rFonts w:ascii="仿宋_GB2312" w:eastAsia="仿宋_GB2312" w:hint="eastAsia"/>
          <w:b/>
          <w:sz w:val="30"/>
          <w:szCs w:val="30"/>
        </w:rPr>
        <w:t>写</w:t>
      </w:r>
      <w:r w:rsidRPr="00A427C4">
        <w:rPr>
          <w:rFonts w:ascii="仿宋_GB2312" w:eastAsia="仿宋_GB2312"/>
          <w:b/>
          <w:sz w:val="30"/>
          <w:szCs w:val="30"/>
        </w:rPr>
        <w:t xml:space="preserve">  </w:t>
      </w:r>
      <w:r w:rsidRPr="00A427C4">
        <w:rPr>
          <w:rFonts w:ascii="仿宋_GB2312" w:eastAsia="仿宋_GB2312" w:hint="eastAsia"/>
          <w:b/>
          <w:sz w:val="30"/>
          <w:szCs w:val="30"/>
        </w:rPr>
        <w:t>说</w:t>
      </w:r>
      <w:r w:rsidRPr="00A427C4">
        <w:rPr>
          <w:rFonts w:ascii="仿宋_GB2312" w:eastAsia="仿宋_GB2312"/>
          <w:b/>
          <w:sz w:val="30"/>
          <w:szCs w:val="30"/>
        </w:rPr>
        <w:t xml:space="preserve">  </w:t>
      </w:r>
      <w:r w:rsidRPr="00A427C4">
        <w:rPr>
          <w:rFonts w:ascii="仿宋_GB2312" w:eastAsia="仿宋_GB2312" w:hint="eastAsia"/>
          <w:b/>
          <w:sz w:val="30"/>
          <w:szCs w:val="30"/>
        </w:rPr>
        <w:t>明</w:t>
      </w:r>
    </w:p>
    <w:p w:rsidR="00F81093" w:rsidRPr="00A427C4" w:rsidRDefault="00F81093" w:rsidP="00F81093">
      <w:pPr>
        <w:jc w:val="center"/>
        <w:rPr>
          <w:rFonts w:ascii="仿宋_GB2312" w:eastAsia="仿宋_GB2312" w:hAnsi="宋体"/>
          <w:b/>
          <w:bCs/>
          <w:color w:val="000000"/>
          <w:sz w:val="30"/>
          <w:szCs w:val="30"/>
        </w:rPr>
      </w:pPr>
    </w:p>
    <w:p w:rsidR="00F81093" w:rsidRPr="00A427C4" w:rsidRDefault="00F81093" w:rsidP="00F81093">
      <w:pPr>
        <w:spacing w:line="680" w:lineRule="exact"/>
        <w:ind w:leftChars="1" w:left="2" w:firstLineChars="139" w:firstLine="334"/>
        <w:rPr>
          <w:rFonts w:ascii="仿宋_GB2312" w:eastAsia="仿宋_GB2312" w:hAnsi="宋体"/>
          <w:bCs/>
          <w:color w:val="000000"/>
          <w:sz w:val="24"/>
          <w:szCs w:val="24"/>
        </w:rPr>
      </w:pPr>
      <w:r w:rsidRPr="00A427C4">
        <w:rPr>
          <w:rFonts w:ascii="仿宋_GB2312" w:eastAsia="仿宋_GB2312" w:hAnsi="宋体"/>
          <w:bCs/>
          <w:color w:val="000000"/>
          <w:sz w:val="24"/>
          <w:szCs w:val="24"/>
        </w:rPr>
        <w:t>1</w:t>
      </w:r>
      <w:r>
        <w:rPr>
          <w:rFonts w:ascii="仿宋_GB2312" w:eastAsia="仿宋_GB2312" w:hAnsi="宋体" w:hint="eastAsia"/>
          <w:bCs/>
          <w:color w:val="000000"/>
          <w:sz w:val="24"/>
          <w:szCs w:val="24"/>
        </w:rPr>
        <w:t>、本申报</w:t>
      </w:r>
      <w:r w:rsidRPr="00A427C4">
        <w:rPr>
          <w:rFonts w:ascii="仿宋_GB2312" w:eastAsia="仿宋_GB2312" w:hAnsi="宋体" w:hint="eastAsia"/>
          <w:bCs/>
          <w:color w:val="000000"/>
          <w:sz w:val="24"/>
          <w:szCs w:val="24"/>
        </w:rPr>
        <w:t>书所列各项内容均须实事求是，认真填写，表达明确严谨，简明扼要</w:t>
      </w:r>
    </w:p>
    <w:p w:rsidR="00F81093" w:rsidRPr="00A427C4" w:rsidRDefault="00F81093" w:rsidP="00F81093">
      <w:pPr>
        <w:spacing w:line="680" w:lineRule="exact"/>
        <w:ind w:firstLineChars="150" w:firstLine="360"/>
        <w:rPr>
          <w:rFonts w:ascii="仿宋_GB2312" w:eastAsia="仿宋_GB2312" w:hAnsi="宋体"/>
          <w:bCs/>
          <w:color w:val="000000"/>
          <w:sz w:val="24"/>
          <w:szCs w:val="24"/>
        </w:rPr>
      </w:pPr>
      <w:r w:rsidRPr="00A427C4">
        <w:rPr>
          <w:rFonts w:ascii="仿宋_GB2312" w:eastAsia="仿宋_GB2312" w:hAnsi="宋体"/>
          <w:bCs/>
          <w:color w:val="000000"/>
          <w:sz w:val="24"/>
          <w:szCs w:val="24"/>
        </w:rPr>
        <w:t>2</w:t>
      </w:r>
      <w:r w:rsidRPr="00A427C4">
        <w:rPr>
          <w:rFonts w:ascii="仿宋_GB2312" w:eastAsia="仿宋_GB2312" w:hAnsi="宋体" w:hint="eastAsia"/>
          <w:bCs/>
          <w:color w:val="000000"/>
          <w:sz w:val="24"/>
          <w:szCs w:val="24"/>
        </w:rPr>
        <w:t>、申请人可以是个人，也可为创新团队，</w:t>
      </w:r>
      <w:proofErr w:type="gramStart"/>
      <w:r w:rsidRPr="00A427C4">
        <w:rPr>
          <w:rFonts w:ascii="仿宋_GB2312" w:eastAsia="仿宋_GB2312" w:hAnsi="宋体" w:hint="eastAsia"/>
          <w:bCs/>
          <w:color w:val="000000"/>
          <w:sz w:val="24"/>
          <w:szCs w:val="24"/>
        </w:rPr>
        <w:t>首页只</w:t>
      </w:r>
      <w:proofErr w:type="gramEnd"/>
      <w:r w:rsidRPr="00A427C4">
        <w:rPr>
          <w:rFonts w:ascii="仿宋_GB2312" w:eastAsia="仿宋_GB2312" w:hAnsi="宋体" w:hint="eastAsia"/>
          <w:bCs/>
          <w:color w:val="000000"/>
          <w:sz w:val="24"/>
          <w:szCs w:val="24"/>
        </w:rPr>
        <w:t>填</w:t>
      </w:r>
      <w:r>
        <w:rPr>
          <w:rFonts w:ascii="仿宋_GB2312" w:eastAsia="仿宋_GB2312" w:hAnsi="宋体" w:hint="eastAsia"/>
          <w:bCs/>
          <w:color w:val="000000"/>
          <w:sz w:val="24"/>
          <w:szCs w:val="24"/>
        </w:rPr>
        <w:t>项目负责人</w:t>
      </w:r>
      <w:r w:rsidRPr="00A427C4">
        <w:rPr>
          <w:rFonts w:ascii="仿宋_GB2312" w:eastAsia="仿宋_GB2312" w:hAnsi="宋体" w:hint="eastAsia"/>
          <w:bCs/>
          <w:color w:val="000000"/>
          <w:sz w:val="24"/>
          <w:szCs w:val="24"/>
        </w:rPr>
        <w:t>。</w:t>
      </w:r>
    </w:p>
    <w:p w:rsidR="00F81093" w:rsidRPr="00A427C4" w:rsidRDefault="00F81093" w:rsidP="00F81093">
      <w:pPr>
        <w:spacing w:before="120" w:line="680" w:lineRule="exact"/>
        <w:ind w:firstLineChars="150" w:firstLine="360"/>
        <w:rPr>
          <w:rFonts w:ascii="仿宋_GB2312" w:eastAsia="仿宋_GB2312" w:hAnsi="宋体"/>
          <w:bCs/>
          <w:color w:val="000000"/>
          <w:sz w:val="24"/>
          <w:szCs w:val="24"/>
        </w:rPr>
      </w:pPr>
      <w:r w:rsidRPr="00A427C4">
        <w:rPr>
          <w:rFonts w:ascii="仿宋_GB2312" w:eastAsia="仿宋_GB2312" w:hAnsi="宋体"/>
          <w:bCs/>
          <w:color w:val="000000"/>
          <w:sz w:val="24"/>
          <w:szCs w:val="24"/>
        </w:rPr>
        <w:t>3</w:t>
      </w:r>
      <w:r w:rsidRPr="00A427C4">
        <w:rPr>
          <w:rFonts w:ascii="仿宋_GB2312" w:eastAsia="仿宋_GB2312" w:hAnsi="宋体" w:hint="eastAsia"/>
          <w:bCs/>
          <w:color w:val="000000"/>
          <w:sz w:val="24"/>
          <w:szCs w:val="24"/>
        </w:rPr>
        <w:t>、本申请书为大</w:t>
      </w:r>
      <w:r w:rsidRPr="00A427C4">
        <w:rPr>
          <w:rFonts w:ascii="仿宋_GB2312" w:eastAsia="仿宋_GB2312" w:hAnsi="宋体"/>
          <w:bCs/>
          <w:color w:val="000000"/>
          <w:sz w:val="24"/>
          <w:szCs w:val="24"/>
        </w:rPr>
        <w:t>16</w:t>
      </w:r>
      <w:r w:rsidRPr="00A427C4">
        <w:rPr>
          <w:rFonts w:ascii="仿宋_GB2312" w:eastAsia="仿宋_GB2312" w:hAnsi="宋体" w:hint="eastAsia"/>
          <w:bCs/>
          <w:color w:val="000000"/>
          <w:sz w:val="24"/>
          <w:szCs w:val="24"/>
        </w:rPr>
        <w:t>开本（</w:t>
      </w:r>
      <w:r w:rsidRPr="00A427C4">
        <w:rPr>
          <w:rFonts w:ascii="仿宋_GB2312" w:eastAsia="仿宋_GB2312" w:hAnsi="宋体"/>
          <w:bCs/>
          <w:color w:val="000000"/>
          <w:sz w:val="24"/>
          <w:szCs w:val="24"/>
        </w:rPr>
        <w:t>A4</w:t>
      </w:r>
      <w:r w:rsidRPr="00A427C4">
        <w:rPr>
          <w:rFonts w:ascii="仿宋_GB2312" w:eastAsia="仿宋_GB2312" w:hAnsi="宋体" w:hint="eastAsia"/>
          <w:bCs/>
          <w:color w:val="000000"/>
          <w:sz w:val="24"/>
          <w:szCs w:val="24"/>
        </w:rPr>
        <w:t>），左侧装订成册。可网上下载、自行复印或加页，但格式、内容、大小均须与原件一致。</w:t>
      </w:r>
    </w:p>
    <w:p w:rsidR="00F81093" w:rsidRPr="00A427C4" w:rsidRDefault="00F81093" w:rsidP="00F81093">
      <w:pPr>
        <w:tabs>
          <w:tab w:val="left" w:pos="630"/>
        </w:tabs>
        <w:snapToGrid w:val="0"/>
        <w:spacing w:line="680" w:lineRule="exact"/>
        <w:ind w:firstLineChars="150" w:firstLine="360"/>
        <w:rPr>
          <w:rFonts w:ascii="仿宋_GB2312" w:eastAsia="仿宋_GB2312"/>
          <w:sz w:val="24"/>
          <w:szCs w:val="24"/>
        </w:rPr>
      </w:pPr>
      <w:r w:rsidRPr="00A427C4">
        <w:rPr>
          <w:rFonts w:ascii="仿宋_GB2312" w:eastAsia="仿宋_GB2312"/>
          <w:sz w:val="24"/>
          <w:szCs w:val="24"/>
        </w:rPr>
        <w:t>4</w:t>
      </w:r>
      <w:r w:rsidRPr="00A427C4">
        <w:rPr>
          <w:rFonts w:ascii="仿宋_GB2312" w:eastAsia="仿宋_GB2312" w:hint="eastAsia"/>
          <w:sz w:val="24"/>
          <w:szCs w:val="24"/>
        </w:rPr>
        <w:t>、</w:t>
      </w:r>
      <w:r>
        <w:rPr>
          <w:rFonts w:ascii="仿宋_GB2312" w:eastAsia="仿宋_GB2312" w:hAnsi="宋体" w:hint="eastAsia"/>
          <w:bCs/>
          <w:color w:val="000000"/>
          <w:sz w:val="24"/>
          <w:szCs w:val="24"/>
        </w:rPr>
        <w:t>项目负责人</w:t>
      </w:r>
      <w:r w:rsidRPr="00A427C4">
        <w:rPr>
          <w:rFonts w:ascii="仿宋_GB2312" w:eastAsia="仿宋_GB2312" w:hint="eastAsia"/>
          <w:sz w:val="24"/>
          <w:szCs w:val="24"/>
        </w:rPr>
        <w:t>所在学院认真审核</w:t>
      </w:r>
      <w:r w:rsidRPr="00A427C4">
        <w:rPr>
          <w:rFonts w:ascii="仿宋_GB2312" w:eastAsia="仿宋_GB2312"/>
          <w:sz w:val="24"/>
          <w:szCs w:val="24"/>
        </w:rPr>
        <w:t xml:space="preserve">, </w:t>
      </w:r>
      <w:r w:rsidRPr="00A427C4">
        <w:rPr>
          <w:rFonts w:ascii="仿宋_GB2312" w:eastAsia="仿宋_GB2312" w:hint="eastAsia"/>
          <w:sz w:val="24"/>
          <w:szCs w:val="24"/>
        </w:rPr>
        <w:t>经</w:t>
      </w:r>
      <w:r>
        <w:rPr>
          <w:rFonts w:ascii="仿宋_GB2312" w:eastAsia="仿宋_GB2312" w:hint="eastAsia"/>
          <w:sz w:val="24"/>
          <w:szCs w:val="24"/>
        </w:rPr>
        <w:t>学院专家组</w:t>
      </w:r>
      <w:r w:rsidRPr="00A427C4">
        <w:rPr>
          <w:rFonts w:ascii="仿宋_GB2312" w:eastAsia="仿宋_GB2312" w:hint="eastAsia"/>
          <w:sz w:val="24"/>
          <w:szCs w:val="24"/>
        </w:rPr>
        <w:t>初评，签署意见后，将</w:t>
      </w:r>
      <w:r>
        <w:rPr>
          <w:rFonts w:ascii="仿宋_GB2312" w:eastAsia="仿宋_GB2312" w:hint="eastAsia"/>
          <w:sz w:val="24"/>
          <w:szCs w:val="24"/>
        </w:rPr>
        <w:t>通过初评的申报项目申报</w:t>
      </w:r>
      <w:r w:rsidRPr="00A427C4">
        <w:rPr>
          <w:rFonts w:ascii="仿宋_GB2312" w:eastAsia="仿宋_GB2312" w:hint="eastAsia"/>
          <w:sz w:val="24"/>
          <w:szCs w:val="24"/>
        </w:rPr>
        <w:t>书报送教务处。</w:t>
      </w: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spacing w:line="400" w:lineRule="exact"/>
        <w:rPr>
          <w:rFonts w:ascii="仿宋_GB2312" w:eastAsia="仿宋_GB2312" w:hAnsi="仿宋"/>
          <w:color w:val="00B050"/>
          <w:sz w:val="24"/>
          <w:szCs w:val="24"/>
        </w:rPr>
      </w:pPr>
    </w:p>
    <w:p w:rsidR="00F81093" w:rsidRDefault="00F81093" w:rsidP="00F81093">
      <w:pPr>
        <w:numPr>
          <w:ilvl w:val="1"/>
          <w:numId w:val="1"/>
        </w:numPr>
        <w:tabs>
          <w:tab w:val="clear" w:pos="1532"/>
          <w:tab w:val="num" w:pos="720"/>
        </w:tabs>
        <w:spacing w:beforeLines="50" w:before="156" w:afterLines="50" w:after="156" w:line="300" w:lineRule="auto"/>
        <w:ind w:left="0" w:right="567" w:firstLine="0"/>
        <w:rPr>
          <w:rFonts w:ascii="仿宋_GB2312" w:eastAsia="仿宋_GB2312"/>
          <w:bCs/>
          <w:sz w:val="28"/>
        </w:rPr>
      </w:pPr>
      <w:r w:rsidRPr="00403634">
        <w:rPr>
          <w:rFonts w:ascii="仿宋_GB2312" w:eastAsia="仿宋_GB2312" w:hint="eastAsia"/>
          <w:bCs/>
          <w:sz w:val="28"/>
        </w:rPr>
        <w:lastRenderedPageBreak/>
        <w:t>基本情况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431"/>
        <w:gridCol w:w="704"/>
        <w:gridCol w:w="125"/>
        <w:gridCol w:w="198"/>
        <w:gridCol w:w="318"/>
        <w:gridCol w:w="92"/>
        <w:gridCol w:w="864"/>
        <w:gridCol w:w="471"/>
        <w:gridCol w:w="425"/>
        <w:gridCol w:w="488"/>
        <w:gridCol w:w="421"/>
        <w:gridCol w:w="667"/>
        <w:gridCol w:w="390"/>
        <w:gridCol w:w="38"/>
        <w:gridCol w:w="239"/>
        <w:gridCol w:w="1335"/>
      </w:tblGrid>
      <w:tr w:rsidR="00F81093" w:rsidRPr="005D4EE3" w:rsidTr="002A44E4">
        <w:trPr>
          <w:trHeight w:val="625"/>
        </w:trPr>
        <w:tc>
          <w:tcPr>
            <w:tcW w:w="8006" w:type="dxa"/>
            <w:gridSpan w:val="17"/>
            <w:vAlign w:val="center"/>
          </w:tcPr>
          <w:p w:rsidR="00F81093" w:rsidRPr="005D4EE3" w:rsidRDefault="00F81093" w:rsidP="002A44E4">
            <w:pPr>
              <w:ind w:firstLine="562"/>
              <w:rPr>
                <w:rFonts w:ascii="仿宋_GB2312" w:eastAsia="仿宋_GB2312" w:hAnsi="Times New Roman"/>
                <w:kern w:val="0"/>
                <w:sz w:val="24"/>
                <w:szCs w:val="24"/>
              </w:rPr>
            </w:pPr>
            <w:r w:rsidRPr="005D4EE3">
              <w:rPr>
                <w:rFonts w:ascii="仿宋_GB2312" w:eastAsia="仿宋_GB2312" w:hAnsi="宋体" w:cs="宋体"/>
                <w:b/>
                <w:bCs/>
                <w:color w:val="000000"/>
                <w:kern w:val="0"/>
                <w:sz w:val="24"/>
                <w:szCs w:val="24"/>
              </w:rPr>
              <w:t>1</w:t>
            </w:r>
            <w:r w:rsidRPr="005D4EE3">
              <w:rPr>
                <w:rFonts w:ascii="仿宋_GB2312" w:eastAsia="仿宋_GB2312" w:hAnsi="宋体" w:cs="宋体" w:hint="eastAsia"/>
                <w:b/>
                <w:bCs/>
                <w:color w:val="000000"/>
                <w:kern w:val="0"/>
                <w:sz w:val="24"/>
                <w:szCs w:val="24"/>
              </w:rPr>
              <w:t>．项目情况</w:t>
            </w:r>
          </w:p>
        </w:tc>
      </w:tr>
      <w:tr w:rsidR="00F81093" w:rsidRPr="005D4EE3" w:rsidTr="002A44E4">
        <w:trPr>
          <w:trHeight w:val="691"/>
        </w:trPr>
        <w:tc>
          <w:tcPr>
            <w:tcW w:w="2088"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项目名称</w:t>
            </w:r>
          </w:p>
        </w:tc>
        <w:tc>
          <w:tcPr>
            <w:tcW w:w="5918" w:type="dxa"/>
            <w:gridSpan w:val="13"/>
            <w:vAlign w:val="center"/>
          </w:tcPr>
          <w:p w:rsidR="00F81093" w:rsidRPr="005D4EE3" w:rsidRDefault="00A672BF" w:rsidP="002A44E4">
            <w:pPr>
              <w:jc w:val="center"/>
              <w:rPr>
                <w:rFonts w:ascii="仿宋_GB2312" w:eastAsia="仿宋_GB2312" w:hAnsi="Times New Roman"/>
                <w:kern w:val="0"/>
                <w:sz w:val="24"/>
                <w:szCs w:val="24"/>
              </w:rPr>
            </w:pPr>
            <w:r w:rsidRPr="00A672BF">
              <w:rPr>
                <w:rFonts w:ascii="仿宋_GB2312" w:eastAsia="仿宋_GB2312" w:hAnsi="Times New Roman" w:hint="eastAsia"/>
                <w:kern w:val="0"/>
                <w:sz w:val="24"/>
                <w:szCs w:val="24"/>
              </w:rPr>
              <w:t>基于人脸识别和RFID技术的</w:t>
            </w:r>
            <w:r w:rsidR="00CE3A36">
              <w:rPr>
                <w:rFonts w:ascii="仿宋_GB2312" w:eastAsia="仿宋_GB2312" w:hAnsi="Times New Roman" w:hint="eastAsia"/>
                <w:kern w:val="0"/>
                <w:sz w:val="24"/>
                <w:szCs w:val="24"/>
              </w:rPr>
              <w:t>跨平台</w:t>
            </w:r>
            <w:r w:rsidRPr="00A672BF">
              <w:rPr>
                <w:rFonts w:ascii="仿宋_GB2312" w:eastAsia="仿宋_GB2312" w:hAnsi="Times New Roman" w:hint="eastAsia"/>
                <w:kern w:val="0"/>
                <w:sz w:val="24"/>
                <w:szCs w:val="24"/>
              </w:rPr>
              <w:t>多端可用智能设备管理系统</w:t>
            </w:r>
          </w:p>
        </w:tc>
      </w:tr>
      <w:tr w:rsidR="00F81093" w:rsidRPr="005D4EE3" w:rsidTr="002A44E4">
        <w:trPr>
          <w:trHeight w:val="691"/>
        </w:trPr>
        <w:tc>
          <w:tcPr>
            <w:tcW w:w="2088" w:type="dxa"/>
            <w:gridSpan w:val="4"/>
            <w:vAlign w:val="center"/>
          </w:tcPr>
          <w:p w:rsidR="00F81093" w:rsidRPr="005D4EE3" w:rsidRDefault="00F81093" w:rsidP="002A44E4">
            <w:pPr>
              <w:jc w:val="center"/>
              <w:rPr>
                <w:rFonts w:ascii="仿宋_GB2312" w:eastAsia="仿宋_GB2312" w:hAnsi="宋体" w:cs="宋体"/>
                <w:color w:val="000000"/>
                <w:kern w:val="0"/>
                <w:sz w:val="24"/>
                <w:szCs w:val="24"/>
              </w:rPr>
            </w:pPr>
            <w:r w:rsidRPr="005D4EE3">
              <w:rPr>
                <w:rFonts w:ascii="仿宋_GB2312" w:eastAsia="仿宋_GB2312" w:hAnsi="宋体" w:cs="宋体" w:hint="eastAsia"/>
                <w:color w:val="000000"/>
                <w:kern w:val="0"/>
                <w:sz w:val="24"/>
                <w:szCs w:val="24"/>
              </w:rPr>
              <w:t>所属学科</w:t>
            </w:r>
          </w:p>
        </w:tc>
        <w:tc>
          <w:tcPr>
            <w:tcW w:w="5918" w:type="dxa"/>
            <w:gridSpan w:val="13"/>
            <w:vAlign w:val="center"/>
          </w:tcPr>
          <w:p w:rsidR="00F81093" w:rsidRPr="005D4EE3" w:rsidRDefault="000F40B5"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软件工程</w:t>
            </w:r>
          </w:p>
        </w:tc>
      </w:tr>
      <w:tr w:rsidR="00F81093" w:rsidRPr="00A933F7" w:rsidTr="002A44E4">
        <w:trPr>
          <w:trHeight w:val="940"/>
        </w:trPr>
        <w:tc>
          <w:tcPr>
            <w:tcW w:w="2088"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项目性质</w:t>
            </w:r>
          </w:p>
        </w:tc>
        <w:tc>
          <w:tcPr>
            <w:tcW w:w="5918" w:type="dxa"/>
            <w:gridSpan w:val="13"/>
            <w:vAlign w:val="center"/>
          </w:tcPr>
          <w:p w:rsidR="00F81093" w:rsidRPr="005D4EE3" w:rsidRDefault="00F81093" w:rsidP="002A44E4">
            <w:pPr>
              <w:ind w:firstLine="560"/>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□小发明、小创作、小设计等</w:t>
            </w:r>
            <w:r w:rsidRPr="005D4EE3">
              <w:rPr>
                <w:rFonts w:ascii="仿宋_GB2312" w:eastAsia="仿宋_GB2312" w:hAnsi="宋体" w:cs="宋体"/>
                <w:color w:val="000000"/>
                <w:kern w:val="0"/>
                <w:sz w:val="24"/>
                <w:szCs w:val="24"/>
              </w:rPr>
              <w:t xml:space="preserve">  </w:t>
            </w:r>
            <w:r w:rsidRPr="005D4EE3">
              <w:rPr>
                <w:rFonts w:ascii="仿宋_GB2312" w:eastAsia="仿宋_GB2312" w:hAnsi="宋体" w:cs="宋体" w:hint="eastAsia"/>
                <w:color w:val="000000"/>
                <w:kern w:val="0"/>
                <w:sz w:val="24"/>
                <w:szCs w:val="24"/>
              </w:rPr>
              <w:t>□基础性研究</w:t>
            </w:r>
            <w:r w:rsidRPr="005D4EE3">
              <w:rPr>
                <w:rFonts w:ascii="仿宋_GB2312" w:eastAsia="仿宋_GB2312" w:hAnsi="宋体" w:cs="宋体"/>
                <w:color w:val="000000"/>
                <w:kern w:val="0"/>
                <w:sz w:val="24"/>
                <w:szCs w:val="24"/>
              </w:rPr>
              <w:t xml:space="preserve">  </w:t>
            </w:r>
            <w:r w:rsidR="00A933F7">
              <w:rPr>
                <w:rFonts w:ascii="仿宋_GB2312" w:eastAsia="仿宋_GB2312" w:hAnsi="宋体" w:cs="宋体" w:hint="eastAsia"/>
                <w:color w:val="000000"/>
                <w:kern w:val="0"/>
                <w:sz w:val="24"/>
                <w:szCs w:val="24"/>
              </w:rPr>
              <w:t>√</w:t>
            </w:r>
            <w:r w:rsidRPr="005D4EE3">
              <w:rPr>
                <w:rFonts w:ascii="仿宋_GB2312" w:eastAsia="仿宋_GB2312" w:hAnsi="宋体" w:cs="宋体" w:hint="eastAsia"/>
                <w:color w:val="000000"/>
                <w:kern w:val="0"/>
                <w:sz w:val="24"/>
                <w:szCs w:val="24"/>
              </w:rPr>
              <w:t>应用性研究</w:t>
            </w:r>
            <w:r w:rsidRPr="005D4EE3">
              <w:rPr>
                <w:rFonts w:ascii="仿宋_GB2312" w:eastAsia="仿宋_GB2312" w:hAnsi="宋体" w:cs="宋体"/>
                <w:color w:val="000000"/>
                <w:kern w:val="0"/>
                <w:sz w:val="24"/>
                <w:szCs w:val="24"/>
              </w:rPr>
              <w:t xml:space="preserve">  </w:t>
            </w:r>
            <w:r w:rsidRPr="005D4EE3">
              <w:rPr>
                <w:rFonts w:ascii="仿宋_GB2312" w:eastAsia="仿宋_GB2312" w:hAnsi="宋体" w:cs="宋体" w:hint="eastAsia"/>
                <w:color w:val="000000"/>
                <w:kern w:val="0"/>
                <w:sz w:val="24"/>
                <w:szCs w:val="24"/>
              </w:rPr>
              <w:t>□新实验开发</w:t>
            </w:r>
            <w:r w:rsidRPr="005D4EE3">
              <w:rPr>
                <w:rFonts w:ascii="仿宋_GB2312" w:eastAsia="仿宋_GB2312" w:hAnsi="宋体" w:cs="宋体"/>
                <w:color w:val="000000"/>
                <w:kern w:val="0"/>
                <w:sz w:val="24"/>
                <w:szCs w:val="24"/>
              </w:rPr>
              <w:t xml:space="preserve">  </w:t>
            </w:r>
            <w:r w:rsidRPr="005D4EE3">
              <w:rPr>
                <w:rFonts w:ascii="仿宋_GB2312" w:eastAsia="仿宋_GB2312" w:hAnsi="宋体" w:cs="宋体" w:hint="eastAsia"/>
                <w:color w:val="000000"/>
                <w:kern w:val="0"/>
                <w:sz w:val="24"/>
                <w:szCs w:val="24"/>
              </w:rPr>
              <w:t>□社会调研</w:t>
            </w:r>
          </w:p>
        </w:tc>
      </w:tr>
      <w:tr w:rsidR="00F81093" w:rsidRPr="005D4EE3" w:rsidTr="002A44E4">
        <w:trPr>
          <w:trHeight w:val="808"/>
        </w:trPr>
        <w:tc>
          <w:tcPr>
            <w:tcW w:w="2088"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项目来源</w:t>
            </w:r>
          </w:p>
        </w:tc>
        <w:tc>
          <w:tcPr>
            <w:tcW w:w="5918" w:type="dxa"/>
            <w:gridSpan w:val="13"/>
            <w:vAlign w:val="center"/>
          </w:tcPr>
          <w:p w:rsidR="00F81093" w:rsidRPr="005D4EE3" w:rsidRDefault="00B32475" w:rsidP="002A44E4">
            <w:pPr>
              <w:rPr>
                <w:rFonts w:ascii="仿宋_GB2312" w:eastAsia="仿宋_GB2312" w:hAnsi="Times New Roman"/>
                <w:kern w:val="0"/>
                <w:sz w:val="24"/>
                <w:szCs w:val="24"/>
              </w:rPr>
            </w:pPr>
            <w:r>
              <w:rPr>
                <w:rFonts w:ascii="仿宋_GB2312" w:eastAsia="仿宋_GB2312" w:hAnsi="宋体" w:cs="宋体" w:hint="eastAsia"/>
                <w:color w:val="000000"/>
                <w:kern w:val="0"/>
                <w:sz w:val="24"/>
                <w:szCs w:val="24"/>
              </w:rPr>
              <w:t>√</w:t>
            </w:r>
            <w:r w:rsidR="00F81093" w:rsidRPr="005D4EE3">
              <w:rPr>
                <w:rFonts w:ascii="仿宋_GB2312" w:eastAsia="仿宋_GB2312" w:hAnsi="宋体" w:cs="宋体" w:hint="eastAsia"/>
                <w:color w:val="000000"/>
                <w:kern w:val="0"/>
                <w:sz w:val="24"/>
                <w:szCs w:val="24"/>
              </w:rPr>
              <w:t>自主立题</w:t>
            </w:r>
            <w:r w:rsidR="00F81093" w:rsidRPr="005D4EE3">
              <w:rPr>
                <w:rFonts w:ascii="仿宋_GB2312" w:eastAsia="仿宋_GB2312" w:hAnsi="宋体" w:cs="宋体"/>
                <w:color w:val="000000"/>
                <w:kern w:val="0"/>
                <w:sz w:val="24"/>
                <w:szCs w:val="24"/>
              </w:rPr>
              <w:t xml:space="preserve">  </w:t>
            </w:r>
            <w:r w:rsidR="00F81093" w:rsidRPr="005D4EE3">
              <w:rPr>
                <w:rFonts w:ascii="仿宋_GB2312" w:eastAsia="仿宋_GB2312" w:hAnsi="宋体" w:cs="宋体" w:hint="eastAsia"/>
                <w:color w:val="000000"/>
                <w:kern w:val="0"/>
                <w:sz w:val="24"/>
                <w:szCs w:val="24"/>
              </w:rPr>
              <w:t>□教师指导选题</w:t>
            </w:r>
            <w:r w:rsidR="00F81093" w:rsidRPr="005D4EE3">
              <w:rPr>
                <w:rFonts w:ascii="仿宋_GB2312" w:eastAsia="仿宋_GB2312" w:hAnsi="宋体" w:cs="宋体"/>
                <w:color w:val="000000"/>
                <w:kern w:val="0"/>
                <w:sz w:val="24"/>
                <w:szCs w:val="24"/>
              </w:rPr>
              <w:t xml:space="preserve"> </w:t>
            </w:r>
            <w:r w:rsidR="00F81093" w:rsidRPr="005D4EE3">
              <w:rPr>
                <w:rFonts w:ascii="仿宋_GB2312" w:eastAsia="仿宋_GB2312" w:hAnsi="宋体" w:cs="宋体" w:hint="eastAsia"/>
                <w:color w:val="000000"/>
                <w:kern w:val="0"/>
                <w:sz w:val="24"/>
                <w:szCs w:val="24"/>
              </w:rPr>
              <w:t>□社会、企业承担项目</w:t>
            </w:r>
          </w:p>
        </w:tc>
      </w:tr>
      <w:tr w:rsidR="00F81093" w:rsidRPr="005D4EE3" w:rsidTr="002A44E4">
        <w:trPr>
          <w:trHeight w:val="725"/>
        </w:trPr>
        <w:tc>
          <w:tcPr>
            <w:tcW w:w="2088"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项目起止时间</w:t>
            </w:r>
          </w:p>
        </w:tc>
        <w:tc>
          <w:tcPr>
            <w:tcW w:w="5918" w:type="dxa"/>
            <w:gridSpan w:val="13"/>
            <w:vAlign w:val="center"/>
          </w:tcPr>
          <w:p w:rsidR="00F81093" w:rsidRPr="005D4EE3" w:rsidRDefault="00F81093" w:rsidP="002A44E4">
            <w:pPr>
              <w:ind w:firstLine="560"/>
              <w:jc w:val="center"/>
              <w:rPr>
                <w:rFonts w:ascii="仿宋_GB2312" w:eastAsia="仿宋_GB2312" w:hAnsi="Times New Roman"/>
                <w:kern w:val="0"/>
                <w:sz w:val="24"/>
                <w:szCs w:val="24"/>
              </w:rPr>
            </w:pPr>
            <w:r w:rsidRPr="005D4EE3">
              <w:rPr>
                <w:rFonts w:ascii="仿宋_GB2312" w:eastAsia="仿宋_GB2312" w:hAnsi="宋体" w:cs="宋体"/>
                <w:color w:val="000000"/>
                <w:kern w:val="0"/>
                <w:sz w:val="24"/>
                <w:szCs w:val="24"/>
              </w:rPr>
              <w:t xml:space="preserve">   </w:t>
            </w:r>
            <w:r w:rsidR="0011648E">
              <w:rPr>
                <w:rFonts w:ascii="仿宋_GB2312" w:eastAsia="仿宋_GB2312" w:hAnsi="宋体" w:cs="宋体"/>
                <w:color w:val="000000"/>
                <w:kern w:val="0"/>
                <w:sz w:val="24"/>
                <w:szCs w:val="24"/>
              </w:rPr>
              <w:t>2021</w:t>
            </w:r>
            <w:r w:rsidRPr="005D4EE3">
              <w:rPr>
                <w:rFonts w:ascii="仿宋_GB2312" w:eastAsia="仿宋_GB2312" w:hAnsi="宋体" w:cs="宋体" w:hint="eastAsia"/>
                <w:color w:val="000000"/>
                <w:kern w:val="0"/>
                <w:sz w:val="24"/>
                <w:szCs w:val="24"/>
              </w:rPr>
              <w:t>年</w:t>
            </w:r>
            <w:r w:rsidRPr="005D4EE3">
              <w:rPr>
                <w:rFonts w:ascii="仿宋_GB2312" w:eastAsia="仿宋_GB2312" w:hAnsi="宋体" w:cs="宋体"/>
                <w:color w:val="000000"/>
                <w:kern w:val="0"/>
                <w:sz w:val="24"/>
                <w:szCs w:val="24"/>
              </w:rPr>
              <w:t xml:space="preserve">  </w:t>
            </w:r>
            <w:r w:rsidR="0011648E">
              <w:rPr>
                <w:rFonts w:ascii="仿宋_GB2312" w:eastAsia="仿宋_GB2312" w:hAnsi="宋体" w:cs="宋体"/>
                <w:color w:val="000000"/>
                <w:kern w:val="0"/>
                <w:sz w:val="24"/>
                <w:szCs w:val="24"/>
              </w:rPr>
              <w:t>1</w:t>
            </w:r>
            <w:r w:rsidRPr="005D4EE3">
              <w:rPr>
                <w:rFonts w:ascii="仿宋_GB2312" w:eastAsia="仿宋_GB2312" w:hAnsi="宋体" w:cs="宋体" w:hint="eastAsia"/>
                <w:color w:val="000000"/>
                <w:kern w:val="0"/>
                <w:sz w:val="24"/>
                <w:szCs w:val="24"/>
              </w:rPr>
              <w:t>月至</w:t>
            </w:r>
            <w:r w:rsidRPr="005D4EE3">
              <w:rPr>
                <w:rFonts w:ascii="仿宋_GB2312" w:eastAsia="仿宋_GB2312" w:hAnsi="宋体" w:cs="宋体"/>
                <w:color w:val="000000"/>
                <w:kern w:val="0"/>
                <w:sz w:val="24"/>
                <w:szCs w:val="24"/>
              </w:rPr>
              <w:t xml:space="preserve">     </w:t>
            </w:r>
            <w:r w:rsidR="0011648E">
              <w:rPr>
                <w:rFonts w:ascii="仿宋_GB2312" w:eastAsia="仿宋_GB2312" w:hAnsi="宋体" w:cs="宋体"/>
                <w:color w:val="000000"/>
                <w:kern w:val="0"/>
                <w:sz w:val="24"/>
                <w:szCs w:val="24"/>
              </w:rPr>
              <w:t>202</w:t>
            </w:r>
            <w:r w:rsidR="00A747A6">
              <w:rPr>
                <w:rFonts w:ascii="仿宋_GB2312" w:eastAsia="仿宋_GB2312" w:hAnsi="宋体" w:cs="宋体"/>
                <w:color w:val="000000"/>
                <w:kern w:val="0"/>
                <w:sz w:val="24"/>
                <w:szCs w:val="24"/>
              </w:rPr>
              <w:t>1</w:t>
            </w:r>
            <w:r w:rsidRPr="005D4EE3">
              <w:rPr>
                <w:rFonts w:ascii="仿宋_GB2312" w:eastAsia="仿宋_GB2312" w:hAnsi="宋体" w:cs="宋体" w:hint="eastAsia"/>
                <w:color w:val="000000"/>
                <w:kern w:val="0"/>
                <w:sz w:val="24"/>
                <w:szCs w:val="24"/>
              </w:rPr>
              <w:t>年</w:t>
            </w:r>
            <w:r w:rsidRPr="005D4EE3">
              <w:rPr>
                <w:rFonts w:ascii="仿宋_GB2312" w:eastAsia="仿宋_GB2312" w:hAnsi="宋体" w:cs="宋体"/>
                <w:color w:val="000000"/>
                <w:kern w:val="0"/>
                <w:sz w:val="24"/>
                <w:szCs w:val="24"/>
              </w:rPr>
              <w:t xml:space="preserve">  </w:t>
            </w:r>
            <w:r w:rsidR="00A747A6">
              <w:rPr>
                <w:rFonts w:ascii="仿宋_GB2312" w:eastAsia="仿宋_GB2312" w:hAnsi="宋体" w:cs="宋体"/>
                <w:color w:val="000000"/>
                <w:kern w:val="0"/>
                <w:sz w:val="24"/>
                <w:szCs w:val="24"/>
              </w:rPr>
              <w:t>8</w:t>
            </w:r>
            <w:bookmarkStart w:id="0" w:name="_GoBack"/>
            <w:bookmarkEnd w:id="0"/>
            <w:r w:rsidRPr="005D4EE3">
              <w:rPr>
                <w:rFonts w:ascii="仿宋_GB2312" w:eastAsia="仿宋_GB2312" w:hAnsi="宋体" w:cs="宋体" w:hint="eastAsia"/>
                <w:color w:val="000000"/>
                <w:kern w:val="0"/>
                <w:sz w:val="24"/>
                <w:szCs w:val="24"/>
              </w:rPr>
              <w:t>月</w:t>
            </w:r>
          </w:p>
        </w:tc>
      </w:tr>
      <w:tr w:rsidR="00F81093" w:rsidRPr="005D4EE3" w:rsidTr="002A44E4">
        <w:trPr>
          <w:trHeight w:val="706"/>
        </w:trPr>
        <w:tc>
          <w:tcPr>
            <w:tcW w:w="2088"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申请金额（元）</w:t>
            </w:r>
          </w:p>
        </w:tc>
        <w:tc>
          <w:tcPr>
            <w:tcW w:w="5918" w:type="dxa"/>
            <w:gridSpan w:val="13"/>
            <w:vAlign w:val="center"/>
          </w:tcPr>
          <w:p w:rsidR="00F81093" w:rsidRPr="005D4EE3" w:rsidRDefault="00DE7505"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5</w:t>
            </w:r>
            <w:r>
              <w:rPr>
                <w:rFonts w:ascii="仿宋_GB2312" w:eastAsia="仿宋_GB2312" w:hAnsi="Times New Roman"/>
                <w:kern w:val="0"/>
                <w:sz w:val="24"/>
                <w:szCs w:val="24"/>
              </w:rPr>
              <w:t>000</w:t>
            </w:r>
            <w:r>
              <w:rPr>
                <w:rFonts w:ascii="仿宋_GB2312" w:eastAsia="仿宋_GB2312" w:hAnsi="Times New Roman" w:hint="eastAsia"/>
                <w:kern w:val="0"/>
                <w:sz w:val="24"/>
                <w:szCs w:val="24"/>
              </w:rPr>
              <w:t>元</w:t>
            </w:r>
          </w:p>
        </w:tc>
      </w:tr>
      <w:tr w:rsidR="00F81093" w:rsidRPr="005D4EE3" w:rsidTr="002A44E4">
        <w:trPr>
          <w:trHeight w:val="702"/>
        </w:trPr>
        <w:tc>
          <w:tcPr>
            <w:tcW w:w="8006" w:type="dxa"/>
            <w:gridSpan w:val="17"/>
            <w:vAlign w:val="center"/>
          </w:tcPr>
          <w:p w:rsidR="00F81093" w:rsidRPr="005D4EE3" w:rsidRDefault="00F81093" w:rsidP="002A44E4">
            <w:pPr>
              <w:ind w:firstLine="562"/>
              <w:rPr>
                <w:rFonts w:ascii="仿宋_GB2312" w:eastAsia="仿宋_GB2312" w:hAnsi="Times New Roman"/>
                <w:kern w:val="0"/>
                <w:sz w:val="24"/>
                <w:szCs w:val="24"/>
              </w:rPr>
            </w:pPr>
            <w:r w:rsidRPr="005D4EE3">
              <w:rPr>
                <w:rFonts w:ascii="仿宋_GB2312" w:eastAsia="仿宋_GB2312" w:hAnsi="宋体" w:cs="宋体"/>
                <w:b/>
                <w:bCs/>
                <w:color w:val="000000"/>
                <w:kern w:val="0"/>
                <w:sz w:val="24"/>
                <w:szCs w:val="24"/>
              </w:rPr>
              <w:t>2</w:t>
            </w:r>
            <w:r w:rsidRPr="005D4EE3">
              <w:rPr>
                <w:rFonts w:ascii="仿宋_GB2312" w:eastAsia="仿宋_GB2312" w:hAnsi="宋体" w:cs="宋体" w:hint="eastAsia"/>
                <w:b/>
                <w:bCs/>
                <w:color w:val="000000"/>
                <w:kern w:val="0"/>
                <w:sz w:val="24"/>
                <w:szCs w:val="24"/>
              </w:rPr>
              <w:t>．申请者（项目负责人）情况</w:t>
            </w:r>
          </w:p>
        </w:tc>
      </w:tr>
      <w:tr w:rsidR="00233017" w:rsidRPr="005D4EE3" w:rsidTr="002A44E4">
        <w:trPr>
          <w:trHeight w:val="738"/>
        </w:trPr>
        <w:tc>
          <w:tcPr>
            <w:tcW w:w="956" w:type="dxa"/>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姓名</w:t>
            </w:r>
          </w:p>
        </w:tc>
        <w:tc>
          <w:tcPr>
            <w:tcW w:w="1620" w:type="dxa"/>
            <w:gridSpan w:val="5"/>
            <w:vAlign w:val="center"/>
          </w:tcPr>
          <w:p w:rsidR="00F81093" w:rsidRPr="005D4EE3" w:rsidRDefault="00233017"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孙轶扬</w:t>
            </w:r>
          </w:p>
        </w:tc>
        <w:tc>
          <w:tcPr>
            <w:tcW w:w="956" w:type="dxa"/>
            <w:gridSpan w:val="2"/>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性别</w:t>
            </w:r>
          </w:p>
        </w:tc>
        <w:tc>
          <w:tcPr>
            <w:tcW w:w="1384" w:type="dxa"/>
            <w:gridSpan w:val="3"/>
            <w:vAlign w:val="center"/>
          </w:tcPr>
          <w:p w:rsidR="00F81093" w:rsidRPr="005D4EE3" w:rsidRDefault="00233017"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男</w:t>
            </w:r>
          </w:p>
        </w:tc>
        <w:tc>
          <w:tcPr>
            <w:tcW w:w="1516"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所在学院</w:t>
            </w:r>
          </w:p>
        </w:tc>
        <w:tc>
          <w:tcPr>
            <w:tcW w:w="1574" w:type="dxa"/>
            <w:gridSpan w:val="2"/>
            <w:vAlign w:val="center"/>
          </w:tcPr>
          <w:p w:rsidR="00F81093" w:rsidRPr="005D4EE3" w:rsidRDefault="00233017"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信息与软件工程学院</w:t>
            </w:r>
          </w:p>
        </w:tc>
      </w:tr>
      <w:tr w:rsidR="00233017" w:rsidRPr="005D4EE3" w:rsidTr="002A44E4">
        <w:trPr>
          <w:trHeight w:val="692"/>
        </w:trPr>
        <w:tc>
          <w:tcPr>
            <w:tcW w:w="956" w:type="dxa"/>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学号</w:t>
            </w:r>
          </w:p>
        </w:tc>
        <w:tc>
          <w:tcPr>
            <w:tcW w:w="1620" w:type="dxa"/>
            <w:gridSpan w:val="5"/>
            <w:vAlign w:val="center"/>
          </w:tcPr>
          <w:p w:rsidR="00F81093" w:rsidRPr="005D4EE3" w:rsidRDefault="00233017"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2</w:t>
            </w:r>
            <w:r>
              <w:rPr>
                <w:rFonts w:ascii="仿宋_GB2312" w:eastAsia="仿宋_GB2312" w:hAnsi="Times New Roman"/>
                <w:kern w:val="0"/>
                <w:sz w:val="24"/>
                <w:szCs w:val="24"/>
              </w:rPr>
              <w:t>019091605025</w:t>
            </w:r>
          </w:p>
        </w:tc>
        <w:tc>
          <w:tcPr>
            <w:tcW w:w="956" w:type="dxa"/>
            <w:gridSpan w:val="2"/>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专业</w:t>
            </w:r>
          </w:p>
        </w:tc>
        <w:tc>
          <w:tcPr>
            <w:tcW w:w="1384" w:type="dxa"/>
            <w:gridSpan w:val="3"/>
            <w:vAlign w:val="center"/>
          </w:tcPr>
          <w:p w:rsidR="00F81093" w:rsidRPr="005D4EE3" w:rsidRDefault="00233017"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软件工程（互联网安全）</w:t>
            </w:r>
          </w:p>
        </w:tc>
        <w:tc>
          <w:tcPr>
            <w:tcW w:w="1516"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联系方式</w:t>
            </w:r>
          </w:p>
        </w:tc>
        <w:tc>
          <w:tcPr>
            <w:tcW w:w="1574" w:type="dxa"/>
            <w:gridSpan w:val="2"/>
            <w:vAlign w:val="center"/>
          </w:tcPr>
          <w:p w:rsidR="00F81093" w:rsidRPr="005D4EE3" w:rsidRDefault="00233017"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1</w:t>
            </w:r>
            <w:r>
              <w:rPr>
                <w:rFonts w:ascii="仿宋_GB2312" w:eastAsia="仿宋_GB2312" w:hAnsi="Times New Roman"/>
                <w:kern w:val="0"/>
                <w:sz w:val="24"/>
                <w:szCs w:val="24"/>
              </w:rPr>
              <w:t>3209205259</w:t>
            </w:r>
          </w:p>
        </w:tc>
      </w:tr>
      <w:tr w:rsidR="00F81093" w:rsidRPr="005D4EE3" w:rsidTr="002A44E4">
        <w:trPr>
          <w:trHeight w:val="559"/>
        </w:trPr>
        <w:tc>
          <w:tcPr>
            <w:tcW w:w="8006" w:type="dxa"/>
            <w:gridSpan w:val="17"/>
            <w:vAlign w:val="center"/>
          </w:tcPr>
          <w:p w:rsidR="00F81093" w:rsidRPr="005D4EE3" w:rsidRDefault="00F81093" w:rsidP="002A44E4">
            <w:pPr>
              <w:ind w:firstLine="562"/>
              <w:rPr>
                <w:rFonts w:ascii="仿宋_GB2312" w:eastAsia="仿宋_GB2312" w:hAnsi="Times New Roman"/>
                <w:kern w:val="0"/>
                <w:sz w:val="24"/>
                <w:szCs w:val="24"/>
              </w:rPr>
            </w:pPr>
            <w:r w:rsidRPr="005D4EE3">
              <w:rPr>
                <w:rFonts w:ascii="仿宋_GB2312" w:eastAsia="仿宋_GB2312" w:hAnsi="宋体" w:cs="宋体"/>
                <w:b/>
                <w:bCs/>
                <w:color w:val="000000"/>
                <w:kern w:val="0"/>
                <w:sz w:val="24"/>
                <w:szCs w:val="24"/>
              </w:rPr>
              <w:t>3</w:t>
            </w:r>
            <w:r w:rsidRPr="005D4EE3">
              <w:rPr>
                <w:rFonts w:ascii="仿宋_GB2312" w:eastAsia="仿宋_GB2312" w:hAnsi="宋体" w:cs="宋体" w:hint="eastAsia"/>
                <w:b/>
                <w:bCs/>
                <w:color w:val="000000"/>
                <w:kern w:val="0"/>
                <w:sz w:val="24"/>
                <w:szCs w:val="24"/>
              </w:rPr>
              <w:t>．项目组成员情况</w:t>
            </w:r>
          </w:p>
        </w:tc>
      </w:tr>
      <w:tr w:rsidR="00233017" w:rsidRPr="005D4EE3" w:rsidTr="002A44E4">
        <w:trPr>
          <w:trHeight w:val="711"/>
        </w:trPr>
        <w:tc>
          <w:tcPr>
            <w:tcW w:w="956" w:type="dxa"/>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姓名</w:t>
            </w:r>
          </w:p>
        </w:tc>
        <w:tc>
          <w:tcPr>
            <w:tcW w:w="1312"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性别</w:t>
            </w:r>
          </w:p>
        </w:tc>
        <w:tc>
          <w:tcPr>
            <w:tcW w:w="2160" w:type="dxa"/>
            <w:gridSpan w:val="5"/>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学号</w:t>
            </w:r>
          </w:p>
        </w:tc>
        <w:tc>
          <w:tcPr>
            <w:tcW w:w="1966"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主要负责工作</w:t>
            </w:r>
          </w:p>
        </w:tc>
        <w:tc>
          <w:tcPr>
            <w:tcW w:w="1612" w:type="dxa"/>
            <w:gridSpan w:val="3"/>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联系方式</w:t>
            </w:r>
          </w:p>
        </w:tc>
      </w:tr>
      <w:tr w:rsidR="00233017" w:rsidRPr="005D4EE3" w:rsidTr="002A44E4">
        <w:trPr>
          <w:trHeight w:val="643"/>
        </w:trPr>
        <w:tc>
          <w:tcPr>
            <w:tcW w:w="956" w:type="dxa"/>
            <w:vAlign w:val="center"/>
          </w:tcPr>
          <w:p w:rsidR="00F81093" w:rsidRPr="005D4EE3" w:rsidRDefault="003A23F0"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余子潇</w:t>
            </w:r>
          </w:p>
        </w:tc>
        <w:tc>
          <w:tcPr>
            <w:tcW w:w="1312" w:type="dxa"/>
            <w:gridSpan w:val="4"/>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男</w:t>
            </w:r>
          </w:p>
        </w:tc>
        <w:tc>
          <w:tcPr>
            <w:tcW w:w="2160" w:type="dxa"/>
            <w:gridSpan w:val="5"/>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2</w:t>
            </w:r>
            <w:r>
              <w:rPr>
                <w:rFonts w:ascii="仿宋_GB2312" w:eastAsia="仿宋_GB2312" w:hAnsi="Times New Roman"/>
                <w:kern w:val="0"/>
                <w:sz w:val="24"/>
                <w:szCs w:val="24"/>
              </w:rPr>
              <w:t>029091607019</w:t>
            </w:r>
          </w:p>
        </w:tc>
        <w:tc>
          <w:tcPr>
            <w:tcW w:w="1966" w:type="dxa"/>
            <w:gridSpan w:val="4"/>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嵌入式系统设计</w:t>
            </w:r>
          </w:p>
        </w:tc>
        <w:tc>
          <w:tcPr>
            <w:tcW w:w="1612" w:type="dxa"/>
            <w:gridSpan w:val="3"/>
            <w:vAlign w:val="center"/>
          </w:tcPr>
          <w:p w:rsidR="00F81093" w:rsidRPr="005D4EE3" w:rsidRDefault="002F0560" w:rsidP="002A44E4">
            <w:pPr>
              <w:jc w:val="center"/>
              <w:rPr>
                <w:rFonts w:ascii="仿宋_GB2312" w:eastAsia="仿宋_GB2312" w:hAnsi="Times New Roman"/>
                <w:kern w:val="0"/>
                <w:sz w:val="24"/>
                <w:szCs w:val="24"/>
              </w:rPr>
            </w:pPr>
            <w:r w:rsidRPr="002F0560">
              <w:rPr>
                <w:rFonts w:ascii="仿宋_GB2312" w:eastAsia="仿宋_GB2312" w:hAnsi="Times New Roman"/>
                <w:kern w:val="0"/>
                <w:sz w:val="24"/>
                <w:szCs w:val="24"/>
              </w:rPr>
              <w:t>18982488277</w:t>
            </w:r>
          </w:p>
        </w:tc>
      </w:tr>
      <w:tr w:rsidR="00233017" w:rsidRPr="005D4EE3" w:rsidTr="002A44E4">
        <w:trPr>
          <w:trHeight w:val="623"/>
        </w:trPr>
        <w:tc>
          <w:tcPr>
            <w:tcW w:w="956" w:type="dxa"/>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张超能</w:t>
            </w:r>
          </w:p>
        </w:tc>
        <w:tc>
          <w:tcPr>
            <w:tcW w:w="1312" w:type="dxa"/>
            <w:gridSpan w:val="4"/>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男</w:t>
            </w:r>
          </w:p>
        </w:tc>
        <w:tc>
          <w:tcPr>
            <w:tcW w:w="2160" w:type="dxa"/>
            <w:gridSpan w:val="5"/>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2</w:t>
            </w:r>
            <w:r>
              <w:rPr>
                <w:rFonts w:ascii="仿宋_GB2312" w:eastAsia="仿宋_GB2312" w:hAnsi="Times New Roman"/>
                <w:kern w:val="0"/>
                <w:sz w:val="24"/>
                <w:szCs w:val="24"/>
              </w:rPr>
              <w:t>019091511002</w:t>
            </w:r>
          </w:p>
        </w:tc>
        <w:tc>
          <w:tcPr>
            <w:tcW w:w="1966" w:type="dxa"/>
            <w:gridSpan w:val="4"/>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服务</w:t>
            </w:r>
            <w:proofErr w:type="gramStart"/>
            <w:r>
              <w:rPr>
                <w:rFonts w:ascii="仿宋_GB2312" w:eastAsia="仿宋_GB2312" w:hAnsi="Times New Roman" w:hint="eastAsia"/>
                <w:kern w:val="0"/>
                <w:sz w:val="24"/>
                <w:szCs w:val="24"/>
              </w:rPr>
              <w:t>端开发</w:t>
            </w:r>
            <w:proofErr w:type="gramEnd"/>
          </w:p>
        </w:tc>
        <w:tc>
          <w:tcPr>
            <w:tcW w:w="1612" w:type="dxa"/>
            <w:gridSpan w:val="3"/>
            <w:vAlign w:val="center"/>
          </w:tcPr>
          <w:p w:rsidR="00F81093" w:rsidRPr="005D4EE3" w:rsidRDefault="002F0560" w:rsidP="002A44E4">
            <w:pPr>
              <w:jc w:val="center"/>
              <w:rPr>
                <w:rFonts w:ascii="仿宋_GB2312" w:eastAsia="仿宋_GB2312" w:hAnsi="Times New Roman"/>
                <w:kern w:val="0"/>
                <w:sz w:val="24"/>
                <w:szCs w:val="24"/>
              </w:rPr>
            </w:pPr>
            <w:r w:rsidRPr="002F0560">
              <w:rPr>
                <w:rFonts w:ascii="仿宋_GB2312" w:eastAsia="仿宋_GB2312" w:hAnsi="Times New Roman"/>
                <w:kern w:val="0"/>
                <w:sz w:val="24"/>
                <w:szCs w:val="24"/>
              </w:rPr>
              <w:t>18302329618</w:t>
            </w:r>
          </w:p>
        </w:tc>
      </w:tr>
      <w:tr w:rsidR="00233017" w:rsidRPr="005D4EE3" w:rsidTr="002A44E4">
        <w:trPr>
          <w:trHeight w:val="617"/>
        </w:trPr>
        <w:tc>
          <w:tcPr>
            <w:tcW w:w="956" w:type="dxa"/>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林伊菡</w:t>
            </w:r>
          </w:p>
        </w:tc>
        <w:tc>
          <w:tcPr>
            <w:tcW w:w="1312" w:type="dxa"/>
            <w:gridSpan w:val="4"/>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女</w:t>
            </w:r>
          </w:p>
        </w:tc>
        <w:tc>
          <w:tcPr>
            <w:tcW w:w="2160" w:type="dxa"/>
            <w:gridSpan w:val="5"/>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2</w:t>
            </w:r>
            <w:r>
              <w:rPr>
                <w:rFonts w:ascii="仿宋_GB2312" w:eastAsia="仿宋_GB2312" w:hAnsi="Times New Roman"/>
                <w:kern w:val="0"/>
                <w:sz w:val="24"/>
                <w:szCs w:val="24"/>
              </w:rPr>
              <w:t>019091201024</w:t>
            </w:r>
          </w:p>
        </w:tc>
        <w:tc>
          <w:tcPr>
            <w:tcW w:w="1966" w:type="dxa"/>
            <w:gridSpan w:val="4"/>
            <w:vAlign w:val="center"/>
          </w:tcPr>
          <w:p w:rsidR="00F81093"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人脸识别算法</w:t>
            </w:r>
          </w:p>
        </w:tc>
        <w:tc>
          <w:tcPr>
            <w:tcW w:w="1612" w:type="dxa"/>
            <w:gridSpan w:val="3"/>
            <w:vAlign w:val="center"/>
          </w:tcPr>
          <w:p w:rsidR="00F81093" w:rsidRPr="005D4EE3" w:rsidRDefault="00596ECF" w:rsidP="002A44E4">
            <w:pPr>
              <w:jc w:val="center"/>
              <w:rPr>
                <w:rFonts w:ascii="仿宋_GB2312" w:eastAsia="仿宋_GB2312" w:hAnsi="Times New Roman"/>
                <w:kern w:val="0"/>
                <w:sz w:val="24"/>
                <w:szCs w:val="24"/>
              </w:rPr>
            </w:pPr>
            <w:r w:rsidRPr="00596ECF">
              <w:rPr>
                <w:rFonts w:ascii="仿宋_GB2312" w:eastAsia="仿宋_GB2312" w:hAnsi="Times New Roman"/>
                <w:kern w:val="0"/>
                <w:sz w:val="24"/>
                <w:szCs w:val="24"/>
              </w:rPr>
              <w:t>13348256926</w:t>
            </w:r>
          </w:p>
        </w:tc>
      </w:tr>
      <w:tr w:rsidR="00BD5E4F" w:rsidRPr="005D4EE3" w:rsidTr="002A44E4">
        <w:trPr>
          <w:trHeight w:val="617"/>
        </w:trPr>
        <w:tc>
          <w:tcPr>
            <w:tcW w:w="956" w:type="dxa"/>
            <w:vAlign w:val="center"/>
          </w:tcPr>
          <w:p w:rsidR="00BD5E4F"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孙轶扬</w:t>
            </w:r>
          </w:p>
        </w:tc>
        <w:tc>
          <w:tcPr>
            <w:tcW w:w="1312" w:type="dxa"/>
            <w:gridSpan w:val="4"/>
            <w:vAlign w:val="center"/>
          </w:tcPr>
          <w:p w:rsidR="00BD5E4F"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男</w:t>
            </w:r>
          </w:p>
        </w:tc>
        <w:tc>
          <w:tcPr>
            <w:tcW w:w="2160" w:type="dxa"/>
            <w:gridSpan w:val="5"/>
            <w:vAlign w:val="center"/>
          </w:tcPr>
          <w:p w:rsidR="00BD5E4F"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2</w:t>
            </w:r>
            <w:r>
              <w:rPr>
                <w:rFonts w:ascii="仿宋_GB2312" w:eastAsia="仿宋_GB2312" w:hAnsi="Times New Roman"/>
                <w:kern w:val="0"/>
                <w:sz w:val="24"/>
                <w:szCs w:val="24"/>
              </w:rPr>
              <w:t>019091605025</w:t>
            </w:r>
          </w:p>
        </w:tc>
        <w:tc>
          <w:tcPr>
            <w:tcW w:w="1966" w:type="dxa"/>
            <w:gridSpan w:val="4"/>
            <w:vAlign w:val="center"/>
          </w:tcPr>
          <w:p w:rsidR="00BD5E4F" w:rsidRPr="005D4EE3" w:rsidRDefault="00BD5E4F"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Web端、移动</w:t>
            </w:r>
            <w:proofErr w:type="gramStart"/>
            <w:r>
              <w:rPr>
                <w:rFonts w:ascii="仿宋_GB2312" w:eastAsia="仿宋_GB2312" w:hAnsi="Times New Roman" w:hint="eastAsia"/>
                <w:kern w:val="0"/>
                <w:sz w:val="24"/>
                <w:szCs w:val="24"/>
              </w:rPr>
              <w:t>端开发</w:t>
            </w:r>
            <w:proofErr w:type="gramEnd"/>
          </w:p>
        </w:tc>
        <w:tc>
          <w:tcPr>
            <w:tcW w:w="1612" w:type="dxa"/>
            <w:gridSpan w:val="3"/>
            <w:vAlign w:val="center"/>
          </w:tcPr>
          <w:p w:rsidR="00BD5E4F" w:rsidRPr="005D4EE3" w:rsidRDefault="00EE3A61"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1</w:t>
            </w:r>
            <w:r>
              <w:rPr>
                <w:rFonts w:ascii="仿宋_GB2312" w:eastAsia="仿宋_GB2312" w:hAnsi="Times New Roman"/>
                <w:kern w:val="0"/>
                <w:sz w:val="24"/>
                <w:szCs w:val="24"/>
              </w:rPr>
              <w:t>3209205259</w:t>
            </w:r>
          </w:p>
        </w:tc>
      </w:tr>
      <w:tr w:rsidR="00F81093" w:rsidRPr="005D4EE3" w:rsidTr="002A44E4">
        <w:trPr>
          <w:trHeight w:val="630"/>
        </w:trPr>
        <w:tc>
          <w:tcPr>
            <w:tcW w:w="8006" w:type="dxa"/>
            <w:gridSpan w:val="17"/>
            <w:vAlign w:val="center"/>
          </w:tcPr>
          <w:p w:rsidR="00F81093" w:rsidRPr="005D4EE3" w:rsidRDefault="00F81093" w:rsidP="002A44E4">
            <w:pPr>
              <w:ind w:firstLine="562"/>
              <w:rPr>
                <w:rFonts w:ascii="仿宋_GB2312" w:eastAsia="仿宋_GB2312" w:hAnsi="Times New Roman"/>
                <w:kern w:val="0"/>
                <w:sz w:val="24"/>
                <w:szCs w:val="24"/>
              </w:rPr>
            </w:pPr>
            <w:r w:rsidRPr="005D4EE3">
              <w:rPr>
                <w:rFonts w:ascii="仿宋_GB2312" w:eastAsia="仿宋_GB2312" w:hAnsi="宋体" w:cs="宋体"/>
                <w:b/>
                <w:bCs/>
                <w:color w:val="000000"/>
                <w:kern w:val="0"/>
                <w:sz w:val="24"/>
                <w:szCs w:val="24"/>
              </w:rPr>
              <w:t>4</w:t>
            </w:r>
            <w:r w:rsidRPr="005D4EE3">
              <w:rPr>
                <w:rFonts w:ascii="仿宋_GB2312" w:eastAsia="仿宋_GB2312" w:hAnsi="宋体" w:cs="宋体" w:hint="eastAsia"/>
                <w:b/>
                <w:bCs/>
                <w:color w:val="000000"/>
                <w:kern w:val="0"/>
                <w:sz w:val="24"/>
                <w:szCs w:val="24"/>
              </w:rPr>
              <w:t>．指导教师情况</w:t>
            </w:r>
          </w:p>
        </w:tc>
      </w:tr>
      <w:tr w:rsidR="00BD5E4F" w:rsidRPr="005D4EE3" w:rsidTr="002A44E4">
        <w:trPr>
          <w:trHeight w:val="722"/>
        </w:trPr>
        <w:tc>
          <w:tcPr>
            <w:tcW w:w="1334" w:type="dxa"/>
            <w:gridSpan w:val="2"/>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姓名</w:t>
            </w:r>
          </w:p>
        </w:tc>
        <w:tc>
          <w:tcPr>
            <w:tcW w:w="1334" w:type="dxa"/>
            <w:gridSpan w:val="5"/>
            <w:vAlign w:val="center"/>
          </w:tcPr>
          <w:p w:rsidR="00F81093" w:rsidRPr="005D4EE3" w:rsidRDefault="00AA577C"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李美蓉</w:t>
            </w:r>
          </w:p>
        </w:tc>
        <w:tc>
          <w:tcPr>
            <w:tcW w:w="1335" w:type="dxa"/>
            <w:gridSpan w:val="2"/>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职称</w:t>
            </w:r>
          </w:p>
        </w:tc>
        <w:tc>
          <w:tcPr>
            <w:tcW w:w="1334" w:type="dxa"/>
            <w:gridSpan w:val="3"/>
            <w:vAlign w:val="center"/>
          </w:tcPr>
          <w:p w:rsidR="00F81093" w:rsidRPr="005D4EE3" w:rsidRDefault="00DE2562"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工程师</w:t>
            </w:r>
          </w:p>
        </w:tc>
        <w:tc>
          <w:tcPr>
            <w:tcW w:w="1334"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年龄</w:t>
            </w:r>
          </w:p>
        </w:tc>
        <w:tc>
          <w:tcPr>
            <w:tcW w:w="1335" w:type="dxa"/>
            <w:vAlign w:val="center"/>
          </w:tcPr>
          <w:p w:rsidR="00F81093" w:rsidRPr="005D4EE3" w:rsidRDefault="00DE2562"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3</w:t>
            </w:r>
            <w:r>
              <w:rPr>
                <w:rFonts w:ascii="仿宋_GB2312" w:eastAsia="仿宋_GB2312" w:hAnsi="Times New Roman"/>
                <w:kern w:val="0"/>
                <w:sz w:val="24"/>
                <w:szCs w:val="24"/>
              </w:rPr>
              <w:t>5</w:t>
            </w:r>
          </w:p>
        </w:tc>
      </w:tr>
      <w:tr w:rsidR="00233017" w:rsidRPr="005D4EE3" w:rsidTr="002A44E4">
        <w:trPr>
          <w:trHeight w:val="702"/>
        </w:trPr>
        <w:tc>
          <w:tcPr>
            <w:tcW w:w="2001" w:type="dxa"/>
            <w:gridSpan w:val="3"/>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lastRenderedPageBreak/>
              <w:t>所在学院</w:t>
            </w:r>
          </w:p>
        </w:tc>
        <w:tc>
          <w:tcPr>
            <w:tcW w:w="2002" w:type="dxa"/>
            <w:gridSpan w:val="6"/>
            <w:vAlign w:val="center"/>
          </w:tcPr>
          <w:p w:rsidR="00F81093" w:rsidRPr="005D4EE3" w:rsidRDefault="00DE2562"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信息与软件工程学院</w:t>
            </w:r>
          </w:p>
        </w:tc>
        <w:tc>
          <w:tcPr>
            <w:tcW w:w="2001" w:type="dxa"/>
            <w:gridSpan w:val="4"/>
            <w:vAlign w:val="center"/>
          </w:tcPr>
          <w:p w:rsidR="00F81093" w:rsidRPr="005D4EE3" w:rsidRDefault="00F81093" w:rsidP="002A44E4">
            <w:pPr>
              <w:jc w:val="center"/>
              <w:rPr>
                <w:rFonts w:ascii="仿宋_GB2312" w:eastAsia="仿宋_GB2312" w:hAnsi="Times New Roman"/>
                <w:kern w:val="0"/>
                <w:sz w:val="24"/>
                <w:szCs w:val="24"/>
              </w:rPr>
            </w:pPr>
            <w:r w:rsidRPr="005D4EE3">
              <w:rPr>
                <w:rFonts w:ascii="仿宋_GB2312" w:eastAsia="仿宋_GB2312" w:hAnsi="宋体" w:cs="宋体" w:hint="eastAsia"/>
                <w:color w:val="000000"/>
                <w:kern w:val="0"/>
                <w:sz w:val="24"/>
                <w:szCs w:val="24"/>
              </w:rPr>
              <w:t>联系方式</w:t>
            </w:r>
          </w:p>
        </w:tc>
        <w:tc>
          <w:tcPr>
            <w:tcW w:w="2002" w:type="dxa"/>
            <w:gridSpan w:val="4"/>
            <w:vAlign w:val="center"/>
          </w:tcPr>
          <w:p w:rsidR="00F81093" w:rsidRPr="005D4EE3" w:rsidRDefault="00DE2562" w:rsidP="002A44E4">
            <w:pPr>
              <w:jc w:val="center"/>
              <w:rPr>
                <w:rFonts w:ascii="仿宋_GB2312" w:eastAsia="仿宋_GB2312" w:hAnsi="Times New Roman"/>
                <w:kern w:val="0"/>
                <w:sz w:val="24"/>
                <w:szCs w:val="24"/>
              </w:rPr>
            </w:pPr>
            <w:r>
              <w:rPr>
                <w:rFonts w:ascii="仿宋_GB2312" w:eastAsia="仿宋_GB2312" w:hAnsi="Times New Roman" w:hint="eastAsia"/>
                <w:kern w:val="0"/>
                <w:sz w:val="24"/>
                <w:szCs w:val="24"/>
              </w:rPr>
              <w:t>1</w:t>
            </w:r>
            <w:r>
              <w:rPr>
                <w:rFonts w:ascii="仿宋_GB2312" w:eastAsia="仿宋_GB2312" w:hAnsi="Times New Roman"/>
                <w:kern w:val="0"/>
                <w:sz w:val="24"/>
                <w:szCs w:val="24"/>
              </w:rPr>
              <w:t>8511878589</w:t>
            </w:r>
          </w:p>
        </w:tc>
      </w:tr>
    </w:tbl>
    <w:p w:rsidR="00F81093" w:rsidRPr="00403634" w:rsidRDefault="00F81093" w:rsidP="00F81093">
      <w:pPr>
        <w:numPr>
          <w:ilvl w:val="1"/>
          <w:numId w:val="1"/>
        </w:numPr>
        <w:tabs>
          <w:tab w:val="clear" w:pos="1532"/>
          <w:tab w:val="num" w:pos="720"/>
        </w:tabs>
        <w:spacing w:beforeLines="50" w:before="156" w:afterLines="50" w:after="156" w:line="300" w:lineRule="auto"/>
        <w:ind w:left="0" w:right="567" w:firstLine="0"/>
        <w:rPr>
          <w:rFonts w:ascii="仿宋_GB2312" w:eastAsia="仿宋_GB2312"/>
          <w:bCs/>
          <w:sz w:val="28"/>
        </w:rPr>
      </w:pPr>
      <w:r w:rsidRPr="00403634">
        <w:rPr>
          <w:rFonts w:ascii="仿宋_GB2312" w:eastAsia="仿宋_GB2312" w:hint="eastAsia"/>
          <w:bCs/>
          <w:sz w:val="28"/>
        </w:rPr>
        <w:t>立项依据（可加页）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F81093" w:rsidRPr="005D4EE3" w:rsidTr="002A44E4">
        <w:trPr>
          <w:trHeight w:val="1617"/>
        </w:trPr>
        <w:tc>
          <w:tcPr>
            <w:tcW w:w="8522" w:type="dxa"/>
          </w:tcPr>
          <w:p w:rsidR="00F81093" w:rsidRPr="00A369A4" w:rsidRDefault="00A369A4" w:rsidP="00A369A4">
            <w:pPr>
              <w:spacing w:line="480" w:lineRule="auto"/>
              <w:rPr>
                <w:rFonts w:ascii="仿宋_GB2312" w:eastAsia="仿宋_GB2312" w:hAnsi="宋体" w:cs="宋体"/>
                <w:b/>
                <w:bCs/>
                <w:color w:val="000000"/>
                <w:kern w:val="0"/>
                <w:sz w:val="28"/>
                <w:szCs w:val="24"/>
              </w:rPr>
            </w:pPr>
            <w:r>
              <w:rPr>
                <w:rFonts w:ascii="仿宋_GB2312" w:eastAsia="仿宋_GB2312" w:hAnsi="宋体" w:cs="宋体" w:hint="eastAsia"/>
                <w:b/>
                <w:bCs/>
                <w:color w:val="000000"/>
                <w:kern w:val="0"/>
                <w:sz w:val="28"/>
                <w:szCs w:val="24"/>
              </w:rPr>
              <w:t>1</w:t>
            </w:r>
            <w:r>
              <w:rPr>
                <w:rFonts w:ascii="仿宋_GB2312" w:eastAsia="仿宋_GB2312" w:hAnsi="宋体" w:cs="宋体"/>
                <w:b/>
                <w:bCs/>
                <w:color w:val="000000"/>
                <w:kern w:val="0"/>
                <w:sz w:val="28"/>
                <w:szCs w:val="24"/>
              </w:rPr>
              <w:t xml:space="preserve">. </w:t>
            </w:r>
            <w:r w:rsidR="00F81093" w:rsidRPr="00A369A4">
              <w:rPr>
                <w:rFonts w:ascii="仿宋_GB2312" w:eastAsia="仿宋_GB2312" w:hAnsi="宋体" w:cs="宋体" w:hint="eastAsia"/>
                <w:b/>
                <w:bCs/>
                <w:color w:val="000000"/>
                <w:kern w:val="0"/>
                <w:sz w:val="28"/>
                <w:szCs w:val="24"/>
              </w:rPr>
              <w:t>研究目的和意义：</w:t>
            </w:r>
          </w:p>
          <w:p w:rsidR="00CF1526" w:rsidRPr="00CF1526" w:rsidRDefault="00CF1526" w:rsidP="00D63273">
            <w:pPr>
              <w:spacing w:line="360" w:lineRule="auto"/>
              <w:ind w:firstLineChars="200" w:firstLine="480"/>
              <w:rPr>
                <w:rFonts w:ascii="仿宋_GB2312" w:eastAsia="仿宋_GB2312" w:hAnsi="Times New Roman"/>
                <w:kern w:val="0"/>
                <w:sz w:val="24"/>
                <w:szCs w:val="24"/>
              </w:rPr>
            </w:pPr>
            <w:r w:rsidRPr="00CF1526">
              <w:rPr>
                <w:rFonts w:ascii="仿宋_GB2312" w:eastAsia="仿宋_GB2312" w:hAnsi="Times New Roman" w:hint="eastAsia"/>
                <w:kern w:val="0"/>
                <w:sz w:val="24"/>
                <w:szCs w:val="24"/>
              </w:rPr>
              <w:t>对于无论大型企业还是小型公司，或是一个组织，几个办公室之间，设备管理都是一个痛点。刚买来的设备不知道被谁拿去用了；老设备时间久了就记不得放在哪了；设备出借途中几经转手，出现损坏等问题难以追责……这些问题困扰着大型企业，困扰着小型公司，困扰着电子科技大学创新工坊的绝大多数工作室。对于任何一个集体而言，一些设备十分贵重，对这些设备的保管以及定期的维护显得极为重要；另一些设备则比较常规，但也需要妥善管理。设备终究不是人，当你找不到它时，无论如何呼唤它的名字，都没有任何响应；当其损坏时，无论如何询问，它也无法告知究竟是谁应该负责。</w:t>
            </w:r>
          </w:p>
          <w:p w:rsidR="00CF1526" w:rsidRPr="00CF1526" w:rsidRDefault="00CF1526" w:rsidP="00D63273">
            <w:pPr>
              <w:spacing w:line="360" w:lineRule="auto"/>
              <w:ind w:firstLineChars="200" w:firstLine="480"/>
              <w:rPr>
                <w:rFonts w:ascii="仿宋_GB2312" w:eastAsia="仿宋_GB2312" w:hAnsi="Times New Roman"/>
                <w:kern w:val="0"/>
                <w:sz w:val="24"/>
                <w:szCs w:val="24"/>
              </w:rPr>
            </w:pPr>
            <w:r w:rsidRPr="00CF1526">
              <w:rPr>
                <w:rFonts w:ascii="仿宋_GB2312" w:eastAsia="仿宋_GB2312" w:hAnsi="Times New Roman" w:hint="eastAsia"/>
                <w:kern w:val="0"/>
                <w:sz w:val="24"/>
                <w:szCs w:val="24"/>
              </w:rPr>
              <w:t>随着大型企业，尤其是互联网企业对设备保密性的要求不断提升，重点设备的定期盘点与保管也逐渐成为各个公司的一个刚性需求；特别是对于合作方</w:t>
            </w:r>
            <w:proofErr w:type="gramStart"/>
            <w:r w:rsidRPr="00CF1526">
              <w:rPr>
                <w:rFonts w:ascii="仿宋_GB2312" w:eastAsia="仿宋_GB2312" w:hAnsi="Times New Roman" w:hint="eastAsia"/>
                <w:kern w:val="0"/>
                <w:sz w:val="24"/>
                <w:szCs w:val="24"/>
              </w:rPr>
              <w:t>未发布</w:t>
            </w:r>
            <w:proofErr w:type="gramEnd"/>
            <w:r w:rsidRPr="00CF1526">
              <w:rPr>
                <w:rFonts w:ascii="仿宋_GB2312" w:eastAsia="仿宋_GB2312" w:hAnsi="Times New Roman" w:hint="eastAsia"/>
                <w:kern w:val="0"/>
                <w:sz w:val="24"/>
                <w:szCs w:val="24"/>
              </w:rPr>
              <w:t>的设备，如果出现丢失或者泄密，都会面临非常严重的后果。</w:t>
            </w:r>
          </w:p>
          <w:p w:rsidR="009D27C4" w:rsidRPr="009D27C4" w:rsidRDefault="00CF1526" w:rsidP="00D63273">
            <w:pPr>
              <w:spacing w:line="360" w:lineRule="auto"/>
              <w:ind w:firstLineChars="200" w:firstLine="480"/>
              <w:rPr>
                <w:rFonts w:ascii="仿宋_GB2312" w:eastAsia="仿宋_GB2312" w:hAnsi="Times New Roman"/>
                <w:kern w:val="0"/>
                <w:sz w:val="24"/>
                <w:szCs w:val="24"/>
              </w:rPr>
            </w:pPr>
            <w:r w:rsidRPr="00CF1526">
              <w:rPr>
                <w:rFonts w:ascii="仿宋_GB2312" w:eastAsia="仿宋_GB2312" w:hAnsi="Times New Roman" w:hint="eastAsia"/>
                <w:kern w:val="0"/>
                <w:sz w:val="24"/>
                <w:szCs w:val="24"/>
              </w:rPr>
              <w:t>如果有这样一个设备管理系统，只需通过简单的操作，就可以轻松改变设备的状态，记录设备的位置。当找不到需要的设备时，只需查看管理平台上记录的该设备的状态信息，即可得知该设备的位置、状况等。该设备管理系统可以赋予用户的设备以生命，让设备管理呼之有应、</w:t>
            </w:r>
            <w:proofErr w:type="gramStart"/>
            <w:r w:rsidRPr="00CF1526">
              <w:rPr>
                <w:rFonts w:ascii="仿宋_GB2312" w:eastAsia="仿宋_GB2312" w:hAnsi="Times New Roman" w:hint="eastAsia"/>
                <w:kern w:val="0"/>
                <w:sz w:val="24"/>
                <w:szCs w:val="24"/>
              </w:rPr>
              <w:t>咎</w:t>
            </w:r>
            <w:proofErr w:type="gramEnd"/>
            <w:r w:rsidRPr="00CF1526">
              <w:rPr>
                <w:rFonts w:ascii="仿宋_GB2312" w:eastAsia="仿宋_GB2312" w:hAnsi="Times New Roman" w:hint="eastAsia"/>
                <w:kern w:val="0"/>
                <w:sz w:val="24"/>
                <w:szCs w:val="24"/>
              </w:rPr>
              <w:t>之有责，以此保障设备的正常保管以及重要设备的保密。</w:t>
            </w:r>
          </w:p>
        </w:tc>
      </w:tr>
      <w:tr w:rsidR="00F81093" w:rsidRPr="005D4EE3" w:rsidTr="002A44E4">
        <w:trPr>
          <w:trHeight w:val="2263"/>
        </w:trPr>
        <w:tc>
          <w:tcPr>
            <w:tcW w:w="8522" w:type="dxa"/>
          </w:tcPr>
          <w:p w:rsidR="00F81093" w:rsidRPr="007B5FCB" w:rsidRDefault="00F81093" w:rsidP="0098366E">
            <w:pPr>
              <w:spacing w:line="480" w:lineRule="auto"/>
              <w:rPr>
                <w:rFonts w:ascii="仿宋_GB2312" w:eastAsia="仿宋_GB2312" w:hAnsi="宋体" w:cs="宋体"/>
                <w:b/>
                <w:bCs/>
                <w:color w:val="000000"/>
                <w:kern w:val="0"/>
                <w:sz w:val="28"/>
                <w:szCs w:val="24"/>
              </w:rPr>
            </w:pPr>
            <w:r w:rsidRPr="007B5FCB">
              <w:rPr>
                <w:rFonts w:ascii="仿宋_GB2312" w:eastAsia="仿宋_GB2312" w:hAnsi="宋体" w:cs="宋体"/>
                <w:b/>
                <w:bCs/>
                <w:color w:val="000000"/>
                <w:kern w:val="0"/>
                <w:sz w:val="28"/>
                <w:szCs w:val="24"/>
              </w:rPr>
              <w:t xml:space="preserve">2. </w:t>
            </w:r>
            <w:r w:rsidRPr="007B5FCB">
              <w:rPr>
                <w:rFonts w:ascii="仿宋_GB2312" w:eastAsia="仿宋_GB2312" w:hAnsi="宋体" w:cs="宋体" w:hint="eastAsia"/>
                <w:b/>
                <w:bCs/>
                <w:color w:val="000000"/>
                <w:kern w:val="0"/>
                <w:sz w:val="28"/>
                <w:szCs w:val="24"/>
              </w:rPr>
              <w:t>研究内容与方法：</w:t>
            </w:r>
          </w:p>
          <w:p w:rsidR="00C17AEB" w:rsidRPr="00C17AEB" w:rsidRDefault="00C17AEB" w:rsidP="00C93EC0">
            <w:pPr>
              <w:spacing w:line="360" w:lineRule="auto"/>
              <w:ind w:firstLineChars="200" w:firstLine="480"/>
              <w:rPr>
                <w:rFonts w:ascii="仿宋_GB2312" w:eastAsia="仿宋_GB2312" w:hAnsi="宋体" w:cs="宋体"/>
                <w:bCs/>
                <w:color w:val="000000"/>
                <w:kern w:val="0"/>
                <w:sz w:val="24"/>
                <w:szCs w:val="24"/>
              </w:rPr>
            </w:pPr>
            <w:r w:rsidRPr="00C17AEB">
              <w:rPr>
                <w:rFonts w:ascii="仿宋_GB2312" w:eastAsia="仿宋_GB2312" w:hAnsi="宋体" w:cs="宋体" w:hint="eastAsia"/>
                <w:bCs/>
                <w:color w:val="000000"/>
                <w:kern w:val="0"/>
                <w:sz w:val="24"/>
                <w:szCs w:val="24"/>
              </w:rPr>
              <w:t>该创新训练项目致力于研究一套跨平台多端可用的智能设备管理系统，以产品的实用性、创新性、可落地性为首要关注点，着力于开发出一套完整可用的智能设备管理系统。</w:t>
            </w:r>
          </w:p>
          <w:p w:rsidR="00C17AEB" w:rsidRDefault="00C17AEB" w:rsidP="00C93EC0">
            <w:pPr>
              <w:spacing w:line="360" w:lineRule="auto"/>
              <w:ind w:firstLineChars="200" w:firstLine="480"/>
              <w:rPr>
                <w:rFonts w:ascii="仿宋_GB2312" w:eastAsia="仿宋_GB2312" w:hAnsi="宋体" w:cs="宋体"/>
                <w:bCs/>
                <w:color w:val="000000"/>
                <w:kern w:val="0"/>
                <w:sz w:val="24"/>
                <w:szCs w:val="24"/>
              </w:rPr>
            </w:pPr>
            <w:r w:rsidRPr="00C17AEB">
              <w:rPr>
                <w:rFonts w:ascii="仿宋_GB2312" w:eastAsia="仿宋_GB2312" w:hAnsi="宋体" w:cs="宋体" w:hint="eastAsia"/>
                <w:bCs/>
                <w:color w:val="000000"/>
                <w:kern w:val="0"/>
                <w:sz w:val="24"/>
                <w:szCs w:val="24"/>
              </w:rPr>
              <w:t>在该项目过程中，采用软件工程的方法对项目进行管理，前后端以及嵌入式设备分离开发，端与端之间通过JSON格式的数据进行交互。下面将从前端、后端、机器学习、嵌入式系统等方向对研究内容与方法进行具体介绍。</w:t>
            </w:r>
          </w:p>
          <w:p w:rsidR="0084058F" w:rsidRPr="005E3E52" w:rsidRDefault="00EF7FB4" w:rsidP="00C93EC0">
            <w:pPr>
              <w:spacing w:line="480" w:lineRule="auto"/>
              <w:rPr>
                <w:rFonts w:ascii="仿宋_GB2312" w:eastAsia="仿宋_GB2312" w:hAnsi="宋体" w:cs="宋体"/>
                <w:b/>
                <w:bCs/>
                <w:color w:val="000000"/>
                <w:kern w:val="0"/>
                <w:sz w:val="24"/>
                <w:szCs w:val="24"/>
              </w:rPr>
            </w:pPr>
            <w:r>
              <w:rPr>
                <w:rFonts w:ascii="仿宋_GB2312" w:eastAsia="仿宋_GB2312" w:hAnsi="宋体" w:cs="宋体" w:hint="eastAsia"/>
                <w:b/>
                <w:bCs/>
                <w:color w:val="000000"/>
                <w:kern w:val="0"/>
                <w:sz w:val="24"/>
                <w:szCs w:val="24"/>
              </w:rPr>
              <w:t>2</w:t>
            </w:r>
            <w:r>
              <w:rPr>
                <w:rFonts w:ascii="仿宋_GB2312" w:eastAsia="仿宋_GB2312" w:hAnsi="宋体" w:cs="宋体"/>
                <w:b/>
                <w:bCs/>
                <w:color w:val="000000"/>
                <w:kern w:val="0"/>
                <w:sz w:val="24"/>
                <w:szCs w:val="24"/>
              </w:rPr>
              <w:t xml:space="preserve">.1 </w:t>
            </w:r>
            <w:r w:rsidR="0084058F" w:rsidRPr="005E3E52">
              <w:rPr>
                <w:rFonts w:ascii="仿宋_GB2312" w:eastAsia="仿宋_GB2312" w:hAnsi="宋体" w:cs="宋体" w:hint="eastAsia"/>
                <w:b/>
                <w:bCs/>
                <w:color w:val="000000"/>
                <w:kern w:val="0"/>
                <w:sz w:val="24"/>
                <w:szCs w:val="24"/>
              </w:rPr>
              <w:t>前端</w:t>
            </w:r>
          </w:p>
          <w:p w:rsidR="0084058F" w:rsidRDefault="0084058F" w:rsidP="00C93EC0">
            <w:pPr>
              <w:spacing w:line="360" w:lineRule="auto"/>
              <w:ind w:firstLineChars="200" w:firstLine="480"/>
              <w:rPr>
                <w:rFonts w:ascii="仿宋_GB2312" w:eastAsia="仿宋_GB2312" w:hAnsi="宋体" w:cs="宋体"/>
                <w:bCs/>
                <w:color w:val="000000"/>
                <w:kern w:val="0"/>
                <w:sz w:val="24"/>
                <w:szCs w:val="24"/>
              </w:rPr>
            </w:pPr>
            <w:r w:rsidRPr="0084058F">
              <w:rPr>
                <w:rFonts w:ascii="仿宋_GB2312" w:eastAsia="仿宋_GB2312" w:hAnsi="宋体" w:cs="宋体" w:hint="eastAsia"/>
                <w:bCs/>
                <w:color w:val="000000"/>
                <w:kern w:val="0"/>
                <w:sz w:val="24"/>
                <w:szCs w:val="24"/>
              </w:rPr>
              <w:lastRenderedPageBreak/>
              <w:t>该项目需要完成跨平台多端可用的智能设备管理系统，对于前端而言，跨平台项目需要开发Web</w:t>
            </w:r>
            <w:proofErr w:type="gramStart"/>
            <w:r w:rsidRPr="0084058F">
              <w:rPr>
                <w:rFonts w:ascii="仿宋_GB2312" w:eastAsia="仿宋_GB2312" w:hAnsi="宋体" w:cs="宋体" w:hint="eastAsia"/>
                <w:bCs/>
                <w:color w:val="000000"/>
                <w:kern w:val="0"/>
                <w:sz w:val="24"/>
                <w:szCs w:val="24"/>
              </w:rPr>
              <w:t>端以及</w:t>
            </w:r>
            <w:proofErr w:type="gramEnd"/>
            <w:r w:rsidRPr="0084058F">
              <w:rPr>
                <w:rFonts w:ascii="仿宋_GB2312" w:eastAsia="仿宋_GB2312" w:hAnsi="宋体" w:cs="宋体" w:hint="eastAsia"/>
                <w:bCs/>
                <w:color w:val="000000"/>
                <w:kern w:val="0"/>
                <w:sz w:val="24"/>
                <w:szCs w:val="24"/>
              </w:rPr>
              <w:t>移动端应用。对于Web端而言，使用 React.js+Redux+React-router+antd.js 技术</w:t>
            </w:r>
            <w:proofErr w:type="gramStart"/>
            <w:r w:rsidRPr="0084058F">
              <w:rPr>
                <w:rFonts w:ascii="仿宋_GB2312" w:eastAsia="仿宋_GB2312" w:hAnsi="宋体" w:cs="宋体" w:hint="eastAsia"/>
                <w:bCs/>
                <w:color w:val="000000"/>
                <w:kern w:val="0"/>
                <w:sz w:val="24"/>
                <w:szCs w:val="24"/>
              </w:rPr>
              <w:t>栈</w:t>
            </w:r>
            <w:proofErr w:type="gramEnd"/>
            <w:r w:rsidRPr="0084058F">
              <w:rPr>
                <w:rFonts w:ascii="仿宋_GB2312" w:eastAsia="仿宋_GB2312" w:hAnsi="宋体" w:cs="宋体" w:hint="eastAsia"/>
                <w:bCs/>
                <w:color w:val="000000"/>
                <w:kern w:val="0"/>
                <w:sz w:val="24"/>
                <w:szCs w:val="24"/>
              </w:rPr>
              <w:t>，在Web端可以实现设备状态的查看以及状态变更的申请，方便管理人员对设备状态进行快捷查看，并且支持一键导出Excel表格，让设备定期的盘点与保养变得更加简单并有所记录。在移动端，使用</w:t>
            </w:r>
            <w:proofErr w:type="spellStart"/>
            <w:r w:rsidRPr="0084058F">
              <w:rPr>
                <w:rFonts w:ascii="仿宋_GB2312" w:eastAsia="仿宋_GB2312" w:hAnsi="宋体" w:cs="宋体" w:hint="eastAsia"/>
                <w:bCs/>
                <w:color w:val="000000"/>
                <w:kern w:val="0"/>
                <w:sz w:val="24"/>
                <w:szCs w:val="24"/>
              </w:rPr>
              <w:t>ReactNative</w:t>
            </w:r>
            <w:proofErr w:type="spellEnd"/>
            <w:r w:rsidRPr="0084058F">
              <w:rPr>
                <w:rFonts w:ascii="仿宋_GB2312" w:eastAsia="仿宋_GB2312" w:hAnsi="宋体" w:cs="宋体" w:hint="eastAsia"/>
                <w:bCs/>
                <w:color w:val="000000"/>
                <w:kern w:val="0"/>
                <w:sz w:val="24"/>
                <w:szCs w:val="24"/>
              </w:rPr>
              <w:t>技术</w:t>
            </w:r>
            <w:proofErr w:type="gramStart"/>
            <w:r w:rsidRPr="0084058F">
              <w:rPr>
                <w:rFonts w:ascii="仿宋_GB2312" w:eastAsia="仿宋_GB2312" w:hAnsi="宋体" w:cs="宋体" w:hint="eastAsia"/>
                <w:bCs/>
                <w:color w:val="000000"/>
                <w:kern w:val="0"/>
                <w:sz w:val="24"/>
                <w:szCs w:val="24"/>
              </w:rPr>
              <w:t>栈</w:t>
            </w:r>
            <w:proofErr w:type="gramEnd"/>
            <w:r w:rsidRPr="0084058F">
              <w:rPr>
                <w:rFonts w:ascii="仿宋_GB2312" w:eastAsia="仿宋_GB2312" w:hAnsi="宋体" w:cs="宋体" w:hint="eastAsia"/>
                <w:bCs/>
                <w:color w:val="000000"/>
                <w:kern w:val="0"/>
                <w:sz w:val="24"/>
                <w:szCs w:val="24"/>
              </w:rPr>
              <w:t>，开发便捷的手机APP，通过手机的扫码、或手机NFC功能，对设备进行状态变更，让传统设备盘点时用纸笔的模式改变为使用移动设备进行快捷盘点。</w:t>
            </w:r>
          </w:p>
          <w:p w:rsidR="00407444" w:rsidRPr="005E3E52" w:rsidRDefault="00EF7FB4" w:rsidP="00C93EC0">
            <w:pPr>
              <w:spacing w:line="480" w:lineRule="auto"/>
              <w:rPr>
                <w:rFonts w:ascii="仿宋_GB2312" w:eastAsia="仿宋_GB2312" w:hAnsi="宋体" w:cs="宋体"/>
                <w:b/>
                <w:bCs/>
                <w:color w:val="000000"/>
                <w:kern w:val="0"/>
                <w:sz w:val="24"/>
                <w:szCs w:val="24"/>
              </w:rPr>
            </w:pPr>
            <w:r>
              <w:rPr>
                <w:rFonts w:ascii="仿宋_GB2312" w:eastAsia="仿宋_GB2312" w:hAnsi="宋体" w:cs="宋体" w:hint="eastAsia"/>
                <w:b/>
                <w:bCs/>
                <w:color w:val="000000"/>
                <w:kern w:val="0"/>
                <w:sz w:val="24"/>
                <w:szCs w:val="24"/>
              </w:rPr>
              <w:t>2</w:t>
            </w:r>
            <w:r>
              <w:rPr>
                <w:rFonts w:ascii="仿宋_GB2312" w:eastAsia="仿宋_GB2312" w:hAnsi="宋体" w:cs="宋体"/>
                <w:b/>
                <w:bCs/>
                <w:color w:val="000000"/>
                <w:kern w:val="0"/>
                <w:sz w:val="24"/>
                <w:szCs w:val="24"/>
              </w:rPr>
              <w:t xml:space="preserve">.2 </w:t>
            </w:r>
            <w:r w:rsidR="00407444" w:rsidRPr="005E3E52">
              <w:rPr>
                <w:rFonts w:ascii="仿宋_GB2312" w:eastAsia="仿宋_GB2312" w:hAnsi="宋体" w:cs="宋体" w:hint="eastAsia"/>
                <w:b/>
                <w:bCs/>
                <w:color w:val="000000"/>
                <w:kern w:val="0"/>
                <w:sz w:val="24"/>
                <w:szCs w:val="24"/>
              </w:rPr>
              <w:t>后端</w:t>
            </w:r>
          </w:p>
          <w:p w:rsidR="00407444" w:rsidRPr="00407444" w:rsidRDefault="00407444" w:rsidP="00C93EC0">
            <w:pPr>
              <w:spacing w:line="360" w:lineRule="auto"/>
              <w:ind w:firstLineChars="200" w:firstLine="480"/>
              <w:rPr>
                <w:rFonts w:ascii="仿宋_GB2312" w:eastAsia="仿宋_GB2312" w:hAnsi="宋体" w:cs="宋体"/>
                <w:bCs/>
                <w:color w:val="000000"/>
                <w:kern w:val="0"/>
                <w:sz w:val="24"/>
                <w:szCs w:val="24"/>
              </w:rPr>
            </w:pPr>
            <w:r w:rsidRPr="00407444">
              <w:rPr>
                <w:rFonts w:ascii="仿宋_GB2312" w:eastAsia="仿宋_GB2312" w:hAnsi="宋体" w:cs="宋体" w:hint="eastAsia"/>
                <w:bCs/>
                <w:color w:val="000000"/>
                <w:kern w:val="0"/>
                <w:sz w:val="24"/>
                <w:szCs w:val="24"/>
              </w:rPr>
              <w:t>后端使用Java以及Spring框架的技术</w:t>
            </w:r>
            <w:proofErr w:type="gramStart"/>
            <w:r w:rsidRPr="00407444">
              <w:rPr>
                <w:rFonts w:ascii="仿宋_GB2312" w:eastAsia="仿宋_GB2312" w:hAnsi="宋体" w:cs="宋体" w:hint="eastAsia"/>
                <w:bCs/>
                <w:color w:val="000000"/>
                <w:kern w:val="0"/>
                <w:sz w:val="24"/>
                <w:szCs w:val="24"/>
              </w:rPr>
              <w:t>栈</w:t>
            </w:r>
            <w:proofErr w:type="gramEnd"/>
            <w:r w:rsidRPr="00407444">
              <w:rPr>
                <w:rFonts w:ascii="仿宋_GB2312" w:eastAsia="仿宋_GB2312" w:hAnsi="宋体" w:cs="宋体" w:hint="eastAsia"/>
                <w:bCs/>
                <w:color w:val="000000"/>
                <w:kern w:val="0"/>
                <w:sz w:val="24"/>
                <w:szCs w:val="24"/>
              </w:rPr>
              <w:t>，数据库使用MySQL，并且使用</w:t>
            </w:r>
            <w:proofErr w:type="spellStart"/>
            <w:r w:rsidRPr="00407444">
              <w:rPr>
                <w:rFonts w:ascii="仿宋_GB2312" w:eastAsia="仿宋_GB2312" w:hAnsi="宋体" w:cs="宋体" w:hint="eastAsia"/>
                <w:bCs/>
                <w:color w:val="000000"/>
                <w:kern w:val="0"/>
                <w:sz w:val="24"/>
                <w:szCs w:val="24"/>
              </w:rPr>
              <w:t>redis</w:t>
            </w:r>
            <w:proofErr w:type="spellEnd"/>
            <w:r w:rsidRPr="00407444">
              <w:rPr>
                <w:rFonts w:ascii="仿宋_GB2312" w:eastAsia="仿宋_GB2312" w:hAnsi="宋体" w:cs="宋体" w:hint="eastAsia"/>
                <w:bCs/>
                <w:color w:val="000000"/>
                <w:kern w:val="0"/>
                <w:sz w:val="24"/>
                <w:szCs w:val="24"/>
              </w:rPr>
              <w:t>进行缓存服务。后端采用</w:t>
            </w:r>
            <w:proofErr w:type="gramStart"/>
            <w:r w:rsidRPr="00407444">
              <w:rPr>
                <w:rFonts w:ascii="仿宋_GB2312" w:eastAsia="仿宋_GB2312" w:hAnsi="宋体" w:cs="宋体" w:hint="eastAsia"/>
                <w:bCs/>
                <w:color w:val="000000"/>
                <w:kern w:val="0"/>
                <w:sz w:val="24"/>
                <w:szCs w:val="24"/>
              </w:rPr>
              <w:t>微服务</w:t>
            </w:r>
            <w:proofErr w:type="gramEnd"/>
            <w:r w:rsidRPr="00407444">
              <w:rPr>
                <w:rFonts w:ascii="仿宋_GB2312" w:eastAsia="仿宋_GB2312" w:hAnsi="宋体" w:cs="宋体" w:hint="eastAsia"/>
                <w:bCs/>
                <w:color w:val="000000"/>
                <w:kern w:val="0"/>
                <w:sz w:val="24"/>
                <w:szCs w:val="24"/>
              </w:rPr>
              <w:t>的思想，将每个服务与其数据库进行拆离与整合，保证服务的解耦以及服务的高可用性。</w:t>
            </w:r>
          </w:p>
          <w:p w:rsidR="00407444" w:rsidRDefault="00407444" w:rsidP="00C93EC0">
            <w:pPr>
              <w:spacing w:line="360" w:lineRule="auto"/>
              <w:ind w:firstLineChars="200" w:firstLine="480"/>
              <w:rPr>
                <w:rFonts w:ascii="仿宋_GB2312" w:eastAsia="仿宋_GB2312" w:hAnsi="宋体" w:cs="宋体"/>
                <w:bCs/>
                <w:color w:val="000000"/>
                <w:kern w:val="0"/>
                <w:sz w:val="24"/>
                <w:szCs w:val="24"/>
              </w:rPr>
            </w:pPr>
            <w:r w:rsidRPr="00407444">
              <w:rPr>
                <w:rFonts w:ascii="仿宋_GB2312" w:eastAsia="仿宋_GB2312" w:hAnsi="宋体" w:cs="宋体" w:hint="eastAsia"/>
                <w:bCs/>
                <w:color w:val="000000"/>
                <w:kern w:val="0"/>
                <w:sz w:val="24"/>
                <w:szCs w:val="24"/>
              </w:rPr>
              <w:t>后端与前端之间使用JSON数据格式进行交互，后端为每个</w:t>
            </w:r>
            <w:proofErr w:type="gramStart"/>
            <w:r w:rsidRPr="00407444">
              <w:rPr>
                <w:rFonts w:ascii="仿宋_GB2312" w:eastAsia="仿宋_GB2312" w:hAnsi="宋体" w:cs="宋体" w:hint="eastAsia"/>
                <w:bCs/>
                <w:color w:val="000000"/>
                <w:kern w:val="0"/>
                <w:sz w:val="24"/>
                <w:szCs w:val="24"/>
              </w:rPr>
              <w:t>微服务</w:t>
            </w:r>
            <w:proofErr w:type="gramEnd"/>
            <w:r w:rsidRPr="00407444">
              <w:rPr>
                <w:rFonts w:ascii="仿宋_GB2312" w:eastAsia="仿宋_GB2312" w:hAnsi="宋体" w:cs="宋体" w:hint="eastAsia"/>
                <w:bCs/>
                <w:color w:val="000000"/>
                <w:kern w:val="0"/>
                <w:sz w:val="24"/>
                <w:szCs w:val="24"/>
              </w:rPr>
              <w:t>编写对应的API，每个接口使用Restful风格，前端通过对应的</w:t>
            </w:r>
            <w:proofErr w:type="spellStart"/>
            <w:r w:rsidRPr="00407444">
              <w:rPr>
                <w:rFonts w:ascii="仿宋_GB2312" w:eastAsia="仿宋_GB2312" w:hAnsi="宋体" w:cs="宋体" w:hint="eastAsia"/>
                <w:bCs/>
                <w:color w:val="000000"/>
                <w:kern w:val="0"/>
                <w:sz w:val="24"/>
                <w:szCs w:val="24"/>
              </w:rPr>
              <w:t>Axios</w:t>
            </w:r>
            <w:proofErr w:type="spellEnd"/>
            <w:r w:rsidRPr="00407444">
              <w:rPr>
                <w:rFonts w:ascii="仿宋_GB2312" w:eastAsia="仿宋_GB2312" w:hAnsi="宋体" w:cs="宋体" w:hint="eastAsia"/>
                <w:bCs/>
                <w:color w:val="000000"/>
                <w:kern w:val="0"/>
                <w:sz w:val="24"/>
                <w:szCs w:val="24"/>
              </w:rPr>
              <w:t>库，使用GET、POST等方法调用后端API，获取后端服务数据。</w:t>
            </w:r>
          </w:p>
          <w:p w:rsidR="00B01113" w:rsidRDefault="00B01113" w:rsidP="00C93EC0">
            <w:pPr>
              <w:spacing w:line="480" w:lineRule="auto"/>
              <w:rPr>
                <w:rFonts w:ascii="仿宋_GB2312" w:eastAsia="仿宋_GB2312" w:hAnsi="宋体" w:cs="宋体"/>
                <w:b/>
                <w:bCs/>
                <w:color w:val="000000"/>
                <w:kern w:val="0"/>
                <w:sz w:val="24"/>
                <w:szCs w:val="24"/>
              </w:rPr>
            </w:pPr>
            <w:r>
              <w:rPr>
                <w:rFonts w:ascii="仿宋_GB2312" w:eastAsia="仿宋_GB2312" w:hAnsi="宋体" w:cs="宋体" w:hint="eastAsia"/>
                <w:b/>
                <w:bCs/>
                <w:color w:val="000000"/>
                <w:kern w:val="0"/>
                <w:sz w:val="24"/>
                <w:szCs w:val="24"/>
              </w:rPr>
              <w:t>2</w:t>
            </w:r>
            <w:r>
              <w:rPr>
                <w:rFonts w:ascii="仿宋_GB2312" w:eastAsia="仿宋_GB2312" w:hAnsi="宋体" w:cs="宋体"/>
                <w:b/>
                <w:bCs/>
                <w:color w:val="000000"/>
                <w:kern w:val="0"/>
                <w:sz w:val="24"/>
                <w:szCs w:val="24"/>
              </w:rPr>
              <w:t xml:space="preserve">.3 </w:t>
            </w:r>
            <w:r>
              <w:rPr>
                <w:rFonts w:ascii="仿宋_GB2312" w:eastAsia="仿宋_GB2312" w:hAnsi="宋体" w:cs="宋体" w:hint="eastAsia"/>
                <w:b/>
                <w:bCs/>
                <w:color w:val="000000"/>
                <w:kern w:val="0"/>
                <w:sz w:val="24"/>
                <w:szCs w:val="24"/>
              </w:rPr>
              <w:t>机器学习</w:t>
            </w:r>
          </w:p>
          <w:p w:rsidR="00B01113" w:rsidRDefault="00B01113" w:rsidP="00C93EC0">
            <w:pPr>
              <w:spacing w:line="360" w:lineRule="auto"/>
              <w:ind w:firstLineChars="200" w:firstLine="480"/>
              <w:rPr>
                <w:rFonts w:ascii="仿宋_GB2312" w:eastAsia="仿宋_GB2312" w:hAnsi="宋体" w:cs="宋体"/>
                <w:bCs/>
                <w:color w:val="000000"/>
                <w:kern w:val="0"/>
                <w:sz w:val="24"/>
                <w:szCs w:val="24"/>
              </w:rPr>
            </w:pPr>
            <w:r w:rsidRPr="00B01113">
              <w:rPr>
                <w:rFonts w:ascii="仿宋_GB2312" w:eastAsia="仿宋_GB2312" w:hAnsi="宋体" w:cs="宋体" w:hint="eastAsia"/>
                <w:bCs/>
                <w:color w:val="000000"/>
                <w:kern w:val="0"/>
                <w:sz w:val="24"/>
                <w:szCs w:val="24"/>
              </w:rPr>
              <w:t>机器学习需要完成人脸识别的工作。人脸识别需要用到OpenCV</w:t>
            </w:r>
            <w:proofErr w:type="gramStart"/>
            <w:r w:rsidRPr="00B01113">
              <w:rPr>
                <w:rFonts w:ascii="仿宋_GB2312" w:eastAsia="仿宋_GB2312" w:hAnsi="宋体" w:cs="宋体" w:hint="eastAsia"/>
                <w:bCs/>
                <w:color w:val="000000"/>
                <w:kern w:val="0"/>
                <w:sz w:val="24"/>
                <w:szCs w:val="24"/>
              </w:rPr>
              <w:t>库及其</w:t>
            </w:r>
            <w:proofErr w:type="gramEnd"/>
            <w:r w:rsidRPr="00B01113">
              <w:rPr>
                <w:rFonts w:ascii="仿宋_GB2312" w:eastAsia="仿宋_GB2312" w:hAnsi="宋体" w:cs="宋体" w:hint="eastAsia"/>
                <w:bCs/>
                <w:color w:val="000000"/>
                <w:kern w:val="0"/>
                <w:sz w:val="24"/>
                <w:szCs w:val="24"/>
              </w:rPr>
              <w:t>相关算法，选用</w:t>
            </w:r>
            <w:proofErr w:type="spellStart"/>
            <w:r w:rsidRPr="00B01113">
              <w:rPr>
                <w:rFonts w:ascii="仿宋_GB2312" w:eastAsia="仿宋_GB2312" w:hAnsi="宋体" w:cs="宋体" w:hint="eastAsia"/>
                <w:bCs/>
                <w:color w:val="000000"/>
                <w:kern w:val="0"/>
                <w:sz w:val="24"/>
                <w:szCs w:val="24"/>
              </w:rPr>
              <w:t>Tensorflow</w:t>
            </w:r>
            <w:proofErr w:type="spellEnd"/>
            <w:r w:rsidRPr="00B01113">
              <w:rPr>
                <w:rFonts w:ascii="仿宋_GB2312" w:eastAsia="仿宋_GB2312" w:hAnsi="宋体" w:cs="宋体" w:hint="eastAsia"/>
                <w:bCs/>
                <w:color w:val="000000"/>
                <w:kern w:val="0"/>
                <w:sz w:val="24"/>
                <w:szCs w:val="24"/>
              </w:rPr>
              <w:t>或</w:t>
            </w:r>
            <w:proofErr w:type="spellStart"/>
            <w:r w:rsidRPr="00B01113">
              <w:rPr>
                <w:rFonts w:ascii="仿宋_GB2312" w:eastAsia="仿宋_GB2312" w:hAnsi="宋体" w:cs="宋体" w:hint="eastAsia"/>
                <w:bCs/>
                <w:color w:val="000000"/>
                <w:kern w:val="0"/>
                <w:sz w:val="24"/>
                <w:szCs w:val="24"/>
              </w:rPr>
              <w:t>Pytorch</w:t>
            </w:r>
            <w:proofErr w:type="spellEnd"/>
            <w:r w:rsidRPr="00B01113">
              <w:rPr>
                <w:rFonts w:ascii="仿宋_GB2312" w:eastAsia="仿宋_GB2312" w:hAnsi="宋体" w:cs="宋体" w:hint="eastAsia"/>
                <w:bCs/>
                <w:color w:val="000000"/>
                <w:kern w:val="0"/>
                <w:sz w:val="24"/>
                <w:szCs w:val="24"/>
              </w:rPr>
              <w:t>框架。机器学习使用Python作为开发语言，与前后端之间通过flask库进行网络数据交互。Flask可以建立一个http服务器，并能监听其他端发送的http请求。</w:t>
            </w:r>
          </w:p>
          <w:p w:rsidR="000F422F" w:rsidRDefault="000F422F" w:rsidP="00C93EC0">
            <w:pPr>
              <w:spacing w:line="480" w:lineRule="auto"/>
              <w:rPr>
                <w:rFonts w:ascii="仿宋_GB2312" w:eastAsia="仿宋_GB2312" w:hAnsi="宋体" w:cs="宋体"/>
                <w:b/>
                <w:bCs/>
                <w:color w:val="000000"/>
                <w:kern w:val="0"/>
                <w:sz w:val="24"/>
                <w:szCs w:val="24"/>
              </w:rPr>
            </w:pPr>
            <w:r>
              <w:rPr>
                <w:rFonts w:ascii="仿宋_GB2312" w:eastAsia="仿宋_GB2312" w:hAnsi="宋体" w:cs="宋体" w:hint="eastAsia"/>
                <w:b/>
                <w:bCs/>
                <w:color w:val="000000"/>
                <w:kern w:val="0"/>
                <w:sz w:val="24"/>
                <w:szCs w:val="24"/>
              </w:rPr>
              <w:t>2</w:t>
            </w:r>
            <w:r>
              <w:rPr>
                <w:rFonts w:ascii="仿宋_GB2312" w:eastAsia="仿宋_GB2312" w:hAnsi="宋体" w:cs="宋体"/>
                <w:b/>
                <w:bCs/>
                <w:color w:val="000000"/>
                <w:kern w:val="0"/>
                <w:sz w:val="24"/>
                <w:szCs w:val="24"/>
              </w:rPr>
              <w:t xml:space="preserve">.4 </w:t>
            </w:r>
            <w:r>
              <w:rPr>
                <w:rFonts w:ascii="仿宋_GB2312" w:eastAsia="仿宋_GB2312" w:hAnsi="宋体" w:cs="宋体" w:hint="eastAsia"/>
                <w:b/>
                <w:bCs/>
                <w:color w:val="000000"/>
                <w:kern w:val="0"/>
                <w:sz w:val="24"/>
                <w:szCs w:val="24"/>
              </w:rPr>
              <w:t>嵌入式系统</w:t>
            </w:r>
          </w:p>
          <w:p w:rsidR="000F422F" w:rsidRPr="000F422F" w:rsidRDefault="000F422F" w:rsidP="00C93EC0">
            <w:pPr>
              <w:spacing w:line="360" w:lineRule="auto"/>
              <w:ind w:firstLineChars="200" w:firstLine="480"/>
              <w:rPr>
                <w:rFonts w:ascii="仿宋_GB2312" w:eastAsia="仿宋_GB2312" w:hAnsi="宋体" w:cs="宋体"/>
                <w:bCs/>
                <w:color w:val="000000"/>
                <w:kern w:val="0"/>
                <w:sz w:val="24"/>
                <w:szCs w:val="24"/>
              </w:rPr>
            </w:pPr>
            <w:r w:rsidRPr="000F422F">
              <w:rPr>
                <w:rFonts w:ascii="仿宋_GB2312" w:eastAsia="仿宋_GB2312" w:hAnsi="宋体" w:cs="宋体" w:hint="eastAsia"/>
                <w:bCs/>
                <w:color w:val="000000"/>
                <w:kern w:val="0"/>
                <w:sz w:val="24"/>
                <w:szCs w:val="24"/>
              </w:rPr>
              <w:t>嵌入式系统方面，使用树莓派作为开发平台，结合RFID读卡器等硬件设备，对设备管理系统中的设备进行便捷管理。</w:t>
            </w:r>
          </w:p>
          <w:p w:rsidR="00C44FCB" w:rsidRPr="000F422F" w:rsidRDefault="000F422F" w:rsidP="00C93EC0">
            <w:pPr>
              <w:spacing w:line="360" w:lineRule="auto"/>
              <w:ind w:firstLineChars="200" w:firstLine="480"/>
              <w:rPr>
                <w:rFonts w:ascii="仿宋_GB2312" w:eastAsia="仿宋_GB2312" w:hAnsi="宋体" w:cs="宋体"/>
                <w:bCs/>
                <w:color w:val="000000"/>
                <w:kern w:val="0"/>
                <w:sz w:val="24"/>
                <w:szCs w:val="24"/>
              </w:rPr>
            </w:pPr>
            <w:r w:rsidRPr="000F422F">
              <w:rPr>
                <w:rFonts w:ascii="仿宋_GB2312" w:eastAsia="仿宋_GB2312" w:hAnsi="宋体" w:cs="宋体" w:hint="eastAsia"/>
                <w:bCs/>
                <w:color w:val="000000"/>
                <w:kern w:val="0"/>
                <w:sz w:val="24"/>
                <w:szCs w:val="24"/>
              </w:rPr>
              <w:t>RFID (Radio Frequency Identification)，意为无线射频识别，RFID是一种通信技术，可通过无线电讯号识别特定目标并读写相关数据，这种标签可以穿透雪、雾、冰、涂料、尘垢以及其他恶劣读写环境，并且读写速度极快，大多数情况下不到100毫秒。</w:t>
            </w:r>
          </w:p>
        </w:tc>
      </w:tr>
      <w:tr w:rsidR="00F81093" w:rsidRPr="005D4EE3" w:rsidTr="002A44E4">
        <w:trPr>
          <w:trHeight w:val="1828"/>
        </w:trPr>
        <w:tc>
          <w:tcPr>
            <w:tcW w:w="8522" w:type="dxa"/>
          </w:tcPr>
          <w:p w:rsidR="00F81093" w:rsidRPr="00341CD2" w:rsidRDefault="00F81093" w:rsidP="00B94C53">
            <w:pPr>
              <w:spacing w:line="480" w:lineRule="auto"/>
              <w:rPr>
                <w:rFonts w:ascii="仿宋_GB2312" w:eastAsia="仿宋_GB2312" w:hAnsi="宋体" w:cs="宋体"/>
                <w:b/>
                <w:bCs/>
                <w:color w:val="000000"/>
                <w:kern w:val="0"/>
                <w:sz w:val="28"/>
                <w:szCs w:val="24"/>
              </w:rPr>
            </w:pPr>
            <w:r w:rsidRPr="00341CD2">
              <w:rPr>
                <w:rFonts w:ascii="仿宋_GB2312" w:eastAsia="仿宋_GB2312" w:hAnsi="宋体" w:cs="宋体"/>
                <w:b/>
                <w:bCs/>
                <w:color w:val="000000"/>
                <w:kern w:val="0"/>
                <w:sz w:val="28"/>
                <w:szCs w:val="24"/>
              </w:rPr>
              <w:lastRenderedPageBreak/>
              <w:t>3.</w:t>
            </w:r>
            <w:r w:rsidRPr="00341CD2">
              <w:rPr>
                <w:rFonts w:ascii="仿宋_GB2312" w:eastAsia="仿宋_GB2312" w:hAnsi="宋体" w:cs="宋体" w:hint="eastAsia"/>
                <w:b/>
                <w:bCs/>
                <w:color w:val="000000"/>
                <w:kern w:val="0"/>
                <w:sz w:val="28"/>
                <w:szCs w:val="24"/>
              </w:rPr>
              <w:t>国内外研究现状和发展动态</w:t>
            </w:r>
            <w:r w:rsidR="000C31B7" w:rsidRPr="00341CD2">
              <w:rPr>
                <w:rFonts w:ascii="仿宋_GB2312" w:eastAsia="仿宋_GB2312" w:hAnsi="宋体" w:cs="宋体" w:hint="eastAsia"/>
                <w:b/>
                <w:bCs/>
                <w:color w:val="000000"/>
                <w:kern w:val="0"/>
                <w:sz w:val="28"/>
                <w:szCs w:val="24"/>
              </w:rPr>
              <w:t>：</w:t>
            </w:r>
          </w:p>
          <w:p w:rsidR="000C31B7" w:rsidRPr="000C31B7" w:rsidRDefault="000C31B7" w:rsidP="00B94C53">
            <w:pPr>
              <w:spacing w:line="360" w:lineRule="auto"/>
              <w:ind w:firstLineChars="200" w:firstLine="480"/>
              <w:rPr>
                <w:rFonts w:ascii="仿宋_GB2312" w:eastAsia="仿宋_GB2312" w:hAnsi="Times New Roman"/>
                <w:kern w:val="0"/>
                <w:sz w:val="24"/>
                <w:szCs w:val="24"/>
              </w:rPr>
            </w:pPr>
            <w:r w:rsidRPr="000C31B7">
              <w:rPr>
                <w:rFonts w:ascii="仿宋_GB2312" w:eastAsia="仿宋_GB2312" w:hAnsi="Times New Roman" w:hint="eastAsia"/>
                <w:kern w:val="0"/>
                <w:sz w:val="24"/>
                <w:szCs w:val="24"/>
              </w:rPr>
              <w:t>现有的设备管理平台，</w:t>
            </w:r>
            <w:proofErr w:type="gramStart"/>
            <w:r w:rsidRPr="000C31B7">
              <w:rPr>
                <w:rFonts w:ascii="仿宋_GB2312" w:eastAsia="仿宋_GB2312" w:hAnsi="Times New Roman" w:hint="eastAsia"/>
                <w:kern w:val="0"/>
                <w:sz w:val="24"/>
                <w:szCs w:val="24"/>
              </w:rPr>
              <w:t>以织信为例</w:t>
            </w:r>
            <w:proofErr w:type="gramEnd"/>
            <w:r w:rsidRPr="000C31B7">
              <w:rPr>
                <w:rFonts w:ascii="仿宋_GB2312" w:eastAsia="仿宋_GB2312" w:hAnsi="Times New Roman" w:hint="eastAsia"/>
                <w:kern w:val="0"/>
                <w:sz w:val="24"/>
                <w:szCs w:val="24"/>
              </w:rPr>
              <w:t>，已经有一定的发展，能够满足日常设备管理的</w:t>
            </w:r>
            <w:proofErr w:type="gramStart"/>
            <w:r w:rsidRPr="000C31B7">
              <w:rPr>
                <w:rFonts w:ascii="仿宋_GB2312" w:eastAsia="仿宋_GB2312" w:hAnsi="Times New Roman" w:hint="eastAsia"/>
                <w:kern w:val="0"/>
                <w:sz w:val="24"/>
                <w:szCs w:val="24"/>
              </w:rPr>
              <w:t>最</w:t>
            </w:r>
            <w:proofErr w:type="gramEnd"/>
            <w:r w:rsidRPr="000C31B7">
              <w:rPr>
                <w:rFonts w:ascii="仿宋_GB2312" w:eastAsia="仿宋_GB2312" w:hAnsi="Times New Roman" w:hint="eastAsia"/>
                <w:kern w:val="0"/>
                <w:sz w:val="24"/>
                <w:szCs w:val="24"/>
              </w:rPr>
              <w:t>基础使用。但</w:t>
            </w:r>
            <w:proofErr w:type="gramStart"/>
            <w:r w:rsidRPr="000C31B7">
              <w:rPr>
                <w:rFonts w:ascii="仿宋_GB2312" w:eastAsia="仿宋_GB2312" w:hAnsi="Times New Roman" w:hint="eastAsia"/>
                <w:kern w:val="0"/>
                <w:sz w:val="24"/>
                <w:szCs w:val="24"/>
              </w:rPr>
              <w:t>以织信为</w:t>
            </w:r>
            <w:proofErr w:type="gramEnd"/>
            <w:r w:rsidRPr="000C31B7">
              <w:rPr>
                <w:rFonts w:ascii="仿宋_GB2312" w:eastAsia="仿宋_GB2312" w:hAnsi="Times New Roman" w:hint="eastAsia"/>
                <w:kern w:val="0"/>
                <w:sz w:val="24"/>
                <w:szCs w:val="24"/>
              </w:rPr>
              <w:t>代表的这些平台仍存在以下不足。</w:t>
            </w:r>
          </w:p>
          <w:p w:rsidR="000C31B7" w:rsidRPr="000C31B7" w:rsidRDefault="000C31B7" w:rsidP="00B94C53">
            <w:pPr>
              <w:pStyle w:val="a4"/>
              <w:numPr>
                <w:ilvl w:val="1"/>
                <w:numId w:val="2"/>
              </w:numPr>
              <w:spacing w:line="360" w:lineRule="auto"/>
              <w:ind w:firstLineChars="0"/>
              <w:rPr>
                <w:rFonts w:ascii="仿宋_GB2312" w:eastAsia="仿宋_GB2312" w:hAnsi="Times New Roman"/>
                <w:kern w:val="0"/>
                <w:sz w:val="24"/>
                <w:szCs w:val="24"/>
              </w:rPr>
            </w:pPr>
            <w:r w:rsidRPr="000C31B7">
              <w:rPr>
                <w:rFonts w:ascii="仿宋_GB2312" w:eastAsia="仿宋_GB2312" w:hAnsi="Times New Roman" w:hint="eastAsia"/>
                <w:kern w:val="0"/>
                <w:sz w:val="24"/>
                <w:szCs w:val="24"/>
              </w:rPr>
              <w:t>平台可用性不高</w:t>
            </w:r>
          </w:p>
          <w:p w:rsidR="000C31B7" w:rsidRPr="000C31B7" w:rsidRDefault="000C31B7" w:rsidP="00B94C53">
            <w:pPr>
              <w:spacing w:line="360" w:lineRule="auto"/>
              <w:ind w:firstLineChars="200" w:firstLine="480"/>
              <w:rPr>
                <w:rFonts w:ascii="仿宋_GB2312" w:eastAsia="仿宋_GB2312" w:hAnsi="Times New Roman"/>
                <w:kern w:val="0"/>
                <w:sz w:val="24"/>
                <w:szCs w:val="24"/>
              </w:rPr>
            </w:pPr>
            <w:proofErr w:type="gramStart"/>
            <w:r w:rsidRPr="000C31B7">
              <w:rPr>
                <w:rFonts w:ascii="仿宋_GB2312" w:eastAsia="仿宋_GB2312" w:hAnsi="Times New Roman" w:hint="eastAsia"/>
                <w:kern w:val="0"/>
                <w:sz w:val="24"/>
                <w:szCs w:val="24"/>
              </w:rPr>
              <w:t>以织信为例</w:t>
            </w:r>
            <w:proofErr w:type="gramEnd"/>
            <w:r w:rsidRPr="000C31B7">
              <w:rPr>
                <w:rFonts w:ascii="仿宋_GB2312" w:eastAsia="仿宋_GB2312" w:hAnsi="Times New Roman" w:hint="eastAsia"/>
                <w:kern w:val="0"/>
                <w:sz w:val="24"/>
                <w:szCs w:val="24"/>
              </w:rPr>
              <w:t>，该平台仅提供Web</w:t>
            </w:r>
            <w:proofErr w:type="gramStart"/>
            <w:r w:rsidRPr="000C31B7">
              <w:rPr>
                <w:rFonts w:ascii="仿宋_GB2312" w:eastAsia="仿宋_GB2312" w:hAnsi="Times New Roman" w:hint="eastAsia"/>
                <w:kern w:val="0"/>
                <w:sz w:val="24"/>
                <w:szCs w:val="24"/>
              </w:rPr>
              <w:t>端管理</w:t>
            </w:r>
            <w:proofErr w:type="gramEnd"/>
            <w:r w:rsidRPr="000C31B7">
              <w:rPr>
                <w:rFonts w:ascii="仿宋_GB2312" w:eastAsia="仿宋_GB2312" w:hAnsi="Times New Roman" w:hint="eastAsia"/>
                <w:kern w:val="0"/>
                <w:sz w:val="24"/>
                <w:szCs w:val="24"/>
              </w:rPr>
              <w:t>界面，而在移动平台日益流行的今天，移动端应用的部署变得越来越关键。试想在实际的使用中，设备的状态一旦发生变化，就要找一台电脑在网页上进行复杂的设备登记工作，这必然会在一定程度上打击客户使用该平台的积极性。</w:t>
            </w:r>
          </w:p>
          <w:p w:rsidR="000C31B7" w:rsidRPr="000C31B7" w:rsidRDefault="000C31B7" w:rsidP="00B94C53">
            <w:pPr>
              <w:pStyle w:val="a4"/>
              <w:numPr>
                <w:ilvl w:val="1"/>
                <w:numId w:val="2"/>
              </w:numPr>
              <w:spacing w:line="360" w:lineRule="auto"/>
              <w:ind w:firstLineChars="0"/>
              <w:rPr>
                <w:rFonts w:ascii="仿宋_GB2312" w:eastAsia="仿宋_GB2312" w:hAnsi="Times New Roman"/>
                <w:kern w:val="0"/>
                <w:sz w:val="24"/>
                <w:szCs w:val="24"/>
              </w:rPr>
            </w:pPr>
            <w:r w:rsidRPr="000C31B7">
              <w:rPr>
                <w:rFonts w:ascii="仿宋_GB2312" w:eastAsia="仿宋_GB2312" w:hAnsi="Times New Roman" w:hint="eastAsia"/>
                <w:kern w:val="0"/>
                <w:sz w:val="24"/>
                <w:szCs w:val="24"/>
              </w:rPr>
              <w:t>平台形式局限性</w:t>
            </w:r>
          </w:p>
          <w:p w:rsidR="000C31B7" w:rsidRPr="000C31B7" w:rsidRDefault="000C31B7" w:rsidP="00B94C53">
            <w:pPr>
              <w:spacing w:line="360" w:lineRule="auto"/>
              <w:ind w:firstLineChars="200" w:firstLine="480"/>
              <w:rPr>
                <w:rFonts w:ascii="仿宋_GB2312" w:eastAsia="仿宋_GB2312" w:hAnsi="Times New Roman"/>
                <w:kern w:val="0"/>
                <w:sz w:val="24"/>
                <w:szCs w:val="24"/>
              </w:rPr>
            </w:pPr>
            <w:r w:rsidRPr="000C31B7">
              <w:rPr>
                <w:rFonts w:ascii="仿宋_GB2312" w:eastAsia="仿宋_GB2312" w:hAnsi="Times New Roman" w:hint="eastAsia"/>
                <w:kern w:val="0"/>
                <w:sz w:val="24"/>
                <w:szCs w:val="24"/>
              </w:rPr>
              <w:t>在</w:t>
            </w:r>
            <w:proofErr w:type="gramStart"/>
            <w:r w:rsidRPr="000C31B7">
              <w:rPr>
                <w:rFonts w:ascii="仿宋_GB2312" w:eastAsia="仿宋_GB2312" w:hAnsi="Times New Roman" w:hint="eastAsia"/>
                <w:kern w:val="0"/>
                <w:sz w:val="24"/>
                <w:szCs w:val="24"/>
              </w:rPr>
              <w:t>织信平台</w:t>
            </w:r>
            <w:proofErr w:type="gramEnd"/>
            <w:r w:rsidRPr="000C31B7">
              <w:rPr>
                <w:rFonts w:ascii="仿宋_GB2312" w:eastAsia="仿宋_GB2312" w:hAnsi="Times New Roman" w:hint="eastAsia"/>
                <w:kern w:val="0"/>
                <w:sz w:val="24"/>
                <w:szCs w:val="24"/>
              </w:rPr>
              <w:t>中，仅有通过软件对设备进行管理的模式，而这种模式在特定情境下的效率令人堪忧。对设备的管理追求点之一就是便捷，如果能够通过简单的触碰等操作即能实现对设备的管理，那样的效率会有大幅提升。</w:t>
            </w:r>
          </w:p>
          <w:p w:rsidR="000C31B7" w:rsidRPr="000C31B7" w:rsidRDefault="000C31B7" w:rsidP="00B94C53">
            <w:pPr>
              <w:pStyle w:val="a4"/>
              <w:numPr>
                <w:ilvl w:val="1"/>
                <w:numId w:val="2"/>
              </w:numPr>
              <w:spacing w:line="360" w:lineRule="auto"/>
              <w:ind w:firstLineChars="0"/>
              <w:rPr>
                <w:rFonts w:ascii="仿宋_GB2312" w:eastAsia="仿宋_GB2312" w:hAnsi="Times New Roman"/>
                <w:kern w:val="0"/>
                <w:sz w:val="24"/>
                <w:szCs w:val="24"/>
              </w:rPr>
            </w:pPr>
            <w:r w:rsidRPr="000C31B7">
              <w:rPr>
                <w:rFonts w:ascii="仿宋_GB2312" w:eastAsia="仿宋_GB2312" w:hAnsi="Times New Roman" w:hint="eastAsia"/>
                <w:kern w:val="0"/>
                <w:sz w:val="24"/>
                <w:szCs w:val="24"/>
              </w:rPr>
              <w:t>安全性考虑欠佳</w:t>
            </w:r>
          </w:p>
          <w:p w:rsidR="000C31B7" w:rsidRPr="000C31B7" w:rsidRDefault="000C31B7" w:rsidP="00B94C53">
            <w:pPr>
              <w:spacing w:line="360" w:lineRule="auto"/>
              <w:ind w:firstLineChars="200" w:firstLine="480"/>
              <w:rPr>
                <w:rFonts w:ascii="仿宋_GB2312" w:eastAsia="仿宋_GB2312" w:hAnsi="Times New Roman"/>
                <w:kern w:val="0"/>
                <w:sz w:val="24"/>
                <w:szCs w:val="24"/>
              </w:rPr>
            </w:pPr>
            <w:r w:rsidRPr="000C31B7">
              <w:rPr>
                <w:rFonts w:ascii="仿宋_GB2312" w:eastAsia="仿宋_GB2312" w:hAnsi="Times New Roman" w:hint="eastAsia"/>
                <w:kern w:val="0"/>
                <w:sz w:val="24"/>
                <w:szCs w:val="24"/>
              </w:rPr>
              <w:t>在</w:t>
            </w:r>
            <w:proofErr w:type="gramStart"/>
            <w:r w:rsidRPr="000C31B7">
              <w:rPr>
                <w:rFonts w:ascii="仿宋_GB2312" w:eastAsia="仿宋_GB2312" w:hAnsi="Times New Roman" w:hint="eastAsia"/>
                <w:kern w:val="0"/>
                <w:sz w:val="24"/>
                <w:szCs w:val="24"/>
              </w:rPr>
              <w:t>织信平台</w:t>
            </w:r>
            <w:proofErr w:type="gramEnd"/>
            <w:r w:rsidRPr="000C31B7">
              <w:rPr>
                <w:rFonts w:ascii="仿宋_GB2312" w:eastAsia="仿宋_GB2312" w:hAnsi="Times New Roman" w:hint="eastAsia"/>
                <w:kern w:val="0"/>
                <w:sz w:val="24"/>
                <w:szCs w:val="24"/>
              </w:rPr>
              <w:t>中，通过账号的模式对用户身份进行识别，并对设备进行管理，其中难免存在一些可供人为作弊的空间，而该系统中也并没有针对人为作弊情况的预防。</w:t>
            </w:r>
          </w:p>
        </w:tc>
      </w:tr>
      <w:tr w:rsidR="00F81093" w:rsidRPr="005D4EE3" w:rsidTr="002A44E4">
        <w:trPr>
          <w:trHeight w:val="2631"/>
        </w:trPr>
        <w:tc>
          <w:tcPr>
            <w:tcW w:w="8522" w:type="dxa"/>
          </w:tcPr>
          <w:p w:rsidR="00F81093" w:rsidRPr="009E2DA7" w:rsidRDefault="00F81093" w:rsidP="009F149F">
            <w:pPr>
              <w:spacing w:line="480" w:lineRule="auto"/>
              <w:rPr>
                <w:rFonts w:ascii="仿宋_GB2312" w:eastAsia="仿宋_GB2312" w:hAnsi="宋体" w:cs="宋体"/>
                <w:b/>
                <w:bCs/>
                <w:color w:val="000000"/>
                <w:kern w:val="0"/>
                <w:sz w:val="28"/>
                <w:szCs w:val="24"/>
              </w:rPr>
            </w:pPr>
            <w:r w:rsidRPr="009E2DA7">
              <w:rPr>
                <w:rFonts w:ascii="仿宋_GB2312" w:eastAsia="仿宋_GB2312" w:hAnsi="宋体" w:cs="宋体"/>
                <w:b/>
                <w:bCs/>
                <w:color w:val="000000"/>
                <w:kern w:val="0"/>
                <w:sz w:val="28"/>
                <w:szCs w:val="24"/>
              </w:rPr>
              <w:t xml:space="preserve">4. </w:t>
            </w:r>
            <w:r w:rsidRPr="009E2DA7">
              <w:rPr>
                <w:rFonts w:ascii="仿宋_GB2312" w:eastAsia="仿宋_GB2312" w:hAnsi="宋体" w:cs="宋体" w:hint="eastAsia"/>
                <w:b/>
                <w:bCs/>
                <w:color w:val="000000"/>
                <w:kern w:val="0"/>
                <w:sz w:val="28"/>
                <w:szCs w:val="24"/>
              </w:rPr>
              <w:t>研究目标与结果：</w:t>
            </w:r>
          </w:p>
          <w:p w:rsidR="00B015FA" w:rsidRDefault="001A3184" w:rsidP="009F149F">
            <w:pPr>
              <w:spacing w:line="360" w:lineRule="auto"/>
              <w:ind w:firstLineChars="200" w:firstLine="480"/>
              <w:rPr>
                <w:rFonts w:ascii="仿宋_GB2312" w:eastAsia="仿宋_GB2312" w:hAnsi="宋体" w:cs="宋体"/>
                <w:bCs/>
                <w:color w:val="000000"/>
                <w:kern w:val="0"/>
                <w:sz w:val="24"/>
                <w:szCs w:val="24"/>
              </w:rPr>
            </w:pPr>
            <w:r w:rsidRPr="001A3184">
              <w:rPr>
                <w:rFonts w:ascii="仿宋_GB2312" w:eastAsia="仿宋_GB2312" w:hAnsi="宋体" w:cs="宋体" w:hint="eastAsia"/>
                <w:bCs/>
                <w:color w:val="000000"/>
                <w:kern w:val="0"/>
                <w:sz w:val="24"/>
                <w:szCs w:val="24"/>
              </w:rPr>
              <w:t>该项目目标为制作一个跨平台多端可用的智能设备管理平台。项目中需要前后端、机器学习、嵌入式系统分离开发，对于每个方面，分别制定其目标。</w:t>
            </w:r>
          </w:p>
          <w:p w:rsidR="0061366D" w:rsidRDefault="0061366D" w:rsidP="009F149F">
            <w:pPr>
              <w:spacing w:line="480" w:lineRule="auto"/>
              <w:rPr>
                <w:rFonts w:ascii="仿宋_GB2312" w:eastAsia="仿宋_GB2312" w:hAnsi="宋体" w:cs="宋体"/>
                <w:b/>
                <w:bCs/>
                <w:color w:val="000000"/>
                <w:kern w:val="0"/>
                <w:sz w:val="24"/>
                <w:szCs w:val="24"/>
              </w:rPr>
            </w:pPr>
            <w:r>
              <w:rPr>
                <w:rFonts w:ascii="仿宋_GB2312" w:eastAsia="仿宋_GB2312" w:hAnsi="宋体" w:cs="宋体" w:hint="eastAsia"/>
                <w:b/>
                <w:bCs/>
                <w:color w:val="000000"/>
                <w:kern w:val="0"/>
                <w:sz w:val="24"/>
                <w:szCs w:val="24"/>
              </w:rPr>
              <w:t>4</w:t>
            </w:r>
            <w:r>
              <w:rPr>
                <w:rFonts w:ascii="仿宋_GB2312" w:eastAsia="仿宋_GB2312" w:hAnsi="宋体" w:cs="宋体"/>
                <w:b/>
                <w:bCs/>
                <w:color w:val="000000"/>
                <w:kern w:val="0"/>
                <w:sz w:val="24"/>
                <w:szCs w:val="24"/>
              </w:rPr>
              <w:t xml:space="preserve">.1 </w:t>
            </w:r>
            <w:r>
              <w:rPr>
                <w:rFonts w:ascii="仿宋_GB2312" w:eastAsia="仿宋_GB2312" w:hAnsi="宋体" w:cs="宋体" w:hint="eastAsia"/>
                <w:b/>
                <w:bCs/>
                <w:color w:val="000000"/>
                <w:kern w:val="0"/>
                <w:sz w:val="24"/>
                <w:szCs w:val="24"/>
              </w:rPr>
              <w:t>前端</w:t>
            </w:r>
          </w:p>
          <w:p w:rsidR="00CF60B6" w:rsidRPr="005671F9" w:rsidRDefault="00CF60B6" w:rsidP="009F149F">
            <w:pPr>
              <w:pStyle w:val="a4"/>
              <w:numPr>
                <w:ilvl w:val="0"/>
                <w:numId w:val="5"/>
              </w:numPr>
              <w:spacing w:line="360" w:lineRule="auto"/>
              <w:ind w:firstLineChars="0"/>
              <w:rPr>
                <w:rFonts w:ascii="仿宋_GB2312" w:eastAsia="仿宋_GB2312" w:hAnsi="宋体" w:cs="宋体"/>
                <w:bCs/>
                <w:color w:val="000000"/>
                <w:kern w:val="0"/>
                <w:sz w:val="24"/>
                <w:szCs w:val="24"/>
              </w:rPr>
            </w:pPr>
            <w:r w:rsidRPr="005671F9">
              <w:rPr>
                <w:rFonts w:ascii="仿宋_GB2312" w:eastAsia="仿宋_GB2312" w:hAnsi="宋体" w:cs="宋体" w:hint="eastAsia"/>
                <w:bCs/>
                <w:color w:val="000000"/>
                <w:kern w:val="0"/>
                <w:sz w:val="24"/>
                <w:szCs w:val="24"/>
              </w:rPr>
              <w:t>前端需要实现移动</w:t>
            </w:r>
            <w:proofErr w:type="gramStart"/>
            <w:r w:rsidRPr="005671F9">
              <w:rPr>
                <w:rFonts w:ascii="仿宋_GB2312" w:eastAsia="仿宋_GB2312" w:hAnsi="宋体" w:cs="宋体" w:hint="eastAsia"/>
                <w:bCs/>
                <w:color w:val="000000"/>
                <w:kern w:val="0"/>
                <w:sz w:val="24"/>
                <w:szCs w:val="24"/>
              </w:rPr>
              <w:t>端以及</w:t>
            </w:r>
            <w:proofErr w:type="gramEnd"/>
            <w:r w:rsidRPr="005671F9">
              <w:rPr>
                <w:rFonts w:ascii="仿宋_GB2312" w:eastAsia="仿宋_GB2312" w:hAnsi="宋体" w:cs="宋体" w:hint="eastAsia"/>
                <w:bCs/>
                <w:color w:val="000000"/>
                <w:kern w:val="0"/>
                <w:sz w:val="24"/>
                <w:szCs w:val="24"/>
              </w:rPr>
              <w:t>Web端的管理页面，通过友好的交互以及可视化设计，便捷用户对设备进行管理。</w:t>
            </w:r>
          </w:p>
          <w:p w:rsidR="00CF60B6" w:rsidRPr="005671F9" w:rsidRDefault="00CF60B6" w:rsidP="009F149F">
            <w:pPr>
              <w:pStyle w:val="a4"/>
              <w:numPr>
                <w:ilvl w:val="0"/>
                <w:numId w:val="5"/>
              </w:numPr>
              <w:spacing w:line="360" w:lineRule="auto"/>
              <w:ind w:firstLineChars="0"/>
              <w:rPr>
                <w:rFonts w:ascii="仿宋_GB2312" w:eastAsia="仿宋_GB2312" w:hAnsi="宋体" w:cs="宋体"/>
                <w:bCs/>
                <w:color w:val="000000"/>
                <w:kern w:val="0"/>
                <w:sz w:val="24"/>
                <w:szCs w:val="24"/>
              </w:rPr>
            </w:pPr>
            <w:r w:rsidRPr="005671F9">
              <w:rPr>
                <w:rFonts w:ascii="仿宋_GB2312" w:eastAsia="仿宋_GB2312" w:hAnsi="宋体" w:cs="宋体" w:hint="eastAsia"/>
                <w:bCs/>
                <w:color w:val="000000"/>
                <w:kern w:val="0"/>
                <w:sz w:val="24"/>
                <w:szCs w:val="24"/>
              </w:rPr>
              <w:t>在手机端，如果用户的手机支持NFC功能，则通过手机NFC扫描设备上的标签，从而读取到设备信息，并给设备添加状态；如果用户手机不具备NFC功能，则使用手机相机扫描对应二维码，对设备进行快捷状态变更。</w:t>
            </w:r>
          </w:p>
          <w:p w:rsidR="0061366D" w:rsidRDefault="00CF60B6" w:rsidP="009F149F">
            <w:pPr>
              <w:pStyle w:val="a4"/>
              <w:numPr>
                <w:ilvl w:val="0"/>
                <w:numId w:val="5"/>
              </w:numPr>
              <w:spacing w:line="360" w:lineRule="auto"/>
              <w:ind w:firstLineChars="0"/>
              <w:rPr>
                <w:rFonts w:ascii="仿宋_GB2312" w:eastAsia="仿宋_GB2312" w:hAnsi="宋体" w:cs="宋体"/>
                <w:bCs/>
                <w:color w:val="000000"/>
                <w:kern w:val="0"/>
                <w:sz w:val="24"/>
                <w:szCs w:val="24"/>
              </w:rPr>
            </w:pPr>
            <w:r w:rsidRPr="005671F9">
              <w:rPr>
                <w:rFonts w:ascii="仿宋_GB2312" w:eastAsia="仿宋_GB2312" w:hAnsi="宋体" w:cs="宋体" w:hint="eastAsia"/>
                <w:bCs/>
                <w:color w:val="000000"/>
                <w:kern w:val="0"/>
                <w:sz w:val="24"/>
                <w:szCs w:val="24"/>
              </w:rPr>
              <w:t>针对每一台设备，还可以无需使用NFC，便捷查看设备的状态信息，以及设备的追踪记录，便于对设备的管理。对于重点设备，也可以标注</w:t>
            </w:r>
            <w:r w:rsidRPr="005671F9">
              <w:rPr>
                <w:rFonts w:ascii="仿宋_GB2312" w:eastAsia="仿宋_GB2312" w:hAnsi="宋体" w:cs="宋体" w:hint="eastAsia"/>
                <w:bCs/>
                <w:color w:val="000000"/>
                <w:kern w:val="0"/>
                <w:sz w:val="24"/>
                <w:szCs w:val="24"/>
              </w:rPr>
              <w:lastRenderedPageBreak/>
              <w:t>星号，进行状态订阅。</w:t>
            </w:r>
          </w:p>
          <w:p w:rsidR="003465FB" w:rsidRDefault="003465FB" w:rsidP="003465FB">
            <w:pPr>
              <w:jc w:val="center"/>
              <w:rPr>
                <w:rFonts w:ascii="仿宋_GB2312" w:eastAsia="仿宋_GB2312" w:hAnsi="宋体" w:cs="宋体"/>
                <w:bCs/>
                <w:color w:val="000000"/>
                <w:kern w:val="0"/>
                <w:sz w:val="24"/>
                <w:szCs w:val="24"/>
              </w:rPr>
            </w:pPr>
            <w:r>
              <w:rPr>
                <w:rFonts w:ascii="仿宋_GB2312" w:eastAsia="仿宋_GB2312" w:hAnsi="宋体" w:cs="宋体"/>
                <w:bCs/>
                <w:noProof/>
                <w:color w:val="000000"/>
                <w:kern w:val="0"/>
                <w:sz w:val="24"/>
                <w:szCs w:val="24"/>
              </w:rPr>
              <w:drawing>
                <wp:inline distT="0" distB="0" distL="0" distR="0">
                  <wp:extent cx="2095500" cy="4203856"/>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7724" cy="4228379"/>
                          </a:xfrm>
                          <a:prstGeom prst="rect">
                            <a:avLst/>
                          </a:prstGeom>
                          <a:noFill/>
                          <a:ln>
                            <a:noFill/>
                          </a:ln>
                        </pic:spPr>
                      </pic:pic>
                    </a:graphicData>
                  </a:graphic>
                </wp:inline>
              </w:drawing>
            </w:r>
            <w:r>
              <w:rPr>
                <w:rFonts w:ascii="仿宋_GB2312" w:eastAsia="仿宋_GB2312" w:hAnsi="宋体" w:cs="宋体" w:hint="eastAsia"/>
                <w:bCs/>
                <w:color w:val="000000"/>
                <w:kern w:val="0"/>
                <w:sz w:val="24"/>
                <w:szCs w:val="24"/>
              </w:rPr>
              <w:t xml:space="preserve"> </w:t>
            </w:r>
            <w:r>
              <w:rPr>
                <w:rFonts w:ascii="仿宋_GB2312" w:eastAsia="仿宋_GB2312" w:hAnsi="宋体" w:cs="宋体"/>
                <w:bCs/>
                <w:color w:val="000000"/>
                <w:kern w:val="0"/>
                <w:sz w:val="24"/>
                <w:szCs w:val="24"/>
              </w:rPr>
              <w:t xml:space="preserve"> </w:t>
            </w:r>
            <w:r w:rsidR="00F00EB2">
              <w:rPr>
                <w:rFonts w:ascii="仿宋_GB2312" w:eastAsia="仿宋_GB2312" w:hAnsi="宋体" w:cs="宋体"/>
                <w:bCs/>
                <w:color w:val="000000"/>
                <w:kern w:val="0"/>
                <w:sz w:val="24"/>
                <w:szCs w:val="24"/>
              </w:rPr>
              <w:t xml:space="preserve">  </w:t>
            </w:r>
            <w:r>
              <w:rPr>
                <w:rFonts w:ascii="仿宋_GB2312" w:eastAsia="仿宋_GB2312" w:hAnsi="宋体" w:cs="宋体" w:hint="eastAsia"/>
                <w:bCs/>
                <w:noProof/>
                <w:color w:val="000000"/>
                <w:kern w:val="0"/>
                <w:sz w:val="24"/>
                <w:szCs w:val="24"/>
              </w:rPr>
              <w:drawing>
                <wp:inline distT="0" distB="0" distL="0" distR="0">
                  <wp:extent cx="2103120" cy="42148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8815" cy="4246350"/>
                          </a:xfrm>
                          <a:prstGeom prst="rect">
                            <a:avLst/>
                          </a:prstGeom>
                          <a:noFill/>
                          <a:ln>
                            <a:noFill/>
                          </a:ln>
                        </pic:spPr>
                      </pic:pic>
                    </a:graphicData>
                  </a:graphic>
                </wp:inline>
              </w:drawing>
            </w:r>
          </w:p>
          <w:p w:rsidR="0022232C" w:rsidRDefault="0022232C" w:rsidP="0022232C">
            <w:pPr>
              <w:pStyle w:val="a4"/>
              <w:numPr>
                <w:ilvl w:val="0"/>
                <w:numId w:val="5"/>
              </w:numPr>
              <w:spacing w:line="360" w:lineRule="auto"/>
              <w:ind w:firstLineChars="0"/>
              <w:rPr>
                <w:rFonts w:ascii="仿宋_GB2312" w:eastAsia="仿宋_GB2312" w:hAnsi="宋体" w:cs="宋体"/>
                <w:bCs/>
                <w:color w:val="000000"/>
                <w:kern w:val="0"/>
                <w:sz w:val="24"/>
                <w:szCs w:val="24"/>
              </w:rPr>
            </w:pPr>
            <w:r w:rsidRPr="0022232C">
              <w:rPr>
                <w:rFonts w:ascii="仿宋_GB2312" w:eastAsia="仿宋_GB2312" w:hAnsi="宋体" w:cs="宋体" w:hint="eastAsia"/>
                <w:bCs/>
                <w:color w:val="000000"/>
                <w:kern w:val="0"/>
                <w:sz w:val="24"/>
                <w:szCs w:val="24"/>
              </w:rPr>
              <w:t>对于网页端而言，管理人员需要能够便捷地在网页端查看所有设备的状态信息，对于安全级别较低的管理人员，其在Web端更改设备状态时需要向更高级别拥有相应权限的管理人员进行申请。鉴于网页端不便于扫描设备</w:t>
            </w:r>
            <w:proofErr w:type="gramStart"/>
            <w:r w:rsidRPr="0022232C">
              <w:rPr>
                <w:rFonts w:ascii="仿宋_GB2312" w:eastAsia="仿宋_GB2312" w:hAnsi="宋体" w:cs="宋体" w:hint="eastAsia"/>
                <w:bCs/>
                <w:color w:val="000000"/>
                <w:kern w:val="0"/>
                <w:sz w:val="24"/>
                <w:szCs w:val="24"/>
              </w:rPr>
              <w:t>二维码和</w:t>
            </w:r>
            <w:proofErr w:type="gramEnd"/>
            <w:r w:rsidRPr="0022232C">
              <w:rPr>
                <w:rFonts w:ascii="仿宋_GB2312" w:eastAsia="仿宋_GB2312" w:hAnsi="宋体" w:cs="宋体" w:hint="eastAsia"/>
                <w:bCs/>
                <w:color w:val="000000"/>
                <w:kern w:val="0"/>
                <w:sz w:val="24"/>
                <w:szCs w:val="24"/>
              </w:rPr>
              <w:t>读取RFID卡片，网页</w:t>
            </w:r>
            <w:proofErr w:type="gramStart"/>
            <w:r w:rsidRPr="0022232C">
              <w:rPr>
                <w:rFonts w:ascii="仿宋_GB2312" w:eastAsia="仿宋_GB2312" w:hAnsi="宋体" w:cs="宋体" w:hint="eastAsia"/>
                <w:bCs/>
                <w:color w:val="000000"/>
                <w:kern w:val="0"/>
                <w:sz w:val="24"/>
                <w:szCs w:val="24"/>
              </w:rPr>
              <w:t>端主</w:t>
            </w:r>
            <w:proofErr w:type="gramEnd"/>
            <w:r w:rsidRPr="0022232C">
              <w:rPr>
                <w:rFonts w:ascii="仿宋_GB2312" w:eastAsia="仿宋_GB2312" w:hAnsi="宋体" w:cs="宋体" w:hint="eastAsia"/>
                <w:bCs/>
                <w:color w:val="000000"/>
                <w:kern w:val="0"/>
                <w:sz w:val="24"/>
                <w:szCs w:val="24"/>
              </w:rPr>
              <w:t>要功能为管理功能。</w:t>
            </w:r>
          </w:p>
          <w:p w:rsidR="0022232C" w:rsidRDefault="008A12FA" w:rsidP="0022232C">
            <w:pPr>
              <w:spacing w:line="480" w:lineRule="auto"/>
              <w:rPr>
                <w:rFonts w:ascii="仿宋_GB2312" w:eastAsia="仿宋_GB2312" w:hAnsi="宋体" w:cs="宋体"/>
                <w:b/>
                <w:bCs/>
                <w:color w:val="000000"/>
                <w:kern w:val="0"/>
                <w:sz w:val="24"/>
                <w:szCs w:val="24"/>
              </w:rPr>
            </w:pPr>
            <w:r>
              <w:rPr>
                <w:rFonts w:ascii="仿宋_GB2312" w:eastAsia="仿宋_GB2312" w:hAnsi="宋体" w:cs="宋体" w:hint="eastAsia"/>
                <w:b/>
                <w:bCs/>
                <w:color w:val="000000"/>
                <w:kern w:val="0"/>
                <w:sz w:val="24"/>
                <w:szCs w:val="24"/>
              </w:rPr>
              <w:t>4</w:t>
            </w:r>
            <w:r>
              <w:rPr>
                <w:rFonts w:ascii="仿宋_GB2312" w:eastAsia="仿宋_GB2312" w:hAnsi="宋体" w:cs="宋体"/>
                <w:b/>
                <w:bCs/>
                <w:color w:val="000000"/>
                <w:kern w:val="0"/>
                <w:sz w:val="24"/>
                <w:szCs w:val="24"/>
              </w:rPr>
              <w:t xml:space="preserve">.2 </w:t>
            </w:r>
            <w:r w:rsidR="0022232C">
              <w:rPr>
                <w:rFonts w:ascii="仿宋_GB2312" w:eastAsia="仿宋_GB2312" w:hAnsi="宋体" w:cs="宋体" w:hint="eastAsia"/>
                <w:b/>
                <w:bCs/>
                <w:color w:val="000000"/>
                <w:kern w:val="0"/>
                <w:sz w:val="24"/>
                <w:szCs w:val="24"/>
              </w:rPr>
              <w:t>后端</w:t>
            </w:r>
          </w:p>
          <w:p w:rsidR="0022232C" w:rsidRPr="0022232C" w:rsidRDefault="0022232C" w:rsidP="0022232C">
            <w:pPr>
              <w:spacing w:line="360" w:lineRule="auto"/>
              <w:ind w:firstLineChars="200" w:firstLine="480"/>
              <w:rPr>
                <w:rFonts w:ascii="仿宋_GB2312" w:eastAsia="仿宋_GB2312" w:hAnsi="宋体" w:cs="宋体"/>
                <w:bCs/>
                <w:color w:val="000000"/>
                <w:kern w:val="0"/>
                <w:sz w:val="24"/>
                <w:szCs w:val="24"/>
              </w:rPr>
            </w:pPr>
            <w:r w:rsidRPr="0022232C">
              <w:rPr>
                <w:rFonts w:ascii="仿宋_GB2312" w:eastAsia="仿宋_GB2312" w:hAnsi="宋体" w:cs="宋体" w:hint="eastAsia"/>
                <w:bCs/>
                <w:color w:val="000000"/>
                <w:kern w:val="0"/>
                <w:sz w:val="24"/>
                <w:szCs w:val="24"/>
              </w:rPr>
              <w:t>后端需要完成以下任务。</w:t>
            </w:r>
          </w:p>
          <w:p w:rsidR="0022232C" w:rsidRPr="0022232C" w:rsidRDefault="0022232C" w:rsidP="0022232C">
            <w:pPr>
              <w:pStyle w:val="a4"/>
              <w:numPr>
                <w:ilvl w:val="0"/>
                <w:numId w:val="7"/>
              </w:numPr>
              <w:spacing w:line="360" w:lineRule="auto"/>
              <w:ind w:firstLineChars="0"/>
              <w:rPr>
                <w:rFonts w:ascii="仿宋_GB2312" w:eastAsia="仿宋_GB2312" w:hAnsi="宋体" w:cs="宋体"/>
                <w:bCs/>
                <w:color w:val="000000"/>
                <w:kern w:val="0"/>
                <w:sz w:val="24"/>
                <w:szCs w:val="24"/>
              </w:rPr>
            </w:pPr>
            <w:r w:rsidRPr="0022232C">
              <w:rPr>
                <w:rFonts w:ascii="仿宋_GB2312" w:eastAsia="仿宋_GB2312" w:hAnsi="宋体" w:cs="宋体" w:hint="eastAsia"/>
                <w:bCs/>
                <w:color w:val="000000"/>
                <w:kern w:val="0"/>
                <w:sz w:val="24"/>
                <w:szCs w:val="24"/>
              </w:rPr>
              <w:t>设计数据库对用户数据、设备状态数据等进行保存</w:t>
            </w:r>
          </w:p>
          <w:p w:rsidR="0022232C" w:rsidRPr="0022232C" w:rsidRDefault="0022232C" w:rsidP="0022232C">
            <w:pPr>
              <w:pStyle w:val="a4"/>
              <w:numPr>
                <w:ilvl w:val="0"/>
                <w:numId w:val="7"/>
              </w:numPr>
              <w:spacing w:line="360" w:lineRule="auto"/>
              <w:ind w:firstLineChars="0"/>
              <w:rPr>
                <w:rFonts w:ascii="仿宋_GB2312" w:eastAsia="仿宋_GB2312" w:hAnsi="宋体" w:cs="宋体"/>
                <w:bCs/>
                <w:color w:val="000000"/>
                <w:kern w:val="0"/>
                <w:sz w:val="24"/>
                <w:szCs w:val="24"/>
              </w:rPr>
            </w:pPr>
            <w:r w:rsidRPr="0022232C">
              <w:rPr>
                <w:rFonts w:ascii="仿宋_GB2312" w:eastAsia="仿宋_GB2312" w:hAnsi="宋体" w:cs="宋体" w:hint="eastAsia"/>
                <w:bCs/>
                <w:color w:val="000000"/>
                <w:kern w:val="0"/>
                <w:sz w:val="24"/>
                <w:szCs w:val="24"/>
              </w:rPr>
              <w:t>通过Restful API提供给前端进行访问</w:t>
            </w:r>
          </w:p>
          <w:p w:rsidR="0022232C" w:rsidRPr="0022232C" w:rsidRDefault="0022232C" w:rsidP="0022232C">
            <w:pPr>
              <w:pStyle w:val="a4"/>
              <w:numPr>
                <w:ilvl w:val="0"/>
                <w:numId w:val="7"/>
              </w:numPr>
              <w:spacing w:line="360" w:lineRule="auto"/>
              <w:ind w:firstLineChars="0"/>
              <w:rPr>
                <w:rFonts w:ascii="仿宋_GB2312" w:eastAsia="仿宋_GB2312" w:hAnsi="宋体" w:cs="宋体"/>
                <w:bCs/>
                <w:color w:val="000000"/>
                <w:kern w:val="0"/>
                <w:sz w:val="24"/>
                <w:szCs w:val="24"/>
              </w:rPr>
            </w:pPr>
            <w:r w:rsidRPr="0022232C">
              <w:rPr>
                <w:rFonts w:ascii="仿宋_GB2312" w:eastAsia="仿宋_GB2312" w:hAnsi="宋体" w:cs="宋体" w:hint="eastAsia"/>
                <w:bCs/>
                <w:color w:val="000000"/>
                <w:kern w:val="0"/>
                <w:sz w:val="24"/>
                <w:szCs w:val="24"/>
              </w:rPr>
              <w:t>作为连接前端、边缘设备的中枢。</w:t>
            </w:r>
          </w:p>
          <w:p w:rsidR="0022232C" w:rsidRDefault="0022232C" w:rsidP="0022232C">
            <w:pPr>
              <w:spacing w:line="360" w:lineRule="auto"/>
              <w:ind w:firstLineChars="200" w:firstLine="480"/>
              <w:rPr>
                <w:rFonts w:ascii="仿宋_GB2312" w:eastAsia="仿宋_GB2312" w:hAnsi="宋体" w:cs="宋体"/>
                <w:bCs/>
                <w:color w:val="000000"/>
                <w:kern w:val="0"/>
                <w:sz w:val="24"/>
                <w:szCs w:val="24"/>
              </w:rPr>
            </w:pPr>
            <w:r w:rsidRPr="0022232C">
              <w:rPr>
                <w:rFonts w:ascii="仿宋_GB2312" w:eastAsia="仿宋_GB2312" w:hAnsi="宋体" w:cs="宋体" w:hint="eastAsia"/>
                <w:bCs/>
                <w:color w:val="000000"/>
                <w:kern w:val="0"/>
                <w:sz w:val="24"/>
                <w:szCs w:val="24"/>
              </w:rPr>
              <w:t>由于前端有移动端和Web端两个设备界面，后端接口需要有通用性。即同一套接口，既需要满足移动端的调用要求，也需要满足Web端的调用要求。这需要后端对数据传输JSON格式文件进行进一步的设计。</w:t>
            </w:r>
          </w:p>
          <w:p w:rsidR="00571565" w:rsidRDefault="008A12FA" w:rsidP="00FD6E10">
            <w:pPr>
              <w:spacing w:line="480" w:lineRule="auto"/>
              <w:rPr>
                <w:rFonts w:ascii="仿宋_GB2312" w:eastAsia="仿宋_GB2312" w:hAnsi="宋体" w:cs="宋体"/>
                <w:b/>
                <w:bCs/>
                <w:color w:val="000000"/>
                <w:kern w:val="0"/>
                <w:sz w:val="24"/>
                <w:szCs w:val="24"/>
              </w:rPr>
            </w:pPr>
            <w:r>
              <w:rPr>
                <w:rFonts w:ascii="仿宋_GB2312" w:eastAsia="仿宋_GB2312" w:hAnsi="宋体" w:cs="宋体" w:hint="eastAsia"/>
                <w:b/>
                <w:bCs/>
                <w:color w:val="000000"/>
                <w:kern w:val="0"/>
                <w:sz w:val="24"/>
                <w:szCs w:val="24"/>
              </w:rPr>
              <w:t>4</w:t>
            </w:r>
            <w:r>
              <w:rPr>
                <w:rFonts w:ascii="仿宋_GB2312" w:eastAsia="仿宋_GB2312" w:hAnsi="宋体" w:cs="宋体"/>
                <w:b/>
                <w:bCs/>
                <w:color w:val="000000"/>
                <w:kern w:val="0"/>
                <w:sz w:val="24"/>
                <w:szCs w:val="24"/>
              </w:rPr>
              <w:t xml:space="preserve">.3 </w:t>
            </w:r>
            <w:r w:rsidR="00571565">
              <w:rPr>
                <w:rFonts w:ascii="仿宋_GB2312" w:eastAsia="仿宋_GB2312" w:hAnsi="宋体" w:cs="宋体" w:hint="eastAsia"/>
                <w:b/>
                <w:bCs/>
                <w:color w:val="000000"/>
                <w:kern w:val="0"/>
                <w:sz w:val="24"/>
                <w:szCs w:val="24"/>
              </w:rPr>
              <w:t>机器学习</w:t>
            </w:r>
          </w:p>
          <w:p w:rsidR="00571565" w:rsidRPr="007C27CE" w:rsidRDefault="00571565" w:rsidP="007C27CE">
            <w:pPr>
              <w:pStyle w:val="a4"/>
              <w:numPr>
                <w:ilvl w:val="0"/>
                <w:numId w:val="8"/>
              </w:numPr>
              <w:spacing w:line="360" w:lineRule="auto"/>
              <w:ind w:firstLineChars="0"/>
              <w:rPr>
                <w:rFonts w:ascii="仿宋_GB2312" w:eastAsia="仿宋_GB2312" w:hAnsi="宋体" w:cs="宋体"/>
                <w:bCs/>
                <w:color w:val="000000"/>
                <w:kern w:val="0"/>
                <w:sz w:val="24"/>
                <w:szCs w:val="24"/>
              </w:rPr>
            </w:pPr>
            <w:r w:rsidRPr="007C27CE">
              <w:rPr>
                <w:rFonts w:ascii="仿宋_GB2312" w:eastAsia="仿宋_GB2312" w:hAnsi="宋体" w:cs="宋体" w:hint="eastAsia"/>
                <w:bCs/>
                <w:color w:val="000000"/>
                <w:kern w:val="0"/>
                <w:sz w:val="24"/>
                <w:szCs w:val="24"/>
              </w:rPr>
              <w:lastRenderedPageBreak/>
              <w:t>机器学习部分需要完成一个人脸识别功能，用来保障系统不会被人为作弊所欺。</w:t>
            </w:r>
          </w:p>
          <w:p w:rsidR="00571565" w:rsidRPr="007C27CE" w:rsidRDefault="00571565" w:rsidP="007C27CE">
            <w:pPr>
              <w:pStyle w:val="a4"/>
              <w:numPr>
                <w:ilvl w:val="0"/>
                <w:numId w:val="8"/>
              </w:numPr>
              <w:spacing w:line="360" w:lineRule="auto"/>
              <w:ind w:firstLineChars="0"/>
              <w:rPr>
                <w:rFonts w:ascii="仿宋_GB2312" w:eastAsia="仿宋_GB2312" w:hAnsi="宋体" w:cs="宋体"/>
                <w:bCs/>
                <w:color w:val="000000"/>
                <w:kern w:val="0"/>
                <w:sz w:val="24"/>
                <w:szCs w:val="24"/>
              </w:rPr>
            </w:pPr>
            <w:r w:rsidRPr="007C27CE">
              <w:rPr>
                <w:rFonts w:ascii="仿宋_GB2312" w:eastAsia="仿宋_GB2312" w:hAnsi="宋体" w:cs="宋体" w:hint="eastAsia"/>
                <w:bCs/>
                <w:color w:val="000000"/>
                <w:kern w:val="0"/>
                <w:sz w:val="24"/>
                <w:szCs w:val="24"/>
              </w:rPr>
              <w:t>人脸识别准确率应在95%以上，对于人脸识别不通过的用户，其即使触碰了设备的NFC标签或扫描了设备二维码，也无法成功改变设备状态，</w:t>
            </w:r>
          </w:p>
          <w:p w:rsidR="00571565" w:rsidRDefault="00571565" w:rsidP="007C27CE">
            <w:pPr>
              <w:pStyle w:val="a4"/>
              <w:numPr>
                <w:ilvl w:val="0"/>
                <w:numId w:val="8"/>
              </w:numPr>
              <w:spacing w:line="360" w:lineRule="auto"/>
              <w:ind w:firstLineChars="0"/>
              <w:rPr>
                <w:rFonts w:ascii="仿宋_GB2312" w:eastAsia="仿宋_GB2312" w:hAnsi="宋体" w:cs="宋体"/>
                <w:bCs/>
                <w:color w:val="000000"/>
                <w:kern w:val="0"/>
                <w:sz w:val="24"/>
                <w:szCs w:val="24"/>
              </w:rPr>
            </w:pPr>
            <w:r w:rsidRPr="007C27CE">
              <w:rPr>
                <w:rFonts w:ascii="仿宋_GB2312" w:eastAsia="仿宋_GB2312" w:hAnsi="宋体" w:cs="宋体" w:hint="eastAsia"/>
                <w:bCs/>
                <w:color w:val="000000"/>
                <w:kern w:val="0"/>
                <w:sz w:val="24"/>
                <w:szCs w:val="24"/>
              </w:rPr>
              <w:t>任何接触NFC标签</w:t>
            </w:r>
            <w:proofErr w:type="gramStart"/>
            <w:r w:rsidRPr="007C27CE">
              <w:rPr>
                <w:rFonts w:ascii="仿宋_GB2312" w:eastAsia="仿宋_GB2312" w:hAnsi="宋体" w:cs="宋体" w:hint="eastAsia"/>
                <w:bCs/>
                <w:color w:val="000000"/>
                <w:kern w:val="0"/>
                <w:sz w:val="24"/>
                <w:szCs w:val="24"/>
              </w:rPr>
              <w:t>或扫码</w:t>
            </w:r>
            <w:proofErr w:type="gramEnd"/>
            <w:r w:rsidRPr="007C27CE">
              <w:rPr>
                <w:rFonts w:ascii="仿宋_GB2312" w:eastAsia="仿宋_GB2312" w:hAnsi="宋体" w:cs="宋体" w:hint="eastAsia"/>
                <w:bCs/>
                <w:color w:val="000000"/>
                <w:kern w:val="0"/>
                <w:sz w:val="24"/>
                <w:szCs w:val="24"/>
              </w:rPr>
              <w:t>记录将被保存在服务端，以防恶意用户使用强行手段对设备进行处置。</w:t>
            </w:r>
          </w:p>
          <w:p w:rsidR="008A12FA" w:rsidRDefault="004510AC" w:rsidP="00FD6E10">
            <w:pPr>
              <w:spacing w:line="480" w:lineRule="auto"/>
              <w:rPr>
                <w:rFonts w:ascii="仿宋_GB2312" w:eastAsia="仿宋_GB2312" w:hAnsi="宋体" w:cs="宋体"/>
                <w:b/>
                <w:bCs/>
                <w:color w:val="000000"/>
                <w:kern w:val="0"/>
                <w:sz w:val="24"/>
                <w:szCs w:val="24"/>
              </w:rPr>
            </w:pPr>
            <w:r>
              <w:rPr>
                <w:rFonts w:ascii="仿宋_GB2312" w:eastAsia="仿宋_GB2312" w:hAnsi="宋体" w:cs="宋体" w:hint="eastAsia"/>
                <w:b/>
                <w:bCs/>
                <w:color w:val="000000"/>
                <w:kern w:val="0"/>
                <w:sz w:val="24"/>
                <w:szCs w:val="24"/>
              </w:rPr>
              <w:t>4</w:t>
            </w:r>
            <w:r>
              <w:rPr>
                <w:rFonts w:ascii="仿宋_GB2312" w:eastAsia="仿宋_GB2312" w:hAnsi="宋体" w:cs="宋体"/>
                <w:b/>
                <w:bCs/>
                <w:color w:val="000000"/>
                <w:kern w:val="0"/>
                <w:sz w:val="24"/>
                <w:szCs w:val="24"/>
              </w:rPr>
              <w:t xml:space="preserve">.4 </w:t>
            </w:r>
            <w:r w:rsidR="008A12FA">
              <w:rPr>
                <w:rFonts w:ascii="仿宋_GB2312" w:eastAsia="仿宋_GB2312" w:hAnsi="宋体" w:cs="宋体" w:hint="eastAsia"/>
                <w:b/>
                <w:bCs/>
                <w:color w:val="000000"/>
                <w:kern w:val="0"/>
                <w:sz w:val="24"/>
                <w:szCs w:val="24"/>
              </w:rPr>
              <w:t>嵌入式系统</w:t>
            </w:r>
          </w:p>
          <w:p w:rsidR="00936A76" w:rsidRPr="00936A76" w:rsidRDefault="00936A76" w:rsidP="002E7C7B">
            <w:pPr>
              <w:pStyle w:val="a4"/>
              <w:numPr>
                <w:ilvl w:val="0"/>
                <w:numId w:val="9"/>
              </w:numPr>
              <w:spacing w:line="360" w:lineRule="auto"/>
              <w:ind w:firstLineChars="0"/>
              <w:rPr>
                <w:rFonts w:ascii="仿宋_GB2312" w:eastAsia="仿宋_GB2312" w:hAnsi="宋体" w:cs="宋体"/>
                <w:bCs/>
                <w:color w:val="000000"/>
                <w:kern w:val="0"/>
                <w:sz w:val="24"/>
                <w:szCs w:val="24"/>
              </w:rPr>
            </w:pPr>
            <w:r w:rsidRPr="00936A76">
              <w:rPr>
                <w:rFonts w:ascii="仿宋_GB2312" w:eastAsia="仿宋_GB2312" w:hAnsi="宋体" w:cs="宋体" w:hint="eastAsia"/>
                <w:bCs/>
                <w:color w:val="000000"/>
                <w:kern w:val="0"/>
                <w:sz w:val="24"/>
                <w:szCs w:val="24"/>
              </w:rPr>
              <w:t>嵌入式系统方面需要设计一个加密的且仅可供该项目移动端App访问的NFC标签。</w:t>
            </w:r>
          </w:p>
          <w:p w:rsidR="00936A76" w:rsidRPr="00936A76" w:rsidRDefault="00936A76" w:rsidP="002E7C7B">
            <w:pPr>
              <w:pStyle w:val="a4"/>
              <w:numPr>
                <w:ilvl w:val="0"/>
                <w:numId w:val="9"/>
              </w:numPr>
              <w:spacing w:line="360" w:lineRule="auto"/>
              <w:ind w:firstLineChars="0"/>
              <w:rPr>
                <w:rFonts w:ascii="仿宋_GB2312" w:eastAsia="仿宋_GB2312" w:hAnsi="宋体" w:cs="宋体"/>
                <w:bCs/>
                <w:color w:val="000000"/>
                <w:kern w:val="0"/>
                <w:sz w:val="24"/>
                <w:szCs w:val="24"/>
              </w:rPr>
            </w:pPr>
            <w:r w:rsidRPr="00936A76">
              <w:rPr>
                <w:rFonts w:ascii="仿宋_GB2312" w:eastAsia="仿宋_GB2312" w:hAnsi="宋体" w:cs="宋体" w:hint="eastAsia"/>
                <w:bCs/>
                <w:color w:val="000000"/>
                <w:kern w:val="0"/>
                <w:sz w:val="24"/>
                <w:szCs w:val="24"/>
              </w:rPr>
              <w:t>并且需要设计一个能够便捷使用的NFC卡片加密写入工具，用于制作与设备配套的NFC标签，向其中存入设备信息。</w:t>
            </w:r>
          </w:p>
          <w:p w:rsidR="00FD6E10" w:rsidRPr="00936A76" w:rsidRDefault="00936A76" w:rsidP="002E7C7B">
            <w:pPr>
              <w:spacing w:line="360" w:lineRule="auto"/>
              <w:ind w:firstLineChars="200" w:firstLine="480"/>
              <w:rPr>
                <w:rFonts w:ascii="仿宋_GB2312" w:eastAsia="仿宋_GB2312" w:hAnsi="宋体" w:cs="宋体"/>
                <w:bCs/>
                <w:color w:val="000000"/>
                <w:kern w:val="0"/>
                <w:sz w:val="24"/>
                <w:szCs w:val="24"/>
              </w:rPr>
            </w:pPr>
            <w:r w:rsidRPr="00936A76">
              <w:rPr>
                <w:rFonts w:ascii="仿宋_GB2312" w:eastAsia="仿宋_GB2312" w:hAnsi="宋体" w:cs="宋体" w:hint="eastAsia"/>
                <w:bCs/>
                <w:color w:val="000000"/>
                <w:kern w:val="0"/>
                <w:sz w:val="24"/>
                <w:szCs w:val="24"/>
              </w:rPr>
              <w:t>初步计划嵌入式设备基于树莓派开发，后续将根据实际项目进展需要进行相应调整。</w:t>
            </w:r>
          </w:p>
        </w:tc>
      </w:tr>
      <w:tr w:rsidR="00F81093" w:rsidRPr="005D4EE3" w:rsidTr="002A44E4">
        <w:trPr>
          <w:trHeight w:val="2162"/>
        </w:trPr>
        <w:tc>
          <w:tcPr>
            <w:tcW w:w="8522" w:type="dxa"/>
          </w:tcPr>
          <w:p w:rsidR="00F81093" w:rsidRPr="006D4D93" w:rsidRDefault="00F81093" w:rsidP="008B670A">
            <w:pPr>
              <w:spacing w:line="480" w:lineRule="auto"/>
              <w:rPr>
                <w:rFonts w:ascii="仿宋_GB2312" w:eastAsia="仿宋_GB2312" w:hAnsi="宋体" w:cs="宋体"/>
                <w:b/>
                <w:bCs/>
                <w:color w:val="000000"/>
                <w:kern w:val="0"/>
                <w:sz w:val="28"/>
                <w:szCs w:val="24"/>
              </w:rPr>
            </w:pPr>
            <w:r w:rsidRPr="006D4D93">
              <w:rPr>
                <w:rFonts w:ascii="仿宋_GB2312" w:eastAsia="仿宋_GB2312" w:hAnsi="宋体" w:cs="宋体"/>
                <w:b/>
                <w:bCs/>
                <w:color w:val="000000"/>
                <w:kern w:val="0"/>
                <w:sz w:val="28"/>
                <w:szCs w:val="24"/>
              </w:rPr>
              <w:lastRenderedPageBreak/>
              <w:t>5.</w:t>
            </w:r>
            <w:r w:rsidRPr="006D4D93">
              <w:rPr>
                <w:rFonts w:ascii="仿宋_GB2312" w:eastAsia="仿宋_GB2312" w:hAnsi="宋体" w:cs="宋体" w:hint="eastAsia"/>
                <w:b/>
                <w:bCs/>
                <w:color w:val="000000"/>
                <w:kern w:val="0"/>
                <w:sz w:val="28"/>
                <w:szCs w:val="24"/>
              </w:rPr>
              <w:t>创新点与项目特色</w:t>
            </w:r>
            <w:r w:rsidR="00CE408F" w:rsidRPr="006D4D93">
              <w:rPr>
                <w:rFonts w:ascii="仿宋_GB2312" w:eastAsia="仿宋_GB2312" w:hAnsi="宋体" w:cs="宋体" w:hint="eastAsia"/>
                <w:b/>
                <w:bCs/>
                <w:color w:val="000000"/>
                <w:kern w:val="0"/>
                <w:sz w:val="28"/>
                <w:szCs w:val="24"/>
              </w:rPr>
              <w:t>：</w:t>
            </w:r>
          </w:p>
          <w:p w:rsidR="004E4580" w:rsidRPr="004E4580" w:rsidRDefault="004E4580" w:rsidP="008B670A">
            <w:pPr>
              <w:spacing w:line="360" w:lineRule="auto"/>
              <w:ind w:firstLineChars="200" w:firstLine="480"/>
              <w:rPr>
                <w:rFonts w:ascii="仿宋_GB2312" w:eastAsia="仿宋_GB2312" w:hAnsi="Times New Roman"/>
                <w:kern w:val="0"/>
                <w:sz w:val="24"/>
                <w:szCs w:val="24"/>
              </w:rPr>
            </w:pPr>
            <w:r w:rsidRPr="004E4580">
              <w:rPr>
                <w:rFonts w:ascii="仿宋_GB2312" w:eastAsia="仿宋_GB2312" w:hAnsi="Times New Roman" w:hint="eastAsia"/>
                <w:kern w:val="0"/>
                <w:sz w:val="24"/>
                <w:szCs w:val="24"/>
              </w:rPr>
              <w:t>该项目相比于市面上现有产品，其创新点如下：</w:t>
            </w:r>
          </w:p>
          <w:p w:rsidR="004E4580" w:rsidRPr="00545D91" w:rsidRDefault="004E4580" w:rsidP="008B670A">
            <w:pPr>
              <w:pStyle w:val="a4"/>
              <w:numPr>
                <w:ilvl w:val="0"/>
                <w:numId w:val="10"/>
              </w:numPr>
              <w:spacing w:line="360" w:lineRule="auto"/>
              <w:ind w:firstLineChars="0"/>
              <w:rPr>
                <w:rFonts w:ascii="仿宋_GB2312" w:eastAsia="仿宋_GB2312" w:hAnsi="Times New Roman"/>
                <w:kern w:val="0"/>
                <w:sz w:val="24"/>
                <w:szCs w:val="24"/>
              </w:rPr>
            </w:pPr>
            <w:r w:rsidRPr="00545D91">
              <w:rPr>
                <w:rFonts w:ascii="仿宋_GB2312" w:eastAsia="仿宋_GB2312" w:hAnsi="Times New Roman" w:hint="eastAsia"/>
                <w:kern w:val="0"/>
                <w:sz w:val="24"/>
                <w:szCs w:val="24"/>
              </w:rPr>
              <w:t>跨平台多端可用</w:t>
            </w:r>
          </w:p>
          <w:p w:rsidR="004E4580" w:rsidRPr="00545D91" w:rsidRDefault="004E4580" w:rsidP="008B670A">
            <w:pPr>
              <w:spacing w:line="360" w:lineRule="auto"/>
              <w:ind w:firstLineChars="200" w:firstLine="480"/>
              <w:rPr>
                <w:rFonts w:ascii="仿宋_GB2312" w:eastAsia="仿宋_GB2312" w:hAnsi="Times New Roman"/>
                <w:kern w:val="0"/>
                <w:sz w:val="24"/>
                <w:szCs w:val="24"/>
              </w:rPr>
            </w:pPr>
            <w:r w:rsidRPr="004E4580">
              <w:rPr>
                <w:rFonts w:ascii="仿宋_GB2312" w:eastAsia="仿宋_GB2312" w:hAnsi="Times New Roman" w:hint="eastAsia"/>
                <w:kern w:val="0"/>
                <w:sz w:val="24"/>
                <w:szCs w:val="24"/>
              </w:rPr>
              <w:t>该项目所设计的系统具有跨平台多端可用的特点，无论是移动</w:t>
            </w:r>
            <w:proofErr w:type="gramStart"/>
            <w:r w:rsidRPr="004E4580">
              <w:rPr>
                <w:rFonts w:ascii="仿宋_GB2312" w:eastAsia="仿宋_GB2312" w:hAnsi="Times New Roman" w:hint="eastAsia"/>
                <w:kern w:val="0"/>
                <w:sz w:val="24"/>
                <w:szCs w:val="24"/>
              </w:rPr>
              <w:t>端还是</w:t>
            </w:r>
            <w:proofErr w:type="gramEnd"/>
            <w:r w:rsidRPr="004E4580">
              <w:rPr>
                <w:rFonts w:ascii="仿宋_GB2312" w:eastAsia="仿宋_GB2312" w:hAnsi="Times New Roman" w:hint="eastAsia"/>
                <w:kern w:val="0"/>
                <w:sz w:val="24"/>
                <w:szCs w:val="24"/>
              </w:rPr>
              <w:t>Web端，都能够对设备进行有效的控制与管理。</w:t>
            </w:r>
          </w:p>
          <w:p w:rsidR="004E4580" w:rsidRPr="00263A51" w:rsidRDefault="004E4580" w:rsidP="008B670A">
            <w:pPr>
              <w:pStyle w:val="a4"/>
              <w:numPr>
                <w:ilvl w:val="0"/>
                <w:numId w:val="10"/>
              </w:numPr>
              <w:spacing w:line="360" w:lineRule="auto"/>
              <w:ind w:firstLineChars="0"/>
              <w:rPr>
                <w:rFonts w:ascii="仿宋_GB2312" w:eastAsia="仿宋_GB2312" w:hAnsi="Times New Roman"/>
                <w:kern w:val="0"/>
                <w:sz w:val="24"/>
                <w:szCs w:val="24"/>
              </w:rPr>
            </w:pPr>
            <w:r w:rsidRPr="00263A51">
              <w:rPr>
                <w:rFonts w:ascii="仿宋_GB2312" w:eastAsia="仿宋_GB2312" w:hAnsi="Times New Roman" w:hint="eastAsia"/>
                <w:kern w:val="0"/>
                <w:sz w:val="24"/>
                <w:szCs w:val="24"/>
              </w:rPr>
              <w:t>软硬件结合</w:t>
            </w:r>
          </w:p>
          <w:p w:rsidR="004E4580" w:rsidRPr="004E4580" w:rsidRDefault="004E4580" w:rsidP="008B670A">
            <w:pPr>
              <w:spacing w:line="360" w:lineRule="auto"/>
              <w:ind w:firstLineChars="200" w:firstLine="480"/>
              <w:rPr>
                <w:rFonts w:ascii="仿宋_GB2312" w:eastAsia="仿宋_GB2312" w:hAnsi="Times New Roman"/>
                <w:kern w:val="0"/>
                <w:sz w:val="24"/>
                <w:szCs w:val="24"/>
              </w:rPr>
            </w:pPr>
            <w:r w:rsidRPr="004E4580">
              <w:rPr>
                <w:rFonts w:ascii="仿宋_GB2312" w:eastAsia="仿宋_GB2312" w:hAnsi="Times New Roman" w:hint="eastAsia"/>
                <w:kern w:val="0"/>
                <w:sz w:val="24"/>
                <w:szCs w:val="24"/>
              </w:rPr>
              <w:t>该项目基于RFID技术，结合手机特性，对于有NFC功能的手机，则使用NFC感应区域触碰设备标签即可；对于没有NFC功能的手机，则使用</w:t>
            </w:r>
            <w:proofErr w:type="gramStart"/>
            <w:r w:rsidRPr="004E4580">
              <w:rPr>
                <w:rFonts w:ascii="仿宋_GB2312" w:eastAsia="仿宋_GB2312" w:hAnsi="Times New Roman" w:hint="eastAsia"/>
                <w:kern w:val="0"/>
                <w:sz w:val="24"/>
                <w:szCs w:val="24"/>
              </w:rPr>
              <w:t>二维码的</w:t>
            </w:r>
            <w:proofErr w:type="gramEnd"/>
            <w:r w:rsidRPr="004E4580">
              <w:rPr>
                <w:rFonts w:ascii="仿宋_GB2312" w:eastAsia="仿宋_GB2312" w:hAnsi="Times New Roman" w:hint="eastAsia"/>
                <w:kern w:val="0"/>
                <w:sz w:val="24"/>
                <w:szCs w:val="24"/>
              </w:rPr>
              <w:t>方式对设备进行高效管理。</w:t>
            </w:r>
          </w:p>
          <w:p w:rsidR="004E4580" w:rsidRPr="009B7AF2" w:rsidRDefault="004E4580" w:rsidP="008B670A">
            <w:pPr>
              <w:pStyle w:val="a4"/>
              <w:numPr>
                <w:ilvl w:val="0"/>
                <w:numId w:val="10"/>
              </w:numPr>
              <w:spacing w:line="360" w:lineRule="auto"/>
              <w:ind w:firstLineChars="0"/>
              <w:rPr>
                <w:rFonts w:ascii="仿宋_GB2312" w:eastAsia="仿宋_GB2312" w:hAnsi="Times New Roman"/>
                <w:kern w:val="0"/>
                <w:sz w:val="24"/>
                <w:szCs w:val="24"/>
              </w:rPr>
            </w:pPr>
            <w:r w:rsidRPr="009B7AF2">
              <w:rPr>
                <w:rFonts w:ascii="仿宋_GB2312" w:eastAsia="仿宋_GB2312" w:hAnsi="Times New Roman" w:hint="eastAsia"/>
                <w:kern w:val="0"/>
                <w:sz w:val="24"/>
                <w:szCs w:val="24"/>
              </w:rPr>
              <w:t>可信验证</w:t>
            </w:r>
          </w:p>
          <w:p w:rsidR="007F468D" w:rsidRPr="005D4EE3" w:rsidRDefault="004E4580" w:rsidP="008B670A">
            <w:pPr>
              <w:spacing w:line="360" w:lineRule="auto"/>
              <w:ind w:firstLineChars="200" w:firstLine="480"/>
              <w:rPr>
                <w:rFonts w:ascii="仿宋_GB2312" w:eastAsia="仿宋_GB2312" w:hAnsi="Times New Roman"/>
                <w:kern w:val="0"/>
                <w:sz w:val="24"/>
                <w:szCs w:val="24"/>
              </w:rPr>
            </w:pPr>
            <w:r w:rsidRPr="004E4580">
              <w:rPr>
                <w:rFonts w:ascii="仿宋_GB2312" w:eastAsia="仿宋_GB2312" w:hAnsi="Times New Roman" w:hint="eastAsia"/>
                <w:kern w:val="0"/>
                <w:sz w:val="24"/>
                <w:szCs w:val="24"/>
              </w:rPr>
              <w:t>为了防止人为作弊，对设备管理产生不利影响，该项目使用人脸识别技术，预期准确度将在95%以上。只有人脸识别认证通过后才能成功变更设备的状态。</w:t>
            </w:r>
          </w:p>
        </w:tc>
      </w:tr>
      <w:tr w:rsidR="00F81093" w:rsidRPr="005D4EE3" w:rsidTr="00504F83">
        <w:trPr>
          <w:trHeight w:val="6369"/>
        </w:trPr>
        <w:tc>
          <w:tcPr>
            <w:tcW w:w="8522" w:type="dxa"/>
          </w:tcPr>
          <w:p w:rsidR="00F81093" w:rsidRPr="00517C44" w:rsidRDefault="00F81093" w:rsidP="0056532C">
            <w:pPr>
              <w:spacing w:line="480" w:lineRule="auto"/>
              <w:rPr>
                <w:rFonts w:ascii="仿宋_GB2312" w:eastAsia="仿宋_GB2312" w:hAnsi="宋体" w:cs="宋体"/>
                <w:b/>
                <w:bCs/>
                <w:color w:val="000000"/>
                <w:kern w:val="0"/>
                <w:sz w:val="28"/>
                <w:szCs w:val="24"/>
              </w:rPr>
            </w:pPr>
            <w:r w:rsidRPr="00517C44">
              <w:rPr>
                <w:rFonts w:ascii="仿宋_GB2312" w:eastAsia="仿宋_GB2312" w:hAnsi="宋体" w:cs="宋体"/>
                <w:b/>
                <w:bCs/>
                <w:color w:val="000000"/>
                <w:kern w:val="0"/>
                <w:sz w:val="28"/>
                <w:szCs w:val="24"/>
              </w:rPr>
              <w:lastRenderedPageBreak/>
              <w:t xml:space="preserve">6. </w:t>
            </w:r>
            <w:r w:rsidRPr="00517C44">
              <w:rPr>
                <w:rFonts w:ascii="仿宋_GB2312" w:eastAsia="仿宋_GB2312" w:hAnsi="宋体" w:cs="宋体" w:hint="eastAsia"/>
                <w:b/>
                <w:bCs/>
                <w:color w:val="000000"/>
                <w:kern w:val="0"/>
                <w:sz w:val="28"/>
                <w:szCs w:val="24"/>
              </w:rPr>
              <w:t>研究进度及进度安排：</w:t>
            </w:r>
          </w:p>
          <w:p w:rsidR="000B5BC9" w:rsidRDefault="0056532C" w:rsidP="0056532C">
            <w:pPr>
              <w:spacing w:line="480" w:lineRule="auto"/>
              <w:rPr>
                <w:rFonts w:ascii="仿宋_GB2312" w:eastAsia="仿宋_GB2312" w:hAnsi="Times New Roman"/>
                <w:b/>
                <w:kern w:val="0"/>
                <w:sz w:val="24"/>
                <w:szCs w:val="24"/>
              </w:rPr>
            </w:pPr>
            <w:r>
              <w:rPr>
                <w:rFonts w:ascii="仿宋_GB2312" w:eastAsia="仿宋_GB2312" w:hAnsi="Times New Roman" w:hint="eastAsia"/>
                <w:b/>
                <w:kern w:val="0"/>
                <w:sz w:val="24"/>
                <w:szCs w:val="24"/>
              </w:rPr>
              <w:t>6</w:t>
            </w:r>
            <w:r>
              <w:rPr>
                <w:rFonts w:ascii="仿宋_GB2312" w:eastAsia="仿宋_GB2312" w:hAnsi="Times New Roman"/>
                <w:b/>
                <w:kern w:val="0"/>
                <w:sz w:val="24"/>
                <w:szCs w:val="24"/>
              </w:rPr>
              <w:t>.1</w:t>
            </w:r>
            <w:r w:rsidR="00F4050A">
              <w:rPr>
                <w:rFonts w:ascii="仿宋_GB2312" w:eastAsia="仿宋_GB2312" w:hAnsi="Times New Roman"/>
                <w:b/>
                <w:kern w:val="0"/>
                <w:sz w:val="24"/>
                <w:szCs w:val="24"/>
              </w:rPr>
              <w:t xml:space="preserve"> </w:t>
            </w:r>
            <w:r w:rsidR="00F4050A">
              <w:rPr>
                <w:rFonts w:ascii="仿宋_GB2312" w:eastAsia="仿宋_GB2312" w:hAnsi="Times New Roman" w:hint="eastAsia"/>
                <w:b/>
                <w:kern w:val="0"/>
                <w:sz w:val="24"/>
                <w:szCs w:val="24"/>
              </w:rPr>
              <w:t>研究进度</w:t>
            </w:r>
          </w:p>
          <w:p w:rsidR="00F4050A" w:rsidRPr="00F4050A" w:rsidRDefault="00F4050A" w:rsidP="003405AB">
            <w:pPr>
              <w:pStyle w:val="a4"/>
              <w:numPr>
                <w:ilvl w:val="0"/>
                <w:numId w:val="11"/>
              </w:numPr>
              <w:spacing w:line="360" w:lineRule="auto"/>
              <w:ind w:firstLineChars="0"/>
              <w:rPr>
                <w:rFonts w:ascii="仿宋_GB2312" w:eastAsia="仿宋_GB2312" w:hAnsi="Times New Roman" w:hint="eastAsia"/>
                <w:kern w:val="0"/>
                <w:sz w:val="24"/>
                <w:szCs w:val="24"/>
              </w:rPr>
            </w:pPr>
            <w:r w:rsidRPr="00F4050A">
              <w:rPr>
                <w:rFonts w:ascii="仿宋_GB2312" w:eastAsia="仿宋_GB2312" w:hAnsi="Times New Roman" w:hint="eastAsia"/>
                <w:kern w:val="0"/>
                <w:sz w:val="24"/>
                <w:szCs w:val="24"/>
              </w:rPr>
              <w:t>了解了目前已有的竞品。</w:t>
            </w:r>
          </w:p>
          <w:p w:rsidR="00F4050A" w:rsidRPr="00F4050A" w:rsidRDefault="00F4050A" w:rsidP="003405AB">
            <w:pPr>
              <w:pStyle w:val="a4"/>
              <w:numPr>
                <w:ilvl w:val="0"/>
                <w:numId w:val="11"/>
              </w:numPr>
              <w:spacing w:line="360" w:lineRule="auto"/>
              <w:ind w:firstLineChars="0"/>
              <w:rPr>
                <w:rFonts w:ascii="仿宋_GB2312" w:eastAsia="仿宋_GB2312" w:hAnsi="Times New Roman" w:hint="eastAsia"/>
                <w:kern w:val="0"/>
                <w:sz w:val="24"/>
                <w:szCs w:val="24"/>
              </w:rPr>
            </w:pPr>
            <w:r w:rsidRPr="00F4050A">
              <w:rPr>
                <w:rFonts w:ascii="仿宋_GB2312" w:eastAsia="仿宋_GB2312" w:hAnsi="Times New Roman" w:hint="eastAsia"/>
                <w:kern w:val="0"/>
                <w:sz w:val="24"/>
                <w:szCs w:val="24"/>
              </w:rPr>
              <w:t>对于项目中需要用到的技术已经掌握。</w:t>
            </w:r>
          </w:p>
          <w:p w:rsidR="00F4050A" w:rsidRDefault="00F4050A" w:rsidP="003405AB">
            <w:pPr>
              <w:pStyle w:val="a4"/>
              <w:numPr>
                <w:ilvl w:val="0"/>
                <w:numId w:val="11"/>
              </w:numPr>
              <w:spacing w:line="360" w:lineRule="auto"/>
              <w:ind w:firstLineChars="0"/>
              <w:rPr>
                <w:rFonts w:ascii="仿宋_GB2312" w:eastAsia="仿宋_GB2312" w:hAnsi="Times New Roman"/>
                <w:kern w:val="0"/>
                <w:sz w:val="24"/>
                <w:szCs w:val="24"/>
              </w:rPr>
            </w:pPr>
            <w:r w:rsidRPr="00F4050A">
              <w:rPr>
                <w:rFonts w:ascii="仿宋_GB2312" w:eastAsia="仿宋_GB2312" w:hAnsi="Times New Roman" w:hint="eastAsia"/>
                <w:kern w:val="0"/>
                <w:sz w:val="24"/>
                <w:szCs w:val="24"/>
              </w:rPr>
              <w:t>拥有项目协作开发的经验。</w:t>
            </w:r>
          </w:p>
          <w:p w:rsidR="00812BD2" w:rsidRDefault="00812BD2" w:rsidP="00073FD6">
            <w:pPr>
              <w:spacing w:line="480" w:lineRule="auto"/>
              <w:rPr>
                <w:rFonts w:ascii="仿宋_GB2312" w:eastAsia="仿宋_GB2312" w:hAnsi="Times New Roman"/>
                <w:b/>
                <w:kern w:val="0"/>
                <w:sz w:val="24"/>
                <w:szCs w:val="24"/>
              </w:rPr>
            </w:pPr>
            <w:r>
              <w:rPr>
                <w:rFonts w:ascii="仿宋_GB2312" w:eastAsia="仿宋_GB2312" w:hAnsi="Times New Roman" w:hint="eastAsia"/>
                <w:b/>
                <w:kern w:val="0"/>
                <w:sz w:val="24"/>
                <w:szCs w:val="24"/>
              </w:rPr>
              <w:t>6</w:t>
            </w:r>
            <w:r>
              <w:rPr>
                <w:rFonts w:ascii="仿宋_GB2312" w:eastAsia="仿宋_GB2312" w:hAnsi="Times New Roman"/>
                <w:b/>
                <w:kern w:val="0"/>
                <w:sz w:val="24"/>
                <w:szCs w:val="24"/>
              </w:rPr>
              <w:t xml:space="preserve">.2 </w:t>
            </w:r>
            <w:r>
              <w:rPr>
                <w:rFonts w:ascii="仿宋_GB2312" w:eastAsia="仿宋_GB2312" w:hAnsi="Times New Roman" w:hint="eastAsia"/>
                <w:b/>
                <w:kern w:val="0"/>
                <w:sz w:val="24"/>
                <w:szCs w:val="24"/>
              </w:rPr>
              <w:t>进度安排</w:t>
            </w:r>
          </w:p>
          <w:tbl>
            <w:tblPr>
              <w:tblStyle w:val="1"/>
              <w:tblW w:w="0" w:type="auto"/>
              <w:tblLook w:val="04A0" w:firstRow="1" w:lastRow="0" w:firstColumn="1" w:lastColumn="0" w:noHBand="0" w:noVBand="1"/>
            </w:tblPr>
            <w:tblGrid>
              <w:gridCol w:w="2711"/>
              <w:gridCol w:w="5359"/>
            </w:tblGrid>
            <w:tr w:rsidR="00812BD2" w:rsidTr="00C25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rsidR="00812BD2" w:rsidRPr="00812BD2" w:rsidRDefault="00812BD2" w:rsidP="00812BD2">
                  <w:pPr>
                    <w:spacing w:line="360" w:lineRule="auto"/>
                    <w:jc w:val="center"/>
                    <w:rPr>
                      <w:rFonts w:ascii="仿宋_GB2312" w:eastAsia="仿宋_GB2312" w:hAnsi="Times New Roman" w:hint="eastAsia"/>
                      <w:kern w:val="0"/>
                      <w:sz w:val="24"/>
                      <w:szCs w:val="24"/>
                    </w:rPr>
                  </w:pPr>
                  <w:r>
                    <w:rPr>
                      <w:rFonts w:ascii="仿宋_GB2312" w:eastAsia="仿宋_GB2312" w:hAnsi="Times New Roman" w:hint="eastAsia"/>
                      <w:kern w:val="0"/>
                      <w:sz w:val="24"/>
                      <w:szCs w:val="24"/>
                    </w:rPr>
                    <w:t>时间节点</w:t>
                  </w:r>
                </w:p>
              </w:tc>
              <w:tc>
                <w:tcPr>
                  <w:tcW w:w="5359" w:type="dxa"/>
                </w:tcPr>
                <w:p w:rsidR="00812BD2" w:rsidRDefault="00812BD2" w:rsidP="00812BD2">
                  <w:pPr>
                    <w:spacing w:line="360" w:lineRule="auto"/>
                    <w:jc w:val="center"/>
                    <w:cnfStyle w:val="100000000000" w:firstRow="1" w:lastRow="0" w:firstColumn="0" w:lastColumn="0" w:oddVBand="0" w:evenVBand="0" w:oddHBand="0" w:evenHBand="0" w:firstRowFirstColumn="0" w:firstRowLastColumn="0" w:lastRowFirstColumn="0" w:lastRowLastColumn="0"/>
                    <w:rPr>
                      <w:rFonts w:ascii="仿宋_GB2312" w:eastAsia="仿宋_GB2312" w:hAnsi="Times New Roman" w:hint="eastAsia"/>
                      <w:kern w:val="0"/>
                      <w:sz w:val="24"/>
                      <w:szCs w:val="24"/>
                    </w:rPr>
                  </w:pPr>
                  <w:r>
                    <w:rPr>
                      <w:rFonts w:ascii="仿宋_GB2312" w:eastAsia="仿宋_GB2312" w:hAnsi="Times New Roman" w:hint="eastAsia"/>
                      <w:kern w:val="0"/>
                      <w:sz w:val="24"/>
                      <w:szCs w:val="24"/>
                    </w:rPr>
                    <w:t>完成进度</w:t>
                  </w:r>
                </w:p>
              </w:tc>
            </w:tr>
            <w:tr w:rsidR="00812BD2" w:rsidTr="00C25202">
              <w:tc>
                <w:tcPr>
                  <w:cnfStyle w:val="001000000000" w:firstRow="0" w:lastRow="0" w:firstColumn="1" w:lastColumn="0" w:oddVBand="0" w:evenVBand="0" w:oddHBand="0" w:evenHBand="0" w:firstRowFirstColumn="0" w:firstRowLastColumn="0" w:lastRowFirstColumn="0" w:lastRowLastColumn="0"/>
                  <w:tcW w:w="2711" w:type="dxa"/>
                </w:tcPr>
                <w:p w:rsidR="00812BD2" w:rsidRPr="00812BD2" w:rsidRDefault="00812BD2" w:rsidP="00812BD2">
                  <w:pPr>
                    <w:spacing w:line="360" w:lineRule="auto"/>
                    <w:jc w:val="center"/>
                    <w:rPr>
                      <w:rFonts w:ascii="仿宋_GB2312" w:eastAsia="仿宋_GB2312" w:hAnsi="Times New Roman" w:hint="eastAsia"/>
                      <w:b w:val="0"/>
                      <w:kern w:val="0"/>
                      <w:sz w:val="24"/>
                      <w:szCs w:val="24"/>
                    </w:rPr>
                  </w:pPr>
                  <w:r>
                    <w:rPr>
                      <w:rFonts w:ascii="仿宋_GB2312" w:eastAsia="仿宋_GB2312" w:hAnsi="Times New Roman" w:hint="eastAsia"/>
                      <w:b w:val="0"/>
                      <w:kern w:val="0"/>
                      <w:sz w:val="24"/>
                      <w:szCs w:val="24"/>
                    </w:rPr>
                    <w:t>2月2</w:t>
                  </w:r>
                  <w:r>
                    <w:rPr>
                      <w:rFonts w:ascii="仿宋_GB2312" w:eastAsia="仿宋_GB2312" w:hAnsi="Times New Roman"/>
                      <w:b w:val="0"/>
                      <w:kern w:val="0"/>
                      <w:sz w:val="24"/>
                      <w:szCs w:val="24"/>
                    </w:rPr>
                    <w:t>8</w:t>
                  </w:r>
                  <w:r>
                    <w:rPr>
                      <w:rFonts w:ascii="仿宋_GB2312" w:eastAsia="仿宋_GB2312" w:hAnsi="Times New Roman" w:hint="eastAsia"/>
                      <w:b w:val="0"/>
                      <w:kern w:val="0"/>
                      <w:sz w:val="24"/>
                      <w:szCs w:val="24"/>
                    </w:rPr>
                    <w:t>日</w:t>
                  </w:r>
                </w:p>
              </w:tc>
              <w:tc>
                <w:tcPr>
                  <w:tcW w:w="5359" w:type="dxa"/>
                </w:tcPr>
                <w:p w:rsidR="00812BD2" w:rsidRDefault="00812BD2" w:rsidP="00812BD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Times New Roman" w:hint="eastAsia"/>
                      <w:kern w:val="0"/>
                      <w:sz w:val="24"/>
                      <w:szCs w:val="24"/>
                    </w:rPr>
                  </w:pPr>
                  <w:r>
                    <w:rPr>
                      <w:rFonts w:ascii="仿宋_GB2312" w:eastAsia="仿宋_GB2312" w:hAnsi="Times New Roman" w:hint="eastAsia"/>
                      <w:kern w:val="0"/>
                      <w:sz w:val="24"/>
                      <w:szCs w:val="24"/>
                    </w:rPr>
                    <w:t>完成项目需求分析文档</w:t>
                  </w:r>
                </w:p>
              </w:tc>
            </w:tr>
            <w:tr w:rsidR="00812BD2" w:rsidTr="00C25202">
              <w:tc>
                <w:tcPr>
                  <w:cnfStyle w:val="001000000000" w:firstRow="0" w:lastRow="0" w:firstColumn="1" w:lastColumn="0" w:oddVBand="0" w:evenVBand="0" w:oddHBand="0" w:evenHBand="0" w:firstRowFirstColumn="0" w:firstRowLastColumn="0" w:lastRowFirstColumn="0" w:lastRowLastColumn="0"/>
                  <w:tcW w:w="2711" w:type="dxa"/>
                </w:tcPr>
                <w:p w:rsidR="00812BD2" w:rsidRPr="00812BD2" w:rsidRDefault="00812BD2" w:rsidP="00812BD2">
                  <w:pPr>
                    <w:spacing w:line="360" w:lineRule="auto"/>
                    <w:jc w:val="center"/>
                    <w:rPr>
                      <w:rFonts w:ascii="仿宋_GB2312" w:eastAsia="仿宋_GB2312" w:hAnsi="Times New Roman" w:hint="eastAsia"/>
                      <w:b w:val="0"/>
                      <w:kern w:val="0"/>
                      <w:sz w:val="24"/>
                      <w:szCs w:val="24"/>
                    </w:rPr>
                  </w:pPr>
                  <w:r>
                    <w:rPr>
                      <w:rFonts w:ascii="仿宋_GB2312" w:eastAsia="仿宋_GB2312" w:hAnsi="Times New Roman" w:hint="eastAsia"/>
                      <w:b w:val="0"/>
                      <w:kern w:val="0"/>
                      <w:sz w:val="24"/>
                      <w:szCs w:val="24"/>
                    </w:rPr>
                    <w:t>3月2</w:t>
                  </w:r>
                  <w:r>
                    <w:rPr>
                      <w:rFonts w:ascii="仿宋_GB2312" w:eastAsia="仿宋_GB2312" w:hAnsi="Times New Roman"/>
                      <w:b w:val="0"/>
                      <w:kern w:val="0"/>
                      <w:sz w:val="24"/>
                      <w:szCs w:val="24"/>
                    </w:rPr>
                    <w:t>0</w:t>
                  </w:r>
                  <w:r>
                    <w:rPr>
                      <w:rFonts w:ascii="仿宋_GB2312" w:eastAsia="仿宋_GB2312" w:hAnsi="Times New Roman" w:hint="eastAsia"/>
                      <w:b w:val="0"/>
                      <w:kern w:val="0"/>
                      <w:sz w:val="24"/>
                      <w:szCs w:val="24"/>
                    </w:rPr>
                    <w:t>日</w:t>
                  </w:r>
                </w:p>
              </w:tc>
              <w:tc>
                <w:tcPr>
                  <w:tcW w:w="5359" w:type="dxa"/>
                </w:tcPr>
                <w:p w:rsidR="00812BD2" w:rsidRDefault="00812BD2" w:rsidP="00812BD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Times New Roman" w:hint="eastAsia"/>
                      <w:kern w:val="0"/>
                      <w:sz w:val="24"/>
                      <w:szCs w:val="24"/>
                    </w:rPr>
                  </w:pPr>
                  <w:r>
                    <w:rPr>
                      <w:rFonts w:ascii="仿宋_GB2312" w:eastAsia="仿宋_GB2312" w:hAnsi="Times New Roman" w:hint="eastAsia"/>
                      <w:kern w:val="0"/>
                      <w:sz w:val="24"/>
                      <w:szCs w:val="24"/>
                    </w:rPr>
                    <w:t>完成项目初步开发并进行测试</w:t>
                  </w:r>
                </w:p>
              </w:tc>
            </w:tr>
            <w:tr w:rsidR="00812BD2" w:rsidTr="00C25202">
              <w:tc>
                <w:tcPr>
                  <w:cnfStyle w:val="001000000000" w:firstRow="0" w:lastRow="0" w:firstColumn="1" w:lastColumn="0" w:oddVBand="0" w:evenVBand="0" w:oddHBand="0" w:evenHBand="0" w:firstRowFirstColumn="0" w:firstRowLastColumn="0" w:lastRowFirstColumn="0" w:lastRowLastColumn="0"/>
                  <w:tcW w:w="2711" w:type="dxa"/>
                </w:tcPr>
                <w:p w:rsidR="00812BD2" w:rsidRPr="00812BD2" w:rsidRDefault="00812BD2" w:rsidP="00812BD2">
                  <w:pPr>
                    <w:spacing w:line="360" w:lineRule="auto"/>
                    <w:jc w:val="center"/>
                    <w:rPr>
                      <w:rFonts w:ascii="仿宋_GB2312" w:eastAsia="仿宋_GB2312" w:hAnsi="Times New Roman" w:hint="eastAsia"/>
                      <w:b w:val="0"/>
                      <w:kern w:val="0"/>
                      <w:sz w:val="24"/>
                      <w:szCs w:val="24"/>
                    </w:rPr>
                  </w:pPr>
                  <w:r w:rsidRPr="00812BD2">
                    <w:rPr>
                      <w:rFonts w:ascii="仿宋_GB2312" w:eastAsia="仿宋_GB2312" w:hAnsi="Times New Roman" w:hint="eastAsia"/>
                      <w:b w:val="0"/>
                      <w:kern w:val="0"/>
                      <w:sz w:val="24"/>
                      <w:szCs w:val="24"/>
                    </w:rPr>
                    <w:t>4月</w:t>
                  </w:r>
                  <w:r>
                    <w:rPr>
                      <w:rFonts w:ascii="仿宋_GB2312" w:eastAsia="仿宋_GB2312" w:hAnsi="Times New Roman" w:hint="eastAsia"/>
                      <w:b w:val="0"/>
                      <w:kern w:val="0"/>
                      <w:sz w:val="24"/>
                      <w:szCs w:val="24"/>
                    </w:rPr>
                    <w:t>2日</w:t>
                  </w:r>
                </w:p>
              </w:tc>
              <w:tc>
                <w:tcPr>
                  <w:tcW w:w="5359" w:type="dxa"/>
                </w:tcPr>
                <w:p w:rsidR="00812BD2" w:rsidRDefault="00812BD2" w:rsidP="00812BD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Times New Roman" w:hint="eastAsia"/>
                      <w:kern w:val="0"/>
                      <w:sz w:val="24"/>
                      <w:szCs w:val="24"/>
                    </w:rPr>
                  </w:pPr>
                  <w:r>
                    <w:rPr>
                      <w:rFonts w:ascii="仿宋_GB2312" w:eastAsia="仿宋_GB2312" w:hAnsi="Times New Roman" w:hint="eastAsia"/>
                      <w:kern w:val="0"/>
                      <w:sz w:val="24"/>
                      <w:szCs w:val="24"/>
                    </w:rPr>
                    <w:t>针对项目测试结果进行进一步改进</w:t>
                  </w:r>
                </w:p>
              </w:tc>
            </w:tr>
            <w:tr w:rsidR="00812BD2" w:rsidTr="00C25202">
              <w:tc>
                <w:tcPr>
                  <w:cnfStyle w:val="001000000000" w:firstRow="0" w:lastRow="0" w:firstColumn="1" w:lastColumn="0" w:oddVBand="0" w:evenVBand="0" w:oddHBand="0" w:evenHBand="0" w:firstRowFirstColumn="0" w:firstRowLastColumn="0" w:lastRowFirstColumn="0" w:lastRowLastColumn="0"/>
                  <w:tcW w:w="2711" w:type="dxa"/>
                </w:tcPr>
                <w:p w:rsidR="00812BD2" w:rsidRPr="00812BD2" w:rsidRDefault="00812BD2" w:rsidP="00812BD2">
                  <w:pPr>
                    <w:spacing w:line="360" w:lineRule="auto"/>
                    <w:jc w:val="center"/>
                    <w:rPr>
                      <w:rFonts w:ascii="仿宋_GB2312" w:eastAsia="仿宋_GB2312" w:hAnsi="Times New Roman" w:hint="eastAsia"/>
                      <w:b w:val="0"/>
                      <w:kern w:val="0"/>
                      <w:sz w:val="24"/>
                      <w:szCs w:val="24"/>
                    </w:rPr>
                  </w:pPr>
                  <w:r>
                    <w:rPr>
                      <w:rFonts w:ascii="仿宋_GB2312" w:eastAsia="仿宋_GB2312" w:hAnsi="Times New Roman" w:hint="eastAsia"/>
                      <w:b w:val="0"/>
                      <w:kern w:val="0"/>
                      <w:sz w:val="24"/>
                      <w:szCs w:val="24"/>
                    </w:rPr>
                    <w:t>4月2</w:t>
                  </w:r>
                  <w:r>
                    <w:rPr>
                      <w:rFonts w:ascii="仿宋_GB2312" w:eastAsia="仿宋_GB2312" w:hAnsi="Times New Roman"/>
                      <w:b w:val="0"/>
                      <w:kern w:val="0"/>
                      <w:sz w:val="24"/>
                      <w:szCs w:val="24"/>
                    </w:rPr>
                    <w:t>5</w:t>
                  </w:r>
                  <w:r>
                    <w:rPr>
                      <w:rFonts w:ascii="仿宋_GB2312" w:eastAsia="仿宋_GB2312" w:hAnsi="Times New Roman" w:hint="eastAsia"/>
                      <w:b w:val="0"/>
                      <w:kern w:val="0"/>
                      <w:sz w:val="24"/>
                      <w:szCs w:val="24"/>
                    </w:rPr>
                    <w:t>日</w:t>
                  </w:r>
                </w:p>
              </w:tc>
              <w:tc>
                <w:tcPr>
                  <w:tcW w:w="5359" w:type="dxa"/>
                </w:tcPr>
                <w:p w:rsidR="00812BD2" w:rsidRDefault="00812BD2" w:rsidP="00812BD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Times New Roman" w:hint="eastAsia"/>
                      <w:kern w:val="0"/>
                      <w:sz w:val="24"/>
                      <w:szCs w:val="24"/>
                    </w:rPr>
                  </w:pPr>
                  <w:r>
                    <w:rPr>
                      <w:rFonts w:ascii="仿宋_GB2312" w:eastAsia="仿宋_GB2312" w:hAnsi="Times New Roman" w:hint="eastAsia"/>
                      <w:kern w:val="0"/>
                      <w:sz w:val="24"/>
                      <w:szCs w:val="24"/>
                    </w:rPr>
                    <w:t>整理项目文档</w:t>
                  </w:r>
                </w:p>
              </w:tc>
            </w:tr>
            <w:tr w:rsidR="00812BD2" w:rsidTr="00C25202">
              <w:tc>
                <w:tcPr>
                  <w:cnfStyle w:val="001000000000" w:firstRow="0" w:lastRow="0" w:firstColumn="1" w:lastColumn="0" w:oddVBand="0" w:evenVBand="0" w:oddHBand="0" w:evenHBand="0" w:firstRowFirstColumn="0" w:firstRowLastColumn="0" w:lastRowFirstColumn="0" w:lastRowLastColumn="0"/>
                  <w:tcW w:w="2711" w:type="dxa"/>
                </w:tcPr>
                <w:p w:rsidR="00812BD2" w:rsidRPr="00812BD2" w:rsidRDefault="00812BD2" w:rsidP="00812BD2">
                  <w:pPr>
                    <w:spacing w:line="360" w:lineRule="auto"/>
                    <w:jc w:val="center"/>
                    <w:rPr>
                      <w:rFonts w:ascii="仿宋_GB2312" w:eastAsia="仿宋_GB2312" w:hAnsi="Times New Roman" w:hint="eastAsia"/>
                      <w:b w:val="0"/>
                      <w:kern w:val="0"/>
                      <w:sz w:val="24"/>
                      <w:szCs w:val="24"/>
                    </w:rPr>
                  </w:pPr>
                  <w:r w:rsidRPr="00812BD2">
                    <w:rPr>
                      <w:rFonts w:ascii="仿宋_GB2312" w:eastAsia="仿宋_GB2312" w:hAnsi="Times New Roman" w:hint="eastAsia"/>
                      <w:b w:val="0"/>
                      <w:kern w:val="0"/>
                      <w:sz w:val="24"/>
                      <w:szCs w:val="24"/>
                    </w:rPr>
                    <w:t>4月</w:t>
                  </w:r>
                  <w:r>
                    <w:rPr>
                      <w:rFonts w:ascii="仿宋_GB2312" w:eastAsia="仿宋_GB2312" w:hAnsi="Times New Roman" w:hint="eastAsia"/>
                      <w:b w:val="0"/>
                      <w:kern w:val="0"/>
                      <w:sz w:val="24"/>
                      <w:szCs w:val="24"/>
                    </w:rPr>
                    <w:t>3</w:t>
                  </w:r>
                  <w:r>
                    <w:rPr>
                      <w:rFonts w:ascii="仿宋_GB2312" w:eastAsia="仿宋_GB2312" w:hAnsi="Times New Roman"/>
                      <w:b w:val="0"/>
                      <w:kern w:val="0"/>
                      <w:sz w:val="24"/>
                      <w:szCs w:val="24"/>
                    </w:rPr>
                    <w:t>0</w:t>
                  </w:r>
                  <w:r>
                    <w:rPr>
                      <w:rFonts w:ascii="仿宋_GB2312" w:eastAsia="仿宋_GB2312" w:hAnsi="Times New Roman" w:hint="eastAsia"/>
                      <w:b w:val="0"/>
                      <w:kern w:val="0"/>
                      <w:sz w:val="24"/>
                      <w:szCs w:val="24"/>
                    </w:rPr>
                    <w:t>日</w:t>
                  </w:r>
                </w:p>
              </w:tc>
              <w:tc>
                <w:tcPr>
                  <w:tcW w:w="5359" w:type="dxa"/>
                </w:tcPr>
                <w:p w:rsidR="00812BD2" w:rsidRDefault="00812BD2" w:rsidP="00812BD2">
                  <w:pPr>
                    <w:spacing w:line="360" w:lineRule="auto"/>
                    <w:jc w:val="center"/>
                    <w:cnfStyle w:val="000000000000" w:firstRow="0" w:lastRow="0" w:firstColumn="0" w:lastColumn="0" w:oddVBand="0" w:evenVBand="0" w:oddHBand="0" w:evenHBand="0" w:firstRowFirstColumn="0" w:firstRowLastColumn="0" w:lastRowFirstColumn="0" w:lastRowLastColumn="0"/>
                    <w:rPr>
                      <w:rFonts w:ascii="仿宋_GB2312" w:eastAsia="仿宋_GB2312" w:hAnsi="Times New Roman" w:hint="eastAsia"/>
                      <w:kern w:val="0"/>
                      <w:sz w:val="24"/>
                      <w:szCs w:val="24"/>
                    </w:rPr>
                  </w:pPr>
                  <w:r>
                    <w:rPr>
                      <w:rFonts w:ascii="仿宋_GB2312" w:eastAsia="仿宋_GB2312" w:hAnsi="Times New Roman" w:hint="eastAsia"/>
                      <w:kern w:val="0"/>
                      <w:sz w:val="24"/>
                      <w:szCs w:val="24"/>
                    </w:rPr>
                    <w:t>完成项目开发</w:t>
                  </w:r>
                </w:p>
              </w:tc>
            </w:tr>
          </w:tbl>
          <w:p w:rsidR="00812BD2" w:rsidRPr="00812BD2" w:rsidRDefault="00812BD2" w:rsidP="00812BD2">
            <w:pPr>
              <w:spacing w:line="360" w:lineRule="auto"/>
              <w:rPr>
                <w:rFonts w:ascii="仿宋_GB2312" w:eastAsia="仿宋_GB2312" w:hAnsi="Times New Roman" w:hint="eastAsia"/>
                <w:kern w:val="0"/>
                <w:sz w:val="24"/>
                <w:szCs w:val="24"/>
              </w:rPr>
            </w:pPr>
          </w:p>
        </w:tc>
      </w:tr>
    </w:tbl>
    <w:p w:rsidR="00F81093" w:rsidRPr="00403634" w:rsidRDefault="00F81093" w:rsidP="00F81093">
      <w:pPr>
        <w:numPr>
          <w:ilvl w:val="1"/>
          <w:numId w:val="1"/>
        </w:numPr>
        <w:tabs>
          <w:tab w:val="clear" w:pos="1532"/>
          <w:tab w:val="num" w:pos="720"/>
        </w:tabs>
        <w:spacing w:beforeLines="50" w:before="156" w:afterLines="50" w:after="156" w:line="300" w:lineRule="auto"/>
        <w:ind w:left="0" w:right="567" w:firstLine="0"/>
        <w:rPr>
          <w:rFonts w:ascii="仿宋_GB2312" w:eastAsia="仿宋_GB2312"/>
          <w:bCs/>
          <w:sz w:val="28"/>
        </w:rPr>
      </w:pPr>
      <w:r w:rsidRPr="00403634">
        <w:rPr>
          <w:rFonts w:ascii="仿宋_GB2312" w:eastAsia="仿宋_GB2312" w:hint="eastAsia"/>
          <w:bCs/>
          <w:sz w:val="28"/>
        </w:rPr>
        <w:t>经费预算</w:t>
      </w:r>
    </w:p>
    <w:tbl>
      <w:tblPr>
        <w:tblW w:w="8001"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2"/>
        <w:gridCol w:w="1701"/>
        <w:gridCol w:w="3428"/>
      </w:tblGrid>
      <w:tr w:rsidR="00F81093" w:rsidRPr="005D4EE3" w:rsidTr="00174FF2">
        <w:trPr>
          <w:cantSplit/>
          <w:trHeight w:val="312"/>
        </w:trPr>
        <w:tc>
          <w:tcPr>
            <w:tcW w:w="2872" w:type="dxa"/>
            <w:vMerge w:val="restart"/>
            <w:tcBorders>
              <w:left w:val="single" w:sz="6" w:space="0" w:color="auto"/>
            </w:tcBorders>
            <w:vAlign w:val="center"/>
          </w:tcPr>
          <w:p w:rsidR="00F81093" w:rsidRPr="005D4EE3" w:rsidRDefault="00F81093" w:rsidP="002A44E4">
            <w:pPr>
              <w:jc w:val="center"/>
              <w:rPr>
                <w:rFonts w:ascii="仿宋_GB2312" w:eastAsia="仿宋_GB2312"/>
                <w:b/>
                <w:bCs/>
                <w:sz w:val="24"/>
                <w:szCs w:val="24"/>
              </w:rPr>
            </w:pPr>
            <w:r w:rsidRPr="005D4EE3">
              <w:rPr>
                <w:rFonts w:ascii="仿宋_GB2312" w:eastAsia="仿宋_GB2312" w:hint="eastAsia"/>
                <w:b/>
                <w:sz w:val="24"/>
                <w:szCs w:val="24"/>
              </w:rPr>
              <w:t>开支科目</w:t>
            </w:r>
            <w:r w:rsidRPr="005D4EE3">
              <w:rPr>
                <w:rFonts w:ascii="仿宋_GB2312" w:eastAsia="仿宋_GB2312"/>
                <w:b/>
                <w:sz w:val="24"/>
                <w:szCs w:val="24"/>
              </w:rPr>
              <w:t xml:space="preserve">                    </w:t>
            </w:r>
          </w:p>
        </w:tc>
        <w:tc>
          <w:tcPr>
            <w:tcW w:w="1701" w:type="dxa"/>
            <w:vMerge w:val="restart"/>
            <w:vAlign w:val="center"/>
          </w:tcPr>
          <w:p w:rsidR="00F81093" w:rsidRPr="005D4EE3" w:rsidRDefault="00F81093" w:rsidP="002A44E4">
            <w:pPr>
              <w:jc w:val="center"/>
              <w:rPr>
                <w:rFonts w:ascii="仿宋_GB2312" w:eastAsia="仿宋_GB2312"/>
                <w:b/>
                <w:sz w:val="24"/>
                <w:szCs w:val="24"/>
              </w:rPr>
            </w:pPr>
            <w:proofErr w:type="gramStart"/>
            <w:r w:rsidRPr="005D4EE3">
              <w:rPr>
                <w:rFonts w:ascii="仿宋_GB2312" w:eastAsia="仿宋_GB2312" w:hint="eastAsia"/>
                <w:b/>
                <w:sz w:val="24"/>
                <w:szCs w:val="24"/>
              </w:rPr>
              <w:t>预算金</w:t>
            </w:r>
            <w:proofErr w:type="gramEnd"/>
            <w:r w:rsidRPr="005D4EE3">
              <w:rPr>
                <w:rFonts w:ascii="仿宋_GB2312" w:eastAsia="仿宋_GB2312" w:hint="eastAsia"/>
                <w:b/>
                <w:sz w:val="24"/>
                <w:szCs w:val="24"/>
              </w:rPr>
              <w:t>费（元）</w:t>
            </w:r>
          </w:p>
        </w:tc>
        <w:tc>
          <w:tcPr>
            <w:tcW w:w="3428" w:type="dxa"/>
            <w:vMerge w:val="restart"/>
            <w:vAlign w:val="center"/>
          </w:tcPr>
          <w:p w:rsidR="00F81093" w:rsidRPr="005D4EE3" w:rsidRDefault="00F81093" w:rsidP="002A44E4">
            <w:pPr>
              <w:jc w:val="center"/>
              <w:rPr>
                <w:rFonts w:ascii="仿宋_GB2312" w:eastAsia="仿宋_GB2312"/>
                <w:b/>
                <w:bCs/>
                <w:sz w:val="24"/>
                <w:szCs w:val="24"/>
              </w:rPr>
            </w:pPr>
            <w:r w:rsidRPr="005D4EE3">
              <w:rPr>
                <w:rFonts w:ascii="仿宋_GB2312" w:eastAsia="仿宋_GB2312" w:hint="eastAsia"/>
                <w:b/>
                <w:sz w:val="24"/>
                <w:szCs w:val="24"/>
              </w:rPr>
              <w:t>主要用途</w:t>
            </w:r>
            <w:r w:rsidRPr="005D4EE3">
              <w:rPr>
                <w:rFonts w:ascii="仿宋_GB2312" w:eastAsia="仿宋_GB2312"/>
                <w:b/>
                <w:sz w:val="24"/>
                <w:szCs w:val="24"/>
              </w:rPr>
              <w:t xml:space="preserve">       </w:t>
            </w:r>
          </w:p>
        </w:tc>
      </w:tr>
      <w:tr w:rsidR="00F81093" w:rsidRPr="005D4EE3" w:rsidTr="00174FF2">
        <w:trPr>
          <w:cantSplit/>
          <w:trHeight w:val="312"/>
        </w:trPr>
        <w:tc>
          <w:tcPr>
            <w:tcW w:w="2872" w:type="dxa"/>
            <w:vMerge/>
            <w:tcBorders>
              <w:left w:val="single" w:sz="6" w:space="0" w:color="auto"/>
            </w:tcBorders>
            <w:vAlign w:val="center"/>
          </w:tcPr>
          <w:p w:rsidR="00F81093" w:rsidRPr="005D4EE3" w:rsidRDefault="00F81093" w:rsidP="002A44E4">
            <w:pPr>
              <w:jc w:val="center"/>
              <w:rPr>
                <w:rFonts w:ascii="仿宋_GB2312" w:eastAsia="仿宋_GB2312"/>
                <w:b/>
                <w:sz w:val="24"/>
                <w:szCs w:val="24"/>
              </w:rPr>
            </w:pPr>
          </w:p>
        </w:tc>
        <w:tc>
          <w:tcPr>
            <w:tcW w:w="1701" w:type="dxa"/>
            <w:vMerge/>
            <w:vAlign w:val="center"/>
          </w:tcPr>
          <w:p w:rsidR="00F81093" w:rsidRPr="005D4EE3" w:rsidRDefault="00F81093" w:rsidP="002A44E4">
            <w:pPr>
              <w:jc w:val="center"/>
              <w:rPr>
                <w:rFonts w:ascii="仿宋_GB2312" w:eastAsia="仿宋_GB2312"/>
                <w:b/>
                <w:sz w:val="24"/>
                <w:szCs w:val="24"/>
              </w:rPr>
            </w:pPr>
          </w:p>
        </w:tc>
        <w:tc>
          <w:tcPr>
            <w:tcW w:w="3428" w:type="dxa"/>
            <w:vMerge/>
            <w:vAlign w:val="center"/>
          </w:tcPr>
          <w:p w:rsidR="00F81093" w:rsidRPr="005D4EE3" w:rsidRDefault="00F81093" w:rsidP="002A44E4">
            <w:pPr>
              <w:jc w:val="center"/>
              <w:rPr>
                <w:rFonts w:ascii="仿宋_GB2312" w:eastAsia="仿宋_GB2312"/>
                <w:b/>
                <w:sz w:val="24"/>
                <w:szCs w:val="24"/>
              </w:rPr>
            </w:pPr>
          </w:p>
        </w:tc>
      </w:tr>
      <w:tr w:rsidR="00F81093" w:rsidRPr="005D4EE3" w:rsidTr="00174FF2">
        <w:trPr>
          <w:cantSplit/>
          <w:trHeight w:val="549"/>
        </w:trPr>
        <w:tc>
          <w:tcPr>
            <w:tcW w:w="2872" w:type="dxa"/>
            <w:tcBorders>
              <w:left w:val="single" w:sz="6" w:space="0" w:color="auto"/>
            </w:tcBorders>
            <w:vAlign w:val="center"/>
          </w:tcPr>
          <w:p w:rsidR="00F81093" w:rsidRPr="005D4EE3" w:rsidRDefault="00F81093" w:rsidP="002A44E4">
            <w:pPr>
              <w:jc w:val="center"/>
              <w:rPr>
                <w:rFonts w:ascii="仿宋_GB2312" w:eastAsia="仿宋_GB2312"/>
                <w:b/>
                <w:sz w:val="24"/>
                <w:szCs w:val="24"/>
              </w:rPr>
            </w:pPr>
            <w:r w:rsidRPr="005D4EE3">
              <w:rPr>
                <w:rFonts w:ascii="仿宋_GB2312" w:eastAsia="仿宋_GB2312" w:hint="eastAsia"/>
                <w:b/>
                <w:sz w:val="24"/>
                <w:szCs w:val="24"/>
              </w:rPr>
              <w:t>预算经费总额</w:t>
            </w:r>
          </w:p>
        </w:tc>
        <w:tc>
          <w:tcPr>
            <w:tcW w:w="1701" w:type="dxa"/>
            <w:vAlign w:val="center"/>
          </w:tcPr>
          <w:p w:rsidR="00F81093" w:rsidRPr="005D4EE3" w:rsidRDefault="0042238E" w:rsidP="002A44E4">
            <w:pPr>
              <w:jc w:val="center"/>
              <w:rPr>
                <w:rFonts w:ascii="仿宋_GB2312" w:eastAsia="仿宋_GB2312"/>
                <w:b/>
                <w:sz w:val="24"/>
                <w:szCs w:val="24"/>
              </w:rPr>
            </w:pPr>
            <w:r>
              <w:rPr>
                <w:rFonts w:ascii="仿宋_GB2312" w:eastAsia="仿宋_GB2312" w:hint="eastAsia"/>
                <w:b/>
                <w:sz w:val="24"/>
                <w:szCs w:val="24"/>
              </w:rPr>
              <w:t>5</w:t>
            </w:r>
            <w:r>
              <w:rPr>
                <w:rFonts w:ascii="仿宋_GB2312" w:eastAsia="仿宋_GB2312"/>
                <w:b/>
                <w:sz w:val="24"/>
                <w:szCs w:val="24"/>
              </w:rPr>
              <w:t>000</w:t>
            </w:r>
          </w:p>
        </w:tc>
        <w:tc>
          <w:tcPr>
            <w:tcW w:w="3428" w:type="dxa"/>
            <w:vAlign w:val="center"/>
          </w:tcPr>
          <w:p w:rsidR="00F81093" w:rsidRPr="005D4EE3" w:rsidRDefault="0042238E" w:rsidP="002A44E4">
            <w:pPr>
              <w:jc w:val="center"/>
              <w:rPr>
                <w:rFonts w:ascii="仿宋_GB2312" w:eastAsia="仿宋_GB2312"/>
                <w:b/>
                <w:sz w:val="24"/>
                <w:szCs w:val="24"/>
              </w:rPr>
            </w:pPr>
            <w:r>
              <w:rPr>
                <w:rFonts w:ascii="仿宋_GB2312" w:eastAsia="仿宋_GB2312" w:hint="eastAsia"/>
                <w:b/>
                <w:sz w:val="24"/>
                <w:szCs w:val="24"/>
              </w:rPr>
              <w:t>如下</w:t>
            </w:r>
          </w:p>
        </w:tc>
      </w:tr>
      <w:tr w:rsidR="00F81093" w:rsidRPr="005D4EE3" w:rsidTr="00174FF2">
        <w:trPr>
          <w:cantSplit/>
          <w:trHeight w:val="542"/>
        </w:trPr>
        <w:tc>
          <w:tcPr>
            <w:tcW w:w="2872" w:type="dxa"/>
            <w:tcBorders>
              <w:left w:val="single" w:sz="6" w:space="0" w:color="auto"/>
            </w:tcBorders>
            <w:vAlign w:val="center"/>
          </w:tcPr>
          <w:p w:rsidR="00F81093" w:rsidRPr="005D4EE3" w:rsidRDefault="00F81093" w:rsidP="002A44E4">
            <w:pPr>
              <w:jc w:val="center"/>
              <w:rPr>
                <w:rFonts w:ascii="仿宋_GB2312" w:eastAsia="仿宋_GB2312"/>
                <w:sz w:val="24"/>
                <w:szCs w:val="24"/>
              </w:rPr>
            </w:pPr>
            <w:r w:rsidRPr="005D4EE3">
              <w:rPr>
                <w:rFonts w:ascii="仿宋_GB2312" w:eastAsia="仿宋_GB2312"/>
                <w:sz w:val="24"/>
                <w:szCs w:val="24"/>
              </w:rPr>
              <w:t xml:space="preserve">1 </w:t>
            </w:r>
            <w:proofErr w:type="gramStart"/>
            <w:r w:rsidRPr="005D4EE3">
              <w:rPr>
                <w:rFonts w:ascii="仿宋_GB2312" w:eastAsia="仿宋_GB2312" w:hint="eastAsia"/>
                <w:sz w:val="24"/>
                <w:szCs w:val="24"/>
              </w:rPr>
              <w:t>耗材费</w:t>
            </w:r>
            <w:proofErr w:type="gramEnd"/>
          </w:p>
        </w:tc>
        <w:tc>
          <w:tcPr>
            <w:tcW w:w="1701" w:type="dxa"/>
            <w:vAlign w:val="center"/>
          </w:tcPr>
          <w:p w:rsidR="00F81093" w:rsidRPr="005D4EE3" w:rsidRDefault="007747D4" w:rsidP="002A44E4">
            <w:pPr>
              <w:jc w:val="center"/>
              <w:rPr>
                <w:rFonts w:ascii="仿宋_GB2312" w:eastAsia="仿宋_GB2312"/>
                <w:sz w:val="24"/>
                <w:szCs w:val="24"/>
              </w:rPr>
            </w:pPr>
            <w:r>
              <w:rPr>
                <w:rFonts w:ascii="仿宋_GB2312" w:eastAsia="仿宋_GB2312"/>
                <w:sz w:val="24"/>
                <w:szCs w:val="24"/>
              </w:rPr>
              <w:t>2000</w:t>
            </w:r>
          </w:p>
        </w:tc>
        <w:tc>
          <w:tcPr>
            <w:tcW w:w="3428" w:type="dxa"/>
            <w:vAlign w:val="center"/>
          </w:tcPr>
          <w:p w:rsidR="00F81093" w:rsidRPr="005D4EE3" w:rsidRDefault="00364EA6" w:rsidP="002A44E4">
            <w:pPr>
              <w:jc w:val="center"/>
              <w:rPr>
                <w:rFonts w:ascii="仿宋_GB2312" w:eastAsia="仿宋_GB2312"/>
                <w:sz w:val="24"/>
                <w:szCs w:val="24"/>
              </w:rPr>
            </w:pPr>
            <w:proofErr w:type="gramStart"/>
            <w:r>
              <w:rPr>
                <w:rFonts w:ascii="仿宋_GB2312" w:eastAsia="仿宋_GB2312" w:hint="eastAsia"/>
                <w:sz w:val="24"/>
                <w:szCs w:val="24"/>
              </w:rPr>
              <w:t>租云服务器</w:t>
            </w:r>
            <w:proofErr w:type="gramEnd"/>
            <w:r w:rsidR="007747D4">
              <w:rPr>
                <w:rFonts w:ascii="仿宋_GB2312" w:eastAsia="仿宋_GB2312" w:hint="eastAsia"/>
                <w:sz w:val="24"/>
                <w:szCs w:val="24"/>
              </w:rPr>
              <w:t>、</w:t>
            </w:r>
            <w:r w:rsidR="00D7610F">
              <w:rPr>
                <w:rFonts w:ascii="仿宋_GB2312" w:eastAsia="仿宋_GB2312" w:hint="eastAsia"/>
                <w:sz w:val="24"/>
                <w:szCs w:val="24"/>
              </w:rPr>
              <w:t>硬件设备购买</w:t>
            </w:r>
          </w:p>
        </w:tc>
      </w:tr>
      <w:tr w:rsidR="00F81093" w:rsidRPr="005D4EE3" w:rsidTr="00174FF2">
        <w:trPr>
          <w:cantSplit/>
          <w:trHeight w:val="578"/>
        </w:trPr>
        <w:tc>
          <w:tcPr>
            <w:tcW w:w="2872" w:type="dxa"/>
            <w:tcBorders>
              <w:left w:val="single" w:sz="6" w:space="0" w:color="auto"/>
            </w:tcBorders>
            <w:vAlign w:val="center"/>
          </w:tcPr>
          <w:p w:rsidR="00F81093" w:rsidRPr="005D4EE3" w:rsidRDefault="00F81093" w:rsidP="002A44E4">
            <w:pPr>
              <w:jc w:val="center"/>
              <w:rPr>
                <w:rFonts w:ascii="仿宋_GB2312" w:eastAsia="仿宋_GB2312"/>
                <w:sz w:val="24"/>
                <w:szCs w:val="24"/>
              </w:rPr>
            </w:pPr>
            <w:r w:rsidRPr="005D4EE3">
              <w:rPr>
                <w:rFonts w:ascii="仿宋_GB2312" w:eastAsia="仿宋_GB2312"/>
                <w:sz w:val="24"/>
                <w:szCs w:val="24"/>
              </w:rPr>
              <w:t xml:space="preserve">2 </w:t>
            </w:r>
            <w:r w:rsidRPr="005D4EE3">
              <w:rPr>
                <w:rFonts w:ascii="仿宋_GB2312" w:eastAsia="仿宋_GB2312" w:hint="eastAsia"/>
                <w:sz w:val="24"/>
                <w:szCs w:val="24"/>
              </w:rPr>
              <w:t>加工费</w:t>
            </w:r>
          </w:p>
        </w:tc>
        <w:tc>
          <w:tcPr>
            <w:tcW w:w="1701" w:type="dxa"/>
            <w:vAlign w:val="center"/>
          </w:tcPr>
          <w:p w:rsidR="00F81093" w:rsidRPr="005D4EE3" w:rsidRDefault="00CF3C27" w:rsidP="002A44E4">
            <w:pPr>
              <w:jc w:val="center"/>
              <w:rPr>
                <w:rFonts w:ascii="仿宋_GB2312" w:eastAsia="仿宋_GB2312"/>
                <w:sz w:val="24"/>
                <w:szCs w:val="24"/>
              </w:rPr>
            </w:pPr>
            <w:r>
              <w:rPr>
                <w:rFonts w:ascii="仿宋_GB2312" w:eastAsia="仿宋_GB2312" w:hint="eastAsia"/>
                <w:sz w:val="24"/>
                <w:szCs w:val="24"/>
              </w:rPr>
              <w:t>0</w:t>
            </w:r>
          </w:p>
        </w:tc>
        <w:tc>
          <w:tcPr>
            <w:tcW w:w="3428" w:type="dxa"/>
            <w:vAlign w:val="center"/>
          </w:tcPr>
          <w:p w:rsidR="00F81093" w:rsidRPr="005D4EE3" w:rsidRDefault="00CF3C27" w:rsidP="002A44E4">
            <w:pPr>
              <w:jc w:val="center"/>
              <w:rPr>
                <w:rFonts w:ascii="仿宋_GB2312" w:eastAsia="仿宋_GB2312"/>
                <w:sz w:val="24"/>
                <w:szCs w:val="24"/>
              </w:rPr>
            </w:pPr>
            <w:r>
              <w:rPr>
                <w:rFonts w:ascii="仿宋_GB2312" w:eastAsia="仿宋_GB2312" w:hint="eastAsia"/>
                <w:sz w:val="24"/>
                <w:szCs w:val="24"/>
              </w:rPr>
              <w:t>无</w:t>
            </w:r>
          </w:p>
        </w:tc>
      </w:tr>
      <w:tr w:rsidR="00F81093" w:rsidRPr="005D4EE3" w:rsidTr="00174FF2">
        <w:trPr>
          <w:cantSplit/>
          <w:trHeight w:val="544"/>
        </w:trPr>
        <w:tc>
          <w:tcPr>
            <w:tcW w:w="2872" w:type="dxa"/>
            <w:tcBorders>
              <w:left w:val="single" w:sz="6" w:space="0" w:color="auto"/>
            </w:tcBorders>
            <w:vAlign w:val="center"/>
          </w:tcPr>
          <w:p w:rsidR="00F81093" w:rsidRPr="005D4EE3" w:rsidRDefault="00F81093" w:rsidP="002A44E4">
            <w:pPr>
              <w:jc w:val="center"/>
              <w:rPr>
                <w:rFonts w:ascii="仿宋_GB2312" w:eastAsia="仿宋_GB2312"/>
                <w:sz w:val="24"/>
                <w:szCs w:val="24"/>
              </w:rPr>
            </w:pPr>
            <w:r w:rsidRPr="005D4EE3">
              <w:rPr>
                <w:rFonts w:ascii="仿宋_GB2312" w:eastAsia="仿宋_GB2312"/>
                <w:sz w:val="24"/>
                <w:szCs w:val="24"/>
              </w:rPr>
              <w:t xml:space="preserve">3 </w:t>
            </w:r>
            <w:r w:rsidRPr="005D4EE3">
              <w:rPr>
                <w:rFonts w:ascii="仿宋_GB2312" w:eastAsia="仿宋_GB2312" w:hint="eastAsia"/>
                <w:sz w:val="24"/>
                <w:szCs w:val="24"/>
              </w:rPr>
              <w:t>图书资料费</w:t>
            </w:r>
          </w:p>
        </w:tc>
        <w:tc>
          <w:tcPr>
            <w:tcW w:w="1701" w:type="dxa"/>
            <w:vAlign w:val="center"/>
          </w:tcPr>
          <w:p w:rsidR="00F81093" w:rsidRPr="005D4EE3" w:rsidRDefault="00CF3C27" w:rsidP="002A44E4">
            <w:pPr>
              <w:jc w:val="center"/>
              <w:rPr>
                <w:rFonts w:ascii="仿宋_GB2312" w:eastAsia="仿宋_GB2312"/>
                <w:sz w:val="24"/>
                <w:szCs w:val="24"/>
              </w:rPr>
            </w:pPr>
            <w:r>
              <w:rPr>
                <w:rFonts w:ascii="仿宋_GB2312" w:eastAsia="仿宋_GB2312" w:hint="eastAsia"/>
                <w:sz w:val="24"/>
                <w:szCs w:val="24"/>
              </w:rPr>
              <w:t>1</w:t>
            </w:r>
            <w:r w:rsidR="00ED3789">
              <w:rPr>
                <w:rFonts w:ascii="仿宋_GB2312" w:eastAsia="仿宋_GB2312"/>
                <w:sz w:val="24"/>
                <w:szCs w:val="24"/>
              </w:rPr>
              <w:t>2</w:t>
            </w:r>
            <w:r>
              <w:rPr>
                <w:rFonts w:ascii="仿宋_GB2312" w:eastAsia="仿宋_GB2312"/>
                <w:sz w:val="24"/>
                <w:szCs w:val="24"/>
              </w:rPr>
              <w:t>00</w:t>
            </w:r>
          </w:p>
        </w:tc>
        <w:tc>
          <w:tcPr>
            <w:tcW w:w="3428" w:type="dxa"/>
            <w:vAlign w:val="center"/>
          </w:tcPr>
          <w:p w:rsidR="00F81093" w:rsidRPr="005D4EE3" w:rsidRDefault="00CF3C27" w:rsidP="002A44E4">
            <w:pPr>
              <w:jc w:val="center"/>
              <w:rPr>
                <w:rFonts w:ascii="仿宋_GB2312" w:eastAsia="仿宋_GB2312"/>
                <w:sz w:val="24"/>
                <w:szCs w:val="24"/>
              </w:rPr>
            </w:pPr>
            <w:r>
              <w:rPr>
                <w:rFonts w:ascii="仿宋_GB2312" w:eastAsia="仿宋_GB2312" w:hint="eastAsia"/>
                <w:sz w:val="24"/>
                <w:szCs w:val="24"/>
              </w:rPr>
              <w:t>技术图书</w:t>
            </w:r>
          </w:p>
        </w:tc>
      </w:tr>
      <w:tr w:rsidR="00F81093" w:rsidRPr="005D4EE3" w:rsidTr="00174FF2">
        <w:trPr>
          <w:cantSplit/>
          <w:trHeight w:val="552"/>
        </w:trPr>
        <w:tc>
          <w:tcPr>
            <w:tcW w:w="2872" w:type="dxa"/>
            <w:tcBorders>
              <w:left w:val="single" w:sz="6" w:space="0" w:color="auto"/>
            </w:tcBorders>
            <w:vAlign w:val="center"/>
          </w:tcPr>
          <w:p w:rsidR="00F81093" w:rsidRPr="005D4EE3" w:rsidRDefault="00F81093" w:rsidP="002A44E4">
            <w:pPr>
              <w:jc w:val="center"/>
              <w:rPr>
                <w:rFonts w:ascii="仿宋_GB2312" w:eastAsia="仿宋_GB2312"/>
                <w:sz w:val="24"/>
                <w:szCs w:val="24"/>
              </w:rPr>
            </w:pPr>
            <w:r w:rsidRPr="005D4EE3">
              <w:rPr>
                <w:rFonts w:ascii="仿宋_GB2312" w:eastAsia="仿宋_GB2312"/>
                <w:sz w:val="24"/>
                <w:szCs w:val="24"/>
              </w:rPr>
              <w:t xml:space="preserve">4 </w:t>
            </w:r>
            <w:r w:rsidRPr="005D4EE3">
              <w:rPr>
                <w:rFonts w:ascii="仿宋_GB2312" w:eastAsia="仿宋_GB2312" w:hint="eastAsia"/>
                <w:sz w:val="24"/>
                <w:szCs w:val="24"/>
              </w:rPr>
              <w:t>打印复印费</w:t>
            </w:r>
          </w:p>
        </w:tc>
        <w:tc>
          <w:tcPr>
            <w:tcW w:w="1701" w:type="dxa"/>
            <w:vAlign w:val="center"/>
          </w:tcPr>
          <w:p w:rsidR="00F81093" w:rsidRPr="005D4EE3" w:rsidRDefault="00390E2D" w:rsidP="002A44E4">
            <w:pPr>
              <w:jc w:val="center"/>
              <w:rPr>
                <w:rFonts w:ascii="仿宋_GB2312" w:eastAsia="仿宋_GB2312"/>
                <w:sz w:val="24"/>
                <w:szCs w:val="24"/>
              </w:rPr>
            </w:pPr>
            <w:r>
              <w:rPr>
                <w:rFonts w:ascii="仿宋_GB2312" w:eastAsia="仿宋_GB2312"/>
                <w:sz w:val="24"/>
                <w:szCs w:val="24"/>
              </w:rPr>
              <w:t>500</w:t>
            </w:r>
          </w:p>
        </w:tc>
        <w:tc>
          <w:tcPr>
            <w:tcW w:w="3428" w:type="dxa"/>
            <w:vAlign w:val="center"/>
          </w:tcPr>
          <w:p w:rsidR="00F81093" w:rsidRPr="005D4EE3" w:rsidRDefault="006C6C10" w:rsidP="002A44E4">
            <w:pPr>
              <w:jc w:val="center"/>
              <w:rPr>
                <w:rFonts w:ascii="仿宋_GB2312" w:eastAsia="仿宋_GB2312"/>
                <w:sz w:val="24"/>
                <w:szCs w:val="24"/>
              </w:rPr>
            </w:pPr>
            <w:r>
              <w:rPr>
                <w:rFonts w:ascii="仿宋_GB2312" w:eastAsia="仿宋_GB2312" w:hint="eastAsia"/>
                <w:sz w:val="24"/>
                <w:szCs w:val="24"/>
              </w:rPr>
              <w:t>打印耗材、项目文档打印</w:t>
            </w:r>
          </w:p>
        </w:tc>
      </w:tr>
      <w:tr w:rsidR="00F81093" w:rsidRPr="005D4EE3" w:rsidTr="00174FF2">
        <w:trPr>
          <w:cantSplit/>
          <w:trHeight w:val="560"/>
        </w:trPr>
        <w:tc>
          <w:tcPr>
            <w:tcW w:w="2872" w:type="dxa"/>
            <w:tcBorders>
              <w:left w:val="single" w:sz="6" w:space="0" w:color="auto"/>
            </w:tcBorders>
            <w:vAlign w:val="center"/>
          </w:tcPr>
          <w:p w:rsidR="00F81093" w:rsidRPr="005D4EE3" w:rsidRDefault="00F81093" w:rsidP="002A44E4">
            <w:pPr>
              <w:jc w:val="center"/>
              <w:rPr>
                <w:rFonts w:ascii="仿宋_GB2312" w:eastAsia="仿宋_GB2312"/>
                <w:sz w:val="24"/>
                <w:szCs w:val="24"/>
              </w:rPr>
            </w:pPr>
            <w:r w:rsidRPr="005D4EE3">
              <w:rPr>
                <w:rFonts w:ascii="仿宋_GB2312" w:eastAsia="仿宋_GB2312"/>
                <w:sz w:val="24"/>
                <w:szCs w:val="24"/>
              </w:rPr>
              <w:t xml:space="preserve">5 </w:t>
            </w:r>
            <w:r w:rsidRPr="005D4EE3">
              <w:rPr>
                <w:rFonts w:ascii="仿宋_GB2312" w:eastAsia="仿宋_GB2312" w:hint="eastAsia"/>
                <w:sz w:val="24"/>
                <w:szCs w:val="24"/>
              </w:rPr>
              <w:t>交通费</w:t>
            </w:r>
          </w:p>
        </w:tc>
        <w:tc>
          <w:tcPr>
            <w:tcW w:w="1701" w:type="dxa"/>
            <w:vAlign w:val="center"/>
          </w:tcPr>
          <w:p w:rsidR="00F81093" w:rsidRPr="005D4EE3" w:rsidRDefault="00BD4B47" w:rsidP="002A44E4">
            <w:pPr>
              <w:jc w:val="center"/>
              <w:rPr>
                <w:rFonts w:ascii="仿宋_GB2312" w:eastAsia="仿宋_GB2312"/>
                <w:sz w:val="24"/>
                <w:szCs w:val="24"/>
              </w:rPr>
            </w:pPr>
            <w:r>
              <w:rPr>
                <w:rFonts w:ascii="仿宋_GB2312" w:eastAsia="仿宋_GB2312" w:hint="eastAsia"/>
                <w:sz w:val="24"/>
                <w:szCs w:val="24"/>
              </w:rPr>
              <w:t>0</w:t>
            </w:r>
          </w:p>
        </w:tc>
        <w:tc>
          <w:tcPr>
            <w:tcW w:w="3428" w:type="dxa"/>
            <w:vAlign w:val="center"/>
          </w:tcPr>
          <w:p w:rsidR="00F81093" w:rsidRPr="005D4EE3" w:rsidRDefault="00BD4B47" w:rsidP="002A44E4">
            <w:pPr>
              <w:jc w:val="center"/>
              <w:rPr>
                <w:rFonts w:ascii="仿宋_GB2312" w:eastAsia="仿宋_GB2312"/>
                <w:sz w:val="24"/>
                <w:szCs w:val="24"/>
              </w:rPr>
            </w:pPr>
            <w:r>
              <w:rPr>
                <w:rFonts w:ascii="仿宋_GB2312" w:eastAsia="仿宋_GB2312" w:hint="eastAsia"/>
                <w:sz w:val="24"/>
                <w:szCs w:val="24"/>
              </w:rPr>
              <w:t>无</w:t>
            </w:r>
          </w:p>
        </w:tc>
      </w:tr>
      <w:tr w:rsidR="00F81093" w:rsidRPr="005D4EE3" w:rsidTr="00174FF2">
        <w:trPr>
          <w:cantSplit/>
          <w:trHeight w:val="568"/>
        </w:trPr>
        <w:tc>
          <w:tcPr>
            <w:tcW w:w="2872" w:type="dxa"/>
            <w:tcBorders>
              <w:left w:val="single" w:sz="6" w:space="0" w:color="auto"/>
            </w:tcBorders>
            <w:vAlign w:val="center"/>
          </w:tcPr>
          <w:p w:rsidR="00F81093" w:rsidRPr="005D4EE3" w:rsidRDefault="00F81093" w:rsidP="002A44E4">
            <w:pPr>
              <w:jc w:val="center"/>
              <w:rPr>
                <w:rFonts w:ascii="仿宋_GB2312" w:eastAsia="仿宋_GB2312"/>
                <w:sz w:val="24"/>
                <w:szCs w:val="24"/>
              </w:rPr>
            </w:pPr>
            <w:r w:rsidRPr="005D4EE3">
              <w:rPr>
                <w:rFonts w:ascii="仿宋_GB2312" w:eastAsia="仿宋_GB2312"/>
                <w:sz w:val="24"/>
                <w:szCs w:val="24"/>
              </w:rPr>
              <w:t xml:space="preserve">6 </w:t>
            </w:r>
            <w:r w:rsidRPr="005D4EE3">
              <w:rPr>
                <w:rFonts w:ascii="仿宋_GB2312" w:eastAsia="仿宋_GB2312" w:hint="eastAsia"/>
                <w:sz w:val="24"/>
                <w:szCs w:val="24"/>
              </w:rPr>
              <w:t>其他</w:t>
            </w:r>
          </w:p>
        </w:tc>
        <w:tc>
          <w:tcPr>
            <w:tcW w:w="1701" w:type="dxa"/>
            <w:vAlign w:val="center"/>
          </w:tcPr>
          <w:p w:rsidR="00F81093" w:rsidRPr="005D4EE3" w:rsidRDefault="00377FF6" w:rsidP="002A44E4">
            <w:pPr>
              <w:jc w:val="center"/>
              <w:rPr>
                <w:rFonts w:ascii="仿宋_GB2312" w:eastAsia="仿宋_GB2312"/>
                <w:sz w:val="24"/>
                <w:szCs w:val="24"/>
              </w:rPr>
            </w:pPr>
            <w:r>
              <w:rPr>
                <w:rFonts w:ascii="仿宋_GB2312" w:eastAsia="仿宋_GB2312" w:hint="eastAsia"/>
                <w:sz w:val="24"/>
                <w:szCs w:val="24"/>
              </w:rPr>
              <w:t>1</w:t>
            </w:r>
            <w:r w:rsidR="00390E2D">
              <w:rPr>
                <w:rFonts w:ascii="仿宋_GB2312" w:eastAsia="仿宋_GB2312"/>
                <w:sz w:val="24"/>
                <w:szCs w:val="24"/>
              </w:rPr>
              <w:t>3</w:t>
            </w:r>
            <w:r>
              <w:rPr>
                <w:rFonts w:ascii="仿宋_GB2312" w:eastAsia="仿宋_GB2312"/>
                <w:sz w:val="24"/>
                <w:szCs w:val="24"/>
              </w:rPr>
              <w:t>00</w:t>
            </w:r>
          </w:p>
        </w:tc>
        <w:tc>
          <w:tcPr>
            <w:tcW w:w="3428" w:type="dxa"/>
            <w:vAlign w:val="center"/>
          </w:tcPr>
          <w:p w:rsidR="00F81093" w:rsidRPr="005D4EE3" w:rsidRDefault="00390E2D" w:rsidP="002A44E4">
            <w:pPr>
              <w:jc w:val="center"/>
              <w:rPr>
                <w:rFonts w:ascii="仿宋_GB2312" w:eastAsia="仿宋_GB2312"/>
                <w:sz w:val="24"/>
                <w:szCs w:val="24"/>
              </w:rPr>
            </w:pPr>
            <w:r>
              <w:rPr>
                <w:rFonts w:ascii="仿宋_GB2312" w:eastAsia="仿宋_GB2312" w:hint="eastAsia"/>
                <w:sz w:val="24"/>
                <w:szCs w:val="24"/>
              </w:rPr>
              <w:t>前端开发专业设计显示器购买</w:t>
            </w:r>
          </w:p>
        </w:tc>
      </w:tr>
      <w:tr w:rsidR="00F81093" w:rsidRPr="005D4EE3" w:rsidTr="00174FF2">
        <w:trPr>
          <w:cantSplit/>
          <w:trHeight w:val="548"/>
        </w:trPr>
        <w:tc>
          <w:tcPr>
            <w:tcW w:w="2872" w:type="dxa"/>
            <w:tcBorders>
              <w:left w:val="single" w:sz="6" w:space="0" w:color="auto"/>
            </w:tcBorders>
            <w:vAlign w:val="center"/>
          </w:tcPr>
          <w:p w:rsidR="00F81093" w:rsidRPr="005D4EE3" w:rsidRDefault="00F81093" w:rsidP="002A44E4">
            <w:pPr>
              <w:rPr>
                <w:rFonts w:ascii="仿宋_GB2312" w:eastAsia="仿宋_GB2312"/>
                <w:sz w:val="24"/>
                <w:szCs w:val="24"/>
              </w:rPr>
            </w:pPr>
            <w:r w:rsidRPr="005D4EE3">
              <w:rPr>
                <w:rFonts w:ascii="仿宋_GB2312" w:eastAsia="仿宋_GB2312" w:hint="eastAsia"/>
                <w:sz w:val="24"/>
                <w:szCs w:val="24"/>
              </w:rPr>
              <w:t>以上未涉及的请自行补充</w:t>
            </w:r>
          </w:p>
        </w:tc>
        <w:tc>
          <w:tcPr>
            <w:tcW w:w="1701" w:type="dxa"/>
            <w:vAlign w:val="center"/>
          </w:tcPr>
          <w:p w:rsidR="00F81093" w:rsidRPr="005D4EE3" w:rsidRDefault="00EB304A" w:rsidP="002A44E4">
            <w:pPr>
              <w:jc w:val="center"/>
              <w:rPr>
                <w:rFonts w:ascii="仿宋_GB2312" w:eastAsia="仿宋_GB2312"/>
                <w:sz w:val="24"/>
                <w:szCs w:val="24"/>
              </w:rPr>
            </w:pPr>
            <w:r>
              <w:rPr>
                <w:rFonts w:ascii="仿宋_GB2312" w:eastAsia="仿宋_GB2312" w:hint="eastAsia"/>
                <w:sz w:val="24"/>
                <w:szCs w:val="24"/>
              </w:rPr>
              <w:t>无</w:t>
            </w:r>
          </w:p>
        </w:tc>
        <w:tc>
          <w:tcPr>
            <w:tcW w:w="3428" w:type="dxa"/>
            <w:vAlign w:val="center"/>
          </w:tcPr>
          <w:p w:rsidR="00F81093" w:rsidRPr="005D4EE3" w:rsidRDefault="00EB304A" w:rsidP="002A44E4">
            <w:pPr>
              <w:jc w:val="center"/>
              <w:rPr>
                <w:rFonts w:ascii="仿宋_GB2312" w:eastAsia="仿宋_GB2312"/>
                <w:sz w:val="24"/>
                <w:szCs w:val="24"/>
              </w:rPr>
            </w:pPr>
            <w:r>
              <w:rPr>
                <w:rFonts w:ascii="仿宋_GB2312" w:eastAsia="仿宋_GB2312" w:hint="eastAsia"/>
                <w:sz w:val="24"/>
                <w:szCs w:val="24"/>
              </w:rPr>
              <w:t>无</w:t>
            </w:r>
          </w:p>
        </w:tc>
      </w:tr>
    </w:tbl>
    <w:p w:rsidR="00F81093" w:rsidRPr="00403634" w:rsidRDefault="00F81093" w:rsidP="00F81093">
      <w:pPr>
        <w:numPr>
          <w:ilvl w:val="1"/>
          <w:numId w:val="1"/>
        </w:numPr>
        <w:tabs>
          <w:tab w:val="clear" w:pos="1532"/>
          <w:tab w:val="num" w:pos="720"/>
        </w:tabs>
        <w:spacing w:beforeLines="50" w:before="156" w:afterLines="50" w:after="156" w:line="300" w:lineRule="auto"/>
        <w:ind w:left="0" w:right="567" w:firstLine="0"/>
        <w:rPr>
          <w:rFonts w:ascii="仿宋_GB2312" w:eastAsia="仿宋_GB2312"/>
          <w:bCs/>
          <w:sz w:val="28"/>
        </w:rPr>
      </w:pPr>
      <w:r w:rsidRPr="00403634">
        <w:rPr>
          <w:rFonts w:ascii="仿宋_GB2312" w:eastAsia="仿宋_GB2312" w:hint="eastAsia"/>
          <w:bCs/>
          <w:sz w:val="28"/>
        </w:rPr>
        <w:t>指导教师意见</w:t>
      </w:r>
    </w:p>
    <w:tbl>
      <w:tblPr>
        <w:tblW w:w="8084"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084"/>
      </w:tblGrid>
      <w:tr w:rsidR="00F81093" w:rsidRPr="005D4EE3" w:rsidTr="003E3310">
        <w:trPr>
          <w:trHeight w:hRule="exact" w:val="6430"/>
        </w:trPr>
        <w:tc>
          <w:tcPr>
            <w:tcW w:w="8084" w:type="dxa"/>
            <w:tcBorders>
              <w:top w:val="single" w:sz="4" w:space="0" w:color="auto"/>
              <w:left w:val="single" w:sz="4" w:space="0" w:color="auto"/>
              <w:bottom w:val="single" w:sz="4" w:space="0" w:color="auto"/>
              <w:right w:val="single" w:sz="4" w:space="0" w:color="auto"/>
            </w:tcBorders>
          </w:tcPr>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spacing w:line="360" w:lineRule="auto"/>
              <w:rPr>
                <w:rFonts w:ascii="仿宋_GB2312" w:eastAsia="仿宋_GB2312"/>
                <w:sz w:val="24"/>
              </w:rPr>
            </w:pPr>
          </w:p>
          <w:p w:rsidR="00F81093" w:rsidRPr="005D4EE3" w:rsidRDefault="00F81093" w:rsidP="002A44E4">
            <w:pPr>
              <w:spacing w:line="360" w:lineRule="auto"/>
              <w:rPr>
                <w:rFonts w:ascii="仿宋_GB2312" w:eastAsia="仿宋_GB2312"/>
                <w:b/>
                <w:sz w:val="24"/>
              </w:rPr>
            </w:pPr>
          </w:p>
          <w:p w:rsidR="00F81093" w:rsidRPr="005D4EE3" w:rsidRDefault="00F81093" w:rsidP="002A44E4">
            <w:pPr>
              <w:spacing w:line="360" w:lineRule="auto"/>
              <w:ind w:firstLineChars="1862" w:firstLine="4486"/>
              <w:rPr>
                <w:rFonts w:ascii="仿宋_GB2312" w:eastAsia="仿宋_GB2312"/>
                <w:sz w:val="24"/>
              </w:rPr>
            </w:pPr>
            <w:r w:rsidRPr="005D4EE3">
              <w:rPr>
                <w:rFonts w:ascii="仿宋_GB2312" w:eastAsia="仿宋_GB2312" w:hint="eastAsia"/>
                <w:b/>
                <w:sz w:val="24"/>
              </w:rPr>
              <w:t>指导教师（签章）：</w:t>
            </w:r>
          </w:p>
          <w:p w:rsidR="00F81093" w:rsidRPr="005D4EE3" w:rsidRDefault="00F81093" w:rsidP="002A44E4">
            <w:pPr>
              <w:spacing w:line="360" w:lineRule="auto"/>
              <w:rPr>
                <w:rFonts w:ascii="仿宋_GB2312" w:eastAsia="仿宋_GB2312"/>
                <w:b/>
                <w:sz w:val="24"/>
              </w:rPr>
            </w:pPr>
            <w:r w:rsidRPr="005D4EE3">
              <w:rPr>
                <w:rFonts w:ascii="仿宋_GB2312" w:eastAsia="仿宋_GB2312"/>
                <w:sz w:val="24"/>
              </w:rPr>
              <w:t xml:space="preserve">                                         </w:t>
            </w:r>
            <w:r w:rsidRPr="005D4EE3">
              <w:rPr>
                <w:rFonts w:ascii="仿宋_GB2312" w:eastAsia="仿宋_GB2312" w:hint="eastAsia"/>
                <w:b/>
                <w:sz w:val="24"/>
              </w:rPr>
              <w:t>年</w:t>
            </w:r>
            <w:r w:rsidRPr="005D4EE3">
              <w:rPr>
                <w:rFonts w:ascii="仿宋_GB2312" w:eastAsia="仿宋_GB2312"/>
                <w:b/>
                <w:sz w:val="24"/>
              </w:rPr>
              <w:t xml:space="preserve">     </w:t>
            </w:r>
            <w:r w:rsidRPr="005D4EE3">
              <w:rPr>
                <w:rFonts w:ascii="仿宋_GB2312" w:eastAsia="仿宋_GB2312" w:hint="eastAsia"/>
                <w:b/>
                <w:sz w:val="24"/>
              </w:rPr>
              <w:t>月</w:t>
            </w:r>
            <w:r w:rsidRPr="005D4EE3">
              <w:rPr>
                <w:rFonts w:ascii="仿宋_GB2312" w:eastAsia="仿宋_GB2312"/>
                <w:b/>
                <w:sz w:val="24"/>
              </w:rPr>
              <w:t xml:space="preserve">     </w:t>
            </w:r>
            <w:r w:rsidRPr="005D4EE3">
              <w:rPr>
                <w:rFonts w:ascii="仿宋_GB2312" w:eastAsia="仿宋_GB2312" w:hint="eastAsia"/>
                <w:b/>
                <w:sz w:val="24"/>
              </w:rPr>
              <w:t>日</w:t>
            </w:r>
          </w:p>
        </w:tc>
      </w:tr>
    </w:tbl>
    <w:p w:rsidR="00F81093" w:rsidRPr="00403634" w:rsidRDefault="00F81093" w:rsidP="00F81093">
      <w:pPr>
        <w:numPr>
          <w:ilvl w:val="1"/>
          <w:numId w:val="1"/>
        </w:numPr>
        <w:tabs>
          <w:tab w:val="clear" w:pos="1532"/>
          <w:tab w:val="num" w:pos="720"/>
        </w:tabs>
        <w:spacing w:beforeLines="50" w:before="156" w:afterLines="50" w:after="156" w:line="300" w:lineRule="auto"/>
        <w:ind w:left="0" w:right="567" w:firstLine="0"/>
        <w:rPr>
          <w:rFonts w:ascii="仿宋_GB2312" w:eastAsia="仿宋_GB2312"/>
          <w:bCs/>
          <w:sz w:val="28"/>
        </w:rPr>
      </w:pPr>
      <w:r>
        <w:rPr>
          <w:rFonts w:ascii="仿宋_GB2312" w:eastAsia="仿宋_GB2312" w:hint="eastAsia"/>
          <w:bCs/>
          <w:sz w:val="28"/>
        </w:rPr>
        <w:t>学院</w:t>
      </w:r>
      <w:r w:rsidRPr="00403634">
        <w:rPr>
          <w:rFonts w:ascii="仿宋_GB2312" w:eastAsia="仿宋_GB2312" w:hint="eastAsia"/>
          <w:bCs/>
          <w:sz w:val="28"/>
        </w:rPr>
        <w:t>大学生创新</w:t>
      </w:r>
      <w:r>
        <w:rPr>
          <w:rFonts w:ascii="仿宋_GB2312" w:eastAsia="仿宋_GB2312" w:hint="eastAsia"/>
          <w:bCs/>
          <w:sz w:val="28"/>
        </w:rPr>
        <w:t>创业</w:t>
      </w:r>
      <w:r w:rsidRPr="00403634">
        <w:rPr>
          <w:rFonts w:ascii="仿宋_GB2312" w:eastAsia="仿宋_GB2312" w:hint="eastAsia"/>
          <w:bCs/>
          <w:sz w:val="28"/>
        </w:rPr>
        <w:t>训练计划专家组意见</w:t>
      </w:r>
      <w:r w:rsidRPr="00403634">
        <w:rPr>
          <w:rFonts w:ascii="仿宋_GB2312" w:eastAsia="仿宋_GB2312"/>
          <w:bCs/>
          <w:sz w:val="28"/>
        </w:rPr>
        <w:t xml:space="preserve"> </w:t>
      </w:r>
    </w:p>
    <w:tbl>
      <w:tblPr>
        <w:tblW w:w="8084"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084"/>
      </w:tblGrid>
      <w:tr w:rsidR="00F81093" w:rsidRPr="005D4EE3" w:rsidTr="003E3310">
        <w:trPr>
          <w:trHeight w:hRule="exact" w:val="3906"/>
        </w:trPr>
        <w:tc>
          <w:tcPr>
            <w:tcW w:w="8084" w:type="dxa"/>
            <w:tcBorders>
              <w:top w:val="single" w:sz="4" w:space="0" w:color="auto"/>
              <w:left w:val="single" w:sz="4" w:space="0" w:color="auto"/>
              <w:bottom w:val="single" w:sz="4" w:space="0" w:color="auto"/>
              <w:right w:val="single" w:sz="4" w:space="0" w:color="auto"/>
            </w:tcBorders>
          </w:tcPr>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spacing w:line="360" w:lineRule="auto"/>
              <w:rPr>
                <w:rFonts w:ascii="仿宋_GB2312" w:eastAsia="仿宋_GB2312"/>
                <w:sz w:val="24"/>
              </w:rPr>
            </w:pPr>
          </w:p>
          <w:p w:rsidR="00F81093" w:rsidRPr="005D4EE3" w:rsidRDefault="00F81093" w:rsidP="002A44E4">
            <w:pPr>
              <w:spacing w:line="360" w:lineRule="auto"/>
              <w:rPr>
                <w:rFonts w:ascii="仿宋_GB2312" w:eastAsia="仿宋_GB2312"/>
                <w:sz w:val="24"/>
              </w:rPr>
            </w:pPr>
          </w:p>
          <w:p w:rsidR="00F81093" w:rsidRPr="005D4EE3" w:rsidRDefault="00F81093" w:rsidP="002A44E4">
            <w:pPr>
              <w:spacing w:line="360" w:lineRule="auto"/>
              <w:rPr>
                <w:rFonts w:ascii="仿宋_GB2312" w:eastAsia="仿宋_GB2312"/>
                <w:b/>
                <w:sz w:val="24"/>
              </w:rPr>
            </w:pPr>
            <w:r w:rsidRPr="005D4EE3">
              <w:rPr>
                <w:rFonts w:ascii="仿宋_GB2312" w:eastAsia="仿宋_GB2312"/>
                <w:sz w:val="24"/>
              </w:rPr>
              <w:t xml:space="preserve">                                     </w:t>
            </w:r>
            <w:r w:rsidRPr="005D4EE3">
              <w:rPr>
                <w:rFonts w:ascii="仿宋_GB2312" w:eastAsia="仿宋_GB2312" w:hint="eastAsia"/>
                <w:b/>
                <w:sz w:val="24"/>
              </w:rPr>
              <w:t>专家组组长（签章）：</w:t>
            </w:r>
          </w:p>
          <w:p w:rsidR="00F81093" w:rsidRPr="005D4EE3" w:rsidRDefault="00F81093" w:rsidP="002A44E4">
            <w:pPr>
              <w:ind w:firstLineChars="2205" w:firstLine="5313"/>
              <w:rPr>
                <w:rFonts w:ascii="仿宋_GB2312" w:eastAsia="仿宋_GB2312"/>
              </w:rPr>
            </w:pPr>
            <w:r w:rsidRPr="005D4EE3">
              <w:rPr>
                <w:rFonts w:ascii="仿宋_GB2312" w:eastAsia="仿宋_GB2312" w:hint="eastAsia"/>
                <w:b/>
                <w:sz w:val="24"/>
              </w:rPr>
              <w:t>年</w:t>
            </w:r>
            <w:r w:rsidRPr="005D4EE3">
              <w:rPr>
                <w:rFonts w:ascii="仿宋_GB2312" w:eastAsia="仿宋_GB2312"/>
                <w:b/>
                <w:sz w:val="24"/>
              </w:rPr>
              <w:t xml:space="preserve">  </w:t>
            </w:r>
            <w:r w:rsidRPr="005D4EE3">
              <w:rPr>
                <w:rFonts w:ascii="仿宋_GB2312" w:eastAsia="仿宋_GB2312" w:hint="eastAsia"/>
                <w:b/>
                <w:sz w:val="24"/>
              </w:rPr>
              <w:t>月</w:t>
            </w:r>
            <w:r w:rsidRPr="005D4EE3">
              <w:rPr>
                <w:rFonts w:ascii="仿宋_GB2312" w:eastAsia="仿宋_GB2312"/>
                <w:b/>
                <w:sz w:val="24"/>
              </w:rPr>
              <w:t xml:space="preserve">   </w:t>
            </w:r>
            <w:r w:rsidRPr="005D4EE3">
              <w:rPr>
                <w:rFonts w:ascii="仿宋_GB2312" w:eastAsia="仿宋_GB2312" w:hint="eastAsia"/>
                <w:b/>
                <w:sz w:val="24"/>
              </w:rPr>
              <w:t>日</w:t>
            </w:r>
          </w:p>
        </w:tc>
      </w:tr>
    </w:tbl>
    <w:p w:rsidR="00F81093" w:rsidRPr="00403634" w:rsidRDefault="00F81093" w:rsidP="00F81093">
      <w:pPr>
        <w:numPr>
          <w:ilvl w:val="1"/>
          <w:numId w:val="1"/>
        </w:numPr>
        <w:tabs>
          <w:tab w:val="clear" w:pos="1532"/>
          <w:tab w:val="num" w:pos="720"/>
        </w:tabs>
        <w:spacing w:beforeLines="50" w:before="156" w:afterLines="50" w:after="156" w:line="300" w:lineRule="auto"/>
        <w:ind w:left="0" w:right="567" w:firstLine="0"/>
        <w:rPr>
          <w:rFonts w:ascii="仿宋_GB2312" w:eastAsia="仿宋_GB2312"/>
          <w:bCs/>
          <w:sz w:val="28"/>
        </w:rPr>
      </w:pPr>
      <w:r w:rsidRPr="00403634">
        <w:rPr>
          <w:rFonts w:ascii="仿宋_GB2312" w:eastAsia="仿宋_GB2312" w:hint="eastAsia"/>
          <w:bCs/>
          <w:sz w:val="28"/>
        </w:rPr>
        <w:t>学校大学生创新</w:t>
      </w:r>
      <w:r>
        <w:rPr>
          <w:rFonts w:ascii="仿宋_GB2312" w:eastAsia="仿宋_GB2312" w:hint="eastAsia"/>
          <w:bCs/>
          <w:sz w:val="28"/>
        </w:rPr>
        <w:t>创业</w:t>
      </w:r>
      <w:r w:rsidRPr="00403634">
        <w:rPr>
          <w:rFonts w:ascii="仿宋_GB2312" w:eastAsia="仿宋_GB2312" w:hint="eastAsia"/>
          <w:bCs/>
          <w:sz w:val="28"/>
        </w:rPr>
        <w:t>训练计划专家组意见</w:t>
      </w:r>
      <w:r w:rsidRPr="00403634">
        <w:rPr>
          <w:rFonts w:ascii="仿宋_GB2312" w:eastAsia="仿宋_GB2312"/>
          <w:bCs/>
          <w:sz w:val="28"/>
        </w:rPr>
        <w:t xml:space="preserve"> </w:t>
      </w:r>
    </w:p>
    <w:tbl>
      <w:tblPr>
        <w:tblW w:w="8084"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084"/>
      </w:tblGrid>
      <w:tr w:rsidR="00F81093" w:rsidRPr="005D4EE3" w:rsidTr="003E3310">
        <w:trPr>
          <w:trHeight w:hRule="exact" w:val="3416"/>
        </w:trPr>
        <w:tc>
          <w:tcPr>
            <w:tcW w:w="8084" w:type="dxa"/>
            <w:tcBorders>
              <w:top w:val="single" w:sz="4" w:space="0" w:color="auto"/>
              <w:left w:val="single" w:sz="4" w:space="0" w:color="auto"/>
              <w:bottom w:val="single" w:sz="4" w:space="0" w:color="auto"/>
              <w:right w:val="single" w:sz="4" w:space="0" w:color="auto"/>
            </w:tcBorders>
          </w:tcPr>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spacing w:line="360" w:lineRule="auto"/>
              <w:rPr>
                <w:rFonts w:ascii="仿宋_GB2312" w:eastAsia="仿宋_GB2312"/>
                <w:sz w:val="24"/>
              </w:rPr>
            </w:pPr>
          </w:p>
          <w:p w:rsidR="00F81093" w:rsidRPr="005D4EE3" w:rsidRDefault="00F81093" w:rsidP="002A44E4">
            <w:pPr>
              <w:spacing w:line="360" w:lineRule="auto"/>
              <w:rPr>
                <w:rFonts w:ascii="仿宋_GB2312" w:eastAsia="仿宋_GB2312"/>
                <w:b/>
                <w:sz w:val="24"/>
              </w:rPr>
            </w:pPr>
            <w:r w:rsidRPr="005D4EE3">
              <w:rPr>
                <w:rFonts w:ascii="仿宋_GB2312" w:eastAsia="仿宋_GB2312"/>
                <w:sz w:val="24"/>
              </w:rPr>
              <w:t xml:space="preserve">                                    </w:t>
            </w:r>
            <w:r w:rsidRPr="005D4EE3">
              <w:rPr>
                <w:rFonts w:ascii="仿宋_GB2312" w:eastAsia="仿宋_GB2312" w:hint="eastAsia"/>
                <w:b/>
                <w:sz w:val="24"/>
              </w:rPr>
              <w:t>专家组组长（签章）：</w:t>
            </w:r>
          </w:p>
          <w:p w:rsidR="00F81093" w:rsidRPr="005D4EE3" w:rsidRDefault="00F81093" w:rsidP="002A44E4">
            <w:pPr>
              <w:spacing w:line="360" w:lineRule="auto"/>
              <w:ind w:firstLineChars="2195" w:firstLine="5289"/>
              <w:rPr>
                <w:rFonts w:ascii="仿宋_GB2312" w:eastAsia="仿宋_GB2312"/>
                <w:b/>
                <w:sz w:val="24"/>
              </w:rPr>
            </w:pPr>
            <w:r w:rsidRPr="005D4EE3">
              <w:rPr>
                <w:rFonts w:ascii="仿宋_GB2312" w:eastAsia="仿宋_GB2312" w:hint="eastAsia"/>
                <w:b/>
                <w:sz w:val="24"/>
              </w:rPr>
              <w:t>年</w:t>
            </w:r>
            <w:r w:rsidRPr="005D4EE3">
              <w:rPr>
                <w:rFonts w:ascii="仿宋_GB2312" w:eastAsia="仿宋_GB2312"/>
                <w:b/>
                <w:sz w:val="24"/>
              </w:rPr>
              <w:t xml:space="preserve">  </w:t>
            </w:r>
            <w:r w:rsidRPr="005D4EE3">
              <w:rPr>
                <w:rFonts w:ascii="仿宋_GB2312" w:eastAsia="仿宋_GB2312" w:hint="eastAsia"/>
                <w:b/>
                <w:sz w:val="24"/>
              </w:rPr>
              <w:t>月</w:t>
            </w:r>
            <w:r w:rsidRPr="005D4EE3">
              <w:rPr>
                <w:rFonts w:ascii="仿宋_GB2312" w:eastAsia="仿宋_GB2312"/>
                <w:b/>
                <w:sz w:val="24"/>
              </w:rPr>
              <w:t xml:space="preserve">   </w:t>
            </w:r>
            <w:r w:rsidRPr="005D4EE3">
              <w:rPr>
                <w:rFonts w:ascii="仿宋_GB2312" w:eastAsia="仿宋_GB2312" w:hint="eastAsia"/>
                <w:b/>
                <w:sz w:val="24"/>
              </w:rPr>
              <w:t>日</w:t>
            </w:r>
          </w:p>
        </w:tc>
      </w:tr>
    </w:tbl>
    <w:p w:rsidR="00F81093" w:rsidRPr="00403634" w:rsidRDefault="00F81093" w:rsidP="00F81093">
      <w:pPr>
        <w:numPr>
          <w:ilvl w:val="1"/>
          <w:numId w:val="1"/>
        </w:numPr>
        <w:tabs>
          <w:tab w:val="clear" w:pos="1532"/>
          <w:tab w:val="num" w:pos="720"/>
        </w:tabs>
        <w:spacing w:beforeLines="50" w:before="156" w:afterLines="50" w:after="156" w:line="300" w:lineRule="auto"/>
        <w:ind w:left="0" w:right="567" w:firstLine="0"/>
        <w:rPr>
          <w:rFonts w:ascii="仿宋_GB2312" w:eastAsia="仿宋_GB2312"/>
          <w:bCs/>
          <w:sz w:val="28"/>
        </w:rPr>
      </w:pPr>
      <w:r>
        <w:rPr>
          <w:rFonts w:ascii="仿宋_GB2312" w:eastAsia="仿宋_GB2312" w:hint="eastAsia"/>
          <w:bCs/>
          <w:sz w:val="28"/>
        </w:rPr>
        <w:t>学校</w:t>
      </w:r>
      <w:r w:rsidRPr="00403634">
        <w:rPr>
          <w:rFonts w:ascii="仿宋_GB2312" w:eastAsia="仿宋_GB2312" w:hint="eastAsia"/>
          <w:bCs/>
          <w:sz w:val="28"/>
        </w:rPr>
        <w:t>大学生创新创业训练计划领导小组审批意见</w:t>
      </w:r>
    </w:p>
    <w:tbl>
      <w:tblPr>
        <w:tblW w:w="8084" w:type="dxa"/>
        <w:tblInd w:w="133"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084"/>
      </w:tblGrid>
      <w:tr w:rsidR="00F81093" w:rsidRPr="005D4EE3" w:rsidTr="003E3310">
        <w:trPr>
          <w:trHeight w:hRule="exact" w:val="3287"/>
        </w:trPr>
        <w:tc>
          <w:tcPr>
            <w:tcW w:w="8084" w:type="dxa"/>
            <w:tcBorders>
              <w:top w:val="single" w:sz="4" w:space="0" w:color="auto"/>
              <w:left w:val="single" w:sz="4" w:space="0" w:color="auto"/>
              <w:bottom w:val="single" w:sz="4" w:space="0" w:color="auto"/>
              <w:right w:val="single" w:sz="4" w:space="0" w:color="auto"/>
            </w:tcBorders>
          </w:tcPr>
          <w:p w:rsidR="00F81093" w:rsidRPr="005D4EE3" w:rsidRDefault="00F81093" w:rsidP="002A44E4">
            <w:pPr>
              <w:rPr>
                <w:rFonts w:ascii="仿宋_GB2312" w:eastAsia="仿宋_GB2312"/>
                <w:sz w:val="24"/>
              </w:rPr>
            </w:pPr>
          </w:p>
          <w:p w:rsidR="00F81093" w:rsidRPr="005D4EE3" w:rsidRDefault="00F81093" w:rsidP="002A44E4">
            <w:pPr>
              <w:rPr>
                <w:rFonts w:ascii="仿宋_GB2312" w:eastAsia="仿宋_GB2312"/>
                <w:sz w:val="24"/>
              </w:rPr>
            </w:pPr>
          </w:p>
          <w:p w:rsidR="00F81093" w:rsidRPr="005D4EE3" w:rsidRDefault="00F81093" w:rsidP="002A44E4">
            <w:pPr>
              <w:spacing w:line="360" w:lineRule="auto"/>
              <w:rPr>
                <w:rFonts w:ascii="仿宋_GB2312" w:eastAsia="仿宋_GB2312"/>
                <w:sz w:val="24"/>
              </w:rPr>
            </w:pPr>
          </w:p>
          <w:p w:rsidR="00F81093" w:rsidRPr="005D4EE3" w:rsidRDefault="00F81093" w:rsidP="002A44E4">
            <w:pPr>
              <w:spacing w:line="360" w:lineRule="auto"/>
              <w:rPr>
                <w:rFonts w:ascii="仿宋_GB2312" w:eastAsia="仿宋_GB2312"/>
                <w:sz w:val="24"/>
              </w:rPr>
            </w:pPr>
          </w:p>
          <w:p w:rsidR="00F81093" w:rsidRPr="005D4EE3" w:rsidRDefault="00F81093" w:rsidP="002A44E4">
            <w:pPr>
              <w:spacing w:line="360" w:lineRule="auto"/>
              <w:rPr>
                <w:rFonts w:ascii="仿宋_GB2312" w:eastAsia="仿宋_GB2312"/>
                <w:sz w:val="24"/>
              </w:rPr>
            </w:pPr>
          </w:p>
          <w:p w:rsidR="00F81093" w:rsidRPr="005D4EE3" w:rsidRDefault="00F81093" w:rsidP="002A44E4">
            <w:pPr>
              <w:spacing w:line="360" w:lineRule="auto"/>
              <w:rPr>
                <w:rFonts w:ascii="仿宋_GB2312" w:eastAsia="仿宋_GB2312"/>
                <w:b/>
                <w:sz w:val="24"/>
              </w:rPr>
            </w:pPr>
            <w:r w:rsidRPr="005D4EE3">
              <w:rPr>
                <w:rFonts w:ascii="仿宋_GB2312" w:eastAsia="仿宋_GB2312"/>
                <w:sz w:val="24"/>
              </w:rPr>
              <w:t xml:space="preserve">                                    </w:t>
            </w:r>
            <w:r w:rsidRPr="005D4EE3">
              <w:rPr>
                <w:rFonts w:ascii="仿宋_GB2312" w:eastAsia="仿宋_GB2312" w:hint="eastAsia"/>
                <w:b/>
                <w:sz w:val="24"/>
              </w:rPr>
              <w:t>负责人（签章）：</w:t>
            </w:r>
          </w:p>
          <w:p w:rsidR="00F81093" w:rsidRPr="005D4EE3" w:rsidRDefault="00F81093" w:rsidP="002A44E4">
            <w:pPr>
              <w:spacing w:line="360" w:lineRule="auto"/>
              <w:ind w:firstLineChars="2252" w:firstLine="5426"/>
              <w:rPr>
                <w:rFonts w:ascii="仿宋_GB2312" w:eastAsia="仿宋_GB2312"/>
                <w:b/>
                <w:sz w:val="24"/>
              </w:rPr>
            </w:pPr>
            <w:r w:rsidRPr="005D4EE3">
              <w:rPr>
                <w:rFonts w:ascii="仿宋_GB2312" w:eastAsia="仿宋_GB2312" w:hint="eastAsia"/>
                <w:b/>
                <w:sz w:val="24"/>
              </w:rPr>
              <w:t>年</w:t>
            </w:r>
            <w:r w:rsidRPr="005D4EE3">
              <w:rPr>
                <w:rFonts w:ascii="仿宋_GB2312" w:eastAsia="仿宋_GB2312"/>
                <w:b/>
                <w:sz w:val="24"/>
              </w:rPr>
              <w:t xml:space="preserve">  </w:t>
            </w:r>
            <w:r w:rsidRPr="005D4EE3">
              <w:rPr>
                <w:rFonts w:ascii="仿宋_GB2312" w:eastAsia="仿宋_GB2312" w:hint="eastAsia"/>
                <w:b/>
                <w:sz w:val="24"/>
              </w:rPr>
              <w:t>月</w:t>
            </w:r>
            <w:r w:rsidRPr="005D4EE3">
              <w:rPr>
                <w:rFonts w:ascii="仿宋_GB2312" w:eastAsia="仿宋_GB2312"/>
                <w:b/>
                <w:sz w:val="24"/>
              </w:rPr>
              <w:t xml:space="preserve">   </w:t>
            </w:r>
            <w:r w:rsidRPr="005D4EE3">
              <w:rPr>
                <w:rFonts w:ascii="仿宋_GB2312" w:eastAsia="仿宋_GB2312" w:hint="eastAsia"/>
                <w:b/>
                <w:sz w:val="24"/>
              </w:rPr>
              <w:t>日</w:t>
            </w:r>
          </w:p>
        </w:tc>
      </w:tr>
    </w:tbl>
    <w:p w:rsidR="00D920EC" w:rsidRPr="00F81093" w:rsidRDefault="00D920EC"/>
    <w:sectPr w:rsidR="00D920EC" w:rsidRPr="00F81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altName w:val="黑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6594"/>
    <w:multiLevelType w:val="hybridMultilevel"/>
    <w:tmpl w:val="70282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8254E7"/>
    <w:multiLevelType w:val="hybridMultilevel"/>
    <w:tmpl w:val="DEDE66A4"/>
    <w:lvl w:ilvl="0" w:tplc="6DEC5DD2">
      <w:start w:val="1"/>
      <w:numFmt w:val="decimal"/>
      <w:lvlText w:val="（%1）"/>
      <w:lvlJc w:val="left"/>
      <w:pPr>
        <w:tabs>
          <w:tab w:val="num" w:pos="1544"/>
        </w:tabs>
        <w:ind w:left="1544" w:hanging="984"/>
      </w:pPr>
      <w:rPr>
        <w:rFonts w:cs="Times New Roman"/>
      </w:rPr>
    </w:lvl>
    <w:lvl w:ilvl="1" w:tplc="6E8ED4E4">
      <w:start w:val="1"/>
      <w:numFmt w:val="japaneseCounting"/>
      <w:lvlText w:val="%2、"/>
      <w:lvlJc w:val="left"/>
      <w:pPr>
        <w:tabs>
          <w:tab w:val="num" w:pos="1532"/>
        </w:tabs>
        <w:ind w:left="1532" w:hanging="552"/>
      </w:pPr>
      <w:rPr>
        <w:rFonts w:eastAsia="黑体" w:cs="Times New Roman"/>
        <w:sz w:val="28"/>
      </w:rPr>
    </w:lvl>
    <w:lvl w:ilvl="2" w:tplc="0409001B">
      <w:start w:val="1"/>
      <w:numFmt w:val="lowerRoman"/>
      <w:lvlText w:val="%3."/>
      <w:lvlJc w:val="right"/>
      <w:pPr>
        <w:tabs>
          <w:tab w:val="num" w:pos="1820"/>
        </w:tabs>
        <w:ind w:left="1820" w:hanging="420"/>
      </w:pPr>
      <w:rPr>
        <w:rFonts w:cs="Times New Roman"/>
      </w:rPr>
    </w:lvl>
    <w:lvl w:ilvl="3" w:tplc="0409000F">
      <w:start w:val="1"/>
      <w:numFmt w:val="decimal"/>
      <w:lvlText w:val="%4."/>
      <w:lvlJc w:val="left"/>
      <w:pPr>
        <w:tabs>
          <w:tab w:val="num" w:pos="2240"/>
        </w:tabs>
        <w:ind w:left="2240" w:hanging="420"/>
      </w:pPr>
      <w:rPr>
        <w:rFonts w:cs="Times New Roman"/>
      </w:rPr>
    </w:lvl>
    <w:lvl w:ilvl="4" w:tplc="04090019">
      <w:start w:val="1"/>
      <w:numFmt w:val="lowerLetter"/>
      <w:lvlText w:val="%5)"/>
      <w:lvlJc w:val="left"/>
      <w:pPr>
        <w:tabs>
          <w:tab w:val="num" w:pos="2660"/>
        </w:tabs>
        <w:ind w:left="2660" w:hanging="420"/>
      </w:pPr>
      <w:rPr>
        <w:rFonts w:cs="Times New Roman"/>
      </w:rPr>
    </w:lvl>
    <w:lvl w:ilvl="5" w:tplc="0409001B">
      <w:start w:val="1"/>
      <w:numFmt w:val="lowerRoman"/>
      <w:lvlText w:val="%6."/>
      <w:lvlJc w:val="right"/>
      <w:pPr>
        <w:tabs>
          <w:tab w:val="num" w:pos="3080"/>
        </w:tabs>
        <w:ind w:left="3080" w:hanging="420"/>
      </w:pPr>
      <w:rPr>
        <w:rFonts w:cs="Times New Roman"/>
      </w:rPr>
    </w:lvl>
    <w:lvl w:ilvl="6" w:tplc="0409000F">
      <w:start w:val="1"/>
      <w:numFmt w:val="decimal"/>
      <w:lvlText w:val="%7."/>
      <w:lvlJc w:val="left"/>
      <w:pPr>
        <w:tabs>
          <w:tab w:val="num" w:pos="3500"/>
        </w:tabs>
        <w:ind w:left="3500" w:hanging="420"/>
      </w:pPr>
      <w:rPr>
        <w:rFonts w:cs="Times New Roman"/>
      </w:rPr>
    </w:lvl>
    <w:lvl w:ilvl="7" w:tplc="04090019">
      <w:start w:val="1"/>
      <w:numFmt w:val="lowerLetter"/>
      <w:lvlText w:val="%8)"/>
      <w:lvlJc w:val="left"/>
      <w:pPr>
        <w:tabs>
          <w:tab w:val="num" w:pos="3920"/>
        </w:tabs>
        <w:ind w:left="3920" w:hanging="420"/>
      </w:pPr>
      <w:rPr>
        <w:rFonts w:cs="Times New Roman"/>
      </w:rPr>
    </w:lvl>
    <w:lvl w:ilvl="8" w:tplc="0409001B">
      <w:start w:val="1"/>
      <w:numFmt w:val="lowerRoman"/>
      <w:lvlText w:val="%9."/>
      <w:lvlJc w:val="right"/>
      <w:pPr>
        <w:tabs>
          <w:tab w:val="num" w:pos="4340"/>
        </w:tabs>
        <w:ind w:left="4340" w:hanging="420"/>
      </w:pPr>
      <w:rPr>
        <w:rFonts w:cs="Times New Roman"/>
      </w:rPr>
    </w:lvl>
  </w:abstractNum>
  <w:abstractNum w:abstractNumId="2" w15:restartNumberingAfterBreak="0">
    <w:nsid w:val="116A5617"/>
    <w:multiLevelType w:val="hybridMultilevel"/>
    <w:tmpl w:val="B4F6D6C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EF7AFA"/>
    <w:multiLevelType w:val="hybridMultilevel"/>
    <w:tmpl w:val="56C09620"/>
    <w:lvl w:ilvl="0" w:tplc="6DEC5DD2">
      <w:start w:val="1"/>
      <w:numFmt w:val="decimal"/>
      <w:lvlText w:val="（%1）"/>
      <w:lvlJc w:val="left"/>
      <w:pPr>
        <w:tabs>
          <w:tab w:val="num" w:pos="984"/>
        </w:tabs>
        <w:ind w:left="984" w:hanging="984"/>
      </w:pPr>
      <w:rPr>
        <w:rFonts w:cs="Times New Roman"/>
      </w:rPr>
    </w:lvl>
    <w:lvl w:ilvl="1" w:tplc="04090019" w:tentative="1">
      <w:start w:val="1"/>
      <w:numFmt w:val="lowerLetter"/>
      <w:lvlText w:val="%2)"/>
      <w:lvlJc w:val="left"/>
      <w:pPr>
        <w:ind w:left="280" w:hanging="420"/>
      </w:pPr>
    </w:lvl>
    <w:lvl w:ilvl="2" w:tplc="0409001B" w:tentative="1">
      <w:start w:val="1"/>
      <w:numFmt w:val="lowerRoman"/>
      <w:lvlText w:val="%3."/>
      <w:lvlJc w:val="right"/>
      <w:pPr>
        <w:ind w:left="700" w:hanging="420"/>
      </w:pPr>
    </w:lvl>
    <w:lvl w:ilvl="3" w:tplc="0409000F" w:tentative="1">
      <w:start w:val="1"/>
      <w:numFmt w:val="decimal"/>
      <w:lvlText w:val="%4."/>
      <w:lvlJc w:val="left"/>
      <w:pPr>
        <w:ind w:left="1120" w:hanging="420"/>
      </w:pPr>
    </w:lvl>
    <w:lvl w:ilvl="4" w:tplc="04090019" w:tentative="1">
      <w:start w:val="1"/>
      <w:numFmt w:val="lowerLetter"/>
      <w:lvlText w:val="%5)"/>
      <w:lvlJc w:val="left"/>
      <w:pPr>
        <w:ind w:left="1540" w:hanging="420"/>
      </w:pPr>
    </w:lvl>
    <w:lvl w:ilvl="5" w:tplc="0409001B" w:tentative="1">
      <w:start w:val="1"/>
      <w:numFmt w:val="lowerRoman"/>
      <w:lvlText w:val="%6."/>
      <w:lvlJc w:val="right"/>
      <w:pPr>
        <w:ind w:left="1960" w:hanging="420"/>
      </w:pPr>
    </w:lvl>
    <w:lvl w:ilvl="6" w:tplc="0409000F" w:tentative="1">
      <w:start w:val="1"/>
      <w:numFmt w:val="decimal"/>
      <w:lvlText w:val="%7."/>
      <w:lvlJc w:val="left"/>
      <w:pPr>
        <w:ind w:left="2380" w:hanging="420"/>
      </w:pPr>
    </w:lvl>
    <w:lvl w:ilvl="7" w:tplc="04090019" w:tentative="1">
      <w:start w:val="1"/>
      <w:numFmt w:val="lowerLetter"/>
      <w:lvlText w:val="%8)"/>
      <w:lvlJc w:val="left"/>
      <w:pPr>
        <w:ind w:left="2800" w:hanging="420"/>
      </w:pPr>
    </w:lvl>
    <w:lvl w:ilvl="8" w:tplc="0409001B" w:tentative="1">
      <w:start w:val="1"/>
      <w:numFmt w:val="lowerRoman"/>
      <w:lvlText w:val="%9."/>
      <w:lvlJc w:val="right"/>
      <w:pPr>
        <w:ind w:left="3220" w:hanging="420"/>
      </w:pPr>
    </w:lvl>
  </w:abstractNum>
  <w:abstractNum w:abstractNumId="4" w15:restartNumberingAfterBreak="0">
    <w:nsid w:val="2D0E35B4"/>
    <w:multiLevelType w:val="hybridMultilevel"/>
    <w:tmpl w:val="FECC63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5B46EAE"/>
    <w:multiLevelType w:val="hybridMultilevel"/>
    <w:tmpl w:val="6B7877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7F4892"/>
    <w:multiLevelType w:val="hybridMultilevel"/>
    <w:tmpl w:val="B764117C"/>
    <w:lvl w:ilvl="0" w:tplc="DB201A86">
      <w:start w:val="1"/>
      <w:numFmt w:val="decimal"/>
      <w:lvlText w:val="%1．"/>
      <w:lvlJc w:val="left"/>
      <w:pPr>
        <w:tabs>
          <w:tab w:val="num" w:pos="984"/>
        </w:tabs>
        <w:ind w:left="984" w:hanging="984"/>
      </w:pPr>
      <w:rPr>
        <w:rFonts w:hint="default"/>
      </w:rPr>
    </w:lvl>
    <w:lvl w:ilvl="1" w:tplc="04090019" w:tentative="1">
      <w:start w:val="1"/>
      <w:numFmt w:val="lowerLetter"/>
      <w:lvlText w:val="%2)"/>
      <w:lvlJc w:val="left"/>
      <w:pPr>
        <w:ind w:left="280" w:hanging="420"/>
      </w:pPr>
    </w:lvl>
    <w:lvl w:ilvl="2" w:tplc="0409001B" w:tentative="1">
      <w:start w:val="1"/>
      <w:numFmt w:val="lowerRoman"/>
      <w:lvlText w:val="%3."/>
      <w:lvlJc w:val="right"/>
      <w:pPr>
        <w:ind w:left="700" w:hanging="420"/>
      </w:pPr>
    </w:lvl>
    <w:lvl w:ilvl="3" w:tplc="0409000F" w:tentative="1">
      <w:start w:val="1"/>
      <w:numFmt w:val="decimal"/>
      <w:lvlText w:val="%4."/>
      <w:lvlJc w:val="left"/>
      <w:pPr>
        <w:ind w:left="1120" w:hanging="420"/>
      </w:pPr>
    </w:lvl>
    <w:lvl w:ilvl="4" w:tplc="04090019" w:tentative="1">
      <w:start w:val="1"/>
      <w:numFmt w:val="lowerLetter"/>
      <w:lvlText w:val="%5)"/>
      <w:lvlJc w:val="left"/>
      <w:pPr>
        <w:ind w:left="1540" w:hanging="420"/>
      </w:pPr>
    </w:lvl>
    <w:lvl w:ilvl="5" w:tplc="0409001B" w:tentative="1">
      <w:start w:val="1"/>
      <w:numFmt w:val="lowerRoman"/>
      <w:lvlText w:val="%6."/>
      <w:lvlJc w:val="right"/>
      <w:pPr>
        <w:ind w:left="1960" w:hanging="420"/>
      </w:pPr>
    </w:lvl>
    <w:lvl w:ilvl="6" w:tplc="0409000F" w:tentative="1">
      <w:start w:val="1"/>
      <w:numFmt w:val="decimal"/>
      <w:lvlText w:val="%7."/>
      <w:lvlJc w:val="left"/>
      <w:pPr>
        <w:ind w:left="2380" w:hanging="420"/>
      </w:pPr>
    </w:lvl>
    <w:lvl w:ilvl="7" w:tplc="04090019" w:tentative="1">
      <w:start w:val="1"/>
      <w:numFmt w:val="lowerLetter"/>
      <w:lvlText w:val="%8)"/>
      <w:lvlJc w:val="left"/>
      <w:pPr>
        <w:ind w:left="2800" w:hanging="420"/>
      </w:pPr>
    </w:lvl>
    <w:lvl w:ilvl="8" w:tplc="0409001B" w:tentative="1">
      <w:start w:val="1"/>
      <w:numFmt w:val="lowerRoman"/>
      <w:lvlText w:val="%9."/>
      <w:lvlJc w:val="right"/>
      <w:pPr>
        <w:ind w:left="3220" w:hanging="420"/>
      </w:pPr>
    </w:lvl>
  </w:abstractNum>
  <w:abstractNum w:abstractNumId="7" w15:restartNumberingAfterBreak="0">
    <w:nsid w:val="458E2B01"/>
    <w:multiLevelType w:val="hybridMultilevel"/>
    <w:tmpl w:val="D3D664D4"/>
    <w:lvl w:ilvl="0" w:tplc="DB201A86">
      <w:start w:val="1"/>
      <w:numFmt w:val="decimal"/>
      <w:lvlText w:val="%1．"/>
      <w:lvlJc w:val="left"/>
      <w:pPr>
        <w:ind w:left="384" w:hanging="384"/>
      </w:pPr>
      <w:rPr>
        <w:rFonts w:hint="default"/>
      </w:rPr>
    </w:lvl>
    <w:lvl w:ilvl="1" w:tplc="DB201A8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F9A59EF"/>
    <w:multiLevelType w:val="hybridMultilevel"/>
    <w:tmpl w:val="B70CE4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AA6076F"/>
    <w:multiLevelType w:val="hybridMultilevel"/>
    <w:tmpl w:val="7834F8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BC21498"/>
    <w:multiLevelType w:val="hybridMultilevel"/>
    <w:tmpl w:val="D91462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7"/>
  </w:num>
  <w:num w:numId="3">
    <w:abstractNumId w:val="3"/>
  </w:num>
  <w:num w:numId="4">
    <w:abstractNumId w:val="6"/>
  </w:num>
  <w:num w:numId="5">
    <w:abstractNumId w:val="9"/>
  </w:num>
  <w:num w:numId="6">
    <w:abstractNumId w:val="0"/>
  </w:num>
  <w:num w:numId="7">
    <w:abstractNumId w:val="2"/>
  </w:num>
  <w:num w:numId="8">
    <w:abstractNumId w:val="5"/>
  </w:num>
  <w:num w:numId="9">
    <w:abstractNumId w:val="1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093"/>
    <w:rsid w:val="00073FD6"/>
    <w:rsid w:val="000B5BC9"/>
    <w:rsid w:val="000C31B7"/>
    <w:rsid w:val="000C4DC8"/>
    <w:rsid w:val="000F40B5"/>
    <w:rsid w:val="000F422F"/>
    <w:rsid w:val="0011648E"/>
    <w:rsid w:val="00174FF2"/>
    <w:rsid w:val="001A3184"/>
    <w:rsid w:val="0020319B"/>
    <w:rsid w:val="0022232C"/>
    <w:rsid w:val="00233017"/>
    <w:rsid w:val="00250EC1"/>
    <w:rsid w:val="00263A51"/>
    <w:rsid w:val="002B6B8C"/>
    <w:rsid w:val="002E7C7B"/>
    <w:rsid w:val="002F0560"/>
    <w:rsid w:val="002F18EE"/>
    <w:rsid w:val="003405AB"/>
    <w:rsid w:val="00341CD2"/>
    <w:rsid w:val="003465FB"/>
    <w:rsid w:val="00364EA6"/>
    <w:rsid w:val="00377FF6"/>
    <w:rsid w:val="00390E2D"/>
    <w:rsid w:val="003A23F0"/>
    <w:rsid w:val="003E3310"/>
    <w:rsid w:val="00407444"/>
    <w:rsid w:val="0042238E"/>
    <w:rsid w:val="00430BC5"/>
    <w:rsid w:val="004510AC"/>
    <w:rsid w:val="00482A14"/>
    <w:rsid w:val="004A7C33"/>
    <w:rsid w:val="004E4580"/>
    <w:rsid w:val="00504F83"/>
    <w:rsid w:val="00517C44"/>
    <w:rsid w:val="00536CDF"/>
    <w:rsid w:val="00545D91"/>
    <w:rsid w:val="0055275D"/>
    <w:rsid w:val="0056532C"/>
    <w:rsid w:val="005671F9"/>
    <w:rsid w:val="00571565"/>
    <w:rsid w:val="00596ECF"/>
    <w:rsid w:val="005B0B43"/>
    <w:rsid w:val="005E3E52"/>
    <w:rsid w:val="0061366D"/>
    <w:rsid w:val="006A779A"/>
    <w:rsid w:val="006C4941"/>
    <w:rsid w:val="006C6C10"/>
    <w:rsid w:val="006D4D93"/>
    <w:rsid w:val="00702262"/>
    <w:rsid w:val="007747D4"/>
    <w:rsid w:val="007A668A"/>
    <w:rsid w:val="007B5FCB"/>
    <w:rsid w:val="007C27CE"/>
    <w:rsid w:val="007F468D"/>
    <w:rsid w:val="00812BD2"/>
    <w:rsid w:val="0084058F"/>
    <w:rsid w:val="008A12FA"/>
    <w:rsid w:val="008B670A"/>
    <w:rsid w:val="00916124"/>
    <w:rsid w:val="00936A76"/>
    <w:rsid w:val="0098161F"/>
    <w:rsid w:val="0098366E"/>
    <w:rsid w:val="00993519"/>
    <w:rsid w:val="009B7AF2"/>
    <w:rsid w:val="009C717A"/>
    <w:rsid w:val="009D27C4"/>
    <w:rsid w:val="009E2DA7"/>
    <w:rsid w:val="009F149F"/>
    <w:rsid w:val="00A369A4"/>
    <w:rsid w:val="00A672BF"/>
    <w:rsid w:val="00A747A6"/>
    <w:rsid w:val="00A933F7"/>
    <w:rsid w:val="00AA577C"/>
    <w:rsid w:val="00B01113"/>
    <w:rsid w:val="00B015FA"/>
    <w:rsid w:val="00B32475"/>
    <w:rsid w:val="00B94C53"/>
    <w:rsid w:val="00BD4B47"/>
    <w:rsid w:val="00BD5E4F"/>
    <w:rsid w:val="00C17A6E"/>
    <w:rsid w:val="00C17AEB"/>
    <w:rsid w:val="00C25202"/>
    <w:rsid w:val="00C44D5D"/>
    <w:rsid w:val="00C44FCB"/>
    <w:rsid w:val="00C45592"/>
    <w:rsid w:val="00C93EC0"/>
    <w:rsid w:val="00CD74E2"/>
    <w:rsid w:val="00CE3A36"/>
    <w:rsid w:val="00CE408F"/>
    <w:rsid w:val="00CF1526"/>
    <w:rsid w:val="00CF3C27"/>
    <w:rsid w:val="00CF60B6"/>
    <w:rsid w:val="00D63273"/>
    <w:rsid w:val="00D7610F"/>
    <w:rsid w:val="00D920EC"/>
    <w:rsid w:val="00DE2562"/>
    <w:rsid w:val="00DE7505"/>
    <w:rsid w:val="00E147DB"/>
    <w:rsid w:val="00EB304A"/>
    <w:rsid w:val="00ED3789"/>
    <w:rsid w:val="00EE3A61"/>
    <w:rsid w:val="00EF7FB4"/>
    <w:rsid w:val="00F00EB2"/>
    <w:rsid w:val="00F025FA"/>
    <w:rsid w:val="00F4050A"/>
    <w:rsid w:val="00F81093"/>
    <w:rsid w:val="00FD6E10"/>
    <w:rsid w:val="00FE24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F140"/>
  <w15:chartTrackingRefBased/>
  <w15:docId w15:val="{AF7116BB-A925-493F-8A58-CCCEDC86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109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格式"/>
    <w:basedOn w:val="a"/>
    <w:rsid w:val="00F81093"/>
    <w:pPr>
      <w:spacing w:line="360" w:lineRule="auto"/>
      <w:ind w:firstLineChars="200" w:firstLine="480"/>
    </w:pPr>
    <w:rPr>
      <w:rFonts w:ascii="Times New Roman" w:eastAsia="仿宋_GB2312" w:hAnsi="Times New Roman"/>
      <w:sz w:val="24"/>
      <w:szCs w:val="24"/>
    </w:rPr>
  </w:style>
  <w:style w:type="paragraph" w:styleId="a4">
    <w:name w:val="List Paragraph"/>
    <w:basedOn w:val="a"/>
    <w:uiPriority w:val="34"/>
    <w:qFormat/>
    <w:rsid w:val="009D27C4"/>
    <w:pPr>
      <w:ind w:firstLineChars="200" w:firstLine="420"/>
    </w:pPr>
  </w:style>
  <w:style w:type="table" w:styleId="a5">
    <w:name w:val="Table Grid"/>
    <w:basedOn w:val="a1"/>
    <w:uiPriority w:val="39"/>
    <w:rsid w:val="00812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812BD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Accent 3"/>
    <w:basedOn w:val="a1"/>
    <w:uiPriority w:val="49"/>
    <w:rsid w:val="00812BD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0">
    <w:name w:val="Grid Table 6 Colorful"/>
    <w:basedOn w:val="a1"/>
    <w:uiPriority w:val="51"/>
    <w:rsid w:val="00812BD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
    <w:name w:val="Grid Table 1 Light"/>
    <w:basedOn w:val="a1"/>
    <w:uiPriority w:val="46"/>
    <w:rsid w:val="00250EC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503009">
      <w:bodyDiv w:val="1"/>
      <w:marLeft w:val="0"/>
      <w:marRight w:val="0"/>
      <w:marTop w:val="0"/>
      <w:marBottom w:val="0"/>
      <w:divBdr>
        <w:top w:val="none" w:sz="0" w:space="0" w:color="auto"/>
        <w:left w:val="none" w:sz="0" w:space="0" w:color="auto"/>
        <w:bottom w:val="none" w:sz="0" w:space="0" w:color="auto"/>
        <w:right w:val="none" w:sz="0" w:space="0" w:color="auto"/>
      </w:divBdr>
    </w:div>
    <w:div w:id="210707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11</Pages>
  <Words>731</Words>
  <Characters>4172</Characters>
  <Application>Microsoft Office Word</Application>
  <DocSecurity>0</DocSecurity>
  <Lines>34</Lines>
  <Paragraphs>9</Paragraphs>
  <ScaleCrop>false</ScaleCrop>
  <Company>LG</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zhenhao li</dc:creator>
  <cp:keywords/>
  <dc:description/>
  <cp:lastModifiedBy>ShaunYoung11</cp:lastModifiedBy>
  <cp:revision>99</cp:revision>
  <dcterms:created xsi:type="dcterms:W3CDTF">2021-01-03T02:40:00Z</dcterms:created>
  <dcterms:modified xsi:type="dcterms:W3CDTF">2021-01-06T11:47:00Z</dcterms:modified>
</cp:coreProperties>
</file>