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D151" w14:textId="6832EE2D" w:rsidR="00F72355" w:rsidRDefault="00CB5A37" w:rsidP="00CB5A37">
      <w:pPr>
        <w:jc w:val="center"/>
        <w:rPr>
          <w:lang w:val="en-US"/>
        </w:rPr>
      </w:pPr>
      <w:r>
        <w:rPr>
          <w:lang w:val="en-US"/>
        </w:rPr>
        <w:t>Peer review</w:t>
      </w:r>
    </w:p>
    <w:p w14:paraId="04E81A8E" w14:textId="551385F0" w:rsidR="00CB5A37" w:rsidRPr="00CB5A37" w:rsidRDefault="00CB5A37" w:rsidP="00CB5A37">
      <w:pPr>
        <w:pStyle w:val="ListParagraph"/>
        <w:numPr>
          <w:ilvl w:val="0"/>
          <w:numId w:val="3"/>
        </w:numPr>
        <w:rPr>
          <w:lang w:val="en-US"/>
        </w:rPr>
      </w:pPr>
      <w:r w:rsidRPr="00CB5A37">
        <w:rPr>
          <w:rFonts w:ascii="Arial" w:hAnsi="Arial" w:cs="Arial"/>
          <w:color w:val="000000"/>
          <w:sz w:val="20"/>
          <w:szCs w:val="20"/>
        </w:rPr>
        <w:t>Nithya Mylakumar M, Sai Divya Teja Konda, Yasasree singam</w:t>
      </w:r>
    </w:p>
    <w:p w14:paraId="69063103" w14:textId="682AA536" w:rsidR="00CB5A37" w:rsidRDefault="00BD0CEB" w:rsidP="00CB5A37">
      <w:pPr>
        <w:ind w:left="360"/>
        <w:rPr>
          <w:lang w:val="en-US"/>
        </w:rPr>
      </w:pPr>
      <w:r>
        <w:rPr>
          <w:lang w:val="en-US"/>
        </w:rPr>
        <w:t>5/2</w:t>
      </w:r>
    </w:p>
    <w:p w14:paraId="6E7F35CA" w14:textId="77777777" w:rsidR="00544810" w:rsidRDefault="00544810" w:rsidP="005448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Goal</w:t>
      </w:r>
    </w:p>
    <w:p w14:paraId="213F77C0" w14:textId="600B9CDC" w:rsidR="00544810" w:rsidRDefault="00D24AB8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Malaria image classification</w:t>
      </w:r>
    </w:p>
    <w:p w14:paraId="1AE1D3D9" w14:textId="77777777" w:rsidR="00544810" w:rsidRDefault="00544810" w:rsidP="005448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Workflow</w:t>
      </w:r>
    </w:p>
    <w:p w14:paraId="6488F02A" w14:textId="6CA29F9D" w:rsidR="00544810" w:rsidRDefault="00D24AB8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Data: from Kaggle; parasitized and uninfected</w:t>
      </w:r>
    </w:p>
    <w:p w14:paraId="35D24033" w14:textId="6FC42EF0" w:rsidR="00D24AB8" w:rsidRDefault="00D24AB8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EDA: balanced</w:t>
      </w:r>
    </w:p>
    <w:p w14:paraId="5449987C" w14:textId="04C82357" w:rsidR="00D24AB8" w:rsidRDefault="00D24AB8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Data preprocess</w:t>
      </w:r>
    </w:p>
    <w:p w14:paraId="0D007AAE" w14:textId="7553B0D9" w:rsidR="00D24AB8" w:rsidRDefault="00D24AB8" w:rsidP="00D24AB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\</w:t>
      </w:r>
    </w:p>
    <w:p w14:paraId="680E3FA9" w14:textId="38D18F51" w:rsidR="00D24AB8" w:rsidRDefault="00D24AB8" w:rsidP="00D24AB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Model</w:t>
      </w:r>
    </w:p>
    <w:p w14:paraId="4DC298BD" w14:textId="07FCEDEC" w:rsidR="00D24AB8" w:rsidRDefault="00D24AB8" w:rsidP="00D24AB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CNN: baseline model</w:t>
      </w:r>
    </w:p>
    <w:p w14:paraId="0D40359A" w14:textId="71C38860" w:rsidR="00D24AB8" w:rsidRPr="00D24AB8" w:rsidRDefault="00D24AB8" w:rsidP="00D24AB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Vgg10(</w:t>
      </w:r>
      <w:r>
        <w:rPr>
          <w:lang w:val="en-US"/>
        </w:rPr>
        <w:t>CNN with 19 layers deep)</w:t>
      </w:r>
    </w:p>
    <w:p w14:paraId="5978C4C4" w14:textId="1486C40B" w:rsidR="00D24AB8" w:rsidRDefault="00D24AB8" w:rsidP="00D24AB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Resnet 50(residual neural network)</w:t>
      </w:r>
    </w:p>
    <w:p w14:paraId="74726E45" w14:textId="77777777" w:rsidR="00544810" w:rsidRDefault="00544810" w:rsidP="005448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was done well?</w:t>
      </w:r>
    </w:p>
    <w:p w14:paraId="64FD464C" w14:textId="2FA11367" w:rsidR="00544810" w:rsidRDefault="00023998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\</w:t>
      </w:r>
    </w:p>
    <w:p w14:paraId="637ECDEA" w14:textId="49EFC4E2" w:rsidR="00544810" w:rsidRDefault="00544810" w:rsidP="005448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do you learn from it?</w:t>
      </w:r>
    </w:p>
    <w:p w14:paraId="0E60E37A" w14:textId="160CA6FE" w:rsidR="00544810" w:rsidRDefault="00D24AB8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New model algorithms</w:t>
      </w:r>
    </w:p>
    <w:p w14:paraId="361730D4" w14:textId="32B904AA" w:rsidR="00CB5A37" w:rsidRDefault="00CB5A37" w:rsidP="00CB5A37">
      <w:pPr>
        <w:ind w:left="360"/>
        <w:rPr>
          <w:lang w:val="en-US"/>
        </w:rPr>
      </w:pPr>
    </w:p>
    <w:p w14:paraId="3B181130" w14:textId="255826E5" w:rsidR="00CB5A37" w:rsidRDefault="00CB5A37" w:rsidP="00544810">
      <w:pPr>
        <w:rPr>
          <w:lang w:val="en-US"/>
        </w:rPr>
      </w:pPr>
    </w:p>
    <w:p w14:paraId="42504974" w14:textId="1A0627A7" w:rsidR="00CB5A37" w:rsidRDefault="00CB5A37" w:rsidP="00EE36CA">
      <w:pPr>
        <w:rPr>
          <w:lang w:val="en-US"/>
        </w:rPr>
      </w:pPr>
    </w:p>
    <w:p w14:paraId="41429ED2" w14:textId="77777777" w:rsidR="00CB5A37" w:rsidRPr="00CB5A37" w:rsidRDefault="00CB5A37" w:rsidP="00CB5A37">
      <w:pPr>
        <w:ind w:left="360"/>
        <w:rPr>
          <w:lang w:val="en-US"/>
        </w:rPr>
      </w:pPr>
    </w:p>
    <w:p w14:paraId="0866C432" w14:textId="0B211596" w:rsidR="00CB5A37" w:rsidRPr="00543D0D" w:rsidRDefault="00CB5A37" w:rsidP="00CB5A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Chaeyeon Yim, Anna Jeffries, Angelica Gacis</w:t>
      </w:r>
    </w:p>
    <w:p w14:paraId="2240F3B0" w14:textId="5D16ACCB" w:rsidR="00EE36CA" w:rsidRPr="00544810" w:rsidRDefault="00543D0D" w:rsidP="00544810">
      <w:pPr>
        <w:ind w:left="360"/>
        <w:rPr>
          <w:lang w:val="en-US"/>
        </w:rPr>
      </w:pPr>
      <w:r>
        <w:rPr>
          <w:lang w:val="en-US"/>
        </w:rPr>
        <w:t>5/2</w:t>
      </w:r>
    </w:p>
    <w:p w14:paraId="56F3545B" w14:textId="77777777" w:rsidR="00544810" w:rsidRDefault="00544810" w:rsidP="005448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Goal</w:t>
      </w:r>
    </w:p>
    <w:p w14:paraId="4FF7FF19" w14:textId="77777777" w:rsidR="00544810" w:rsidRDefault="00544810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Modeling the likelihood of death within the first 24 </w:t>
      </w:r>
      <w:proofErr w:type="spellStart"/>
      <w:r>
        <w:rPr>
          <w:lang w:val="en-US"/>
        </w:rPr>
        <w:t>houes</w:t>
      </w:r>
      <w:proofErr w:type="spellEnd"/>
    </w:p>
    <w:p w14:paraId="78024C54" w14:textId="77777777" w:rsidR="00544810" w:rsidRDefault="00544810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role of bias according to ethnicity and gender</w:t>
      </w:r>
    </w:p>
    <w:p w14:paraId="0B372216" w14:textId="77777777" w:rsidR="00544810" w:rsidRDefault="00544810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Critique current methods used by </w:t>
      </w:r>
      <w:proofErr w:type="gramStart"/>
      <w:r>
        <w:rPr>
          <w:lang w:val="en-US"/>
        </w:rPr>
        <w:t>hospitals</w:t>
      </w:r>
      <w:proofErr w:type="gramEnd"/>
    </w:p>
    <w:p w14:paraId="5D236B4D" w14:textId="77777777" w:rsidR="00544810" w:rsidRDefault="00544810" w:rsidP="005448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Workflow</w:t>
      </w:r>
    </w:p>
    <w:p w14:paraId="32D8437D" w14:textId="77777777" w:rsidR="00544810" w:rsidRDefault="00544810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Data: </w:t>
      </w:r>
      <w:proofErr w:type="spellStart"/>
      <w:r>
        <w:rPr>
          <w:lang w:val="en-US"/>
        </w:rPr>
        <w:t>WiDS</w:t>
      </w:r>
      <w:proofErr w:type="spellEnd"/>
      <w:r>
        <w:rPr>
          <w:lang w:val="en-US"/>
        </w:rPr>
        <w:t xml:space="preserve"> 2020 dataset(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>)</w:t>
      </w:r>
    </w:p>
    <w:p w14:paraId="2DA1D612" w14:textId="77777777" w:rsidR="00544810" w:rsidRDefault="00544810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EDA</w:t>
      </w:r>
    </w:p>
    <w:p w14:paraId="349E4B34" w14:textId="77777777" w:rsidR="00544810" w:rsidRDefault="00544810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Data preprocess</w:t>
      </w:r>
    </w:p>
    <w:p w14:paraId="37B7DB7D" w14:textId="77777777" w:rsidR="00544810" w:rsidRDefault="00544810" w:rsidP="0054481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remove categorical and ‘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’ </w:t>
      </w:r>
      <w:proofErr w:type="gramStart"/>
      <w:r>
        <w:rPr>
          <w:lang w:val="en-US"/>
        </w:rPr>
        <w:t>feature</w:t>
      </w:r>
      <w:proofErr w:type="gramEnd"/>
    </w:p>
    <w:p w14:paraId="236C1CD5" w14:textId="77777777" w:rsidR="00544810" w:rsidRDefault="00544810" w:rsidP="0054481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encode ‘gender’ and ‘</w:t>
      </w:r>
      <w:proofErr w:type="gramStart"/>
      <w:r>
        <w:rPr>
          <w:lang w:val="en-US"/>
        </w:rPr>
        <w:t>ethnicity’</w:t>
      </w:r>
      <w:proofErr w:type="gramEnd"/>
    </w:p>
    <w:p w14:paraId="059AE9BB" w14:textId="77777777" w:rsidR="00544810" w:rsidRDefault="00544810" w:rsidP="0054481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numeric data</w:t>
      </w:r>
    </w:p>
    <w:p w14:paraId="23054FF3" w14:textId="77777777" w:rsidR="00544810" w:rsidRDefault="00544810" w:rsidP="00544810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impute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SimpleImputer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mode</w:t>
      </w:r>
      <w:proofErr w:type="gramEnd"/>
    </w:p>
    <w:p w14:paraId="1DD8ECC7" w14:textId="77777777" w:rsidR="00544810" w:rsidRDefault="00544810" w:rsidP="00544810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balanced using imbalance-</w:t>
      </w:r>
      <w:proofErr w:type="gramStart"/>
      <w:r>
        <w:rPr>
          <w:lang w:val="en-US"/>
        </w:rPr>
        <w:t>learn</w:t>
      </w:r>
      <w:proofErr w:type="gramEnd"/>
    </w:p>
    <w:p w14:paraId="26005D6B" w14:textId="77777777" w:rsidR="00544810" w:rsidRDefault="00544810" w:rsidP="00544810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fill all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with 0</w:t>
      </w:r>
    </w:p>
    <w:p w14:paraId="770CA484" w14:textId="77777777" w:rsidR="00544810" w:rsidRDefault="00544810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model </w:t>
      </w:r>
    </w:p>
    <w:p w14:paraId="3B104334" w14:textId="77777777" w:rsidR="00544810" w:rsidRDefault="00544810" w:rsidP="0054481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SVM</w:t>
      </w:r>
    </w:p>
    <w:p w14:paraId="79EF076A" w14:textId="77777777" w:rsidR="00544810" w:rsidRDefault="00544810" w:rsidP="00544810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XGBoost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SMOTE to rebalance data)</w:t>
      </w:r>
    </w:p>
    <w:p w14:paraId="61FC726E" w14:textId="77777777" w:rsidR="00544810" w:rsidRDefault="00544810" w:rsidP="00544810">
      <w:pPr>
        <w:pStyle w:val="ListParagraph"/>
        <w:numPr>
          <w:ilvl w:val="2"/>
          <w:numId w:val="4"/>
        </w:numPr>
        <w:rPr>
          <w:rFonts w:hint="eastAsia"/>
          <w:lang w:val="en-US"/>
        </w:rPr>
      </w:pPr>
      <w:r>
        <w:rPr>
          <w:lang w:val="en-US"/>
        </w:rPr>
        <w:t xml:space="preserve">Neural </w:t>
      </w:r>
      <w:proofErr w:type="gramStart"/>
      <w:r>
        <w:rPr>
          <w:lang w:val="en-US"/>
        </w:rPr>
        <w:t>network(</w:t>
      </w:r>
      <w:proofErr w:type="gramEnd"/>
      <w:r>
        <w:rPr>
          <w:lang w:val="en-US"/>
        </w:rPr>
        <w:t>weighted vs unweighted)</w:t>
      </w:r>
    </w:p>
    <w:p w14:paraId="2CBEC8CB" w14:textId="77777777" w:rsidR="00544810" w:rsidRDefault="00544810" w:rsidP="005448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was done well?</w:t>
      </w:r>
    </w:p>
    <w:p w14:paraId="2E29DDA0" w14:textId="77777777" w:rsidR="00544810" w:rsidRDefault="00544810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Beautiful plot during the EDA part</w:t>
      </w:r>
    </w:p>
    <w:p w14:paraId="172820B7" w14:textId="77777777" w:rsidR="00544810" w:rsidRDefault="00544810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Balance imbalanced data</w:t>
      </w:r>
    </w:p>
    <w:p w14:paraId="797BBAEF" w14:textId="77777777" w:rsidR="00544810" w:rsidRDefault="00544810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Hyperparameter </w:t>
      </w:r>
      <w:proofErr w:type="gramStart"/>
      <w:r>
        <w:rPr>
          <w:lang w:val="en-US"/>
        </w:rPr>
        <w:t>tuning</w:t>
      </w:r>
      <w:proofErr w:type="gramEnd"/>
      <w:r>
        <w:rPr>
          <w:lang w:val="en-US"/>
        </w:rPr>
        <w:t xml:space="preserve"> </w:t>
      </w:r>
    </w:p>
    <w:p w14:paraId="1ABF5458" w14:textId="77777777" w:rsidR="00544810" w:rsidRDefault="00544810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Comparing the results of model with different dealing methods for numeric data</w:t>
      </w:r>
    </w:p>
    <w:p w14:paraId="39136EA3" w14:textId="77777777" w:rsidR="00544810" w:rsidRDefault="00544810" w:rsidP="005448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do you learn from it?</w:t>
      </w:r>
    </w:p>
    <w:p w14:paraId="398845AC" w14:textId="70B92C5B" w:rsidR="00544810" w:rsidRDefault="00544810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Preprocess is </w:t>
      </w:r>
      <w:proofErr w:type="gramStart"/>
      <w:r>
        <w:rPr>
          <w:lang w:val="en-US"/>
        </w:rPr>
        <w:t>really important</w:t>
      </w:r>
      <w:proofErr w:type="gramEnd"/>
      <w:r w:rsidR="000C519F">
        <w:rPr>
          <w:lang w:val="en-US"/>
        </w:rPr>
        <w:t>.</w:t>
      </w:r>
    </w:p>
    <w:p w14:paraId="0AE78963" w14:textId="215B1D67" w:rsidR="000C519F" w:rsidRPr="00543D0D" w:rsidRDefault="000C519F" w:rsidP="005448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could compare multiple preprocesses with their different results.</w:t>
      </w:r>
    </w:p>
    <w:p w14:paraId="6D90130B" w14:textId="77777777" w:rsidR="00543D0D" w:rsidRPr="00543D0D" w:rsidRDefault="00543D0D" w:rsidP="00543D0D">
      <w:pPr>
        <w:ind w:left="360"/>
        <w:rPr>
          <w:lang w:val="en-US"/>
        </w:rPr>
      </w:pPr>
    </w:p>
    <w:sectPr w:rsidR="00543D0D" w:rsidRPr="00543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717A"/>
    <w:multiLevelType w:val="hybridMultilevel"/>
    <w:tmpl w:val="3A94C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7408A"/>
    <w:multiLevelType w:val="hybridMultilevel"/>
    <w:tmpl w:val="5CBC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42552"/>
    <w:multiLevelType w:val="hybridMultilevel"/>
    <w:tmpl w:val="8ABA8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91B93"/>
    <w:multiLevelType w:val="hybridMultilevel"/>
    <w:tmpl w:val="104A6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4473952">
    <w:abstractNumId w:val="2"/>
  </w:num>
  <w:num w:numId="2" w16cid:durableId="570696236">
    <w:abstractNumId w:val="1"/>
  </w:num>
  <w:num w:numId="3" w16cid:durableId="510875852">
    <w:abstractNumId w:val="0"/>
  </w:num>
  <w:num w:numId="4" w16cid:durableId="864250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F0"/>
    <w:rsid w:val="00023998"/>
    <w:rsid w:val="000C519F"/>
    <w:rsid w:val="001C4D36"/>
    <w:rsid w:val="00543D0D"/>
    <w:rsid w:val="00544810"/>
    <w:rsid w:val="006201E9"/>
    <w:rsid w:val="006977EF"/>
    <w:rsid w:val="00845434"/>
    <w:rsid w:val="00BD0CEB"/>
    <w:rsid w:val="00CB5A37"/>
    <w:rsid w:val="00D167F0"/>
    <w:rsid w:val="00D24AB8"/>
    <w:rsid w:val="00EE36CA"/>
    <w:rsid w:val="00F7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EF9F9"/>
  <w15:chartTrackingRefBased/>
  <w15:docId w15:val="{DF2A414B-0FD4-6C4E-AAD9-8298EC23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912148630@qq.com</dc:creator>
  <cp:keywords/>
  <dc:description/>
  <cp:lastModifiedBy>912148630@qq.com</cp:lastModifiedBy>
  <cp:revision>6</cp:revision>
  <dcterms:created xsi:type="dcterms:W3CDTF">2023-04-25T12:52:00Z</dcterms:created>
  <dcterms:modified xsi:type="dcterms:W3CDTF">2023-05-02T15:22:00Z</dcterms:modified>
</cp:coreProperties>
</file>