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F7730" w14:textId="77777777" w:rsidR="000F740D" w:rsidRDefault="00000000">
      <w:pPr>
        <w:pStyle w:val="Heading1"/>
      </w:pPr>
      <w:r>
        <w:rPr>
          <w:spacing w:val="-2"/>
          <w:w w:val="115"/>
        </w:rPr>
        <w:t>Synopsis</w:t>
      </w:r>
    </w:p>
    <w:p w14:paraId="459C289B" w14:textId="77777777" w:rsidR="000F740D" w:rsidRDefault="000F740D">
      <w:pPr>
        <w:pStyle w:val="BodyText"/>
        <w:rPr>
          <w:rFonts w:ascii="Cambria"/>
          <w:b/>
          <w:sz w:val="20"/>
        </w:rPr>
      </w:pPr>
    </w:p>
    <w:p w14:paraId="12CE96AE" w14:textId="77777777" w:rsidR="000F740D" w:rsidRDefault="00000000">
      <w:pPr>
        <w:pStyle w:val="BodyText"/>
        <w:spacing w:before="157"/>
        <w:rPr>
          <w:rFonts w:ascii="Cambria"/>
          <w:b/>
          <w:sz w:val="20"/>
        </w:rPr>
      </w:pPr>
      <w:r>
        <w:rPr>
          <w:rFonts w:ascii="Cambria"/>
          <w:b/>
          <w:noProof/>
          <w:sz w:val="20"/>
        </w:rPr>
        <w:drawing>
          <wp:anchor distT="0" distB="0" distL="0" distR="0" simplePos="0" relativeHeight="487587840" behindDoc="1" locked="0" layoutInCell="1" allowOverlap="1" wp14:anchorId="78AD6FFA" wp14:editId="30ADCF7E">
            <wp:simplePos x="0" y="0"/>
            <wp:positionH relativeFrom="page">
              <wp:posOffset>719455</wp:posOffset>
            </wp:positionH>
            <wp:positionV relativeFrom="paragraph">
              <wp:posOffset>263887</wp:posOffset>
            </wp:positionV>
            <wp:extent cx="5895699" cy="10201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895699" cy="102012"/>
                    </a:xfrm>
                    <a:prstGeom prst="rect">
                      <a:avLst/>
                    </a:prstGeom>
                  </pic:spPr>
                </pic:pic>
              </a:graphicData>
            </a:graphic>
          </wp:anchor>
        </w:drawing>
      </w:r>
    </w:p>
    <w:p w14:paraId="1A7758EC" w14:textId="77777777" w:rsidR="000F740D" w:rsidRDefault="00000000">
      <w:pPr>
        <w:pStyle w:val="Heading3"/>
        <w:spacing w:before="205"/>
        <w:ind w:left="416" w:firstLine="0"/>
        <w:jc w:val="center"/>
      </w:pPr>
      <w:r>
        <w:t>Air</w:t>
      </w:r>
      <w:r>
        <w:rPr>
          <w:spacing w:val="-5"/>
        </w:rPr>
        <w:t xml:space="preserve"> </w:t>
      </w:r>
      <w:r>
        <w:t>Quality</w:t>
      </w:r>
      <w:r>
        <w:rPr>
          <w:spacing w:val="-2"/>
        </w:rPr>
        <w:t xml:space="preserve"> </w:t>
      </w:r>
      <w:r>
        <w:t>Prediction</w:t>
      </w:r>
      <w:r>
        <w:rPr>
          <w:spacing w:val="-2"/>
        </w:rPr>
        <w:t xml:space="preserve"> </w:t>
      </w:r>
      <w:r>
        <w:t>System</w:t>
      </w:r>
      <w:r>
        <w:rPr>
          <w:spacing w:val="-2"/>
        </w:rPr>
        <w:t xml:space="preserve"> </w:t>
      </w:r>
      <w:r>
        <w:t>using</w:t>
      </w:r>
      <w:r>
        <w:rPr>
          <w:spacing w:val="-3"/>
        </w:rPr>
        <w:t xml:space="preserve"> </w:t>
      </w:r>
      <w:r>
        <w:t>Machine</w:t>
      </w:r>
      <w:r>
        <w:rPr>
          <w:spacing w:val="-4"/>
        </w:rPr>
        <w:t xml:space="preserve"> </w:t>
      </w:r>
      <w:r>
        <w:t>Learning</w:t>
      </w:r>
      <w:r>
        <w:rPr>
          <w:spacing w:val="-2"/>
        </w:rPr>
        <w:t xml:space="preserve"> Techniques</w:t>
      </w:r>
    </w:p>
    <w:p w14:paraId="6F9B02B0" w14:textId="77777777" w:rsidR="000F740D" w:rsidRDefault="00000000">
      <w:pPr>
        <w:pStyle w:val="BodyText"/>
        <w:spacing w:before="8"/>
        <w:rPr>
          <w:b/>
          <w:sz w:val="18"/>
        </w:rPr>
      </w:pPr>
      <w:r>
        <w:rPr>
          <w:b/>
          <w:noProof/>
          <w:sz w:val="18"/>
        </w:rPr>
        <w:drawing>
          <wp:anchor distT="0" distB="0" distL="0" distR="0" simplePos="0" relativeHeight="487588352" behindDoc="1" locked="0" layoutInCell="1" allowOverlap="1" wp14:anchorId="16FDF06A" wp14:editId="26FCCB9B">
            <wp:simplePos x="0" y="0"/>
            <wp:positionH relativeFrom="page">
              <wp:posOffset>719455</wp:posOffset>
            </wp:positionH>
            <wp:positionV relativeFrom="paragraph">
              <wp:posOffset>151876</wp:posOffset>
            </wp:positionV>
            <wp:extent cx="5895773" cy="10201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95773" cy="102012"/>
                    </a:xfrm>
                    <a:prstGeom prst="rect">
                      <a:avLst/>
                    </a:prstGeom>
                  </pic:spPr>
                </pic:pic>
              </a:graphicData>
            </a:graphic>
          </wp:anchor>
        </w:drawing>
      </w:r>
    </w:p>
    <w:p w14:paraId="28C3198B" w14:textId="77777777" w:rsidR="000F740D" w:rsidRDefault="000F740D">
      <w:pPr>
        <w:pStyle w:val="BodyText"/>
        <w:rPr>
          <w:b/>
        </w:rPr>
      </w:pPr>
    </w:p>
    <w:p w14:paraId="5FB7A9DC" w14:textId="77777777" w:rsidR="000F740D" w:rsidRDefault="000F740D">
      <w:pPr>
        <w:pStyle w:val="BodyText"/>
        <w:spacing w:before="127"/>
        <w:rPr>
          <w:b/>
        </w:rPr>
      </w:pPr>
    </w:p>
    <w:p w14:paraId="23FC37E3" w14:textId="77777777" w:rsidR="000F740D" w:rsidRDefault="00000000">
      <w:pPr>
        <w:spacing w:before="1"/>
        <w:ind w:left="428"/>
        <w:jc w:val="center"/>
        <w:rPr>
          <w:b/>
          <w:sz w:val="24"/>
        </w:rPr>
      </w:pPr>
      <w:r>
        <w:rPr>
          <w:b/>
          <w:sz w:val="24"/>
        </w:rPr>
        <w:t>Problem</w:t>
      </w:r>
      <w:r>
        <w:rPr>
          <w:b/>
          <w:spacing w:val="-3"/>
          <w:sz w:val="24"/>
        </w:rPr>
        <w:t xml:space="preserve"> </w:t>
      </w:r>
      <w:r>
        <w:rPr>
          <w:b/>
          <w:sz w:val="24"/>
        </w:rPr>
        <w:t>Id:</w:t>
      </w:r>
      <w:r>
        <w:rPr>
          <w:b/>
          <w:spacing w:val="-3"/>
          <w:sz w:val="24"/>
        </w:rPr>
        <w:t xml:space="preserve"> </w:t>
      </w:r>
      <w:r>
        <w:rPr>
          <w:b/>
          <w:spacing w:val="-5"/>
          <w:sz w:val="24"/>
        </w:rPr>
        <w:t>15</w:t>
      </w:r>
    </w:p>
    <w:p w14:paraId="1DF8C693" w14:textId="77777777" w:rsidR="000F740D" w:rsidRDefault="000F740D">
      <w:pPr>
        <w:pStyle w:val="BodyText"/>
        <w:rPr>
          <w:b/>
        </w:rPr>
      </w:pPr>
    </w:p>
    <w:p w14:paraId="6BE6B756" w14:textId="77777777" w:rsidR="000F740D" w:rsidRDefault="000F740D">
      <w:pPr>
        <w:pStyle w:val="BodyText"/>
        <w:rPr>
          <w:b/>
        </w:rPr>
      </w:pPr>
    </w:p>
    <w:p w14:paraId="0D145874" w14:textId="77777777" w:rsidR="000F740D" w:rsidRDefault="000F740D">
      <w:pPr>
        <w:pStyle w:val="BodyText"/>
        <w:rPr>
          <w:b/>
        </w:rPr>
      </w:pPr>
    </w:p>
    <w:p w14:paraId="60921781" w14:textId="77777777" w:rsidR="000F740D" w:rsidRDefault="000F740D">
      <w:pPr>
        <w:pStyle w:val="BodyText"/>
        <w:rPr>
          <w:b/>
        </w:rPr>
      </w:pPr>
    </w:p>
    <w:p w14:paraId="5F9CA6FF" w14:textId="77777777" w:rsidR="000F740D" w:rsidRDefault="000F740D">
      <w:pPr>
        <w:pStyle w:val="BodyText"/>
        <w:spacing w:before="149"/>
        <w:rPr>
          <w:b/>
        </w:rPr>
      </w:pPr>
    </w:p>
    <w:p w14:paraId="17BF7D80" w14:textId="77777777" w:rsidR="000F740D" w:rsidRDefault="00000000">
      <w:pPr>
        <w:spacing w:line="391" w:lineRule="auto"/>
        <w:ind w:left="3180" w:right="2749"/>
        <w:jc w:val="center"/>
        <w:rPr>
          <w:b/>
          <w:sz w:val="24"/>
        </w:rPr>
      </w:pPr>
      <w:r>
        <w:rPr>
          <w:b/>
          <w:sz w:val="24"/>
        </w:rPr>
        <w:t>Student</w:t>
      </w:r>
      <w:r>
        <w:rPr>
          <w:b/>
          <w:spacing w:val="-15"/>
          <w:sz w:val="24"/>
        </w:rPr>
        <w:t xml:space="preserve"> </w:t>
      </w:r>
      <w:r>
        <w:rPr>
          <w:b/>
          <w:sz w:val="24"/>
        </w:rPr>
        <w:t>Name-Gunmay</w:t>
      </w:r>
      <w:r>
        <w:rPr>
          <w:b/>
          <w:spacing w:val="-15"/>
          <w:sz w:val="24"/>
        </w:rPr>
        <w:t xml:space="preserve"> </w:t>
      </w:r>
      <w:proofErr w:type="spellStart"/>
      <w:r>
        <w:rPr>
          <w:b/>
          <w:sz w:val="24"/>
        </w:rPr>
        <w:t>Parganiha</w:t>
      </w:r>
      <w:proofErr w:type="spellEnd"/>
      <w:r>
        <w:rPr>
          <w:b/>
          <w:sz w:val="24"/>
        </w:rPr>
        <w:t xml:space="preserve"> University Roll number-2028720 </w:t>
      </w:r>
      <w:r>
        <w:rPr>
          <w:b/>
          <w:spacing w:val="-2"/>
          <w:sz w:val="24"/>
        </w:rPr>
        <w:t>Section-L</w:t>
      </w:r>
    </w:p>
    <w:p w14:paraId="283E4A74" w14:textId="77777777" w:rsidR="000F740D" w:rsidRDefault="000F740D">
      <w:pPr>
        <w:pStyle w:val="BodyText"/>
        <w:rPr>
          <w:b/>
        </w:rPr>
      </w:pPr>
    </w:p>
    <w:p w14:paraId="78BB0B65" w14:textId="77777777" w:rsidR="000F740D" w:rsidRDefault="000F740D">
      <w:pPr>
        <w:pStyle w:val="BodyText"/>
        <w:rPr>
          <w:b/>
        </w:rPr>
      </w:pPr>
    </w:p>
    <w:p w14:paraId="3AB117EE" w14:textId="77777777" w:rsidR="000F740D" w:rsidRDefault="000F740D">
      <w:pPr>
        <w:pStyle w:val="BodyText"/>
        <w:rPr>
          <w:b/>
        </w:rPr>
      </w:pPr>
    </w:p>
    <w:p w14:paraId="36EFD137" w14:textId="77777777" w:rsidR="000F740D" w:rsidRDefault="000F740D">
      <w:pPr>
        <w:pStyle w:val="BodyText"/>
        <w:spacing w:before="252"/>
        <w:rPr>
          <w:b/>
        </w:rPr>
      </w:pPr>
    </w:p>
    <w:p w14:paraId="2939F6F6" w14:textId="77777777" w:rsidR="000F740D" w:rsidRDefault="00000000">
      <w:pPr>
        <w:spacing w:line="393" w:lineRule="auto"/>
        <w:ind w:left="3110" w:right="2679" w:firstLine="3"/>
        <w:jc w:val="center"/>
        <w:rPr>
          <w:b/>
          <w:sz w:val="24"/>
        </w:rPr>
      </w:pPr>
      <w:r>
        <w:rPr>
          <w:b/>
          <w:sz w:val="24"/>
        </w:rPr>
        <w:t>Student Name-Shaurya Anant University</w:t>
      </w:r>
      <w:r>
        <w:rPr>
          <w:b/>
          <w:spacing w:val="-15"/>
          <w:sz w:val="24"/>
        </w:rPr>
        <w:t xml:space="preserve"> </w:t>
      </w:r>
      <w:r>
        <w:rPr>
          <w:b/>
          <w:sz w:val="24"/>
        </w:rPr>
        <w:t>Roll</w:t>
      </w:r>
      <w:r>
        <w:rPr>
          <w:b/>
          <w:spacing w:val="-15"/>
          <w:sz w:val="24"/>
        </w:rPr>
        <w:t xml:space="preserve"> </w:t>
      </w:r>
      <w:r>
        <w:rPr>
          <w:b/>
          <w:sz w:val="24"/>
        </w:rPr>
        <w:t xml:space="preserve">number-2510370571 </w:t>
      </w:r>
      <w:r>
        <w:rPr>
          <w:b/>
          <w:spacing w:val="-2"/>
          <w:sz w:val="24"/>
        </w:rPr>
        <w:t>Section-L</w:t>
      </w:r>
    </w:p>
    <w:p w14:paraId="2FC3F5E3" w14:textId="77777777" w:rsidR="000F740D" w:rsidRDefault="000F740D">
      <w:pPr>
        <w:pStyle w:val="BodyText"/>
        <w:rPr>
          <w:b/>
        </w:rPr>
      </w:pPr>
    </w:p>
    <w:p w14:paraId="0BBCD9FD" w14:textId="77777777" w:rsidR="000F740D" w:rsidRDefault="000F740D">
      <w:pPr>
        <w:pStyle w:val="BodyText"/>
        <w:rPr>
          <w:b/>
        </w:rPr>
      </w:pPr>
    </w:p>
    <w:p w14:paraId="67036E30" w14:textId="77777777" w:rsidR="000F740D" w:rsidRDefault="000F740D">
      <w:pPr>
        <w:pStyle w:val="BodyText"/>
        <w:rPr>
          <w:b/>
        </w:rPr>
      </w:pPr>
    </w:p>
    <w:p w14:paraId="09A718E2" w14:textId="77777777" w:rsidR="000F740D" w:rsidRDefault="000F740D">
      <w:pPr>
        <w:pStyle w:val="BodyText"/>
        <w:spacing w:before="244"/>
        <w:rPr>
          <w:b/>
        </w:rPr>
      </w:pPr>
    </w:p>
    <w:p w14:paraId="6A7249BA" w14:textId="77777777" w:rsidR="000F740D" w:rsidRDefault="00000000">
      <w:pPr>
        <w:spacing w:before="1" w:line="393" w:lineRule="auto"/>
        <w:ind w:left="3110" w:right="2679" w:firstLine="3"/>
        <w:jc w:val="center"/>
        <w:rPr>
          <w:b/>
          <w:sz w:val="24"/>
        </w:rPr>
      </w:pPr>
      <w:r>
        <w:rPr>
          <w:b/>
          <w:sz w:val="24"/>
        </w:rPr>
        <w:t>Student Name-Divyansh Verma University</w:t>
      </w:r>
      <w:r>
        <w:rPr>
          <w:b/>
          <w:spacing w:val="-15"/>
          <w:sz w:val="24"/>
        </w:rPr>
        <w:t xml:space="preserve"> </w:t>
      </w:r>
      <w:r>
        <w:rPr>
          <w:b/>
          <w:sz w:val="24"/>
        </w:rPr>
        <w:t>Roll</w:t>
      </w:r>
      <w:r>
        <w:rPr>
          <w:b/>
          <w:spacing w:val="-15"/>
          <w:sz w:val="24"/>
        </w:rPr>
        <w:t xml:space="preserve"> </w:t>
      </w:r>
      <w:r>
        <w:rPr>
          <w:b/>
          <w:sz w:val="24"/>
        </w:rPr>
        <w:t xml:space="preserve">number-2510370434 </w:t>
      </w:r>
      <w:r>
        <w:rPr>
          <w:b/>
          <w:spacing w:val="-2"/>
          <w:sz w:val="24"/>
        </w:rPr>
        <w:t>Section-L</w:t>
      </w:r>
    </w:p>
    <w:p w14:paraId="3D83442E" w14:textId="77777777" w:rsidR="000F740D" w:rsidRDefault="000F740D">
      <w:pPr>
        <w:spacing w:line="393" w:lineRule="auto"/>
        <w:jc w:val="center"/>
        <w:rPr>
          <w:b/>
          <w:sz w:val="24"/>
        </w:rPr>
        <w:sectPr w:rsidR="000F740D">
          <w:footerReference w:type="default" r:id="rId8"/>
          <w:type w:val="continuous"/>
          <w:pgSz w:w="11910" w:h="16840"/>
          <w:pgMar w:top="1480" w:right="1417" w:bottom="1200" w:left="992" w:header="0" w:footer="1009" w:gutter="0"/>
          <w:pgNumType w:start="1"/>
          <w:cols w:space="720"/>
        </w:sectPr>
      </w:pPr>
    </w:p>
    <w:p w14:paraId="6FDB69DB" w14:textId="77777777" w:rsidR="000F740D" w:rsidRDefault="00000000">
      <w:pPr>
        <w:pStyle w:val="ListParagraph"/>
        <w:numPr>
          <w:ilvl w:val="0"/>
          <w:numId w:val="2"/>
        </w:numPr>
        <w:tabs>
          <w:tab w:val="left" w:pos="808"/>
        </w:tabs>
        <w:spacing w:before="84"/>
        <w:ind w:left="808" w:hanging="360"/>
        <w:rPr>
          <w:b/>
          <w:sz w:val="24"/>
        </w:rPr>
      </w:pPr>
      <w:r>
        <w:rPr>
          <w:b/>
          <w:sz w:val="24"/>
        </w:rPr>
        <w:lastRenderedPageBreak/>
        <w:t>Problem</w:t>
      </w:r>
      <w:r>
        <w:rPr>
          <w:b/>
          <w:spacing w:val="-8"/>
          <w:sz w:val="24"/>
        </w:rPr>
        <w:t xml:space="preserve"> </w:t>
      </w:r>
      <w:r>
        <w:rPr>
          <w:b/>
          <w:spacing w:val="-2"/>
          <w:sz w:val="24"/>
        </w:rPr>
        <w:t>Description:</w:t>
      </w:r>
    </w:p>
    <w:p w14:paraId="4F78EBE5" w14:textId="77777777" w:rsidR="000F740D" w:rsidRDefault="00000000">
      <w:pPr>
        <w:pStyle w:val="BodyText"/>
        <w:spacing w:before="173" w:line="288" w:lineRule="auto"/>
        <w:ind w:left="808" w:right="130"/>
      </w:pPr>
      <w:r>
        <w:t>Air pollution is a major environmental problem that impacts human health and climate around</w:t>
      </w:r>
      <w:r>
        <w:rPr>
          <w:spacing w:val="-3"/>
        </w:rPr>
        <w:t xml:space="preserve"> </w:t>
      </w:r>
      <w:r>
        <w:t>the</w:t>
      </w:r>
      <w:r>
        <w:rPr>
          <w:spacing w:val="-5"/>
        </w:rPr>
        <w:t xml:space="preserve"> </w:t>
      </w:r>
      <w:r>
        <w:t>world.</w:t>
      </w:r>
      <w:r>
        <w:rPr>
          <w:spacing w:val="-3"/>
        </w:rPr>
        <w:t xml:space="preserve"> </w:t>
      </w:r>
      <w:r>
        <w:t>Poor</w:t>
      </w:r>
      <w:r>
        <w:rPr>
          <w:spacing w:val="-3"/>
        </w:rPr>
        <w:t xml:space="preserve"> </w:t>
      </w:r>
      <w:r>
        <w:t>air</w:t>
      </w:r>
      <w:r>
        <w:rPr>
          <w:spacing w:val="-3"/>
        </w:rPr>
        <w:t xml:space="preserve"> </w:t>
      </w:r>
      <w:r>
        <w:t>quality</w:t>
      </w:r>
      <w:r>
        <w:rPr>
          <w:spacing w:val="-3"/>
        </w:rPr>
        <w:t xml:space="preserve"> </w:t>
      </w:r>
      <w:r>
        <w:t>can</w:t>
      </w:r>
      <w:r>
        <w:rPr>
          <w:spacing w:val="-3"/>
        </w:rPr>
        <w:t xml:space="preserve"> </w:t>
      </w:r>
      <w:r>
        <w:t>lead</w:t>
      </w:r>
      <w:r>
        <w:rPr>
          <w:spacing w:val="-3"/>
        </w:rPr>
        <w:t xml:space="preserve"> </w:t>
      </w:r>
      <w:r>
        <w:t>to</w:t>
      </w:r>
      <w:r>
        <w:rPr>
          <w:spacing w:val="-3"/>
        </w:rPr>
        <w:t xml:space="preserve"> </w:t>
      </w:r>
      <w:r>
        <w:t>respiratory</w:t>
      </w:r>
      <w:r>
        <w:rPr>
          <w:spacing w:val="-3"/>
        </w:rPr>
        <w:t xml:space="preserve"> </w:t>
      </w:r>
      <w:r>
        <w:t>diseases,</w:t>
      </w:r>
      <w:r>
        <w:rPr>
          <w:spacing w:val="-3"/>
        </w:rPr>
        <w:t xml:space="preserve"> </w:t>
      </w:r>
      <w:r>
        <w:t>heart</w:t>
      </w:r>
      <w:r>
        <w:rPr>
          <w:spacing w:val="-5"/>
        </w:rPr>
        <w:t xml:space="preserve"> </w:t>
      </w:r>
      <w:r>
        <w:t>issues,</w:t>
      </w:r>
      <w:r>
        <w:rPr>
          <w:spacing w:val="-3"/>
        </w:rPr>
        <w:t xml:space="preserve"> </w:t>
      </w:r>
      <w:r>
        <w:t>and</w:t>
      </w:r>
      <w:r>
        <w:rPr>
          <w:spacing w:val="-3"/>
        </w:rPr>
        <w:t xml:space="preserve"> </w:t>
      </w:r>
      <w:r>
        <w:t>other serious</w:t>
      </w:r>
      <w:r>
        <w:rPr>
          <w:spacing w:val="-2"/>
        </w:rPr>
        <w:t xml:space="preserve"> </w:t>
      </w:r>
      <w:r>
        <w:t>health concerns.</w:t>
      </w:r>
      <w:r>
        <w:rPr>
          <w:spacing w:val="-2"/>
        </w:rPr>
        <w:t xml:space="preserve"> </w:t>
      </w:r>
      <w:r>
        <w:t>Predicting</w:t>
      </w:r>
      <w:r>
        <w:rPr>
          <w:spacing w:val="-2"/>
        </w:rPr>
        <w:t xml:space="preserve"> </w:t>
      </w:r>
      <w:r>
        <w:t>air</w:t>
      </w:r>
      <w:r>
        <w:rPr>
          <w:spacing w:val="-2"/>
        </w:rPr>
        <w:t xml:space="preserve"> </w:t>
      </w:r>
      <w:r>
        <w:t>quality</w:t>
      </w:r>
      <w:r>
        <w:rPr>
          <w:spacing w:val="-2"/>
        </w:rPr>
        <w:t xml:space="preserve"> </w:t>
      </w:r>
      <w:r>
        <w:t>levels in</w:t>
      </w:r>
      <w:r>
        <w:rPr>
          <w:spacing w:val="-2"/>
        </w:rPr>
        <w:t xml:space="preserve"> </w:t>
      </w:r>
      <w:r>
        <w:t>advance</w:t>
      </w:r>
      <w:r>
        <w:rPr>
          <w:spacing w:val="-4"/>
        </w:rPr>
        <w:t xml:space="preserve"> </w:t>
      </w:r>
      <w:r>
        <w:t>can</w:t>
      </w:r>
      <w:r>
        <w:rPr>
          <w:spacing w:val="-2"/>
        </w:rPr>
        <w:t xml:space="preserve"> </w:t>
      </w:r>
      <w:r>
        <w:t>help</w:t>
      </w:r>
      <w:r>
        <w:rPr>
          <w:spacing w:val="-2"/>
        </w:rPr>
        <w:t xml:space="preserve"> </w:t>
      </w:r>
      <w:r>
        <w:t>both</w:t>
      </w:r>
      <w:r>
        <w:rPr>
          <w:spacing w:val="-2"/>
        </w:rPr>
        <w:t xml:space="preserve"> </w:t>
      </w:r>
      <w:r>
        <w:t>authorities and individuals take preventive actions.</w:t>
      </w:r>
    </w:p>
    <w:p w14:paraId="6CFE9B69" w14:textId="77777777" w:rsidR="000F740D" w:rsidRDefault="00000000">
      <w:pPr>
        <w:pStyle w:val="BodyText"/>
        <w:spacing w:before="121" w:line="288" w:lineRule="auto"/>
        <w:ind w:left="808" w:right="130"/>
      </w:pPr>
      <w:r>
        <w:t>This</w:t>
      </w:r>
      <w:r>
        <w:rPr>
          <w:spacing w:val="-2"/>
        </w:rPr>
        <w:t xml:space="preserve"> </w:t>
      </w:r>
      <w:r>
        <w:t>project</w:t>
      </w:r>
      <w:r>
        <w:rPr>
          <w:spacing w:val="-5"/>
        </w:rPr>
        <w:t xml:space="preserve"> </w:t>
      </w:r>
      <w:r>
        <w:t>aims</w:t>
      </w:r>
      <w:r>
        <w:rPr>
          <w:spacing w:val="-2"/>
        </w:rPr>
        <w:t xml:space="preserve"> </w:t>
      </w:r>
      <w:r>
        <w:t>to</w:t>
      </w:r>
      <w:r>
        <w:rPr>
          <w:spacing w:val="-3"/>
        </w:rPr>
        <w:t xml:space="preserve"> </w:t>
      </w:r>
      <w:r>
        <w:t>create</w:t>
      </w:r>
      <w:r>
        <w:rPr>
          <w:spacing w:val="-5"/>
        </w:rPr>
        <w:t xml:space="preserve"> </w:t>
      </w:r>
      <w:r>
        <w:t>a</w:t>
      </w:r>
      <w:r>
        <w:rPr>
          <w:spacing w:val="-1"/>
        </w:rPr>
        <w:t xml:space="preserve"> </w:t>
      </w:r>
      <w:r>
        <w:t>machine</w:t>
      </w:r>
      <w:r>
        <w:rPr>
          <w:spacing w:val="-5"/>
        </w:rPr>
        <w:t xml:space="preserve"> </w:t>
      </w:r>
      <w:r>
        <w:t>learning-based air</w:t>
      </w:r>
      <w:r>
        <w:rPr>
          <w:spacing w:val="-3"/>
        </w:rPr>
        <w:t xml:space="preserve"> </w:t>
      </w:r>
      <w:r>
        <w:t>quality</w:t>
      </w:r>
      <w:r>
        <w:rPr>
          <w:spacing w:val="-3"/>
        </w:rPr>
        <w:t xml:space="preserve"> </w:t>
      </w:r>
      <w:r>
        <w:t>prediction</w:t>
      </w:r>
      <w:r>
        <w:rPr>
          <w:spacing w:val="-3"/>
        </w:rPr>
        <w:t xml:space="preserve"> </w:t>
      </w:r>
      <w:r>
        <w:t>system</w:t>
      </w:r>
      <w:r>
        <w:rPr>
          <w:spacing w:val="-5"/>
        </w:rPr>
        <w:t xml:space="preserve"> </w:t>
      </w:r>
      <w:r>
        <w:t>using pollutant</w:t>
      </w:r>
      <w:r>
        <w:rPr>
          <w:spacing w:val="-5"/>
        </w:rPr>
        <w:t xml:space="preserve"> </w:t>
      </w:r>
      <w:r>
        <w:t>concentration</w:t>
      </w:r>
      <w:r>
        <w:rPr>
          <w:spacing w:val="-3"/>
        </w:rPr>
        <w:t xml:space="preserve"> </w:t>
      </w:r>
      <w:r>
        <w:t>data.</w:t>
      </w:r>
      <w:r>
        <w:rPr>
          <w:spacing w:val="-3"/>
        </w:rPr>
        <w:t xml:space="preserve"> </w:t>
      </w:r>
      <w:r>
        <w:t>This</w:t>
      </w:r>
      <w:r>
        <w:rPr>
          <w:spacing w:val="-2"/>
        </w:rPr>
        <w:t xml:space="preserve"> </w:t>
      </w:r>
      <w:r>
        <w:t>includes</w:t>
      </w:r>
      <w:r>
        <w:rPr>
          <w:spacing w:val="-2"/>
        </w:rPr>
        <w:t xml:space="preserve"> </w:t>
      </w:r>
      <w:r>
        <w:t>PM2.5,</w:t>
      </w:r>
      <w:r>
        <w:rPr>
          <w:spacing w:val="-3"/>
        </w:rPr>
        <w:t xml:space="preserve"> </w:t>
      </w:r>
      <w:r>
        <w:t>PM10,</w:t>
      </w:r>
      <w:r>
        <w:rPr>
          <w:spacing w:val="-3"/>
        </w:rPr>
        <w:t xml:space="preserve"> </w:t>
      </w:r>
      <w:r>
        <w:t>NO2,</w:t>
      </w:r>
      <w:r>
        <w:rPr>
          <w:spacing w:val="-3"/>
        </w:rPr>
        <w:t xml:space="preserve"> </w:t>
      </w:r>
      <w:r>
        <w:t>CO,</w:t>
      </w:r>
      <w:r>
        <w:rPr>
          <w:spacing w:val="-3"/>
        </w:rPr>
        <w:t xml:space="preserve"> </w:t>
      </w:r>
      <w:r>
        <w:t>and</w:t>
      </w:r>
      <w:r>
        <w:rPr>
          <w:spacing w:val="-3"/>
        </w:rPr>
        <w:t xml:space="preserve"> </w:t>
      </w:r>
      <w:r>
        <w:t>factors</w:t>
      </w:r>
      <w:r>
        <w:rPr>
          <w:spacing w:val="-2"/>
        </w:rPr>
        <w:t xml:space="preserve"> </w:t>
      </w:r>
      <w:r>
        <w:t>related to the weather. The system will preprocess data through missing value treatment, removing outliers, normalization, and extracting features from date values. It will use machine learning classification algorithms such as Logistic Regression, K-Nearest Neighbors (KNN), and Support Vector Machine (SVM) to classify air quality into categories like Good, Satisfactory, Moderate, Poor, Very Poor, and Severe.</w:t>
      </w:r>
    </w:p>
    <w:p w14:paraId="7E9D0892" w14:textId="77777777" w:rsidR="000F740D" w:rsidRDefault="00000000">
      <w:pPr>
        <w:pStyle w:val="BodyText"/>
        <w:spacing w:before="118" w:line="288" w:lineRule="auto"/>
        <w:ind w:left="808"/>
      </w:pPr>
      <w:r>
        <w:t>The system will also assess model performance using accuracy, precision, recall, and F1 score.</w:t>
      </w:r>
      <w:r>
        <w:rPr>
          <w:spacing w:val="-4"/>
        </w:rPr>
        <w:t xml:space="preserve"> </w:t>
      </w:r>
      <w:r>
        <w:t>This</w:t>
      </w:r>
      <w:r>
        <w:rPr>
          <w:spacing w:val="-4"/>
        </w:rPr>
        <w:t xml:space="preserve"> </w:t>
      </w:r>
      <w:r>
        <w:t>project</w:t>
      </w:r>
      <w:r>
        <w:rPr>
          <w:spacing w:val="-6"/>
        </w:rPr>
        <w:t xml:space="preserve"> </w:t>
      </w:r>
      <w:r>
        <w:t>shows</w:t>
      </w:r>
      <w:r>
        <w:rPr>
          <w:spacing w:val="-4"/>
        </w:rPr>
        <w:t xml:space="preserve"> </w:t>
      </w:r>
      <w:r>
        <w:t>how</w:t>
      </w:r>
      <w:r>
        <w:rPr>
          <w:spacing w:val="-4"/>
        </w:rPr>
        <w:t xml:space="preserve"> </w:t>
      </w:r>
      <w:r>
        <w:t>machine</w:t>
      </w:r>
      <w:r>
        <w:rPr>
          <w:spacing w:val="-6"/>
        </w:rPr>
        <w:t xml:space="preserve"> </w:t>
      </w:r>
      <w:r>
        <w:t>learning</w:t>
      </w:r>
      <w:r>
        <w:rPr>
          <w:spacing w:val="-1"/>
        </w:rPr>
        <w:t xml:space="preserve"> </w:t>
      </w:r>
      <w:r>
        <w:t>can</w:t>
      </w:r>
      <w:r>
        <w:rPr>
          <w:spacing w:val="-1"/>
        </w:rPr>
        <w:t xml:space="preserve"> </w:t>
      </w:r>
      <w:r>
        <w:t>assist</w:t>
      </w:r>
      <w:r>
        <w:rPr>
          <w:spacing w:val="-6"/>
        </w:rPr>
        <w:t xml:space="preserve"> </w:t>
      </w:r>
      <w:r>
        <w:t>with</w:t>
      </w:r>
      <w:r>
        <w:rPr>
          <w:spacing w:val="-4"/>
        </w:rPr>
        <w:t xml:space="preserve"> </w:t>
      </w:r>
      <w:r>
        <w:t>environmental</w:t>
      </w:r>
      <w:r>
        <w:rPr>
          <w:spacing w:val="-6"/>
        </w:rPr>
        <w:t xml:space="preserve"> </w:t>
      </w:r>
      <w:r>
        <w:t>monitoring and smart city planning.</w:t>
      </w:r>
    </w:p>
    <w:p w14:paraId="695ECBF0" w14:textId="77777777" w:rsidR="000F740D" w:rsidRDefault="00000000">
      <w:pPr>
        <w:pStyle w:val="Heading3"/>
        <w:numPr>
          <w:ilvl w:val="0"/>
          <w:numId w:val="2"/>
        </w:numPr>
        <w:tabs>
          <w:tab w:val="left" w:pos="808"/>
        </w:tabs>
        <w:spacing w:before="124"/>
        <w:ind w:left="808" w:hanging="360"/>
      </w:pPr>
      <w:r>
        <w:t>Steps</w:t>
      </w:r>
      <w:r>
        <w:rPr>
          <w:spacing w:val="1"/>
        </w:rPr>
        <w:t xml:space="preserve"> </w:t>
      </w:r>
      <w:r>
        <w:t xml:space="preserve">of </w:t>
      </w:r>
      <w:r>
        <w:rPr>
          <w:spacing w:val="-2"/>
        </w:rPr>
        <w:t>Implementation:</w:t>
      </w:r>
    </w:p>
    <w:p w14:paraId="74C29C9D" w14:textId="77777777" w:rsidR="000F740D" w:rsidRDefault="000F740D">
      <w:pPr>
        <w:pStyle w:val="BodyText"/>
        <w:spacing w:before="152"/>
        <w:rPr>
          <w:b/>
        </w:rPr>
      </w:pPr>
    </w:p>
    <w:p w14:paraId="68FF187C" w14:textId="77777777" w:rsidR="000F740D" w:rsidRDefault="00000000">
      <w:pPr>
        <w:pStyle w:val="BodyText"/>
        <w:spacing w:before="1"/>
        <w:ind w:left="928"/>
      </w:pPr>
      <w:r>
        <w:t>This</w:t>
      </w:r>
      <w:r>
        <w:rPr>
          <w:spacing w:val="-4"/>
        </w:rPr>
        <w:t xml:space="preserve"> </w:t>
      </w:r>
      <w:r>
        <w:t>section</w:t>
      </w:r>
      <w:r>
        <w:rPr>
          <w:spacing w:val="-2"/>
        </w:rPr>
        <w:t xml:space="preserve"> </w:t>
      </w:r>
      <w:r>
        <w:t>should</w:t>
      </w:r>
      <w:r>
        <w:rPr>
          <w:spacing w:val="2"/>
        </w:rPr>
        <w:t xml:space="preserve"> </w:t>
      </w:r>
      <w:r>
        <w:t>explain</w:t>
      </w:r>
      <w:r>
        <w:rPr>
          <w:spacing w:val="-2"/>
        </w:rPr>
        <w:t xml:space="preserve"> </w:t>
      </w:r>
      <w:r>
        <w:t>the each</w:t>
      </w:r>
      <w:r>
        <w:rPr>
          <w:spacing w:val="-2"/>
        </w:rPr>
        <w:t xml:space="preserve"> </w:t>
      </w:r>
      <w:r>
        <w:t>phase</w:t>
      </w:r>
      <w:r>
        <w:rPr>
          <w:spacing w:val="-4"/>
        </w:rPr>
        <w:t xml:space="preserve"> </w:t>
      </w:r>
      <w:r>
        <w:t>of</w:t>
      </w:r>
      <w:r>
        <w:rPr>
          <w:spacing w:val="-2"/>
        </w:rPr>
        <w:t xml:space="preserve"> </w:t>
      </w:r>
      <w:r>
        <w:t>ML</w:t>
      </w:r>
      <w:r>
        <w:rPr>
          <w:spacing w:val="-4"/>
        </w:rPr>
        <w:t xml:space="preserve"> </w:t>
      </w:r>
      <w:r>
        <w:t>pipeline</w:t>
      </w:r>
      <w:r>
        <w:rPr>
          <w:spacing w:val="-4"/>
        </w:rPr>
        <w:t xml:space="preserve"> </w:t>
      </w:r>
      <w:r>
        <w:rPr>
          <w:spacing w:val="-2"/>
        </w:rPr>
        <w:t>used.</w:t>
      </w:r>
    </w:p>
    <w:p w14:paraId="1D5B4B27" w14:textId="77777777" w:rsidR="000F740D" w:rsidRDefault="00000000">
      <w:pPr>
        <w:pStyle w:val="BodyText"/>
        <w:spacing w:before="9"/>
        <w:rPr>
          <w:sz w:val="12"/>
        </w:rPr>
      </w:pPr>
      <w:r>
        <w:rPr>
          <w:noProof/>
          <w:sz w:val="12"/>
        </w:rPr>
        <w:drawing>
          <wp:anchor distT="0" distB="0" distL="0" distR="0" simplePos="0" relativeHeight="487588864" behindDoc="1" locked="0" layoutInCell="1" allowOverlap="1" wp14:anchorId="4B1BBC85" wp14:editId="021C1189">
            <wp:simplePos x="0" y="0"/>
            <wp:positionH relativeFrom="page">
              <wp:posOffset>2814953</wp:posOffset>
            </wp:positionH>
            <wp:positionV relativeFrom="paragraph">
              <wp:posOffset>108581</wp:posOffset>
            </wp:positionV>
            <wp:extent cx="3825605" cy="357187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3825605" cy="3571875"/>
                    </a:xfrm>
                    <a:prstGeom prst="rect">
                      <a:avLst/>
                    </a:prstGeom>
                  </pic:spPr>
                </pic:pic>
              </a:graphicData>
            </a:graphic>
          </wp:anchor>
        </w:drawing>
      </w:r>
    </w:p>
    <w:p w14:paraId="525EE58B" w14:textId="77777777" w:rsidR="000F740D" w:rsidRDefault="000F740D">
      <w:pPr>
        <w:pStyle w:val="BodyText"/>
        <w:rPr>
          <w:sz w:val="12"/>
        </w:rPr>
        <w:sectPr w:rsidR="000F740D">
          <w:pgSz w:w="11910" w:h="16840"/>
          <w:pgMar w:top="1360" w:right="1417" w:bottom="1200" w:left="992" w:header="0" w:footer="1009" w:gutter="0"/>
          <w:cols w:space="720"/>
        </w:sectPr>
      </w:pPr>
    </w:p>
    <w:p w14:paraId="26ED3600" w14:textId="6E73622C" w:rsidR="00AF066F" w:rsidRPr="00AF066F" w:rsidRDefault="00AF066F" w:rsidP="00AF066F">
      <w:pPr>
        <w:pStyle w:val="Heading3"/>
        <w:rPr>
          <w:rStyle w:val="Strong"/>
        </w:rPr>
      </w:pPr>
      <w:r w:rsidRPr="00AF066F">
        <w:rPr>
          <w:rStyle w:val="Strong"/>
          <w:b/>
          <w:bCs/>
        </w:rPr>
        <w:lastRenderedPageBreak/>
        <w:t>Steps of Preprocessing</w:t>
      </w:r>
      <w:r>
        <w:rPr>
          <w:rStyle w:val="Strong"/>
        </w:rPr>
        <w:t>:</w:t>
      </w:r>
    </w:p>
    <w:p w14:paraId="4197EF45" w14:textId="77777777" w:rsidR="00AF066F" w:rsidRPr="00AF066F" w:rsidRDefault="00AF066F" w:rsidP="00AF066F">
      <w:pPr>
        <w:pStyle w:val="Heading3"/>
        <w:rPr>
          <w:b w:val="0"/>
          <w:bCs w:val="0"/>
        </w:rPr>
      </w:pPr>
    </w:p>
    <w:p w14:paraId="753D5718" w14:textId="77777777" w:rsidR="00AF066F" w:rsidRPr="00AF066F" w:rsidRDefault="00AF066F" w:rsidP="00AF066F">
      <w:pPr>
        <w:pStyle w:val="Heading3"/>
        <w:ind w:firstLine="0"/>
        <w:rPr>
          <w:b w:val="0"/>
          <w:bCs w:val="0"/>
        </w:rPr>
      </w:pPr>
      <w:r w:rsidRPr="00AF066F">
        <w:rPr>
          <w:rStyle w:val="Strong"/>
        </w:rPr>
        <w:t>1. Data Preprocessing:</w:t>
      </w:r>
    </w:p>
    <w:p w14:paraId="4D431D4B" w14:textId="77777777" w:rsidR="00AF066F" w:rsidRPr="00AF066F" w:rsidRDefault="00AF066F" w:rsidP="00AF066F">
      <w:pPr>
        <w:pStyle w:val="NormalWeb"/>
        <w:ind w:left="1440"/>
      </w:pPr>
      <w:r w:rsidRPr="00AF066F">
        <w:rPr>
          <w:rStyle w:val="Strong"/>
          <w:b w:val="0"/>
          <w:bCs w:val="0"/>
        </w:rPr>
        <w:t>a) Removing Irrelevant Columns</w:t>
      </w:r>
      <w:r w:rsidRPr="00AF066F">
        <w:br/>
        <w:t xml:space="preserve">Unnecessary columns such as </w:t>
      </w:r>
      <w:r w:rsidRPr="00AF066F">
        <w:rPr>
          <w:rStyle w:val="Emphasis"/>
          <w:i w:val="0"/>
          <w:iCs w:val="0"/>
        </w:rPr>
        <w:t>City</w:t>
      </w:r>
      <w:r w:rsidRPr="00AF066F">
        <w:t xml:space="preserve"> and </w:t>
      </w:r>
      <w:r w:rsidRPr="00AF066F">
        <w:rPr>
          <w:rStyle w:val="Emphasis"/>
          <w:i w:val="0"/>
          <w:iCs w:val="0"/>
        </w:rPr>
        <w:t>AQI</w:t>
      </w:r>
      <w:r w:rsidRPr="00AF066F">
        <w:t xml:space="preserve"> are removed from the dataset as they do not contribute to the classification task. This helps in reducing noise and improving model efficiency.</w:t>
      </w:r>
    </w:p>
    <w:p w14:paraId="22C79D8A" w14:textId="23FDFC77" w:rsidR="00AF066F" w:rsidRPr="00AF066F" w:rsidRDefault="00AF066F" w:rsidP="00AF066F">
      <w:pPr>
        <w:pStyle w:val="NormalWeb"/>
        <w:ind w:left="1440"/>
      </w:pPr>
      <w:r w:rsidRPr="00AF066F">
        <w:rPr>
          <w:rStyle w:val="Strong"/>
          <w:b w:val="0"/>
          <w:bCs w:val="0"/>
        </w:rPr>
        <w:t>b) Handling Missing Target Values</w:t>
      </w:r>
      <w:r w:rsidRPr="00AF066F">
        <w:br/>
        <w:t xml:space="preserve">Rows with missing values in the </w:t>
      </w:r>
      <w:r w:rsidRPr="00AF066F">
        <w:rPr>
          <w:rStyle w:val="Emphasis"/>
          <w:i w:val="0"/>
          <w:iCs w:val="0"/>
        </w:rPr>
        <w:t>AQI</w:t>
      </w:r>
      <w:r>
        <w:rPr>
          <w:rStyle w:val="Emphasis"/>
          <w:i w:val="0"/>
          <w:iCs w:val="0"/>
        </w:rPr>
        <w:t xml:space="preserve"> </w:t>
      </w:r>
      <w:r w:rsidRPr="00AF066F">
        <w:rPr>
          <w:rStyle w:val="Emphasis"/>
          <w:i w:val="0"/>
          <w:iCs w:val="0"/>
        </w:rPr>
        <w:t>Bucket</w:t>
      </w:r>
      <w:r w:rsidRPr="00AF066F">
        <w:t xml:space="preserve"> column are dropped because this column is the target variable required for supervised learning.</w:t>
      </w:r>
    </w:p>
    <w:p w14:paraId="5EF3820F" w14:textId="77777777" w:rsidR="00AF066F" w:rsidRPr="00AF066F" w:rsidRDefault="00AF066F" w:rsidP="00AF066F">
      <w:pPr>
        <w:pStyle w:val="NormalWeb"/>
        <w:ind w:left="1440"/>
      </w:pPr>
      <w:r w:rsidRPr="00AF066F">
        <w:rPr>
          <w:rStyle w:val="Strong"/>
          <w:b w:val="0"/>
          <w:bCs w:val="0"/>
        </w:rPr>
        <w:t>c) Missing Value Treatment (Pollutant Features)</w:t>
      </w:r>
      <w:r w:rsidRPr="00AF066F">
        <w:br/>
        <w:t xml:space="preserve">Missing values in pollutant columns such as PM2.5, PM10, NO₂, CO, SO₂, etc., are filled using the </w:t>
      </w:r>
      <w:r w:rsidRPr="00AF066F">
        <w:rPr>
          <w:rStyle w:val="Strong"/>
          <w:b w:val="0"/>
          <w:bCs w:val="0"/>
        </w:rPr>
        <w:t>median</w:t>
      </w:r>
      <w:r w:rsidRPr="00AF066F">
        <w:t xml:space="preserve"> of each column. Median is used as it is robust to extreme values and suitable for environmental datasets.</w:t>
      </w:r>
    </w:p>
    <w:p w14:paraId="3ED16BDD" w14:textId="289E5224" w:rsidR="00AF066F" w:rsidRPr="00AF066F" w:rsidRDefault="00AF066F" w:rsidP="00AF066F">
      <w:pPr>
        <w:pStyle w:val="NormalWeb"/>
        <w:ind w:left="1440"/>
      </w:pPr>
      <w:r w:rsidRPr="00AF066F">
        <w:rPr>
          <w:rStyle w:val="Strong"/>
          <w:b w:val="0"/>
          <w:bCs w:val="0"/>
        </w:rPr>
        <w:t>d) Outlier Detection and Removal</w:t>
      </w:r>
      <w:r w:rsidRPr="00AF066F">
        <w:br/>
        <w:t xml:space="preserve">Outliers in pollutant values are detected using the </w:t>
      </w:r>
      <w:r w:rsidRPr="00AF066F">
        <w:rPr>
          <w:rStyle w:val="Strong"/>
          <w:b w:val="0"/>
          <w:bCs w:val="0"/>
        </w:rPr>
        <w:t>Interquartile Range (IQR) method</w:t>
      </w:r>
      <w:r w:rsidRPr="00AF066F">
        <w:t xml:space="preserve">. Values lying outside the range </w:t>
      </w:r>
      <w:r w:rsidRPr="00AF066F">
        <w:rPr>
          <w:rStyle w:val="Emphasis"/>
          <w:i w:val="0"/>
          <w:iCs w:val="0"/>
        </w:rPr>
        <w:t>(Q1 − 1.5 × IQR</w:t>
      </w:r>
      <w:r w:rsidRPr="00AF066F">
        <w:rPr>
          <w:rStyle w:val="Emphasis"/>
        </w:rPr>
        <w:t>)</w:t>
      </w:r>
      <w:r w:rsidRPr="00AF066F">
        <w:t xml:space="preserve"> and </w:t>
      </w:r>
      <w:r w:rsidRPr="00AF066F">
        <w:rPr>
          <w:rStyle w:val="Emphasis"/>
          <w:i w:val="0"/>
          <w:iCs w:val="0"/>
        </w:rPr>
        <w:t>(Q3 + 1.5 × IQR)</w:t>
      </w:r>
      <w:r w:rsidRPr="00AF066F">
        <w:rPr>
          <w:i/>
          <w:iCs/>
        </w:rPr>
        <w:t xml:space="preserve"> </w:t>
      </w:r>
      <w:r w:rsidRPr="00AF066F">
        <w:t>are removed to improve data quality and model performance.</w:t>
      </w:r>
    </w:p>
    <w:p w14:paraId="23868BD9" w14:textId="77777777" w:rsidR="00AF066F" w:rsidRPr="00AF066F" w:rsidRDefault="00AF066F" w:rsidP="00AF066F">
      <w:pPr>
        <w:pStyle w:val="NormalWeb"/>
        <w:ind w:left="952"/>
      </w:pPr>
      <w:r w:rsidRPr="00AF066F">
        <w:t>2. Feature Engineering:</w:t>
      </w:r>
    </w:p>
    <w:p w14:paraId="7BAFBD73" w14:textId="77777777" w:rsidR="00AF066F" w:rsidRPr="00AF066F" w:rsidRDefault="00AF066F" w:rsidP="00AF066F">
      <w:pPr>
        <w:pStyle w:val="NormalWeb"/>
        <w:ind w:left="1440"/>
      </w:pPr>
      <w:r w:rsidRPr="00AF066F">
        <w:t>a) Date Conversion</w:t>
      </w:r>
      <w:r w:rsidRPr="00AF066F">
        <w:br/>
        <w:t>The Date column is converted into datetime format to enable extraction of meaningful time-based features.</w:t>
      </w:r>
    </w:p>
    <w:p w14:paraId="2003D8C5" w14:textId="77777777" w:rsidR="00AF066F" w:rsidRPr="00AF066F" w:rsidRDefault="00AF066F" w:rsidP="00AF066F">
      <w:pPr>
        <w:pStyle w:val="NormalWeb"/>
        <w:ind w:left="1440"/>
      </w:pPr>
      <w:r w:rsidRPr="00AF066F">
        <w:t>b) Month Extraction</w:t>
      </w:r>
      <w:r w:rsidRPr="00AF066F">
        <w:br/>
        <w:t>A new feature Month is created from the Date column to capture monthly variations in air quality.</w:t>
      </w:r>
    </w:p>
    <w:p w14:paraId="4E9FB7EF" w14:textId="2F92440B" w:rsidR="00AF066F" w:rsidRPr="00AF066F" w:rsidRDefault="00AF066F" w:rsidP="00AF066F">
      <w:pPr>
        <w:pStyle w:val="NormalWeb"/>
        <w:ind w:left="1440"/>
      </w:pPr>
      <w:r w:rsidRPr="00AF066F">
        <w:t>c) Year Extraction</w:t>
      </w:r>
      <w:r w:rsidRPr="00AF066F">
        <w:br/>
        <w:t>The Year feature is extracted to analy</w:t>
      </w:r>
      <w:r>
        <w:t>s</w:t>
      </w:r>
      <w:r w:rsidRPr="00AF066F">
        <w:t>e long-term trends in pollution levels.</w:t>
      </w:r>
    </w:p>
    <w:p w14:paraId="606038C5" w14:textId="5C80F21E" w:rsidR="00AF066F" w:rsidRPr="00AF066F" w:rsidRDefault="00AF066F" w:rsidP="00AF066F">
      <w:pPr>
        <w:pStyle w:val="NormalWeb"/>
        <w:ind w:left="1440"/>
      </w:pPr>
      <w:r w:rsidRPr="00AF066F">
        <w:t>d) Day of Week Extraction</w:t>
      </w:r>
      <w:r w:rsidRPr="00AF066F">
        <w:br/>
        <w:t>A new feature Day</w:t>
      </w:r>
      <w:r>
        <w:t xml:space="preserve"> </w:t>
      </w:r>
      <w:r w:rsidRPr="00AF066F">
        <w:t>Of</w:t>
      </w:r>
      <w:r>
        <w:t xml:space="preserve"> </w:t>
      </w:r>
      <w:r w:rsidRPr="00AF066F">
        <w:t>Week is created to capture weekly patterns in air quality.</w:t>
      </w:r>
    </w:p>
    <w:p w14:paraId="666EBB73" w14:textId="77777777" w:rsidR="00AF066F" w:rsidRPr="00AF066F" w:rsidRDefault="00AF066F" w:rsidP="00AF066F">
      <w:pPr>
        <w:pStyle w:val="NormalWeb"/>
        <w:ind w:left="1440"/>
      </w:pPr>
      <w:r w:rsidRPr="00AF066F">
        <w:t>e) Season Classification</w:t>
      </w:r>
      <w:r w:rsidRPr="00AF066F">
        <w:br/>
        <w:t>A new feature Season is generated based on the month:</w:t>
      </w:r>
    </w:p>
    <w:p w14:paraId="411A1B78" w14:textId="77777777" w:rsidR="00AF066F" w:rsidRPr="00AF066F" w:rsidRDefault="00AF066F" w:rsidP="00AF066F">
      <w:pPr>
        <w:pStyle w:val="NormalWeb"/>
        <w:numPr>
          <w:ilvl w:val="0"/>
          <w:numId w:val="3"/>
        </w:numPr>
        <w:tabs>
          <w:tab w:val="num" w:pos="1208"/>
        </w:tabs>
        <w:ind w:left="2160"/>
      </w:pPr>
      <w:r w:rsidRPr="00AF066F">
        <w:t xml:space="preserve">Winter → December, January, February </w:t>
      </w:r>
    </w:p>
    <w:p w14:paraId="219CABA1" w14:textId="77777777" w:rsidR="00AF066F" w:rsidRPr="00AF066F" w:rsidRDefault="00AF066F" w:rsidP="00AF066F">
      <w:pPr>
        <w:pStyle w:val="NormalWeb"/>
        <w:numPr>
          <w:ilvl w:val="0"/>
          <w:numId w:val="3"/>
        </w:numPr>
        <w:tabs>
          <w:tab w:val="num" w:pos="1208"/>
        </w:tabs>
        <w:ind w:left="2160"/>
      </w:pPr>
      <w:r w:rsidRPr="00AF066F">
        <w:t xml:space="preserve">Summer → March, April, May </w:t>
      </w:r>
    </w:p>
    <w:p w14:paraId="1270FB95" w14:textId="77777777" w:rsidR="00AF066F" w:rsidRPr="00AF066F" w:rsidRDefault="00AF066F" w:rsidP="00AF066F">
      <w:pPr>
        <w:pStyle w:val="NormalWeb"/>
        <w:numPr>
          <w:ilvl w:val="0"/>
          <w:numId w:val="3"/>
        </w:numPr>
        <w:tabs>
          <w:tab w:val="num" w:pos="1208"/>
        </w:tabs>
        <w:ind w:left="2160"/>
      </w:pPr>
      <w:r w:rsidRPr="00AF066F">
        <w:t xml:space="preserve">Monsoon → June, July, August </w:t>
      </w:r>
    </w:p>
    <w:p w14:paraId="13705088" w14:textId="77777777" w:rsidR="00AF066F" w:rsidRPr="00AF066F" w:rsidRDefault="00AF066F" w:rsidP="00AF066F">
      <w:pPr>
        <w:pStyle w:val="NormalWeb"/>
        <w:numPr>
          <w:ilvl w:val="0"/>
          <w:numId w:val="3"/>
        </w:numPr>
        <w:tabs>
          <w:tab w:val="num" w:pos="1208"/>
        </w:tabs>
        <w:ind w:left="2160"/>
      </w:pPr>
      <w:r w:rsidRPr="00AF066F">
        <w:t xml:space="preserve">Post-Monsoon → September, October, November </w:t>
      </w:r>
    </w:p>
    <w:p w14:paraId="56CE3D3C" w14:textId="77777777" w:rsidR="00AF066F" w:rsidRPr="00AF066F" w:rsidRDefault="00AF066F" w:rsidP="00AF066F">
      <w:pPr>
        <w:pStyle w:val="NormalWeb"/>
        <w:ind w:left="1440"/>
      </w:pPr>
      <w:r w:rsidRPr="00AF066F">
        <w:t>This helps in capturing seasonal variations in pollution levels.</w:t>
      </w:r>
    </w:p>
    <w:p w14:paraId="410FF9BE" w14:textId="77777777" w:rsidR="00AF066F" w:rsidRPr="00AF066F" w:rsidRDefault="00AF066F" w:rsidP="00AF066F">
      <w:pPr>
        <w:pStyle w:val="NormalWeb"/>
        <w:ind w:left="1440"/>
      </w:pPr>
      <w:r w:rsidRPr="00AF066F">
        <w:lastRenderedPageBreak/>
        <w:t>f) Dropping Original Date Column</w:t>
      </w:r>
      <w:r w:rsidRPr="00AF066F">
        <w:br/>
        <w:t>After extracting all relevant features, the original Date column is removed to avoid redundancy.</w:t>
      </w:r>
    </w:p>
    <w:p w14:paraId="4F0E2474" w14:textId="2CBE0A67" w:rsidR="00AF066F" w:rsidRDefault="00AF066F" w:rsidP="00AF066F">
      <w:pPr>
        <w:pStyle w:val="NormalWeb"/>
        <w:ind w:left="1440"/>
      </w:pPr>
      <w:r w:rsidRPr="00AF066F">
        <w:t>g) Label Encoding of Target Variable</w:t>
      </w:r>
      <w:r w:rsidRPr="00AF066F">
        <w:br/>
        <w:t xml:space="preserve">The categorical target variable </w:t>
      </w:r>
      <w:proofErr w:type="spellStart"/>
      <w:r w:rsidRPr="00AF066F">
        <w:t>AQI_Bucket</w:t>
      </w:r>
      <w:proofErr w:type="spellEnd"/>
      <w:r w:rsidRPr="00AF066F">
        <w:t xml:space="preserve"> is converted into numerical form using Label Encoding, making it suitable for machine learning models.</w:t>
      </w:r>
    </w:p>
    <w:p w14:paraId="5CBE2BF1" w14:textId="77777777" w:rsidR="00CB6A88" w:rsidRPr="00CB6A88" w:rsidRDefault="00CB6A88" w:rsidP="00CB6A88">
      <w:pPr>
        <w:pStyle w:val="NormalWeb"/>
        <w:numPr>
          <w:ilvl w:val="0"/>
          <w:numId w:val="4"/>
        </w:numPr>
        <w:rPr>
          <w:b/>
          <w:bCs/>
        </w:rPr>
      </w:pPr>
      <w:r w:rsidRPr="00CB6A88">
        <w:rPr>
          <w:b/>
          <w:bCs/>
        </w:rPr>
        <w:t>Steps of Feature Selection:</w:t>
      </w:r>
    </w:p>
    <w:p w14:paraId="06A898A4" w14:textId="77777777" w:rsidR="00CB6A88" w:rsidRPr="00CB6A88" w:rsidRDefault="00CB6A88" w:rsidP="00CB6A88">
      <w:pPr>
        <w:pStyle w:val="NormalWeb"/>
        <w:ind w:left="1440"/>
      </w:pPr>
      <w:r w:rsidRPr="00CB6A88">
        <w:rPr>
          <w:b/>
          <w:bCs/>
        </w:rPr>
        <w:t>a) Mutual Information (MI) Scoring</w:t>
      </w:r>
      <w:r w:rsidRPr="00CB6A88">
        <w:t xml:space="preserve"> Mutual Information scores are computed for every feature against the target label (</w:t>
      </w:r>
      <w:proofErr w:type="spellStart"/>
      <w:r w:rsidRPr="00CB6A88">
        <w:t>AQI_Label</w:t>
      </w:r>
      <w:proofErr w:type="spellEnd"/>
      <w:r w:rsidRPr="00CB6A88">
        <w:t xml:space="preserve">) using </w:t>
      </w:r>
      <w:proofErr w:type="spellStart"/>
      <w:r w:rsidRPr="00CB6A88">
        <w:t>mutual_info_classif</w:t>
      </w:r>
      <w:proofErr w:type="spellEnd"/>
      <w:r w:rsidRPr="00CB6A88">
        <w:t xml:space="preserve"> from scikit-learn. Features with a score below 0.01 are considered useless and dropped. A correlation matrix is also computed, and if two features have an absolute correlation above 0.90, the one with the lower MI score is removed. This eliminates multicollinearity and retains only the most informative features.</w:t>
      </w:r>
    </w:p>
    <w:p w14:paraId="0CF48820" w14:textId="085F4D1E" w:rsidR="00CB6A88" w:rsidRDefault="00CB6A88" w:rsidP="00CB6A88">
      <w:pPr>
        <w:pStyle w:val="NormalWeb"/>
        <w:ind w:left="1440"/>
      </w:pPr>
      <w:r w:rsidRPr="00CB6A88">
        <w:rPr>
          <w:b/>
          <w:bCs/>
        </w:rPr>
        <w:t>b) Sequential Feature Selection (SFS)</w:t>
      </w:r>
      <w:r w:rsidRPr="00CB6A88">
        <w:t xml:space="preserve"> After MI-based pruning, Sequential</w:t>
      </w:r>
      <w:r w:rsidR="00217EAB">
        <w:t xml:space="preserve"> </w:t>
      </w:r>
      <w:r w:rsidRPr="00CB6A88">
        <w:t>Feature</w:t>
      </w:r>
      <w:r w:rsidR="00217EAB">
        <w:t xml:space="preserve">  </w:t>
      </w:r>
      <w:r w:rsidRPr="00CB6A88">
        <w:t>Selector (forward direction) is applied using Logistic Regression as the estimator. SFS iteratively adds one feature at a time and evaluates 3-fold cross-validation accuracy for subset sizes 1 through 8. The subset size yielding the highest mean cross-validation score is selected as the final optimal feature set.</w:t>
      </w:r>
    </w:p>
    <w:p w14:paraId="2DD9BFBC" w14:textId="5E2B224A" w:rsidR="00FF7613" w:rsidRDefault="00FF7613" w:rsidP="00CB6A88">
      <w:pPr>
        <w:pStyle w:val="NormalWeb"/>
        <w:ind w:left="1440"/>
      </w:pPr>
      <w:r w:rsidRPr="00FF7613">
        <w:rPr>
          <w:lang w:val="en-US"/>
        </w:rPr>
        <w:t xml:space="preserve">After applying all three steps, the final features selected were: </w:t>
      </w:r>
      <w:r w:rsidRPr="00FF7613">
        <w:rPr>
          <w:b/>
          <w:bCs/>
          <w:lang w:val="en-US"/>
        </w:rPr>
        <w:t>PM2.5, PM10, NO, CO, and O3.</w:t>
      </w:r>
      <w:r w:rsidRPr="00FF7613">
        <w:rPr>
          <w:lang w:val="en-US"/>
        </w:rPr>
        <w:t xml:space="preserve"> Day</w:t>
      </w:r>
      <w:r w:rsidR="00217EAB">
        <w:rPr>
          <w:lang w:val="en-US"/>
        </w:rPr>
        <w:t xml:space="preserve"> </w:t>
      </w:r>
      <w:r w:rsidRPr="00FF7613">
        <w:rPr>
          <w:lang w:val="en-US"/>
        </w:rPr>
        <w:t>Of</w:t>
      </w:r>
      <w:r w:rsidR="00217EAB">
        <w:rPr>
          <w:lang w:val="en-US"/>
        </w:rPr>
        <w:t xml:space="preserve"> </w:t>
      </w:r>
      <w:r w:rsidRPr="00FF7613">
        <w:rPr>
          <w:lang w:val="en-US"/>
        </w:rPr>
        <w:t>Week and Year were dropped at the MI stage as they showed near-zero scores, indicating no meaningful relationship with AQI category.</w:t>
      </w:r>
    </w:p>
    <w:p w14:paraId="53EED9E5" w14:textId="77777777" w:rsidR="00CB6A88" w:rsidRPr="00CB6A88" w:rsidRDefault="00CB6A88" w:rsidP="00CB6A88">
      <w:pPr>
        <w:pStyle w:val="NormalWeb"/>
        <w:numPr>
          <w:ilvl w:val="0"/>
          <w:numId w:val="4"/>
        </w:numPr>
        <w:rPr>
          <w:b/>
          <w:bCs/>
        </w:rPr>
      </w:pPr>
      <w:r w:rsidRPr="00CB6A88">
        <w:rPr>
          <w:b/>
          <w:bCs/>
        </w:rPr>
        <w:t>Steps of Train-Validation-Test Split and Scaling:</w:t>
      </w:r>
    </w:p>
    <w:p w14:paraId="0D2A04AE" w14:textId="77777777" w:rsidR="00CB6A88" w:rsidRPr="00CB6A88" w:rsidRDefault="00CB6A88" w:rsidP="00CB6A88">
      <w:pPr>
        <w:pStyle w:val="NormalWeb"/>
        <w:ind w:left="1440"/>
      </w:pPr>
      <w:r w:rsidRPr="00CB6A88">
        <w:rPr>
          <w:b/>
          <w:bCs/>
        </w:rPr>
        <w:t>a) Train-Test Split (80-20)</w:t>
      </w:r>
      <w:r w:rsidRPr="00CB6A88">
        <w:t xml:space="preserve"> The dataset is split into 80% training-validation data and 20% test data using </w:t>
      </w:r>
      <w:proofErr w:type="spellStart"/>
      <w:r w:rsidRPr="00CB6A88">
        <w:t>train_test_split</w:t>
      </w:r>
      <w:proofErr w:type="spellEnd"/>
      <w:r w:rsidRPr="00CB6A88">
        <w:t xml:space="preserve"> with stratify=y to preserve class distribution across all splits.</w:t>
      </w:r>
    </w:p>
    <w:p w14:paraId="20023C90" w14:textId="4BBEB2B3" w:rsidR="00CB6A88" w:rsidRPr="00CB6A88" w:rsidRDefault="00CB6A88" w:rsidP="00CB6A88">
      <w:pPr>
        <w:pStyle w:val="NormalWeb"/>
        <w:ind w:left="1440"/>
      </w:pPr>
      <w:r w:rsidRPr="00CB6A88">
        <w:rPr>
          <w:b/>
          <w:bCs/>
        </w:rPr>
        <w:t>b) Train-Validation Split (</w:t>
      </w:r>
      <w:r w:rsidR="00217EAB">
        <w:rPr>
          <w:b/>
          <w:bCs/>
        </w:rPr>
        <w:t>80-20</w:t>
      </w:r>
      <w:r w:rsidRPr="00CB6A88">
        <w:rPr>
          <w:b/>
          <w:bCs/>
        </w:rPr>
        <w:t>)</w:t>
      </w:r>
      <w:r w:rsidRPr="00CB6A88">
        <w:t xml:space="preserve"> The 80% portion is further split </w:t>
      </w:r>
      <w:r w:rsidR="00217EAB">
        <w:t xml:space="preserve">80-20 </w:t>
      </w:r>
      <w:r w:rsidRPr="00CB6A88">
        <w:t>to create a dedicated validation set, giving a final approximate split of 60% training, 20% validation, and 20% test.</w:t>
      </w:r>
    </w:p>
    <w:p w14:paraId="10DA2061" w14:textId="77777777" w:rsidR="00CB6A88" w:rsidRDefault="00CB6A88" w:rsidP="00CB6A88">
      <w:pPr>
        <w:pStyle w:val="NormalWeb"/>
        <w:ind w:left="1440"/>
      </w:pPr>
      <w:r w:rsidRPr="00CB6A88">
        <w:rPr>
          <w:b/>
          <w:bCs/>
        </w:rPr>
        <w:t xml:space="preserve">c) </w:t>
      </w:r>
      <w:proofErr w:type="spellStart"/>
      <w:r w:rsidRPr="00CB6A88">
        <w:rPr>
          <w:b/>
          <w:bCs/>
        </w:rPr>
        <w:t>StandardScaler</w:t>
      </w:r>
      <w:proofErr w:type="spellEnd"/>
      <w:r w:rsidRPr="00CB6A88">
        <w:rPr>
          <w:b/>
          <w:bCs/>
        </w:rPr>
        <w:t xml:space="preserve"> Normalization</w:t>
      </w:r>
      <w:r w:rsidRPr="00CB6A88">
        <w:t xml:space="preserve"> </w:t>
      </w:r>
      <w:proofErr w:type="spellStart"/>
      <w:r w:rsidRPr="00CB6A88">
        <w:t>StandardScaler</w:t>
      </w:r>
      <w:proofErr w:type="spellEnd"/>
      <w:r w:rsidRPr="00CB6A88">
        <w:t xml:space="preserve"> is fitted only on training data and applied to validation and test sets. This prevents data leakage and ensures distance-sensitive models like KNN and SVM receive properly scaled inputs with zero mean and unit variance.</w:t>
      </w:r>
    </w:p>
    <w:p w14:paraId="0042FE4F" w14:textId="77777777" w:rsidR="00FF7613" w:rsidRDefault="00FF7613" w:rsidP="00FF7613">
      <w:pPr>
        <w:pStyle w:val="NormalWeb"/>
        <w:ind w:left="1440"/>
        <w:rPr>
          <w:lang w:val="en-US"/>
        </w:rPr>
      </w:pPr>
      <w:r w:rsidRPr="00FF7613">
        <w:rPr>
          <w:b/>
          <w:bCs/>
          <w:lang w:val="en-US"/>
        </w:rPr>
        <w:t xml:space="preserve">d) Class Imbalance Handling </w:t>
      </w:r>
      <w:r w:rsidRPr="00FF7613">
        <w:rPr>
          <w:lang w:val="en-US"/>
        </w:rPr>
        <w:t xml:space="preserve">A significant class imbalance was observed in the training data — Satisfactory had 4,037 samples while Severe had only 7. This reflects the rare real-world occurrence of Severe pollution events and is a data limitation, not a code issue. To handle this, </w:t>
      </w:r>
      <w:proofErr w:type="spellStart"/>
      <w:r w:rsidRPr="00FF7613">
        <w:rPr>
          <w:lang w:val="en-US"/>
        </w:rPr>
        <w:t>class_weight</w:t>
      </w:r>
      <w:proofErr w:type="spellEnd"/>
      <w:r w:rsidRPr="00FF7613">
        <w:rPr>
          <w:lang w:val="en-US"/>
        </w:rPr>
        <w:t>='balanced' was applied to all models.</w:t>
      </w:r>
    </w:p>
    <w:p w14:paraId="41519A46" w14:textId="77777777" w:rsidR="00FF7613" w:rsidRDefault="00FF7613" w:rsidP="00FF7613">
      <w:pPr>
        <w:pStyle w:val="NormalWeb"/>
        <w:ind w:left="1440"/>
        <w:rPr>
          <w:b/>
          <w:bCs/>
        </w:rPr>
      </w:pPr>
    </w:p>
    <w:p w14:paraId="5839C27C" w14:textId="77777777" w:rsidR="00FF7613" w:rsidRPr="00FF7613" w:rsidRDefault="00FF7613" w:rsidP="00FF7613">
      <w:pPr>
        <w:pStyle w:val="NormalWeb"/>
        <w:ind w:left="1440"/>
        <w:rPr>
          <w:b/>
          <w:bCs/>
        </w:rPr>
      </w:pPr>
    </w:p>
    <w:p w14:paraId="68057F68" w14:textId="527C2923" w:rsidR="00CB6A88" w:rsidRPr="00CB6A88" w:rsidRDefault="00CB6A88" w:rsidP="00CB6A88">
      <w:pPr>
        <w:pStyle w:val="NormalWeb"/>
        <w:numPr>
          <w:ilvl w:val="0"/>
          <w:numId w:val="4"/>
        </w:numPr>
        <w:rPr>
          <w:b/>
          <w:bCs/>
        </w:rPr>
      </w:pPr>
      <w:r w:rsidRPr="00CB6A88">
        <w:rPr>
          <w:b/>
          <w:bCs/>
        </w:rPr>
        <w:lastRenderedPageBreak/>
        <w:t>Steps of Model Training:</w:t>
      </w:r>
    </w:p>
    <w:p w14:paraId="35F5A50E" w14:textId="77777777" w:rsidR="00CB6A88" w:rsidRPr="00CB6A88" w:rsidRDefault="00CB6A88" w:rsidP="00CB6A88">
      <w:pPr>
        <w:pStyle w:val="NormalWeb"/>
        <w:ind w:left="1440"/>
      </w:pPr>
      <w:r w:rsidRPr="00CB6A88">
        <w:rPr>
          <w:b/>
          <w:bCs/>
        </w:rPr>
        <w:t>a) Logistic Regression (LR)</w:t>
      </w:r>
      <w:r w:rsidRPr="00CB6A88">
        <w:t xml:space="preserve"> Logistic Regression is a linear classifier configured with </w:t>
      </w:r>
      <w:proofErr w:type="spellStart"/>
      <w:r w:rsidRPr="00CB6A88">
        <w:t>class_weight</w:t>
      </w:r>
      <w:proofErr w:type="spellEnd"/>
      <w:r w:rsidRPr="00CB6A88">
        <w:t xml:space="preserve">='balanced' to handle class imbalance and </w:t>
      </w:r>
      <w:proofErr w:type="spellStart"/>
      <w:r w:rsidRPr="00CB6A88">
        <w:t>max_iter</w:t>
      </w:r>
      <w:proofErr w:type="spellEnd"/>
      <w:r w:rsidRPr="00CB6A88">
        <w:t>=1000 to ensure convergence. It also serves as the baseline estimator used inside SFS during feature selection.</w:t>
      </w:r>
    </w:p>
    <w:p w14:paraId="69640FB9" w14:textId="3AE7019D" w:rsidR="00CB6A88" w:rsidRPr="00CB6A88" w:rsidRDefault="00CB6A88" w:rsidP="00FF7613">
      <w:pPr>
        <w:pStyle w:val="NormalWeb"/>
        <w:ind w:left="1440"/>
      </w:pPr>
      <w:r w:rsidRPr="00CB6A88">
        <w:rPr>
          <w:b/>
          <w:bCs/>
        </w:rPr>
        <w:t xml:space="preserve">b) K-Nearest </w:t>
      </w:r>
      <w:proofErr w:type="spellStart"/>
      <w:r w:rsidRPr="00CB6A88">
        <w:rPr>
          <w:b/>
          <w:bCs/>
        </w:rPr>
        <w:t>Neighbors</w:t>
      </w:r>
      <w:proofErr w:type="spellEnd"/>
      <w:r w:rsidRPr="00CB6A88">
        <w:rPr>
          <w:b/>
          <w:bCs/>
        </w:rPr>
        <w:t xml:space="preserve"> (KNN)</w:t>
      </w:r>
      <w:r w:rsidRPr="00CB6A88">
        <w:t xml:space="preserve"> KNN classifies a sample based on the majority label among its 7 nearest </w:t>
      </w:r>
      <w:proofErr w:type="spellStart"/>
      <w:r w:rsidRPr="00CB6A88">
        <w:t>neighbors</w:t>
      </w:r>
      <w:proofErr w:type="spellEnd"/>
      <w:r w:rsidRPr="00CB6A88">
        <w:t xml:space="preserve"> using distance-weighted voting (weights='distance'), so closer </w:t>
      </w:r>
      <w:proofErr w:type="spellStart"/>
      <w:r w:rsidRPr="00CB6A88">
        <w:t>neighbors</w:t>
      </w:r>
      <w:proofErr w:type="spellEnd"/>
      <w:r w:rsidRPr="00CB6A88">
        <w:t xml:space="preserve"> contribute more to the final prediction.</w:t>
      </w:r>
    </w:p>
    <w:p w14:paraId="782ECFD0" w14:textId="77777777" w:rsidR="00CB6A88" w:rsidRPr="00CB6A88" w:rsidRDefault="00CB6A88" w:rsidP="00CB6A88">
      <w:pPr>
        <w:pStyle w:val="NormalWeb"/>
        <w:ind w:left="1440"/>
      </w:pPr>
      <w:r w:rsidRPr="00CB6A88">
        <w:rPr>
          <w:b/>
          <w:bCs/>
        </w:rPr>
        <w:t>c) Support Vector Machine (SVM)</w:t>
      </w:r>
      <w:r w:rsidRPr="00CB6A88">
        <w:t xml:space="preserve"> SVM with an RBF kernel finds an optimal hyperplane separating AQI classes in high-dimensional space. It is configured with </w:t>
      </w:r>
      <w:proofErr w:type="spellStart"/>
      <w:r w:rsidRPr="00CB6A88">
        <w:t>class_weight</w:t>
      </w:r>
      <w:proofErr w:type="spellEnd"/>
      <w:r w:rsidRPr="00CB6A88">
        <w:t>='balanced' and probability=True to enable soft voting in ensemble combinations.</w:t>
      </w:r>
    </w:p>
    <w:p w14:paraId="36E76296" w14:textId="77777777" w:rsidR="00CB6A88" w:rsidRPr="00CB6A88" w:rsidRDefault="00CB6A88" w:rsidP="00CB6A88">
      <w:pPr>
        <w:pStyle w:val="NormalWeb"/>
        <w:ind w:left="1440"/>
      </w:pPr>
      <w:r w:rsidRPr="00CB6A88">
        <w:rPr>
          <w:b/>
          <w:bCs/>
        </w:rPr>
        <w:t>d) Ensemble Voting Classifiers</w:t>
      </w:r>
      <w:r w:rsidRPr="00CB6A88">
        <w:t xml:space="preserve"> Four soft-voting ensemble combinations are built using </w:t>
      </w:r>
      <w:proofErr w:type="spellStart"/>
      <w:r w:rsidRPr="00CB6A88">
        <w:t>VotingClassifier</w:t>
      </w:r>
      <w:proofErr w:type="spellEnd"/>
      <w:r w:rsidRPr="00CB6A88">
        <w:t>. Soft voting averages the predicted class probabilities from each model and selects the class with the highest combined score:</w:t>
      </w:r>
    </w:p>
    <w:p w14:paraId="65BDF06D" w14:textId="72C9C090" w:rsidR="00CB6A88" w:rsidRPr="00CB6A88" w:rsidRDefault="00CB6A88" w:rsidP="00CB6A88">
      <w:pPr>
        <w:pStyle w:val="NormalWeb"/>
        <w:numPr>
          <w:ilvl w:val="0"/>
          <w:numId w:val="6"/>
        </w:numPr>
      </w:pPr>
      <w:r w:rsidRPr="00CB6A88">
        <w:t>LR + KNN</w:t>
      </w:r>
    </w:p>
    <w:p w14:paraId="42BD80EE" w14:textId="77777777" w:rsidR="00CB6A88" w:rsidRPr="00CB6A88" w:rsidRDefault="00CB6A88" w:rsidP="00CB6A88">
      <w:pPr>
        <w:pStyle w:val="NormalWeb"/>
        <w:numPr>
          <w:ilvl w:val="0"/>
          <w:numId w:val="6"/>
        </w:numPr>
      </w:pPr>
      <w:r w:rsidRPr="00CB6A88">
        <w:t>LR + SVM</w:t>
      </w:r>
    </w:p>
    <w:p w14:paraId="7B08038C" w14:textId="77777777" w:rsidR="00CB6A88" w:rsidRPr="00CB6A88" w:rsidRDefault="00CB6A88" w:rsidP="00CB6A88">
      <w:pPr>
        <w:pStyle w:val="NormalWeb"/>
        <w:numPr>
          <w:ilvl w:val="0"/>
          <w:numId w:val="6"/>
        </w:numPr>
      </w:pPr>
      <w:r w:rsidRPr="00CB6A88">
        <w:t>KNN + SVM</w:t>
      </w:r>
    </w:p>
    <w:p w14:paraId="7D7D10EF" w14:textId="77777777" w:rsidR="00CB6A88" w:rsidRDefault="00CB6A88" w:rsidP="00CB6A88">
      <w:pPr>
        <w:pStyle w:val="NormalWeb"/>
        <w:numPr>
          <w:ilvl w:val="0"/>
          <w:numId w:val="6"/>
        </w:numPr>
      </w:pPr>
      <w:r w:rsidRPr="00CB6A88">
        <w:t>LR + KNN + SVM (all three combined)</w:t>
      </w:r>
    </w:p>
    <w:p w14:paraId="7EC86906" w14:textId="77777777" w:rsidR="00FF7613" w:rsidRPr="00FF7613" w:rsidRDefault="00FF7613" w:rsidP="00FF7613">
      <w:pPr>
        <w:pStyle w:val="NormalWeb"/>
        <w:ind w:left="1440"/>
      </w:pPr>
      <w:r w:rsidRPr="00FF7613">
        <w:rPr>
          <w:b/>
          <w:bCs/>
        </w:rPr>
        <w:t>e) Validation Results</w:t>
      </w:r>
    </w:p>
    <w:p w14:paraId="69720576" w14:textId="77777777" w:rsidR="00FF7613" w:rsidRPr="00FF7613" w:rsidRDefault="00FF7613" w:rsidP="00FF7613">
      <w:pPr>
        <w:pStyle w:val="NormalWeb"/>
        <w:ind w:left="2160"/>
      </w:pPr>
      <w:r w:rsidRPr="00FF7613">
        <w:t>Validation accuracy results across all seven models:</w:t>
      </w:r>
    </w:p>
    <w:p w14:paraId="56486A7D" w14:textId="77777777" w:rsidR="00FF7613" w:rsidRPr="00FF7613" w:rsidRDefault="00FF7613" w:rsidP="00FF7613">
      <w:pPr>
        <w:pStyle w:val="NormalWeb"/>
        <w:numPr>
          <w:ilvl w:val="0"/>
          <w:numId w:val="7"/>
        </w:numPr>
      </w:pPr>
      <w:r w:rsidRPr="00FF7613">
        <w:t>Logistic Regression: 0.6049</w:t>
      </w:r>
    </w:p>
    <w:p w14:paraId="332A2975" w14:textId="77777777" w:rsidR="00FF7613" w:rsidRPr="00FF7613" w:rsidRDefault="00FF7613" w:rsidP="00FF7613">
      <w:pPr>
        <w:pStyle w:val="NormalWeb"/>
        <w:numPr>
          <w:ilvl w:val="0"/>
          <w:numId w:val="7"/>
        </w:numPr>
      </w:pPr>
      <w:r w:rsidRPr="00FF7613">
        <w:t>SVM: 0.7119</w:t>
      </w:r>
    </w:p>
    <w:p w14:paraId="7385447E" w14:textId="77777777" w:rsidR="00FF7613" w:rsidRPr="00FF7613" w:rsidRDefault="00FF7613" w:rsidP="00FF7613">
      <w:pPr>
        <w:pStyle w:val="NormalWeb"/>
        <w:numPr>
          <w:ilvl w:val="0"/>
          <w:numId w:val="7"/>
        </w:numPr>
      </w:pPr>
      <w:r w:rsidRPr="00FF7613">
        <w:t>LR + SVM: 0.7631</w:t>
      </w:r>
    </w:p>
    <w:p w14:paraId="5AA1918E" w14:textId="77777777" w:rsidR="00FF7613" w:rsidRPr="00FF7613" w:rsidRDefault="00FF7613" w:rsidP="00FF7613">
      <w:pPr>
        <w:pStyle w:val="NormalWeb"/>
        <w:numPr>
          <w:ilvl w:val="0"/>
          <w:numId w:val="7"/>
        </w:numPr>
      </w:pPr>
      <w:r w:rsidRPr="00FF7613">
        <w:t>LR + KNN: 0.7674</w:t>
      </w:r>
    </w:p>
    <w:p w14:paraId="0359D120" w14:textId="77777777" w:rsidR="00FF7613" w:rsidRPr="00FF7613" w:rsidRDefault="00FF7613" w:rsidP="00FF7613">
      <w:pPr>
        <w:pStyle w:val="NormalWeb"/>
        <w:numPr>
          <w:ilvl w:val="0"/>
          <w:numId w:val="7"/>
        </w:numPr>
      </w:pPr>
      <w:r w:rsidRPr="00FF7613">
        <w:t>LR + KNN + SVM: 0.7835</w:t>
      </w:r>
    </w:p>
    <w:p w14:paraId="27B8789E" w14:textId="77777777" w:rsidR="00FF7613" w:rsidRPr="00FF7613" w:rsidRDefault="00FF7613" w:rsidP="00FF7613">
      <w:pPr>
        <w:pStyle w:val="NormalWeb"/>
        <w:numPr>
          <w:ilvl w:val="0"/>
          <w:numId w:val="7"/>
        </w:numPr>
      </w:pPr>
      <w:r w:rsidRPr="00FF7613">
        <w:t>KNN: 0.7752</w:t>
      </w:r>
    </w:p>
    <w:p w14:paraId="6AF7FD84" w14:textId="77777777" w:rsidR="00FF7613" w:rsidRPr="00FF7613" w:rsidRDefault="00FF7613" w:rsidP="00FF7613">
      <w:pPr>
        <w:pStyle w:val="NormalWeb"/>
        <w:numPr>
          <w:ilvl w:val="0"/>
          <w:numId w:val="7"/>
        </w:numPr>
      </w:pPr>
      <w:r w:rsidRPr="00FF7613">
        <w:t>KNN + SVM: 0.7867 (highest)</w:t>
      </w:r>
    </w:p>
    <w:p w14:paraId="46C5B307" w14:textId="77777777" w:rsidR="00FF7613" w:rsidRDefault="00FF7613" w:rsidP="00FF7613">
      <w:pPr>
        <w:pStyle w:val="NormalWeb"/>
        <w:ind w:left="2160"/>
      </w:pPr>
      <w:r w:rsidRPr="00FF7613">
        <w:t>Although KNN + SVM achieved the highest validation accuracy, standalone KNN was selected as the final model. The accuracy difference was only 1.46% — a negligible gain for double the complexity and deployment cost. This follows the parsimony principle: prefer the simpler model when the performance difference is minimal.</w:t>
      </w:r>
    </w:p>
    <w:p w14:paraId="5B34850A" w14:textId="77777777" w:rsidR="00FF7613" w:rsidRDefault="00FF7613" w:rsidP="00FF7613">
      <w:pPr>
        <w:pStyle w:val="NormalWeb"/>
        <w:ind w:left="2160"/>
      </w:pPr>
    </w:p>
    <w:p w14:paraId="2F9F429F" w14:textId="77777777" w:rsidR="00FF7613" w:rsidRDefault="00FF7613" w:rsidP="00FF7613">
      <w:pPr>
        <w:pStyle w:val="NormalWeb"/>
        <w:ind w:left="2160"/>
      </w:pPr>
    </w:p>
    <w:p w14:paraId="1A4C25C6" w14:textId="77777777" w:rsidR="00FF7613" w:rsidRDefault="00FF7613" w:rsidP="00FF7613">
      <w:pPr>
        <w:pStyle w:val="NormalWeb"/>
        <w:ind w:left="2160"/>
      </w:pPr>
    </w:p>
    <w:p w14:paraId="3C810E46" w14:textId="77777777" w:rsidR="00FF7613" w:rsidRDefault="00FF7613" w:rsidP="00FF7613">
      <w:pPr>
        <w:pStyle w:val="NormalWeb"/>
        <w:ind w:left="2160"/>
      </w:pPr>
    </w:p>
    <w:p w14:paraId="207CABE7" w14:textId="39BAAF69" w:rsidR="00FF7613" w:rsidRPr="00FF7613" w:rsidRDefault="00FF7613" w:rsidP="00FF7613">
      <w:pPr>
        <w:pStyle w:val="NormalWeb"/>
        <w:numPr>
          <w:ilvl w:val="0"/>
          <w:numId w:val="4"/>
        </w:numPr>
        <w:rPr>
          <w:b/>
          <w:bCs/>
        </w:rPr>
      </w:pPr>
      <w:r w:rsidRPr="00FF7613">
        <w:rPr>
          <w:b/>
          <w:bCs/>
          <w:lang w:val="en-US"/>
        </w:rPr>
        <w:lastRenderedPageBreak/>
        <w:t>Steps of Final Test Evaluation</w:t>
      </w:r>
    </w:p>
    <w:p w14:paraId="7C7A0B52" w14:textId="77777777" w:rsidR="00FF7613" w:rsidRPr="00FF7613" w:rsidRDefault="00FF7613" w:rsidP="00FF7613">
      <w:pPr>
        <w:pStyle w:val="NormalWeb"/>
        <w:ind w:left="1080"/>
        <w:rPr>
          <w:b/>
          <w:bCs/>
        </w:rPr>
      </w:pPr>
      <w:r w:rsidRPr="00FF7613">
        <w:rPr>
          <w:b/>
          <w:bCs/>
        </w:rPr>
        <w:t>a) Test Set Performance</w:t>
      </w:r>
    </w:p>
    <w:p w14:paraId="71114C49" w14:textId="77777777" w:rsidR="00FF7613" w:rsidRPr="00FF7613" w:rsidRDefault="00FF7613" w:rsidP="00FF7613">
      <w:pPr>
        <w:pStyle w:val="NormalWeb"/>
        <w:ind w:left="1440"/>
      </w:pPr>
      <w:r w:rsidRPr="00FF7613">
        <w:t>The KNN model was evaluated on the completely unseen test set for the first time, achieving a final test accuracy of 78.24%. All four metrics improved slightly from validation to test:</w:t>
      </w:r>
    </w:p>
    <w:p w14:paraId="3FA88455" w14:textId="77777777" w:rsidR="00FF7613" w:rsidRPr="00FF7613" w:rsidRDefault="00FF7613" w:rsidP="00FF7613">
      <w:pPr>
        <w:pStyle w:val="NormalWeb"/>
        <w:numPr>
          <w:ilvl w:val="0"/>
          <w:numId w:val="8"/>
        </w:numPr>
      </w:pPr>
      <w:r w:rsidRPr="00FF7613">
        <w:t>Accuracy: 0.7752 → 0.7824</w:t>
      </w:r>
    </w:p>
    <w:p w14:paraId="3EE97570" w14:textId="77777777" w:rsidR="00FF7613" w:rsidRPr="00FF7613" w:rsidRDefault="00FF7613" w:rsidP="00FF7613">
      <w:pPr>
        <w:pStyle w:val="NormalWeb"/>
        <w:numPr>
          <w:ilvl w:val="0"/>
          <w:numId w:val="8"/>
        </w:numPr>
      </w:pPr>
      <w:r w:rsidRPr="00FF7613">
        <w:t>Precision: 0.7713 → 0.7780</w:t>
      </w:r>
    </w:p>
    <w:p w14:paraId="1D4B2B3F" w14:textId="77777777" w:rsidR="00FF7613" w:rsidRPr="00FF7613" w:rsidRDefault="00FF7613" w:rsidP="00FF7613">
      <w:pPr>
        <w:pStyle w:val="NormalWeb"/>
        <w:numPr>
          <w:ilvl w:val="0"/>
          <w:numId w:val="8"/>
        </w:numPr>
      </w:pPr>
      <w:r w:rsidRPr="00FF7613">
        <w:t>Recall: 0.7752 → 0.7824</w:t>
      </w:r>
    </w:p>
    <w:p w14:paraId="67C6D664" w14:textId="77777777" w:rsidR="00FF7613" w:rsidRPr="00FF7613" w:rsidRDefault="00FF7613" w:rsidP="00FF7613">
      <w:pPr>
        <w:pStyle w:val="NormalWeb"/>
        <w:numPr>
          <w:ilvl w:val="0"/>
          <w:numId w:val="8"/>
        </w:numPr>
      </w:pPr>
      <w:r w:rsidRPr="00FF7613">
        <w:t>F1-Score: 0.7721 → 0.7787</w:t>
      </w:r>
    </w:p>
    <w:p w14:paraId="521BB79C" w14:textId="77777777" w:rsidR="00FF7613" w:rsidRPr="00217EAB" w:rsidRDefault="00FF7613" w:rsidP="00217EAB">
      <w:pPr>
        <w:pStyle w:val="NormalWeb"/>
        <w:ind w:left="1440"/>
      </w:pPr>
      <w:r w:rsidRPr="00217EAB">
        <w:t>An improvement from validation to test confirms the model generalizes well to unseen data and is not overfitting.</w:t>
      </w:r>
    </w:p>
    <w:p w14:paraId="0C5FAA20" w14:textId="77777777" w:rsidR="00FF7613" w:rsidRPr="00FF7613" w:rsidRDefault="00FF7613" w:rsidP="00FF7613">
      <w:pPr>
        <w:pStyle w:val="NormalWeb"/>
        <w:ind w:left="1080"/>
        <w:rPr>
          <w:b/>
          <w:bCs/>
        </w:rPr>
      </w:pPr>
      <w:r w:rsidRPr="00FF7613">
        <w:rPr>
          <w:b/>
          <w:bCs/>
        </w:rPr>
        <w:t>b) Confusion Matrix Analysis</w:t>
      </w:r>
    </w:p>
    <w:p w14:paraId="4D0E47EB" w14:textId="77777777" w:rsidR="00FF7613" w:rsidRPr="00217EAB" w:rsidRDefault="00FF7613" w:rsidP="00217EAB">
      <w:pPr>
        <w:pStyle w:val="NormalWeb"/>
        <w:ind w:left="1440"/>
      </w:pPr>
      <w:r w:rsidRPr="00217EAB">
        <w:t>The confusion matrix showed most misclassifications occurred between neighbouring AQI categories such as Good-Satisfactory and Moderate-Poor. This is expected as adjacent AQI categories have overlapping pollutant concentration ranges by design of the AQI standard. Severe achieved zero correct predictions due to only 2 test samples, which is a data limitation and not a model failure.</w:t>
      </w:r>
    </w:p>
    <w:p w14:paraId="37E9E859" w14:textId="77777777" w:rsidR="00FF7613" w:rsidRPr="00FF7613" w:rsidRDefault="00FF7613" w:rsidP="00FF7613">
      <w:pPr>
        <w:pStyle w:val="NormalWeb"/>
        <w:ind w:left="1080"/>
        <w:rPr>
          <w:b/>
          <w:bCs/>
        </w:rPr>
      </w:pPr>
      <w:r w:rsidRPr="00FF7613">
        <w:rPr>
          <w:b/>
          <w:bCs/>
        </w:rPr>
        <w:t>c) ROC Curve Analysis</w:t>
      </w:r>
    </w:p>
    <w:p w14:paraId="23838057" w14:textId="77777777" w:rsidR="00FF7613" w:rsidRPr="00217EAB" w:rsidRDefault="00FF7613" w:rsidP="00217EAB">
      <w:pPr>
        <w:pStyle w:val="NormalWeb"/>
        <w:ind w:left="1440"/>
      </w:pPr>
      <w:r w:rsidRPr="00217EAB">
        <w:t>ROC curve analysis confirmed strong class separation across all categories:</w:t>
      </w:r>
    </w:p>
    <w:p w14:paraId="06DF5390" w14:textId="77777777" w:rsidR="00FF7613" w:rsidRPr="00217EAB" w:rsidRDefault="00FF7613" w:rsidP="00FF7613">
      <w:pPr>
        <w:pStyle w:val="NormalWeb"/>
        <w:numPr>
          <w:ilvl w:val="0"/>
          <w:numId w:val="9"/>
        </w:numPr>
      </w:pPr>
      <w:r w:rsidRPr="00217EAB">
        <w:t>Good: AUC 0.95</w:t>
      </w:r>
    </w:p>
    <w:p w14:paraId="40957981" w14:textId="77777777" w:rsidR="00FF7613" w:rsidRPr="00217EAB" w:rsidRDefault="00FF7613" w:rsidP="00FF7613">
      <w:pPr>
        <w:pStyle w:val="NormalWeb"/>
        <w:numPr>
          <w:ilvl w:val="0"/>
          <w:numId w:val="9"/>
        </w:numPr>
      </w:pPr>
      <w:r w:rsidRPr="00217EAB">
        <w:t>Moderate, Satisfactory, Very Poor: AUC 0.90 each</w:t>
      </w:r>
    </w:p>
    <w:p w14:paraId="41631A90" w14:textId="77777777" w:rsidR="00FF7613" w:rsidRPr="00217EAB" w:rsidRDefault="00FF7613" w:rsidP="00FF7613">
      <w:pPr>
        <w:pStyle w:val="NormalWeb"/>
        <w:numPr>
          <w:ilvl w:val="0"/>
          <w:numId w:val="9"/>
        </w:numPr>
      </w:pPr>
      <w:r w:rsidRPr="00217EAB">
        <w:t>Poor: AUC 0.89</w:t>
      </w:r>
    </w:p>
    <w:p w14:paraId="11FED1D8" w14:textId="77777777" w:rsidR="00FF7613" w:rsidRPr="00217EAB" w:rsidRDefault="00FF7613" w:rsidP="00FF7613">
      <w:pPr>
        <w:pStyle w:val="NormalWeb"/>
        <w:numPr>
          <w:ilvl w:val="0"/>
          <w:numId w:val="9"/>
        </w:numPr>
      </w:pPr>
      <w:r w:rsidRPr="00217EAB">
        <w:t>Severe: AUC 0.50 (due to insufficient samples)</w:t>
      </w:r>
    </w:p>
    <w:p w14:paraId="77C5028A" w14:textId="77777777" w:rsidR="00FF7613" w:rsidRPr="00217EAB" w:rsidRDefault="00FF7613" w:rsidP="00217EAB">
      <w:pPr>
        <w:pStyle w:val="NormalWeb"/>
        <w:ind w:left="1440"/>
      </w:pPr>
      <w:r w:rsidRPr="00217EAB">
        <w:t>AUC above 0.89 for five out of six categories confirms reliable and generalizable prediction performance.</w:t>
      </w:r>
    </w:p>
    <w:p w14:paraId="328758A5" w14:textId="77777777" w:rsidR="00FF7613" w:rsidRPr="00FF7613" w:rsidRDefault="00FF7613" w:rsidP="00FF7613">
      <w:pPr>
        <w:pStyle w:val="NormalWeb"/>
        <w:ind w:left="1080"/>
        <w:rPr>
          <w:b/>
          <w:bCs/>
        </w:rPr>
      </w:pPr>
    </w:p>
    <w:p w14:paraId="2971F9F9" w14:textId="77777777" w:rsidR="00FF7613" w:rsidRPr="00FF7613" w:rsidRDefault="00FF7613" w:rsidP="00FF7613">
      <w:pPr>
        <w:pStyle w:val="NormalWeb"/>
        <w:ind w:left="2160"/>
      </w:pPr>
    </w:p>
    <w:p w14:paraId="5FF0E490" w14:textId="77777777" w:rsidR="00FF7613" w:rsidRPr="00CB6A88" w:rsidRDefault="00FF7613" w:rsidP="00FF7613">
      <w:pPr>
        <w:pStyle w:val="NormalWeb"/>
        <w:ind w:left="2160"/>
      </w:pPr>
    </w:p>
    <w:p w14:paraId="05554515" w14:textId="77777777" w:rsidR="00CB6A88" w:rsidRPr="00CB6A88" w:rsidRDefault="00CB6A88" w:rsidP="00CB6A88">
      <w:pPr>
        <w:pStyle w:val="NormalWeb"/>
        <w:ind w:left="1440"/>
      </w:pPr>
    </w:p>
    <w:p w14:paraId="6936005D" w14:textId="77777777" w:rsidR="00CB6A88" w:rsidRPr="00CB6A88" w:rsidRDefault="00CB6A88" w:rsidP="00CB6A88">
      <w:pPr>
        <w:pStyle w:val="NormalWeb"/>
        <w:ind w:left="1440"/>
      </w:pPr>
    </w:p>
    <w:p w14:paraId="42622D83" w14:textId="77777777" w:rsidR="00CB6A88" w:rsidRDefault="00CB6A88" w:rsidP="00AF066F">
      <w:pPr>
        <w:pStyle w:val="NormalWeb"/>
        <w:ind w:left="1440"/>
      </w:pPr>
    </w:p>
    <w:p w14:paraId="652DA9B8" w14:textId="77777777" w:rsidR="00CB6A88" w:rsidRDefault="00CB6A88" w:rsidP="00AF066F">
      <w:pPr>
        <w:pStyle w:val="NormalWeb"/>
        <w:ind w:left="1440"/>
      </w:pPr>
    </w:p>
    <w:p w14:paraId="6BF9DDB0" w14:textId="77777777" w:rsidR="00217EAB" w:rsidRPr="00AF066F" w:rsidRDefault="00217EAB" w:rsidP="00AF066F">
      <w:pPr>
        <w:pStyle w:val="NormalWeb"/>
        <w:ind w:left="1440"/>
      </w:pPr>
    </w:p>
    <w:p w14:paraId="1D98DF30" w14:textId="52101BFA" w:rsidR="000F740D" w:rsidRDefault="00000000">
      <w:pPr>
        <w:pStyle w:val="Heading3"/>
        <w:numPr>
          <w:ilvl w:val="0"/>
          <w:numId w:val="2"/>
        </w:numPr>
        <w:tabs>
          <w:tab w:val="left" w:pos="808"/>
        </w:tabs>
        <w:spacing w:before="84"/>
        <w:ind w:left="808" w:hanging="360"/>
      </w:pPr>
      <w:r>
        <w:lastRenderedPageBreak/>
        <w:t>Expected</w:t>
      </w:r>
      <w:r>
        <w:rPr>
          <w:spacing w:val="-1"/>
        </w:rPr>
        <w:t xml:space="preserve"> </w:t>
      </w:r>
      <w:r>
        <w:t>Modules/</w:t>
      </w:r>
      <w:r>
        <w:rPr>
          <w:spacing w:val="-4"/>
        </w:rPr>
        <w:t xml:space="preserve"> </w:t>
      </w:r>
      <w:r>
        <w:t>Libraries</w:t>
      </w:r>
      <w:r>
        <w:rPr>
          <w:spacing w:val="-1"/>
        </w:rPr>
        <w:t xml:space="preserve"> </w:t>
      </w:r>
      <w:r>
        <w:t>to</w:t>
      </w:r>
      <w:r>
        <w:rPr>
          <w:spacing w:val="-2"/>
        </w:rPr>
        <w:t xml:space="preserve"> </w:t>
      </w:r>
      <w:r>
        <w:t>be</w:t>
      </w:r>
      <w:r>
        <w:rPr>
          <w:spacing w:val="-4"/>
        </w:rPr>
        <w:t xml:space="preserve"> </w:t>
      </w:r>
      <w:r>
        <w:t>used</w:t>
      </w:r>
      <w:r>
        <w:rPr>
          <w:spacing w:val="1"/>
        </w:rPr>
        <w:t xml:space="preserve"> </w:t>
      </w:r>
      <w:r>
        <w:rPr>
          <w:spacing w:val="-10"/>
        </w:rPr>
        <w:t>:</w:t>
      </w:r>
    </w:p>
    <w:p w14:paraId="0CB6F82D" w14:textId="77777777" w:rsidR="000F740D" w:rsidRDefault="000F740D">
      <w:pPr>
        <w:pStyle w:val="BodyText"/>
        <w:spacing w:before="107"/>
        <w:rPr>
          <w:b/>
        </w:rPr>
      </w:pPr>
    </w:p>
    <w:p w14:paraId="625B919D" w14:textId="77777777" w:rsidR="000F740D" w:rsidRDefault="00000000">
      <w:pPr>
        <w:pStyle w:val="ListParagraph"/>
        <w:numPr>
          <w:ilvl w:val="1"/>
          <w:numId w:val="2"/>
        </w:numPr>
        <w:tabs>
          <w:tab w:val="left" w:pos="952"/>
        </w:tabs>
        <w:spacing w:line="276" w:lineRule="exact"/>
        <w:ind w:left="952" w:hanging="144"/>
        <w:rPr>
          <w:sz w:val="24"/>
        </w:rPr>
      </w:pPr>
      <w:r>
        <w:rPr>
          <w:b/>
          <w:spacing w:val="-2"/>
          <w:sz w:val="24"/>
        </w:rPr>
        <w:t>Pandas</w:t>
      </w:r>
    </w:p>
    <w:p w14:paraId="6DEE27DF" w14:textId="77777777" w:rsidR="000F740D" w:rsidRDefault="00000000">
      <w:pPr>
        <w:pStyle w:val="BodyText"/>
        <w:ind w:left="808"/>
      </w:pPr>
      <w:r>
        <w:t>Pandas</w:t>
      </w:r>
      <w:r>
        <w:rPr>
          <w:spacing w:val="-4"/>
        </w:rPr>
        <w:t xml:space="preserve"> </w:t>
      </w:r>
      <w:r>
        <w:t>helps</w:t>
      </w:r>
      <w:r>
        <w:rPr>
          <w:spacing w:val="-4"/>
        </w:rPr>
        <w:t xml:space="preserve"> </w:t>
      </w:r>
      <w:r>
        <w:t>with</w:t>
      </w:r>
      <w:r>
        <w:rPr>
          <w:spacing w:val="-5"/>
        </w:rPr>
        <w:t xml:space="preserve"> </w:t>
      </w:r>
      <w:r>
        <w:t>data</w:t>
      </w:r>
      <w:r>
        <w:rPr>
          <w:spacing w:val="-6"/>
        </w:rPr>
        <w:t xml:space="preserve"> </w:t>
      </w:r>
      <w:r>
        <w:t>manipulation</w:t>
      </w:r>
      <w:r>
        <w:rPr>
          <w:spacing w:val="-5"/>
        </w:rPr>
        <w:t xml:space="preserve"> </w:t>
      </w:r>
      <w:r>
        <w:t>and</w:t>
      </w:r>
      <w:r>
        <w:rPr>
          <w:spacing w:val="-5"/>
        </w:rPr>
        <w:t xml:space="preserve"> </w:t>
      </w:r>
      <w:r>
        <w:t>analysis.</w:t>
      </w:r>
      <w:r>
        <w:rPr>
          <w:spacing w:val="-5"/>
        </w:rPr>
        <w:t xml:space="preserve"> </w:t>
      </w:r>
      <w:r>
        <w:t>It</w:t>
      </w:r>
      <w:r>
        <w:rPr>
          <w:spacing w:val="-2"/>
        </w:rPr>
        <w:t xml:space="preserve"> </w:t>
      </w:r>
      <w:r>
        <w:t>allows</w:t>
      </w:r>
      <w:r>
        <w:rPr>
          <w:spacing w:val="-4"/>
        </w:rPr>
        <w:t xml:space="preserve"> </w:t>
      </w:r>
      <w:r>
        <w:t>reading</w:t>
      </w:r>
      <w:r>
        <w:rPr>
          <w:spacing w:val="-1"/>
        </w:rPr>
        <w:t xml:space="preserve"> </w:t>
      </w:r>
      <w:r>
        <w:t>the</w:t>
      </w:r>
      <w:r>
        <w:rPr>
          <w:spacing w:val="-6"/>
        </w:rPr>
        <w:t xml:space="preserve"> </w:t>
      </w:r>
      <w:r>
        <w:t>dataset,</w:t>
      </w:r>
      <w:r>
        <w:rPr>
          <w:spacing w:val="-5"/>
        </w:rPr>
        <w:t xml:space="preserve"> </w:t>
      </w:r>
      <w:r>
        <w:t xml:space="preserve">managing missing values, filtering data, and executing preprocessing operations on </w:t>
      </w:r>
      <w:proofErr w:type="spellStart"/>
      <w:r>
        <w:t>dataframes</w:t>
      </w:r>
      <w:proofErr w:type="spellEnd"/>
      <w:r>
        <w:t>.</w:t>
      </w:r>
    </w:p>
    <w:p w14:paraId="647C8F2B" w14:textId="77777777" w:rsidR="000F740D" w:rsidRDefault="000F740D">
      <w:pPr>
        <w:pStyle w:val="BodyText"/>
        <w:spacing w:before="2"/>
      </w:pPr>
    </w:p>
    <w:p w14:paraId="198D59E3" w14:textId="77777777" w:rsidR="000F740D" w:rsidRDefault="00000000">
      <w:pPr>
        <w:pStyle w:val="Heading3"/>
        <w:numPr>
          <w:ilvl w:val="1"/>
          <w:numId w:val="2"/>
        </w:numPr>
        <w:tabs>
          <w:tab w:val="left" w:pos="952"/>
        </w:tabs>
        <w:spacing w:line="273" w:lineRule="exact"/>
        <w:ind w:left="952" w:hanging="144"/>
        <w:rPr>
          <w:b w:val="0"/>
        </w:rPr>
      </w:pPr>
      <w:r>
        <w:rPr>
          <w:spacing w:val="-2"/>
        </w:rPr>
        <w:t>NumPy</w:t>
      </w:r>
    </w:p>
    <w:p w14:paraId="5EBE1734" w14:textId="77777777" w:rsidR="000F740D" w:rsidRDefault="00000000">
      <w:pPr>
        <w:pStyle w:val="BodyText"/>
        <w:spacing w:line="242" w:lineRule="auto"/>
        <w:ind w:left="808" w:right="130"/>
        <w:rPr>
          <w:rFonts w:ascii="Calibri"/>
        </w:rPr>
      </w:pPr>
      <w:r>
        <w:rPr>
          <w:rFonts w:ascii="Calibri"/>
        </w:rPr>
        <w:t>NumPy</w:t>
      </w:r>
      <w:r>
        <w:rPr>
          <w:rFonts w:ascii="Calibri"/>
          <w:spacing w:val="-3"/>
        </w:rPr>
        <w:t xml:space="preserve"> </w:t>
      </w:r>
      <w:r>
        <w:rPr>
          <w:rFonts w:ascii="Calibri"/>
        </w:rPr>
        <w:t>is</w:t>
      </w:r>
      <w:r>
        <w:rPr>
          <w:rFonts w:ascii="Calibri"/>
          <w:spacing w:val="-3"/>
        </w:rPr>
        <w:t xml:space="preserve"> </w:t>
      </w:r>
      <w:r>
        <w:rPr>
          <w:rFonts w:ascii="Calibri"/>
        </w:rPr>
        <w:t>used</w:t>
      </w:r>
      <w:r>
        <w:rPr>
          <w:rFonts w:ascii="Calibri"/>
          <w:spacing w:val="-5"/>
        </w:rPr>
        <w:t xml:space="preserve"> </w:t>
      </w:r>
      <w:r>
        <w:rPr>
          <w:rFonts w:ascii="Calibri"/>
        </w:rPr>
        <w:t>for</w:t>
      </w:r>
      <w:r>
        <w:rPr>
          <w:rFonts w:ascii="Calibri"/>
          <w:spacing w:val="-3"/>
        </w:rPr>
        <w:t xml:space="preserve"> </w:t>
      </w:r>
      <w:r>
        <w:rPr>
          <w:rFonts w:ascii="Calibri"/>
        </w:rPr>
        <w:t>numerical</w:t>
      </w:r>
      <w:r>
        <w:rPr>
          <w:rFonts w:ascii="Calibri"/>
          <w:spacing w:val="-4"/>
        </w:rPr>
        <w:t xml:space="preserve"> </w:t>
      </w:r>
      <w:r>
        <w:rPr>
          <w:rFonts w:ascii="Calibri"/>
        </w:rPr>
        <w:t>calculations</w:t>
      </w:r>
      <w:r>
        <w:rPr>
          <w:rFonts w:ascii="Calibri"/>
          <w:spacing w:val="-3"/>
        </w:rPr>
        <w:t xml:space="preserve"> </w:t>
      </w:r>
      <w:r>
        <w:rPr>
          <w:rFonts w:ascii="Calibri"/>
        </w:rPr>
        <w:t>and</w:t>
      </w:r>
      <w:r>
        <w:rPr>
          <w:rFonts w:ascii="Calibri"/>
          <w:spacing w:val="-5"/>
        </w:rPr>
        <w:t xml:space="preserve"> </w:t>
      </w:r>
      <w:r>
        <w:rPr>
          <w:rFonts w:ascii="Calibri"/>
        </w:rPr>
        <w:t>array</w:t>
      </w:r>
      <w:r>
        <w:rPr>
          <w:rFonts w:ascii="Calibri"/>
          <w:spacing w:val="-3"/>
        </w:rPr>
        <w:t xml:space="preserve"> </w:t>
      </w:r>
      <w:r>
        <w:rPr>
          <w:rFonts w:ascii="Calibri"/>
        </w:rPr>
        <w:t>operations.</w:t>
      </w:r>
      <w:r>
        <w:rPr>
          <w:rFonts w:ascii="Calibri"/>
          <w:spacing w:val="-5"/>
        </w:rPr>
        <w:t xml:space="preserve"> </w:t>
      </w:r>
      <w:r>
        <w:rPr>
          <w:rFonts w:ascii="Calibri"/>
        </w:rPr>
        <w:t>It</w:t>
      </w:r>
      <w:r>
        <w:rPr>
          <w:rFonts w:ascii="Calibri"/>
          <w:spacing w:val="-4"/>
        </w:rPr>
        <w:t xml:space="preserve"> </w:t>
      </w:r>
      <w:r>
        <w:rPr>
          <w:rFonts w:ascii="Calibri"/>
        </w:rPr>
        <w:t>enables</w:t>
      </w:r>
      <w:r>
        <w:rPr>
          <w:rFonts w:ascii="Calibri"/>
          <w:spacing w:val="-3"/>
        </w:rPr>
        <w:t xml:space="preserve"> </w:t>
      </w:r>
      <w:r>
        <w:rPr>
          <w:rFonts w:ascii="Calibri"/>
        </w:rPr>
        <w:t>efficient mathematical operations during preprocessing.</w:t>
      </w:r>
    </w:p>
    <w:p w14:paraId="3D8D1981" w14:textId="77777777" w:rsidR="000F740D" w:rsidRDefault="00000000">
      <w:pPr>
        <w:pStyle w:val="Heading3"/>
        <w:numPr>
          <w:ilvl w:val="1"/>
          <w:numId w:val="2"/>
        </w:numPr>
        <w:tabs>
          <w:tab w:val="left" w:pos="952"/>
        </w:tabs>
        <w:spacing w:before="271" w:line="275" w:lineRule="exact"/>
        <w:ind w:left="952" w:hanging="144"/>
        <w:rPr>
          <w:b w:val="0"/>
        </w:rPr>
      </w:pPr>
      <w:r>
        <w:rPr>
          <w:spacing w:val="-2"/>
        </w:rPr>
        <w:t>Matplotlib</w:t>
      </w:r>
    </w:p>
    <w:p w14:paraId="69184E1D" w14:textId="77777777" w:rsidR="000F740D" w:rsidRDefault="00000000">
      <w:pPr>
        <w:pStyle w:val="BodyText"/>
        <w:spacing w:line="242" w:lineRule="auto"/>
        <w:ind w:left="808" w:right="130"/>
      </w:pPr>
      <w:r>
        <w:t>Matplotlib</w:t>
      </w:r>
      <w:r>
        <w:rPr>
          <w:spacing w:val="-4"/>
        </w:rPr>
        <w:t xml:space="preserve"> </w:t>
      </w:r>
      <w:r>
        <w:t>allows</w:t>
      </w:r>
      <w:r>
        <w:rPr>
          <w:spacing w:val="-3"/>
        </w:rPr>
        <w:t xml:space="preserve"> </w:t>
      </w:r>
      <w:r>
        <w:t>creating</w:t>
      </w:r>
      <w:r>
        <w:rPr>
          <w:spacing w:val="-4"/>
        </w:rPr>
        <w:t xml:space="preserve"> </w:t>
      </w:r>
      <w:r>
        <w:t>basic</w:t>
      </w:r>
      <w:r>
        <w:rPr>
          <w:spacing w:val="-6"/>
        </w:rPr>
        <w:t xml:space="preserve"> </w:t>
      </w:r>
      <w:r>
        <w:t>visualizations</w:t>
      </w:r>
      <w:r>
        <w:rPr>
          <w:spacing w:val="-3"/>
        </w:rPr>
        <w:t xml:space="preserve"> </w:t>
      </w:r>
      <w:r>
        <w:t>like</w:t>
      </w:r>
      <w:r>
        <w:rPr>
          <w:spacing w:val="-6"/>
        </w:rPr>
        <w:t xml:space="preserve"> </w:t>
      </w:r>
      <w:r>
        <w:t>histograms,</w:t>
      </w:r>
      <w:r>
        <w:rPr>
          <w:spacing w:val="-4"/>
        </w:rPr>
        <w:t xml:space="preserve"> </w:t>
      </w:r>
      <w:r>
        <w:t>bar</w:t>
      </w:r>
      <w:r>
        <w:rPr>
          <w:spacing w:val="-4"/>
        </w:rPr>
        <w:t xml:space="preserve"> </w:t>
      </w:r>
      <w:r>
        <w:t>graphs,</w:t>
      </w:r>
      <w:r>
        <w:rPr>
          <w:spacing w:val="-4"/>
        </w:rPr>
        <w:t xml:space="preserve"> </w:t>
      </w:r>
      <w:r>
        <w:t>and line</w:t>
      </w:r>
      <w:r>
        <w:rPr>
          <w:spacing w:val="-6"/>
        </w:rPr>
        <w:t xml:space="preserve"> </w:t>
      </w:r>
      <w:r>
        <w:t>plots to understand data distribution and trends.</w:t>
      </w:r>
    </w:p>
    <w:p w14:paraId="6479B016" w14:textId="77777777" w:rsidR="000F740D" w:rsidRDefault="00000000">
      <w:pPr>
        <w:pStyle w:val="Heading3"/>
        <w:numPr>
          <w:ilvl w:val="1"/>
          <w:numId w:val="2"/>
        </w:numPr>
        <w:tabs>
          <w:tab w:val="left" w:pos="952"/>
        </w:tabs>
        <w:spacing w:before="271" w:line="276" w:lineRule="exact"/>
        <w:ind w:left="952" w:hanging="144"/>
        <w:rPr>
          <w:b w:val="0"/>
        </w:rPr>
      </w:pPr>
      <w:r>
        <w:rPr>
          <w:spacing w:val="-2"/>
        </w:rPr>
        <w:t>Seaborn</w:t>
      </w:r>
    </w:p>
    <w:p w14:paraId="2B651801" w14:textId="77777777" w:rsidR="000F740D" w:rsidRDefault="00000000">
      <w:pPr>
        <w:pStyle w:val="BodyText"/>
        <w:ind w:left="808" w:right="130"/>
      </w:pPr>
      <w:r>
        <w:t>Seaborn</w:t>
      </w:r>
      <w:r>
        <w:rPr>
          <w:spacing w:val="-4"/>
        </w:rPr>
        <w:t xml:space="preserve"> </w:t>
      </w:r>
      <w:r>
        <w:t>provides</w:t>
      </w:r>
      <w:r>
        <w:rPr>
          <w:spacing w:val="-3"/>
        </w:rPr>
        <w:t xml:space="preserve"> </w:t>
      </w:r>
      <w:r>
        <w:t>advanced</w:t>
      </w:r>
      <w:r>
        <w:rPr>
          <w:spacing w:val="-4"/>
        </w:rPr>
        <w:t xml:space="preserve"> </w:t>
      </w:r>
      <w:r>
        <w:t>data</w:t>
      </w:r>
      <w:r>
        <w:rPr>
          <w:spacing w:val="-6"/>
        </w:rPr>
        <w:t xml:space="preserve"> </w:t>
      </w:r>
      <w:r>
        <w:t>visualization.</w:t>
      </w:r>
      <w:r>
        <w:rPr>
          <w:spacing w:val="-4"/>
        </w:rPr>
        <w:t xml:space="preserve"> </w:t>
      </w:r>
      <w:r>
        <w:t>It</w:t>
      </w:r>
      <w:r>
        <w:rPr>
          <w:spacing w:val="-6"/>
        </w:rPr>
        <w:t xml:space="preserve"> </w:t>
      </w:r>
      <w:r>
        <w:t>helps</w:t>
      </w:r>
      <w:r>
        <w:rPr>
          <w:spacing w:val="-3"/>
        </w:rPr>
        <w:t xml:space="preserve"> </w:t>
      </w:r>
      <w:r>
        <w:t>in</w:t>
      </w:r>
      <w:r>
        <w:rPr>
          <w:spacing w:val="-4"/>
        </w:rPr>
        <w:t xml:space="preserve"> </w:t>
      </w:r>
      <w:r>
        <w:t>creating</w:t>
      </w:r>
      <w:r>
        <w:rPr>
          <w:spacing w:val="-4"/>
        </w:rPr>
        <w:t xml:space="preserve"> </w:t>
      </w:r>
      <w:r>
        <w:t>statistical</w:t>
      </w:r>
      <w:r>
        <w:rPr>
          <w:spacing w:val="-6"/>
        </w:rPr>
        <w:t xml:space="preserve"> </w:t>
      </w:r>
      <w:r>
        <w:t>plots</w:t>
      </w:r>
      <w:r>
        <w:rPr>
          <w:spacing w:val="-3"/>
        </w:rPr>
        <w:t xml:space="preserve"> </w:t>
      </w:r>
      <w:r>
        <w:t>like heatmaps and distribution plots for better analysis.</w:t>
      </w:r>
    </w:p>
    <w:p w14:paraId="6056BA4C" w14:textId="77777777" w:rsidR="000F740D" w:rsidRDefault="000F740D">
      <w:pPr>
        <w:pStyle w:val="BodyText"/>
        <w:spacing w:before="2"/>
      </w:pPr>
    </w:p>
    <w:p w14:paraId="7A35F0F0" w14:textId="77777777" w:rsidR="000F740D" w:rsidRDefault="00000000">
      <w:pPr>
        <w:pStyle w:val="Heading3"/>
        <w:numPr>
          <w:ilvl w:val="1"/>
          <w:numId w:val="2"/>
        </w:numPr>
        <w:tabs>
          <w:tab w:val="left" w:pos="952"/>
        </w:tabs>
        <w:spacing w:line="275" w:lineRule="exact"/>
        <w:ind w:left="952" w:hanging="144"/>
        <w:rPr>
          <w:b w:val="0"/>
        </w:rPr>
      </w:pPr>
      <w:r>
        <w:rPr>
          <w:spacing w:val="-2"/>
        </w:rPr>
        <w:t>Scikit-learn</w:t>
      </w:r>
    </w:p>
    <w:p w14:paraId="026926A5" w14:textId="77777777" w:rsidR="000F740D" w:rsidRDefault="00000000">
      <w:pPr>
        <w:pStyle w:val="BodyText"/>
        <w:ind w:left="808"/>
      </w:pPr>
      <w:r>
        <w:t>Scikit-learn</w:t>
      </w:r>
      <w:r>
        <w:rPr>
          <w:spacing w:val="-5"/>
        </w:rPr>
        <w:t xml:space="preserve"> </w:t>
      </w:r>
      <w:r>
        <w:t>implements</w:t>
      </w:r>
      <w:r>
        <w:rPr>
          <w:spacing w:val="-4"/>
        </w:rPr>
        <w:t xml:space="preserve"> </w:t>
      </w:r>
      <w:r>
        <w:t>machine</w:t>
      </w:r>
      <w:r>
        <w:rPr>
          <w:spacing w:val="-2"/>
        </w:rPr>
        <w:t xml:space="preserve"> </w:t>
      </w:r>
      <w:r>
        <w:t>learning</w:t>
      </w:r>
      <w:r>
        <w:rPr>
          <w:spacing w:val="-5"/>
        </w:rPr>
        <w:t xml:space="preserve"> </w:t>
      </w:r>
      <w:r>
        <w:t>algorithms like</w:t>
      </w:r>
      <w:r>
        <w:rPr>
          <w:spacing w:val="-7"/>
        </w:rPr>
        <w:t xml:space="preserve"> </w:t>
      </w:r>
      <w:r>
        <w:t>Logistic</w:t>
      </w:r>
      <w:r>
        <w:rPr>
          <w:spacing w:val="-7"/>
        </w:rPr>
        <w:t xml:space="preserve"> </w:t>
      </w:r>
      <w:r>
        <w:t>Regression,</w:t>
      </w:r>
      <w:r>
        <w:rPr>
          <w:spacing w:val="-5"/>
        </w:rPr>
        <w:t xml:space="preserve"> </w:t>
      </w:r>
      <w:r>
        <w:t>KNN,</w:t>
      </w:r>
      <w:r>
        <w:rPr>
          <w:spacing w:val="-5"/>
        </w:rPr>
        <w:t xml:space="preserve"> </w:t>
      </w:r>
      <w:r>
        <w:t>and SVM. It also offers tools for data splitting and evaluation metrics.</w:t>
      </w:r>
    </w:p>
    <w:p w14:paraId="16FC3A5F" w14:textId="77777777" w:rsidR="000F740D" w:rsidRDefault="000F740D">
      <w:pPr>
        <w:pStyle w:val="BodyText"/>
        <w:spacing w:before="2"/>
      </w:pPr>
    </w:p>
    <w:p w14:paraId="65580B5B" w14:textId="77777777" w:rsidR="000F740D" w:rsidRDefault="00000000">
      <w:pPr>
        <w:pStyle w:val="Heading3"/>
        <w:numPr>
          <w:ilvl w:val="1"/>
          <w:numId w:val="2"/>
        </w:numPr>
        <w:tabs>
          <w:tab w:val="left" w:pos="952"/>
        </w:tabs>
        <w:spacing w:line="275" w:lineRule="exact"/>
        <w:ind w:left="952" w:hanging="144"/>
        <w:rPr>
          <w:b w:val="0"/>
        </w:rPr>
      </w:pPr>
      <w:r>
        <w:t>Label</w:t>
      </w:r>
      <w:r>
        <w:rPr>
          <w:spacing w:val="-6"/>
        </w:rPr>
        <w:t xml:space="preserve"> </w:t>
      </w:r>
      <w:r>
        <w:t>Encoder</w:t>
      </w:r>
      <w:r>
        <w:rPr>
          <w:spacing w:val="-5"/>
        </w:rPr>
        <w:t xml:space="preserve"> </w:t>
      </w:r>
      <w:r>
        <w:rPr>
          <w:spacing w:val="-2"/>
        </w:rPr>
        <w:t>(</w:t>
      </w:r>
      <w:proofErr w:type="spellStart"/>
      <w:r>
        <w:rPr>
          <w:spacing w:val="-2"/>
        </w:rPr>
        <w:t>sklearn.preprocessing</w:t>
      </w:r>
      <w:proofErr w:type="spellEnd"/>
      <w:r>
        <w:rPr>
          <w:spacing w:val="-2"/>
        </w:rPr>
        <w:t>)</w:t>
      </w:r>
    </w:p>
    <w:p w14:paraId="7DB87F6A" w14:textId="77777777" w:rsidR="000F740D" w:rsidRDefault="00000000">
      <w:pPr>
        <w:pStyle w:val="BodyText"/>
        <w:ind w:left="808" w:right="130"/>
      </w:pPr>
      <w:r>
        <w:t>Label</w:t>
      </w:r>
      <w:r>
        <w:rPr>
          <w:spacing w:val="-2"/>
        </w:rPr>
        <w:t xml:space="preserve"> </w:t>
      </w:r>
      <w:r>
        <w:t>Encoder</w:t>
      </w:r>
      <w:r>
        <w:rPr>
          <w:spacing w:val="-5"/>
        </w:rPr>
        <w:t xml:space="preserve"> </w:t>
      </w:r>
      <w:r>
        <w:t>converts</w:t>
      </w:r>
      <w:r>
        <w:rPr>
          <w:spacing w:val="-4"/>
        </w:rPr>
        <w:t xml:space="preserve"> </w:t>
      </w:r>
      <w:r>
        <w:t>categorical</w:t>
      </w:r>
      <w:r>
        <w:rPr>
          <w:spacing w:val="-7"/>
        </w:rPr>
        <w:t xml:space="preserve"> </w:t>
      </w:r>
      <w:r>
        <w:t>AQI</w:t>
      </w:r>
      <w:r>
        <w:rPr>
          <w:spacing w:val="-5"/>
        </w:rPr>
        <w:t xml:space="preserve"> </w:t>
      </w:r>
      <w:r>
        <w:t>categories into</w:t>
      </w:r>
      <w:r>
        <w:rPr>
          <w:spacing w:val="-5"/>
        </w:rPr>
        <w:t xml:space="preserve"> </w:t>
      </w:r>
      <w:r>
        <w:t>numerical</w:t>
      </w:r>
      <w:r>
        <w:rPr>
          <w:spacing w:val="-2"/>
        </w:rPr>
        <w:t xml:space="preserve"> </w:t>
      </w:r>
      <w:r>
        <w:t>labels</w:t>
      </w:r>
      <w:r>
        <w:rPr>
          <w:spacing w:val="-4"/>
        </w:rPr>
        <w:t xml:space="preserve"> </w:t>
      </w:r>
      <w:r>
        <w:t>so</w:t>
      </w:r>
      <w:r>
        <w:rPr>
          <w:spacing w:val="-5"/>
        </w:rPr>
        <w:t xml:space="preserve"> </w:t>
      </w:r>
      <w:r>
        <w:t>that</w:t>
      </w:r>
      <w:r>
        <w:rPr>
          <w:spacing w:val="-7"/>
        </w:rPr>
        <w:t xml:space="preserve"> </w:t>
      </w:r>
      <w:r>
        <w:t>machine learning models can process them.</w:t>
      </w:r>
    </w:p>
    <w:p w14:paraId="29FD1226" w14:textId="77777777" w:rsidR="000F740D" w:rsidRDefault="00000000">
      <w:pPr>
        <w:pStyle w:val="ListParagraph"/>
        <w:numPr>
          <w:ilvl w:val="1"/>
          <w:numId w:val="2"/>
        </w:numPr>
        <w:tabs>
          <w:tab w:val="left" w:pos="952"/>
        </w:tabs>
        <w:spacing w:before="273"/>
        <w:ind w:left="952" w:hanging="144"/>
        <w:rPr>
          <w:sz w:val="24"/>
        </w:rPr>
      </w:pPr>
      <w:r>
        <w:rPr>
          <w:b/>
          <w:sz w:val="24"/>
        </w:rPr>
        <w:t>Train</w:t>
      </w:r>
      <w:r>
        <w:rPr>
          <w:b/>
          <w:spacing w:val="-2"/>
          <w:sz w:val="24"/>
        </w:rPr>
        <w:t xml:space="preserve"> </w:t>
      </w:r>
      <w:r>
        <w:rPr>
          <w:b/>
          <w:sz w:val="24"/>
        </w:rPr>
        <w:t>test</w:t>
      </w:r>
      <w:r>
        <w:rPr>
          <w:b/>
          <w:spacing w:val="-2"/>
          <w:sz w:val="24"/>
        </w:rPr>
        <w:t xml:space="preserve"> </w:t>
      </w:r>
      <w:r>
        <w:rPr>
          <w:b/>
          <w:sz w:val="24"/>
        </w:rPr>
        <w:t>split</w:t>
      </w:r>
      <w:r>
        <w:rPr>
          <w:b/>
          <w:spacing w:val="-2"/>
          <w:sz w:val="24"/>
        </w:rPr>
        <w:t xml:space="preserve"> (</w:t>
      </w:r>
      <w:proofErr w:type="spellStart"/>
      <w:r>
        <w:rPr>
          <w:b/>
          <w:spacing w:val="-2"/>
          <w:sz w:val="24"/>
        </w:rPr>
        <w:t>sklearn.model_selection</w:t>
      </w:r>
      <w:proofErr w:type="spellEnd"/>
      <w:r>
        <w:rPr>
          <w:b/>
          <w:spacing w:val="-2"/>
          <w:sz w:val="24"/>
        </w:rPr>
        <w:t>)</w:t>
      </w:r>
    </w:p>
    <w:p w14:paraId="6CAE1365" w14:textId="77777777" w:rsidR="000F740D" w:rsidRDefault="00000000">
      <w:pPr>
        <w:pStyle w:val="BodyText"/>
        <w:spacing w:before="4"/>
        <w:ind w:left="808"/>
      </w:pPr>
      <w:r>
        <w:t>This</w:t>
      </w:r>
      <w:r>
        <w:rPr>
          <w:spacing w:val="-2"/>
        </w:rPr>
        <w:t xml:space="preserve"> </w:t>
      </w:r>
      <w:r>
        <w:t>module</w:t>
      </w:r>
      <w:r>
        <w:rPr>
          <w:spacing w:val="-4"/>
        </w:rPr>
        <w:t xml:space="preserve"> </w:t>
      </w:r>
      <w:r>
        <w:t>splits</w:t>
      </w:r>
      <w:r>
        <w:rPr>
          <w:spacing w:val="-2"/>
        </w:rPr>
        <w:t xml:space="preserve"> </w:t>
      </w:r>
      <w:r>
        <w:t>data</w:t>
      </w:r>
      <w:r>
        <w:rPr>
          <w:spacing w:val="-4"/>
        </w:rPr>
        <w:t xml:space="preserve"> </w:t>
      </w:r>
      <w:r>
        <w:t>into</w:t>
      </w:r>
      <w:r>
        <w:rPr>
          <w:spacing w:val="2"/>
        </w:rPr>
        <w:t xml:space="preserve"> </w:t>
      </w:r>
      <w:r>
        <w:t>training</w:t>
      </w:r>
      <w:r>
        <w:rPr>
          <w:spacing w:val="-3"/>
        </w:rPr>
        <w:t xml:space="preserve"> </w:t>
      </w:r>
      <w:r>
        <w:t>and</w:t>
      </w:r>
      <w:r>
        <w:rPr>
          <w:spacing w:val="-2"/>
        </w:rPr>
        <w:t xml:space="preserve"> </w:t>
      </w:r>
      <w:r>
        <w:t>testing</w:t>
      </w:r>
      <w:r>
        <w:rPr>
          <w:spacing w:val="-2"/>
        </w:rPr>
        <w:t xml:space="preserve"> </w:t>
      </w:r>
      <w:r>
        <w:t>sets</w:t>
      </w:r>
      <w:r>
        <w:rPr>
          <w:spacing w:val="3"/>
        </w:rPr>
        <w:t xml:space="preserve"> </w:t>
      </w:r>
      <w:r>
        <w:t>for</w:t>
      </w:r>
      <w:r>
        <w:rPr>
          <w:spacing w:val="-2"/>
        </w:rPr>
        <w:t xml:space="preserve"> </w:t>
      </w:r>
      <w:r>
        <w:t>model</w:t>
      </w:r>
      <w:r>
        <w:rPr>
          <w:spacing w:val="-4"/>
        </w:rPr>
        <w:t xml:space="preserve"> </w:t>
      </w:r>
      <w:r>
        <w:rPr>
          <w:spacing w:val="-2"/>
        </w:rPr>
        <w:t>validation.</w:t>
      </w:r>
    </w:p>
    <w:p w14:paraId="6D2AF07E" w14:textId="77777777" w:rsidR="000F740D" w:rsidRDefault="00000000">
      <w:pPr>
        <w:pStyle w:val="Heading3"/>
        <w:numPr>
          <w:ilvl w:val="1"/>
          <w:numId w:val="2"/>
        </w:numPr>
        <w:tabs>
          <w:tab w:val="left" w:pos="952"/>
        </w:tabs>
        <w:spacing w:before="274" w:line="275" w:lineRule="exact"/>
        <w:ind w:left="952" w:hanging="144"/>
        <w:rPr>
          <w:b w:val="0"/>
        </w:rPr>
      </w:pPr>
      <w:r>
        <w:t>Metrics</w:t>
      </w:r>
      <w:r>
        <w:rPr>
          <w:spacing w:val="-9"/>
        </w:rPr>
        <w:t xml:space="preserve"> </w:t>
      </w:r>
      <w:r>
        <w:rPr>
          <w:spacing w:val="-2"/>
        </w:rPr>
        <w:t>(</w:t>
      </w:r>
      <w:proofErr w:type="spellStart"/>
      <w:r>
        <w:rPr>
          <w:spacing w:val="-2"/>
        </w:rPr>
        <w:t>sklearn.metrics</w:t>
      </w:r>
      <w:proofErr w:type="spellEnd"/>
      <w:r>
        <w:rPr>
          <w:spacing w:val="-2"/>
        </w:rPr>
        <w:t>)</w:t>
      </w:r>
    </w:p>
    <w:p w14:paraId="2358F3B5" w14:textId="77777777" w:rsidR="000F740D" w:rsidRDefault="00000000">
      <w:pPr>
        <w:pStyle w:val="BodyText"/>
        <w:ind w:left="808" w:right="130"/>
      </w:pPr>
      <w:r>
        <w:t>Metrics</w:t>
      </w:r>
      <w:r>
        <w:rPr>
          <w:spacing w:val="-4"/>
        </w:rPr>
        <w:t xml:space="preserve"> </w:t>
      </w:r>
      <w:r>
        <w:t>calculate</w:t>
      </w:r>
      <w:r>
        <w:rPr>
          <w:spacing w:val="-7"/>
        </w:rPr>
        <w:t xml:space="preserve"> </w:t>
      </w:r>
      <w:r>
        <w:t>accuracy,</w:t>
      </w:r>
      <w:r>
        <w:rPr>
          <w:spacing w:val="-5"/>
        </w:rPr>
        <w:t xml:space="preserve"> </w:t>
      </w:r>
      <w:r>
        <w:t>precision,</w:t>
      </w:r>
      <w:r>
        <w:rPr>
          <w:spacing w:val="-5"/>
        </w:rPr>
        <w:t xml:space="preserve"> </w:t>
      </w:r>
      <w:r>
        <w:t>recall,</w:t>
      </w:r>
      <w:r>
        <w:rPr>
          <w:spacing w:val="-1"/>
        </w:rPr>
        <w:t xml:space="preserve"> </w:t>
      </w:r>
      <w:r>
        <w:t>F1-score,</w:t>
      </w:r>
      <w:r>
        <w:rPr>
          <w:spacing w:val="-5"/>
        </w:rPr>
        <w:t xml:space="preserve"> </w:t>
      </w:r>
      <w:r>
        <w:t>and</w:t>
      </w:r>
      <w:r>
        <w:rPr>
          <w:spacing w:val="-5"/>
        </w:rPr>
        <w:t xml:space="preserve"> </w:t>
      </w:r>
      <w:r>
        <w:t>confusion</w:t>
      </w:r>
      <w:r>
        <w:rPr>
          <w:spacing w:val="-5"/>
        </w:rPr>
        <w:t xml:space="preserve"> </w:t>
      </w:r>
      <w:r>
        <w:t>matrix</w:t>
      </w:r>
      <w:r>
        <w:rPr>
          <w:spacing w:val="-1"/>
        </w:rPr>
        <w:t xml:space="preserve"> </w:t>
      </w:r>
      <w:r>
        <w:t>to</w:t>
      </w:r>
      <w:r>
        <w:rPr>
          <w:spacing w:val="-5"/>
        </w:rPr>
        <w:t xml:space="preserve"> </w:t>
      </w:r>
      <w:r>
        <w:t>evaluate model performance.</w:t>
      </w:r>
    </w:p>
    <w:p w14:paraId="268A29D1" w14:textId="77777777" w:rsidR="000F740D" w:rsidRDefault="000F740D">
      <w:pPr>
        <w:pStyle w:val="BodyText"/>
        <w:spacing w:before="2"/>
      </w:pPr>
    </w:p>
    <w:p w14:paraId="1D730035" w14:textId="77777777" w:rsidR="000F740D" w:rsidRDefault="00000000">
      <w:pPr>
        <w:pStyle w:val="Heading3"/>
        <w:numPr>
          <w:ilvl w:val="1"/>
          <w:numId w:val="2"/>
        </w:numPr>
        <w:tabs>
          <w:tab w:val="left" w:pos="952"/>
        </w:tabs>
        <w:spacing w:line="276" w:lineRule="exact"/>
        <w:ind w:left="952" w:hanging="144"/>
        <w:rPr>
          <w:b w:val="0"/>
        </w:rPr>
      </w:pPr>
      <w:r>
        <w:t>Datetime</w:t>
      </w:r>
      <w:r>
        <w:rPr>
          <w:spacing w:val="-5"/>
        </w:rPr>
        <w:t xml:space="preserve"> </w:t>
      </w:r>
      <w:r>
        <w:t>(Pandas</w:t>
      </w:r>
      <w:r>
        <w:rPr>
          <w:spacing w:val="-2"/>
        </w:rPr>
        <w:t xml:space="preserve"> </w:t>
      </w:r>
      <w:r>
        <w:t>datetime</w:t>
      </w:r>
      <w:r>
        <w:rPr>
          <w:spacing w:val="-4"/>
        </w:rPr>
        <w:t xml:space="preserve"> </w:t>
      </w:r>
      <w:r>
        <w:rPr>
          <w:spacing w:val="-2"/>
        </w:rPr>
        <w:t>functions)</w:t>
      </w:r>
    </w:p>
    <w:p w14:paraId="5FDBBD74" w14:textId="77777777" w:rsidR="000F740D" w:rsidRDefault="00000000">
      <w:pPr>
        <w:pStyle w:val="BodyText"/>
        <w:ind w:left="808" w:right="130"/>
      </w:pPr>
      <w:r>
        <w:t>This</w:t>
      </w:r>
      <w:r>
        <w:rPr>
          <w:spacing w:val="-2"/>
        </w:rPr>
        <w:t xml:space="preserve"> </w:t>
      </w:r>
      <w:r>
        <w:t>is</w:t>
      </w:r>
      <w:r>
        <w:rPr>
          <w:spacing w:val="-2"/>
        </w:rPr>
        <w:t xml:space="preserve"> </w:t>
      </w:r>
      <w:r>
        <w:t>used</w:t>
      </w:r>
      <w:r>
        <w:rPr>
          <w:spacing w:val="-3"/>
        </w:rPr>
        <w:t xml:space="preserve"> </w:t>
      </w:r>
      <w:r>
        <w:t>to</w:t>
      </w:r>
      <w:r>
        <w:rPr>
          <w:spacing w:val="-3"/>
        </w:rPr>
        <w:t xml:space="preserve"> </w:t>
      </w:r>
      <w:r>
        <w:t>extract</w:t>
      </w:r>
      <w:r>
        <w:rPr>
          <w:spacing w:val="-5"/>
        </w:rPr>
        <w:t xml:space="preserve"> </w:t>
      </w:r>
      <w:r>
        <w:t>Month,</w:t>
      </w:r>
      <w:r>
        <w:rPr>
          <w:spacing w:val="-3"/>
        </w:rPr>
        <w:t xml:space="preserve"> </w:t>
      </w:r>
      <w:r>
        <w:t>Year,</w:t>
      </w:r>
      <w:r>
        <w:rPr>
          <w:spacing w:val="-3"/>
        </w:rPr>
        <w:t xml:space="preserve"> </w:t>
      </w:r>
      <w:r>
        <w:t>and</w:t>
      </w:r>
      <w:r>
        <w:rPr>
          <w:spacing w:val="-3"/>
        </w:rPr>
        <w:t xml:space="preserve"> </w:t>
      </w:r>
      <w:r>
        <w:t>Day</w:t>
      </w:r>
      <w:r>
        <w:rPr>
          <w:spacing w:val="-3"/>
        </w:rPr>
        <w:t xml:space="preserve"> </w:t>
      </w:r>
      <w:r>
        <w:t>features</w:t>
      </w:r>
      <w:r>
        <w:rPr>
          <w:spacing w:val="-2"/>
        </w:rPr>
        <w:t xml:space="preserve"> </w:t>
      </w:r>
      <w:r>
        <w:t>from</w:t>
      </w:r>
      <w:r>
        <w:rPr>
          <w:spacing w:val="-5"/>
        </w:rPr>
        <w:t xml:space="preserve"> </w:t>
      </w:r>
      <w:r>
        <w:t>the</w:t>
      </w:r>
      <w:r>
        <w:rPr>
          <w:spacing w:val="-5"/>
        </w:rPr>
        <w:t xml:space="preserve"> </w:t>
      </w:r>
      <w:r>
        <w:t>Date column</w:t>
      </w:r>
      <w:r>
        <w:rPr>
          <w:spacing w:val="-3"/>
        </w:rPr>
        <w:t xml:space="preserve"> </w:t>
      </w:r>
      <w:r>
        <w:t>for</w:t>
      </w:r>
      <w:r>
        <w:rPr>
          <w:spacing w:val="-3"/>
        </w:rPr>
        <w:t xml:space="preserve"> </w:t>
      </w:r>
      <w:r>
        <w:t xml:space="preserve">feature </w:t>
      </w:r>
      <w:r>
        <w:rPr>
          <w:spacing w:val="-2"/>
        </w:rPr>
        <w:t>engineering.</w:t>
      </w:r>
    </w:p>
    <w:p w14:paraId="0C0000EE" w14:textId="77777777" w:rsidR="000F740D" w:rsidRDefault="000F740D">
      <w:pPr>
        <w:pStyle w:val="BodyText"/>
        <w:spacing w:before="2"/>
      </w:pPr>
    </w:p>
    <w:p w14:paraId="7730729D" w14:textId="77777777" w:rsidR="000F740D" w:rsidRDefault="00000000">
      <w:pPr>
        <w:pStyle w:val="Heading3"/>
        <w:numPr>
          <w:ilvl w:val="1"/>
          <w:numId w:val="2"/>
        </w:numPr>
        <w:tabs>
          <w:tab w:val="left" w:pos="952"/>
        </w:tabs>
        <w:spacing w:line="275" w:lineRule="exact"/>
        <w:ind w:left="952" w:hanging="144"/>
        <w:rPr>
          <w:b w:val="0"/>
        </w:rPr>
      </w:pPr>
      <w:r>
        <w:t>Custom</w:t>
      </w:r>
      <w:r>
        <w:rPr>
          <w:spacing w:val="3"/>
        </w:rPr>
        <w:t xml:space="preserve"> </w:t>
      </w:r>
      <w:r>
        <w:rPr>
          <w:spacing w:val="-2"/>
        </w:rPr>
        <w:t>Functions</w:t>
      </w:r>
    </w:p>
    <w:p w14:paraId="18A9EE2B" w14:textId="77777777" w:rsidR="000F740D" w:rsidRDefault="00000000">
      <w:pPr>
        <w:pStyle w:val="BodyText"/>
        <w:ind w:left="808" w:right="130"/>
      </w:pPr>
      <w:r>
        <w:t>User-defined</w:t>
      </w:r>
      <w:r>
        <w:rPr>
          <w:spacing w:val="-4"/>
        </w:rPr>
        <w:t xml:space="preserve"> </w:t>
      </w:r>
      <w:r>
        <w:t>functions</w:t>
      </w:r>
      <w:r>
        <w:rPr>
          <w:spacing w:val="-3"/>
        </w:rPr>
        <w:t xml:space="preserve"> </w:t>
      </w:r>
      <w:r>
        <w:t>are</w:t>
      </w:r>
      <w:r>
        <w:rPr>
          <w:spacing w:val="-5"/>
        </w:rPr>
        <w:t xml:space="preserve"> </w:t>
      </w:r>
      <w:r>
        <w:t>applied</w:t>
      </w:r>
      <w:r>
        <w:rPr>
          <w:spacing w:val="-4"/>
        </w:rPr>
        <w:t xml:space="preserve"> </w:t>
      </w:r>
      <w:r>
        <w:t>for</w:t>
      </w:r>
      <w:r>
        <w:rPr>
          <w:spacing w:val="-4"/>
        </w:rPr>
        <w:t xml:space="preserve"> </w:t>
      </w:r>
      <w:r>
        <w:t>outlier</w:t>
      </w:r>
      <w:r>
        <w:rPr>
          <w:spacing w:val="-4"/>
        </w:rPr>
        <w:t xml:space="preserve"> </w:t>
      </w:r>
      <w:r>
        <w:t>removal</w:t>
      </w:r>
      <w:r>
        <w:rPr>
          <w:spacing w:val="-5"/>
        </w:rPr>
        <w:t xml:space="preserve"> </w:t>
      </w:r>
      <w:r>
        <w:t>using</w:t>
      </w:r>
      <w:r>
        <w:rPr>
          <w:spacing w:val="-4"/>
        </w:rPr>
        <w:t xml:space="preserve"> </w:t>
      </w:r>
      <w:r>
        <w:t>the</w:t>
      </w:r>
      <w:r>
        <w:rPr>
          <w:spacing w:val="-5"/>
        </w:rPr>
        <w:t xml:space="preserve"> </w:t>
      </w:r>
      <w:r>
        <w:t>IQR</w:t>
      </w:r>
      <w:r>
        <w:rPr>
          <w:spacing w:val="-4"/>
        </w:rPr>
        <w:t xml:space="preserve"> </w:t>
      </w:r>
      <w:r>
        <w:t>method</w:t>
      </w:r>
      <w:r>
        <w:rPr>
          <w:spacing w:val="-4"/>
        </w:rPr>
        <w:t xml:space="preserve"> </w:t>
      </w:r>
      <w:r>
        <w:t>and</w:t>
      </w:r>
      <w:r>
        <w:rPr>
          <w:spacing w:val="-4"/>
        </w:rPr>
        <w:t xml:space="preserve"> </w:t>
      </w:r>
      <w:r>
        <w:t>for season classification.</w:t>
      </w:r>
    </w:p>
    <w:p w14:paraId="4A22A849" w14:textId="77777777" w:rsidR="000F740D" w:rsidRDefault="00000000">
      <w:pPr>
        <w:pStyle w:val="ListParagraph"/>
        <w:numPr>
          <w:ilvl w:val="0"/>
          <w:numId w:val="2"/>
        </w:numPr>
        <w:tabs>
          <w:tab w:val="left" w:pos="808"/>
        </w:tabs>
        <w:spacing w:before="256"/>
        <w:ind w:left="808" w:hanging="360"/>
        <w:rPr>
          <w:b/>
          <w:sz w:val="24"/>
        </w:rPr>
      </w:pPr>
      <w:r>
        <w:rPr>
          <w:b/>
          <w:sz w:val="24"/>
        </w:rPr>
        <w:t>Expected</w:t>
      </w:r>
      <w:r>
        <w:rPr>
          <w:b/>
          <w:spacing w:val="-2"/>
          <w:sz w:val="24"/>
        </w:rPr>
        <w:t xml:space="preserve"> </w:t>
      </w:r>
      <w:r>
        <w:rPr>
          <w:b/>
          <w:sz w:val="24"/>
        </w:rPr>
        <w:t>Evaluation</w:t>
      </w:r>
      <w:r>
        <w:rPr>
          <w:b/>
          <w:spacing w:val="-1"/>
          <w:sz w:val="24"/>
        </w:rPr>
        <w:t xml:space="preserve"> </w:t>
      </w:r>
      <w:r>
        <w:rPr>
          <w:b/>
          <w:sz w:val="24"/>
        </w:rPr>
        <w:t>metrics</w:t>
      </w:r>
      <w:r>
        <w:rPr>
          <w:b/>
          <w:spacing w:val="-1"/>
          <w:sz w:val="24"/>
        </w:rPr>
        <w:t xml:space="preserve"> </w:t>
      </w:r>
      <w:r>
        <w:rPr>
          <w:b/>
          <w:sz w:val="24"/>
        </w:rPr>
        <w:t>and</w:t>
      </w:r>
      <w:r>
        <w:rPr>
          <w:b/>
          <w:spacing w:val="-1"/>
          <w:sz w:val="24"/>
        </w:rPr>
        <w:t xml:space="preserve"> </w:t>
      </w:r>
      <w:r>
        <w:rPr>
          <w:b/>
          <w:sz w:val="24"/>
        </w:rPr>
        <w:t>Plots</w:t>
      </w:r>
      <w:r>
        <w:rPr>
          <w:b/>
          <w:spacing w:val="-2"/>
          <w:sz w:val="24"/>
        </w:rPr>
        <w:t xml:space="preserve"> </w:t>
      </w:r>
      <w:r>
        <w:rPr>
          <w:b/>
          <w:sz w:val="24"/>
        </w:rPr>
        <w:t>to</w:t>
      </w:r>
      <w:r>
        <w:rPr>
          <w:b/>
          <w:spacing w:val="-3"/>
          <w:sz w:val="24"/>
        </w:rPr>
        <w:t xml:space="preserve"> </w:t>
      </w:r>
      <w:r>
        <w:rPr>
          <w:b/>
          <w:sz w:val="24"/>
        </w:rPr>
        <w:t>be</w:t>
      </w:r>
      <w:r>
        <w:rPr>
          <w:b/>
          <w:spacing w:val="-4"/>
          <w:sz w:val="24"/>
        </w:rPr>
        <w:t xml:space="preserve"> used:</w:t>
      </w:r>
    </w:p>
    <w:p w14:paraId="2E9EC8FE" w14:textId="77777777" w:rsidR="000F740D" w:rsidRDefault="000F740D">
      <w:pPr>
        <w:pStyle w:val="BodyText"/>
        <w:spacing w:before="253"/>
        <w:rPr>
          <w:b/>
        </w:rPr>
      </w:pPr>
    </w:p>
    <w:p w14:paraId="1C919543" w14:textId="77777777" w:rsidR="000F740D" w:rsidRDefault="00000000">
      <w:pPr>
        <w:pStyle w:val="Heading2"/>
        <w:ind w:left="808"/>
      </w:pPr>
      <w:r>
        <w:t>Evaluation</w:t>
      </w:r>
      <w:r>
        <w:rPr>
          <w:spacing w:val="-9"/>
        </w:rPr>
        <w:t xml:space="preserve"> </w:t>
      </w:r>
      <w:r>
        <w:rPr>
          <w:spacing w:val="-2"/>
        </w:rPr>
        <w:t>metrics:</w:t>
      </w:r>
    </w:p>
    <w:p w14:paraId="1817EEC7" w14:textId="77777777" w:rsidR="000F740D" w:rsidRDefault="00000000">
      <w:pPr>
        <w:pStyle w:val="Heading3"/>
        <w:numPr>
          <w:ilvl w:val="1"/>
          <w:numId w:val="2"/>
        </w:numPr>
        <w:tabs>
          <w:tab w:val="left" w:pos="1733"/>
        </w:tabs>
        <w:spacing w:before="180" w:line="276" w:lineRule="exact"/>
        <w:ind w:left="1733" w:hanging="144"/>
        <w:rPr>
          <w:b w:val="0"/>
        </w:rPr>
      </w:pPr>
      <w:r>
        <w:rPr>
          <w:spacing w:val="-2"/>
        </w:rPr>
        <w:t>Accuracy</w:t>
      </w:r>
    </w:p>
    <w:p w14:paraId="69300E0D" w14:textId="77777777" w:rsidR="000F740D" w:rsidRDefault="00000000">
      <w:pPr>
        <w:pStyle w:val="BodyText"/>
        <w:tabs>
          <w:tab w:val="left" w:pos="1708"/>
        </w:tabs>
        <w:spacing w:line="242" w:lineRule="auto"/>
        <w:ind w:left="1709" w:right="662" w:hanging="900"/>
      </w:pPr>
      <w:r>
        <w:rPr>
          <w:spacing w:val="-10"/>
        </w:rPr>
        <w:t>.</w:t>
      </w:r>
      <w:r>
        <w:tab/>
        <w:t>Accuracy</w:t>
      </w:r>
      <w:r>
        <w:rPr>
          <w:spacing w:val="-5"/>
        </w:rPr>
        <w:t xml:space="preserve"> </w:t>
      </w:r>
      <w:r>
        <w:t>measures</w:t>
      </w:r>
      <w:r>
        <w:rPr>
          <w:spacing w:val="-4"/>
        </w:rPr>
        <w:t xml:space="preserve"> </w:t>
      </w:r>
      <w:r>
        <w:t>the</w:t>
      </w:r>
      <w:r>
        <w:rPr>
          <w:spacing w:val="-7"/>
        </w:rPr>
        <w:t xml:space="preserve"> </w:t>
      </w:r>
      <w:r>
        <w:t>overall</w:t>
      </w:r>
      <w:r>
        <w:rPr>
          <w:spacing w:val="-2"/>
        </w:rPr>
        <w:t xml:space="preserve"> </w:t>
      </w:r>
      <w:r>
        <w:t>correctness</w:t>
      </w:r>
      <w:r>
        <w:rPr>
          <w:spacing w:val="-4"/>
        </w:rPr>
        <w:t xml:space="preserve"> </w:t>
      </w:r>
      <w:r>
        <w:t>of</w:t>
      </w:r>
      <w:r>
        <w:rPr>
          <w:spacing w:val="-5"/>
        </w:rPr>
        <w:t xml:space="preserve"> </w:t>
      </w:r>
      <w:r>
        <w:t>the</w:t>
      </w:r>
      <w:r>
        <w:rPr>
          <w:spacing w:val="-7"/>
        </w:rPr>
        <w:t xml:space="preserve"> </w:t>
      </w:r>
      <w:r>
        <w:t>model</w:t>
      </w:r>
      <w:r>
        <w:rPr>
          <w:spacing w:val="-7"/>
        </w:rPr>
        <w:t xml:space="preserve"> </w:t>
      </w:r>
      <w:r>
        <w:t>by</w:t>
      </w:r>
      <w:r>
        <w:rPr>
          <w:spacing w:val="-5"/>
        </w:rPr>
        <w:t xml:space="preserve"> </w:t>
      </w:r>
      <w:r>
        <w:t>calculating</w:t>
      </w:r>
      <w:r>
        <w:rPr>
          <w:spacing w:val="-1"/>
        </w:rPr>
        <w:t xml:space="preserve"> </w:t>
      </w:r>
      <w:r>
        <w:t>the ratio of</w:t>
      </w:r>
      <w:r>
        <w:rPr>
          <w:spacing w:val="40"/>
        </w:rPr>
        <w:t xml:space="preserve"> </w:t>
      </w:r>
      <w:r>
        <w:t>correctly predicted observations to total observations. It gives a general idea of model performance.</w:t>
      </w:r>
    </w:p>
    <w:p w14:paraId="7397E6AE" w14:textId="77777777" w:rsidR="000F740D" w:rsidRDefault="000F740D">
      <w:pPr>
        <w:pStyle w:val="BodyText"/>
        <w:spacing w:line="242" w:lineRule="auto"/>
        <w:sectPr w:rsidR="000F740D">
          <w:pgSz w:w="11910" w:h="16840"/>
          <w:pgMar w:top="1360" w:right="1417" w:bottom="1200" w:left="992" w:header="0" w:footer="1009" w:gutter="0"/>
          <w:cols w:space="720"/>
        </w:sectPr>
      </w:pPr>
    </w:p>
    <w:p w14:paraId="257998E0" w14:textId="77777777" w:rsidR="000F740D" w:rsidRDefault="00000000">
      <w:pPr>
        <w:pStyle w:val="Heading3"/>
        <w:numPr>
          <w:ilvl w:val="2"/>
          <w:numId w:val="2"/>
        </w:numPr>
        <w:tabs>
          <w:tab w:val="left" w:pos="2034"/>
        </w:tabs>
        <w:spacing w:before="76" w:line="275" w:lineRule="exact"/>
        <w:ind w:hanging="145"/>
      </w:pPr>
      <w:r>
        <w:rPr>
          <w:spacing w:val="-2"/>
        </w:rPr>
        <w:lastRenderedPageBreak/>
        <w:t>Precision</w:t>
      </w:r>
    </w:p>
    <w:p w14:paraId="44EA7FFF" w14:textId="77777777" w:rsidR="000F740D" w:rsidRDefault="00000000">
      <w:pPr>
        <w:pStyle w:val="BodyText"/>
        <w:spacing w:line="242" w:lineRule="auto"/>
        <w:ind w:left="1889"/>
      </w:pPr>
      <w:r>
        <w:t>Precision</w:t>
      </w:r>
      <w:r>
        <w:rPr>
          <w:spacing w:val="-4"/>
        </w:rPr>
        <w:t xml:space="preserve"> </w:t>
      </w:r>
      <w:r>
        <w:t>measures</w:t>
      </w:r>
      <w:r>
        <w:rPr>
          <w:spacing w:val="-3"/>
        </w:rPr>
        <w:t xml:space="preserve"> </w:t>
      </w:r>
      <w:r>
        <w:t>how</w:t>
      </w:r>
      <w:r>
        <w:rPr>
          <w:spacing w:val="-3"/>
        </w:rPr>
        <w:t xml:space="preserve"> </w:t>
      </w:r>
      <w:r>
        <w:t>many</w:t>
      </w:r>
      <w:r>
        <w:rPr>
          <w:spacing w:val="-4"/>
        </w:rPr>
        <w:t xml:space="preserve"> </w:t>
      </w:r>
      <w:r>
        <w:t>of</w:t>
      </w:r>
      <w:r>
        <w:rPr>
          <w:spacing w:val="-4"/>
        </w:rPr>
        <w:t xml:space="preserve"> </w:t>
      </w:r>
      <w:r>
        <w:t>the</w:t>
      </w:r>
      <w:r>
        <w:rPr>
          <w:spacing w:val="-6"/>
        </w:rPr>
        <w:t xml:space="preserve"> </w:t>
      </w:r>
      <w:r>
        <w:t>predicted</w:t>
      </w:r>
      <w:r>
        <w:rPr>
          <w:spacing w:val="-4"/>
        </w:rPr>
        <w:t xml:space="preserve"> </w:t>
      </w:r>
      <w:r>
        <w:t>AQI</w:t>
      </w:r>
      <w:r>
        <w:rPr>
          <w:spacing w:val="-4"/>
        </w:rPr>
        <w:t xml:space="preserve"> </w:t>
      </w:r>
      <w:r>
        <w:t>categories</w:t>
      </w:r>
      <w:r>
        <w:rPr>
          <w:spacing w:val="-3"/>
        </w:rPr>
        <w:t xml:space="preserve"> </w:t>
      </w:r>
      <w:r>
        <w:t>are</w:t>
      </w:r>
      <w:r>
        <w:rPr>
          <w:spacing w:val="-6"/>
        </w:rPr>
        <w:t xml:space="preserve"> </w:t>
      </w:r>
      <w:r>
        <w:t>correct.</w:t>
      </w:r>
      <w:r>
        <w:rPr>
          <w:spacing w:val="-4"/>
        </w:rPr>
        <w:t xml:space="preserve"> </w:t>
      </w:r>
      <w:r>
        <w:t>It</w:t>
      </w:r>
      <w:r>
        <w:rPr>
          <w:spacing w:val="-6"/>
        </w:rPr>
        <w:t xml:space="preserve"> </w:t>
      </w:r>
      <w:r>
        <w:t>is helpful when we need to reduce false positive predictions.</w:t>
      </w:r>
    </w:p>
    <w:p w14:paraId="733D436F" w14:textId="77777777" w:rsidR="000F740D" w:rsidRDefault="000F740D">
      <w:pPr>
        <w:pStyle w:val="BodyText"/>
        <w:spacing w:before="272"/>
      </w:pPr>
    </w:p>
    <w:p w14:paraId="1050E573" w14:textId="77777777" w:rsidR="000F740D" w:rsidRDefault="00000000">
      <w:pPr>
        <w:pStyle w:val="Heading3"/>
        <w:numPr>
          <w:ilvl w:val="2"/>
          <w:numId w:val="2"/>
        </w:numPr>
        <w:tabs>
          <w:tab w:val="left" w:pos="2034"/>
        </w:tabs>
        <w:spacing w:line="275" w:lineRule="exact"/>
        <w:ind w:hanging="145"/>
      </w:pPr>
      <w:r>
        <w:rPr>
          <w:spacing w:val="-2"/>
        </w:rPr>
        <w:t>Recall</w:t>
      </w:r>
    </w:p>
    <w:p w14:paraId="0A7F2474" w14:textId="77777777" w:rsidR="000F740D" w:rsidRDefault="00000000">
      <w:pPr>
        <w:pStyle w:val="BodyText"/>
        <w:spacing w:line="242" w:lineRule="auto"/>
        <w:ind w:left="1889"/>
      </w:pPr>
      <w:r>
        <w:t>Recall</w:t>
      </w:r>
      <w:r>
        <w:rPr>
          <w:spacing w:val="-6"/>
        </w:rPr>
        <w:t xml:space="preserve"> </w:t>
      </w:r>
      <w:r>
        <w:t>measures</w:t>
      </w:r>
      <w:r>
        <w:rPr>
          <w:spacing w:val="-3"/>
        </w:rPr>
        <w:t xml:space="preserve"> </w:t>
      </w:r>
      <w:r>
        <w:t>how</w:t>
      </w:r>
      <w:r>
        <w:rPr>
          <w:spacing w:val="-3"/>
        </w:rPr>
        <w:t xml:space="preserve"> </w:t>
      </w:r>
      <w:r>
        <w:t>many</w:t>
      </w:r>
      <w:r>
        <w:rPr>
          <w:spacing w:val="-4"/>
        </w:rPr>
        <w:t xml:space="preserve"> </w:t>
      </w:r>
      <w:r>
        <w:t>actual</w:t>
      </w:r>
      <w:r>
        <w:rPr>
          <w:spacing w:val="-6"/>
        </w:rPr>
        <w:t xml:space="preserve"> </w:t>
      </w:r>
      <w:r>
        <w:t>AQI</w:t>
      </w:r>
      <w:r>
        <w:rPr>
          <w:spacing w:val="-4"/>
        </w:rPr>
        <w:t xml:space="preserve"> </w:t>
      </w:r>
      <w:r>
        <w:t>categories</w:t>
      </w:r>
      <w:r>
        <w:rPr>
          <w:spacing w:val="-3"/>
        </w:rPr>
        <w:t xml:space="preserve"> </w:t>
      </w:r>
      <w:r>
        <w:t>were</w:t>
      </w:r>
      <w:r>
        <w:rPr>
          <w:spacing w:val="-6"/>
        </w:rPr>
        <w:t xml:space="preserve"> </w:t>
      </w:r>
      <w:r>
        <w:t>correctly</w:t>
      </w:r>
      <w:r>
        <w:rPr>
          <w:spacing w:val="-4"/>
        </w:rPr>
        <w:t xml:space="preserve"> </w:t>
      </w:r>
      <w:r>
        <w:t>identified</w:t>
      </w:r>
      <w:r>
        <w:rPr>
          <w:spacing w:val="-4"/>
        </w:rPr>
        <w:t xml:space="preserve"> </w:t>
      </w:r>
      <w:r>
        <w:t>by the model out of all the true categories. It helps in evaluating how well the model is able to detect each pollution category.</w:t>
      </w:r>
    </w:p>
    <w:p w14:paraId="4AA6280B" w14:textId="77777777" w:rsidR="000F740D" w:rsidRDefault="00000000">
      <w:pPr>
        <w:pStyle w:val="Heading3"/>
        <w:numPr>
          <w:ilvl w:val="2"/>
          <w:numId w:val="2"/>
        </w:numPr>
        <w:tabs>
          <w:tab w:val="left" w:pos="2034"/>
        </w:tabs>
        <w:spacing w:before="269" w:line="275" w:lineRule="exact"/>
        <w:ind w:hanging="145"/>
      </w:pPr>
      <w:r>
        <w:rPr>
          <w:spacing w:val="-2"/>
        </w:rPr>
        <w:t>F1-Score</w:t>
      </w:r>
    </w:p>
    <w:p w14:paraId="635B06C9" w14:textId="77777777" w:rsidR="000F740D" w:rsidRDefault="00000000">
      <w:pPr>
        <w:pStyle w:val="BodyText"/>
        <w:spacing w:line="242" w:lineRule="auto"/>
        <w:ind w:left="1889" w:right="130"/>
      </w:pPr>
      <w:r>
        <w:t>F1-Score</w:t>
      </w:r>
      <w:r>
        <w:rPr>
          <w:spacing w:val="-6"/>
        </w:rPr>
        <w:t xml:space="preserve"> </w:t>
      </w:r>
      <w:r>
        <w:t>is</w:t>
      </w:r>
      <w:r>
        <w:rPr>
          <w:spacing w:val="-3"/>
        </w:rPr>
        <w:t xml:space="preserve"> </w:t>
      </w:r>
      <w:r>
        <w:t>the</w:t>
      </w:r>
      <w:r>
        <w:rPr>
          <w:spacing w:val="-6"/>
        </w:rPr>
        <w:t xml:space="preserve"> </w:t>
      </w:r>
      <w:r>
        <w:t>harmonic</w:t>
      </w:r>
      <w:r>
        <w:rPr>
          <w:spacing w:val="-6"/>
        </w:rPr>
        <w:t xml:space="preserve"> </w:t>
      </w:r>
      <w:r>
        <w:t>mean</w:t>
      </w:r>
      <w:r>
        <w:rPr>
          <w:spacing w:val="-4"/>
        </w:rPr>
        <w:t xml:space="preserve"> </w:t>
      </w:r>
      <w:r>
        <w:t>of</w:t>
      </w:r>
      <w:r>
        <w:rPr>
          <w:spacing w:val="-4"/>
        </w:rPr>
        <w:t xml:space="preserve"> </w:t>
      </w:r>
      <w:r>
        <w:t>Precision</w:t>
      </w:r>
      <w:r>
        <w:rPr>
          <w:spacing w:val="-1"/>
        </w:rPr>
        <w:t xml:space="preserve"> </w:t>
      </w:r>
      <w:r>
        <w:t>and</w:t>
      </w:r>
      <w:r>
        <w:rPr>
          <w:spacing w:val="-4"/>
        </w:rPr>
        <w:t xml:space="preserve"> </w:t>
      </w:r>
      <w:r>
        <w:t>Recall,</w:t>
      </w:r>
      <w:r>
        <w:rPr>
          <w:spacing w:val="-4"/>
        </w:rPr>
        <w:t xml:space="preserve"> </w:t>
      </w:r>
      <w:r>
        <w:t>combining</w:t>
      </w:r>
      <w:r>
        <w:rPr>
          <w:spacing w:val="-4"/>
        </w:rPr>
        <w:t xml:space="preserve"> </w:t>
      </w:r>
      <w:r>
        <w:t>both metrics into a single value. It is useful when the class distribution is imbalanced and a balanced evaluation is needed.</w:t>
      </w:r>
    </w:p>
    <w:p w14:paraId="3620303A" w14:textId="77777777" w:rsidR="000F740D" w:rsidRDefault="00000000">
      <w:pPr>
        <w:pStyle w:val="Heading3"/>
        <w:numPr>
          <w:ilvl w:val="2"/>
          <w:numId w:val="2"/>
        </w:numPr>
        <w:tabs>
          <w:tab w:val="left" w:pos="2034"/>
        </w:tabs>
        <w:spacing w:before="268" w:line="275" w:lineRule="exact"/>
        <w:ind w:hanging="145"/>
      </w:pPr>
      <w:r>
        <w:t xml:space="preserve">Confusion </w:t>
      </w:r>
      <w:r>
        <w:rPr>
          <w:spacing w:val="-2"/>
        </w:rPr>
        <w:t>Matrix</w:t>
      </w:r>
    </w:p>
    <w:p w14:paraId="0BE6E76E" w14:textId="77777777" w:rsidR="000F740D" w:rsidRDefault="00000000">
      <w:pPr>
        <w:pStyle w:val="BodyText"/>
        <w:spacing w:line="242" w:lineRule="auto"/>
        <w:ind w:left="1889" w:right="130"/>
      </w:pPr>
      <w:r>
        <w:t>F1-Score</w:t>
      </w:r>
      <w:r>
        <w:rPr>
          <w:spacing w:val="-6"/>
        </w:rPr>
        <w:t xml:space="preserve"> </w:t>
      </w:r>
      <w:r>
        <w:t>is</w:t>
      </w:r>
      <w:r>
        <w:rPr>
          <w:spacing w:val="-3"/>
        </w:rPr>
        <w:t xml:space="preserve"> </w:t>
      </w:r>
      <w:r>
        <w:t>the</w:t>
      </w:r>
      <w:r>
        <w:rPr>
          <w:spacing w:val="-6"/>
        </w:rPr>
        <w:t xml:space="preserve"> </w:t>
      </w:r>
      <w:r>
        <w:t>harmonic</w:t>
      </w:r>
      <w:r>
        <w:rPr>
          <w:spacing w:val="-6"/>
        </w:rPr>
        <w:t xml:space="preserve"> </w:t>
      </w:r>
      <w:r>
        <w:t>mean</w:t>
      </w:r>
      <w:r>
        <w:rPr>
          <w:spacing w:val="-4"/>
        </w:rPr>
        <w:t xml:space="preserve"> </w:t>
      </w:r>
      <w:r>
        <w:t>of</w:t>
      </w:r>
      <w:r>
        <w:rPr>
          <w:spacing w:val="-4"/>
        </w:rPr>
        <w:t xml:space="preserve"> </w:t>
      </w:r>
      <w:r>
        <w:t>Precision</w:t>
      </w:r>
      <w:r>
        <w:rPr>
          <w:spacing w:val="-1"/>
        </w:rPr>
        <w:t xml:space="preserve"> </w:t>
      </w:r>
      <w:r>
        <w:t>and</w:t>
      </w:r>
      <w:r>
        <w:rPr>
          <w:spacing w:val="-4"/>
        </w:rPr>
        <w:t xml:space="preserve"> </w:t>
      </w:r>
      <w:r>
        <w:t>Recall</w:t>
      </w:r>
      <w:r>
        <w:rPr>
          <w:spacing w:val="-6"/>
        </w:rPr>
        <w:t xml:space="preserve"> </w:t>
      </w:r>
      <w:r>
        <w:t>which</w:t>
      </w:r>
      <w:r>
        <w:rPr>
          <w:spacing w:val="-1"/>
        </w:rPr>
        <w:t xml:space="preserve"> </w:t>
      </w:r>
      <w:r>
        <w:t>combines</w:t>
      </w:r>
      <w:r>
        <w:rPr>
          <w:spacing w:val="-3"/>
        </w:rPr>
        <w:t xml:space="preserve"> </w:t>
      </w:r>
      <w:r>
        <w:t>both into a single performance measure. It is useful when the class distribution is uneven and a balanced evaluation of the model is required.</w:t>
      </w:r>
    </w:p>
    <w:p w14:paraId="34492FF1" w14:textId="77777777" w:rsidR="000F740D" w:rsidRDefault="000F740D">
      <w:pPr>
        <w:pStyle w:val="BodyText"/>
        <w:spacing w:before="264"/>
      </w:pPr>
    </w:p>
    <w:p w14:paraId="76C1073D" w14:textId="77777777" w:rsidR="000F740D" w:rsidRDefault="00000000">
      <w:pPr>
        <w:pStyle w:val="Heading2"/>
        <w:ind w:left="1168"/>
      </w:pPr>
      <w:r>
        <w:t>Visualization</w:t>
      </w:r>
      <w:r>
        <w:rPr>
          <w:spacing w:val="-14"/>
        </w:rPr>
        <w:t xml:space="preserve"> </w:t>
      </w:r>
      <w:r>
        <w:rPr>
          <w:spacing w:val="-4"/>
        </w:rPr>
        <w:t>Plot:</w:t>
      </w:r>
    </w:p>
    <w:p w14:paraId="663FB56E" w14:textId="77777777" w:rsidR="000F740D" w:rsidRDefault="000F740D">
      <w:pPr>
        <w:pStyle w:val="BodyText"/>
        <w:spacing w:before="86"/>
        <w:rPr>
          <w:b/>
          <w:sz w:val="26"/>
        </w:rPr>
      </w:pPr>
    </w:p>
    <w:p w14:paraId="352029FC" w14:textId="77777777" w:rsidR="000F740D" w:rsidRDefault="00000000">
      <w:pPr>
        <w:pStyle w:val="Heading3"/>
        <w:numPr>
          <w:ilvl w:val="2"/>
          <w:numId w:val="2"/>
        </w:numPr>
        <w:tabs>
          <w:tab w:val="left" w:pos="2034"/>
        </w:tabs>
        <w:ind w:hanging="145"/>
      </w:pPr>
      <w:r>
        <w:t>Bar</w:t>
      </w:r>
      <w:r>
        <w:rPr>
          <w:spacing w:val="-4"/>
        </w:rPr>
        <w:t xml:space="preserve"> </w:t>
      </w:r>
      <w:r>
        <w:rPr>
          <w:spacing w:val="-2"/>
        </w:rPr>
        <w:t>Chart</w:t>
      </w:r>
    </w:p>
    <w:p w14:paraId="2DF7670A" w14:textId="77777777" w:rsidR="000F740D" w:rsidRDefault="00000000">
      <w:pPr>
        <w:pStyle w:val="BodyText"/>
        <w:spacing w:before="59" w:line="288" w:lineRule="auto"/>
        <w:ind w:left="1889" w:right="130"/>
      </w:pPr>
      <w:r>
        <w:t>Used</w:t>
      </w:r>
      <w:r>
        <w:rPr>
          <w:spacing w:val="-4"/>
        </w:rPr>
        <w:t xml:space="preserve"> </w:t>
      </w:r>
      <w:r>
        <w:t>to</w:t>
      </w:r>
      <w:r>
        <w:rPr>
          <w:spacing w:val="-4"/>
        </w:rPr>
        <w:t xml:space="preserve"> </w:t>
      </w:r>
      <w:r>
        <w:t>visualize</w:t>
      </w:r>
      <w:r>
        <w:rPr>
          <w:spacing w:val="-6"/>
        </w:rPr>
        <w:t xml:space="preserve"> </w:t>
      </w:r>
      <w:r>
        <w:t>the</w:t>
      </w:r>
      <w:r>
        <w:rPr>
          <w:spacing w:val="-6"/>
        </w:rPr>
        <w:t xml:space="preserve"> </w:t>
      </w:r>
      <w:r>
        <w:t>distribution</w:t>
      </w:r>
      <w:r>
        <w:rPr>
          <w:spacing w:val="-4"/>
        </w:rPr>
        <w:t xml:space="preserve"> </w:t>
      </w:r>
      <w:r>
        <w:t>of</w:t>
      </w:r>
      <w:r>
        <w:rPr>
          <w:spacing w:val="-4"/>
        </w:rPr>
        <w:t xml:space="preserve"> </w:t>
      </w:r>
      <w:r>
        <w:t>AQI</w:t>
      </w:r>
      <w:r>
        <w:rPr>
          <w:spacing w:val="-4"/>
        </w:rPr>
        <w:t xml:space="preserve"> </w:t>
      </w:r>
      <w:r>
        <w:t>categories</w:t>
      </w:r>
      <w:r>
        <w:rPr>
          <w:spacing w:val="-3"/>
        </w:rPr>
        <w:t xml:space="preserve"> </w:t>
      </w:r>
      <w:r>
        <w:t>to</w:t>
      </w:r>
      <w:r>
        <w:rPr>
          <w:spacing w:val="-4"/>
        </w:rPr>
        <w:t xml:space="preserve"> </w:t>
      </w:r>
      <w:r>
        <w:t>understand</w:t>
      </w:r>
      <w:r>
        <w:rPr>
          <w:spacing w:val="-4"/>
        </w:rPr>
        <w:t xml:space="preserve"> </w:t>
      </w:r>
      <w:r>
        <w:t>how</w:t>
      </w:r>
      <w:r>
        <w:rPr>
          <w:spacing w:val="-3"/>
        </w:rPr>
        <w:t xml:space="preserve"> </w:t>
      </w:r>
      <w:r>
        <w:t>many data samples belong to each pollution category.</w:t>
      </w:r>
    </w:p>
    <w:p w14:paraId="0738B0D8" w14:textId="77777777" w:rsidR="000F740D" w:rsidRDefault="00000000">
      <w:pPr>
        <w:pStyle w:val="Heading3"/>
        <w:numPr>
          <w:ilvl w:val="2"/>
          <w:numId w:val="2"/>
        </w:numPr>
        <w:tabs>
          <w:tab w:val="left" w:pos="2034"/>
        </w:tabs>
        <w:spacing w:before="118"/>
        <w:ind w:hanging="145"/>
      </w:pPr>
      <w:r>
        <w:rPr>
          <w:spacing w:val="-2"/>
        </w:rPr>
        <w:t>Histogram</w:t>
      </w:r>
    </w:p>
    <w:p w14:paraId="24E50984" w14:textId="77777777" w:rsidR="000F740D" w:rsidRDefault="00000000">
      <w:pPr>
        <w:pStyle w:val="BodyText"/>
        <w:spacing w:before="54" w:line="288" w:lineRule="auto"/>
        <w:ind w:left="1889" w:right="130"/>
      </w:pPr>
      <w:r>
        <w:t>Used</w:t>
      </w:r>
      <w:r>
        <w:rPr>
          <w:spacing w:val="-4"/>
        </w:rPr>
        <w:t xml:space="preserve"> </w:t>
      </w:r>
      <w:r>
        <w:t>to</w:t>
      </w:r>
      <w:r>
        <w:rPr>
          <w:spacing w:val="-4"/>
        </w:rPr>
        <w:t xml:space="preserve"> </w:t>
      </w:r>
      <w:r>
        <w:t>visualize</w:t>
      </w:r>
      <w:r>
        <w:rPr>
          <w:spacing w:val="-6"/>
        </w:rPr>
        <w:t xml:space="preserve"> </w:t>
      </w:r>
      <w:r>
        <w:t>the</w:t>
      </w:r>
      <w:r>
        <w:rPr>
          <w:spacing w:val="-6"/>
        </w:rPr>
        <w:t xml:space="preserve"> </w:t>
      </w:r>
      <w:r>
        <w:t>distribution</w:t>
      </w:r>
      <w:r>
        <w:rPr>
          <w:spacing w:val="-4"/>
        </w:rPr>
        <w:t xml:space="preserve"> </w:t>
      </w:r>
      <w:r>
        <w:t>of</w:t>
      </w:r>
      <w:r>
        <w:rPr>
          <w:spacing w:val="-4"/>
        </w:rPr>
        <w:t xml:space="preserve"> </w:t>
      </w:r>
      <w:r>
        <w:t>pollutant</w:t>
      </w:r>
      <w:r>
        <w:rPr>
          <w:spacing w:val="-6"/>
        </w:rPr>
        <w:t xml:space="preserve"> </w:t>
      </w:r>
      <w:r>
        <w:t>values like</w:t>
      </w:r>
      <w:r>
        <w:rPr>
          <w:spacing w:val="-6"/>
        </w:rPr>
        <w:t xml:space="preserve"> </w:t>
      </w:r>
      <w:r>
        <w:t>PM2.5</w:t>
      </w:r>
      <w:r>
        <w:rPr>
          <w:spacing w:val="-4"/>
        </w:rPr>
        <w:t xml:space="preserve"> </w:t>
      </w:r>
      <w:r>
        <w:t>after preprocessing to understand the spread of data.</w:t>
      </w:r>
    </w:p>
    <w:p w14:paraId="01AAC587" w14:textId="77777777" w:rsidR="000F740D" w:rsidRDefault="00000000">
      <w:pPr>
        <w:pStyle w:val="Heading3"/>
        <w:numPr>
          <w:ilvl w:val="2"/>
          <w:numId w:val="2"/>
        </w:numPr>
        <w:tabs>
          <w:tab w:val="left" w:pos="2034"/>
        </w:tabs>
        <w:spacing w:before="123"/>
        <w:ind w:hanging="145"/>
      </w:pPr>
      <w:r>
        <w:t>Line</w:t>
      </w:r>
      <w:r>
        <w:rPr>
          <w:spacing w:val="-3"/>
        </w:rPr>
        <w:t xml:space="preserve"> </w:t>
      </w:r>
      <w:r>
        <w:rPr>
          <w:spacing w:val="-4"/>
        </w:rPr>
        <w:t>Plot</w:t>
      </w:r>
    </w:p>
    <w:p w14:paraId="0F6884D8" w14:textId="77777777" w:rsidR="000F740D" w:rsidRDefault="00000000">
      <w:pPr>
        <w:pStyle w:val="BodyText"/>
        <w:spacing w:before="54" w:line="288" w:lineRule="auto"/>
        <w:ind w:left="1889" w:right="130"/>
      </w:pPr>
      <w:r>
        <w:t>Used</w:t>
      </w:r>
      <w:r>
        <w:rPr>
          <w:spacing w:val="-5"/>
        </w:rPr>
        <w:t xml:space="preserve"> </w:t>
      </w:r>
      <w:r>
        <w:t>to</w:t>
      </w:r>
      <w:r>
        <w:rPr>
          <w:spacing w:val="-5"/>
        </w:rPr>
        <w:t xml:space="preserve"> </w:t>
      </w:r>
      <w:r>
        <w:t>show</w:t>
      </w:r>
      <w:r>
        <w:rPr>
          <w:spacing w:val="-4"/>
        </w:rPr>
        <w:t xml:space="preserve"> </w:t>
      </w:r>
      <w:r>
        <w:t>AQI</w:t>
      </w:r>
      <w:r>
        <w:rPr>
          <w:spacing w:val="-5"/>
        </w:rPr>
        <w:t xml:space="preserve"> </w:t>
      </w:r>
      <w:r>
        <w:t>trends</w:t>
      </w:r>
      <w:r>
        <w:rPr>
          <w:spacing w:val="-4"/>
        </w:rPr>
        <w:t xml:space="preserve"> </w:t>
      </w:r>
      <w:r>
        <w:t>across</w:t>
      </w:r>
      <w:r>
        <w:rPr>
          <w:spacing w:val="-4"/>
        </w:rPr>
        <w:t xml:space="preserve"> </w:t>
      </w:r>
      <w:r>
        <w:t>different</w:t>
      </w:r>
      <w:r>
        <w:rPr>
          <w:spacing w:val="-7"/>
        </w:rPr>
        <w:t xml:space="preserve"> </w:t>
      </w:r>
      <w:r>
        <w:t>months</w:t>
      </w:r>
      <w:r>
        <w:rPr>
          <w:spacing w:val="-4"/>
        </w:rPr>
        <w:t xml:space="preserve"> </w:t>
      </w:r>
      <w:r>
        <w:t>to</w:t>
      </w:r>
      <w:r>
        <w:rPr>
          <w:spacing w:val="-1"/>
        </w:rPr>
        <w:t xml:space="preserve"> </w:t>
      </w:r>
      <w:r>
        <w:t>identify</w:t>
      </w:r>
      <w:r>
        <w:rPr>
          <w:spacing w:val="-5"/>
        </w:rPr>
        <w:t xml:space="preserve"> </w:t>
      </w:r>
      <w:r>
        <w:t>seasonal pollution patterns.</w:t>
      </w:r>
    </w:p>
    <w:p w14:paraId="37BCF9CF" w14:textId="77777777" w:rsidR="000F740D" w:rsidRDefault="00000000">
      <w:pPr>
        <w:pStyle w:val="Heading3"/>
        <w:numPr>
          <w:ilvl w:val="2"/>
          <w:numId w:val="2"/>
        </w:numPr>
        <w:tabs>
          <w:tab w:val="left" w:pos="2034"/>
        </w:tabs>
        <w:spacing w:before="118"/>
        <w:ind w:hanging="145"/>
      </w:pPr>
      <w:r>
        <w:t>Missing</w:t>
      </w:r>
      <w:r>
        <w:rPr>
          <w:spacing w:val="-4"/>
        </w:rPr>
        <w:t xml:space="preserve"> </w:t>
      </w:r>
      <w:r>
        <w:t>Value</w:t>
      </w:r>
      <w:r>
        <w:rPr>
          <w:spacing w:val="-3"/>
        </w:rPr>
        <w:t xml:space="preserve"> </w:t>
      </w:r>
      <w:r>
        <w:rPr>
          <w:spacing w:val="-4"/>
        </w:rPr>
        <w:t>Plot</w:t>
      </w:r>
    </w:p>
    <w:p w14:paraId="67C8528A" w14:textId="77777777" w:rsidR="000F740D" w:rsidRDefault="00000000">
      <w:pPr>
        <w:pStyle w:val="BodyText"/>
        <w:spacing w:before="59" w:line="288" w:lineRule="auto"/>
        <w:ind w:left="1889" w:right="130"/>
      </w:pPr>
      <w:r>
        <w:t>Used</w:t>
      </w:r>
      <w:r>
        <w:rPr>
          <w:spacing w:val="-4"/>
        </w:rPr>
        <w:t xml:space="preserve"> </w:t>
      </w:r>
      <w:r>
        <w:t>to</w:t>
      </w:r>
      <w:r>
        <w:rPr>
          <w:spacing w:val="-4"/>
        </w:rPr>
        <w:t xml:space="preserve"> </w:t>
      </w:r>
      <w:r>
        <w:t>visualize</w:t>
      </w:r>
      <w:r>
        <w:rPr>
          <w:spacing w:val="-5"/>
        </w:rPr>
        <w:t xml:space="preserve"> </w:t>
      </w:r>
      <w:r>
        <w:t>the</w:t>
      </w:r>
      <w:r>
        <w:rPr>
          <w:spacing w:val="-5"/>
        </w:rPr>
        <w:t xml:space="preserve"> </w:t>
      </w:r>
      <w:r>
        <w:t>percentage</w:t>
      </w:r>
      <w:r>
        <w:rPr>
          <w:spacing w:val="-5"/>
        </w:rPr>
        <w:t xml:space="preserve"> </w:t>
      </w:r>
      <w:r>
        <w:t>of</w:t>
      </w:r>
      <w:r>
        <w:rPr>
          <w:spacing w:val="-4"/>
        </w:rPr>
        <w:t xml:space="preserve"> </w:t>
      </w:r>
      <w:r>
        <w:t>missing</w:t>
      </w:r>
      <w:r>
        <w:rPr>
          <w:spacing w:val="-4"/>
        </w:rPr>
        <w:t xml:space="preserve"> </w:t>
      </w:r>
      <w:r>
        <w:t>values</w:t>
      </w:r>
      <w:r>
        <w:rPr>
          <w:spacing w:val="-3"/>
        </w:rPr>
        <w:t xml:space="preserve"> </w:t>
      </w:r>
      <w:r>
        <w:t>present</w:t>
      </w:r>
      <w:r>
        <w:rPr>
          <w:spacing w:val="-5"/>
        </w:rPr>
        <w:t xml:space="preserve"> </w:t>
      </w:r>
      <w:r>
        <w:t>in</w:t>
      </w:r>
      <w:r>
        <w:rPr>
          <w:spacing w:val="-4"/>
        </w:rPr>
        <w:t xml:space="preserve"> </w:t>
      </w:r>
      <w:r>
        <w:t>pollutant columns before preprocessing.</w:t>
      </w:r>
    </w:p>
    <w:p w14:paraId="0B1357E5" w14:textId="77777777" w:rsidR="000F740D" w:rsidRDefault="00000000">
      <w:pPr>
        <w:pStyle w:val="Heading3"/>
        <w:numPr>
          <w:ilvl w:val="2"/>
          <w:numId w:val="2"/>
        </w:numPr>
        <w:tabs>
          <w:tab w:val="left" w:pos="2034"/>
        </w:tabs>
        <w:spacing w:before="118"/>
        <w:ind w:hanging="145"/>
      </w:pPr>
      <w:r>
        <w:t>Correlation</w:t>
      </w:r>
      <w:r>
        <w:rPr>
          <w:spacing w:val="-9"/>
        </w:rPr>
        <w:t xml:space="preserve"> </w:t>
      </w:r>
      <w:r>
        <w:rPr>
          <w:spacing w:val="-2"/>
        </w:rPr>
        <w:t>Heatmap</w:t>
      </w:r>
    </w:p>
    <w:p w14:paraId="001FA4EB" w14:textId="77777777" w:rsidR="000F740D" w:rsidRDefault="00000000">
      <w:pPr>
        <w:pStyle w:val="BodyText"/>
        <w:spacing w:before="54" w:line="290" w:lineRule="auto"/>
        <w:ind w:left="1889" w:right="130"/>
      </w:pPr>
      <w:r>
        <w:t>Used</w:t>
      </w:r>
      <w:r>
        <w:rPr>
          <w:spacing w:val="-5"/>
        </w:rPr>
        <w:t xml:space="preserve"> </w:t>
      </w:r>
      <w:r>
        <w:t>to</w:t>
      </w:r>
      <w:r>
        <w:rPr>
          <w:spacing w:val="-5"/>
        </w:rPr>
        <w:t xml:space="preserve"> </w:t>
      </w:r>
      <w:r>
        <w:t>understand</w:t>
      </w:r>
      <w:r>
        <w:rPr>
          <w:spacing w:val="-5"/>
        </w:rPr>
        <w:t xml:space="preserve"> </w:t>
      </w:r>
      <w:r>
        <w:t>the</w:t>
      </w:r>
      <w:r>
        <w:rPr>
          <w:spacing w:val="-7"/>
        </w:rPr>
        <w:t xml:space="preserve"> </w:t>
      </w:r>
      <w:r>
        <w:t>relationship</w:t>
      </w:r>
      <w:r>
        <w:rPr>
          <w:spacing w:val="-5"/>
        </w:rPr>
        <w:t xml:space="preserve"> </w:t>
      </w:r>
      <w:r>
        <w:t>between</w:t>
      </w:r>
      <w:r>
        <w:rPr>
          <w:spacing w:val="-5"/>
        </w:rPr>
        <w:t xml:space="preserve"> </w:t>
      </w:r>
      <w:r>
        <w:t>different</w:t>
      </w:r>
      <w:r>
        <w:rPr>
          <w:spacing w:val="-7"/>
        </w:rPr>
        <w:t xml:space="preserve"> </w:t>
      </w:r>
      <w:r>
        <w:t>pollutants</w:t>
      </w:r>
      <w:r>
        <w:rPr>
          <w:spacing w:val="-4"/>
        </w:rPr>
        <w:t xml:space="preserve"> </w:t>
      </w:r>
      <w:r>
        <w:t>and</w:t>
      </w:r>
      <w:r>
        <w:rPr>
          <w:spacing w:val="-5"/>
        </w:rPr>
        <w:t xml:space="preserve"> </w:t>
      </w:r>
      <w:r>
        <w:t>identify important features for the model.</w:t>
      </w:r>
    </w:p>
    <w:p w14:paraId="59066BBD" w14:textId="77777777" w:rsidR="000F740D" w:rsidRDefault="000F740D">
      <w:pPr>
        <w:pStyle w:val="BodyText"/>
      </w:pPr>
    </w:p>
    <w:p w14:paraId="66601D7B" w14:textId="77777777" w:rsidR="000F740D" w:rsidRDefault="000F740D">
      <w:pPr>
        <w:pStyle w:val="BodyText"/>
        <w:spacing w:before="17"/>
      </w:pPr>
    </w:p>
    <w:p w14:paraId="1057EE86" w14:textId="77777777" w:rsidR="000F740D" w:rsidRDefault="00000000">
      <w:pPr>
        <w:pStyle w:val="Heading2"/>
        <w:numPr>
          <w:ilvl w:val="0"/>
          <w:numId w:val="1"/>
        </w:numPr>
        <w:tabs>
          <w:tab w:val="left" w:pos="602"/>
        </w:tabs>
        <w:ind w:left="602" w:hanging="154"/>
      </w:pPr>
      <w:r>
        <w:t>Required</w:t>
      </w:r>
      <w:r>
        <w:rPr>
          <w:spacing w:val="-4"/>
        </w:rPr>
        <w:t xml:space="preserve"> </w:t>
      </w:r>
      <w:r>
        <w:t>topics</w:t>
      </w:r>
      <w:r>
        <w:rPr>
          <w:spacing w:val="1"/>
        </w:rPr>
        <w:t xml:space="preserve"> </w:t>
      </w:r>
      <w:r>
        <w:t>from</w:t>
      </w:r>
      <w:r>
        <w:rPr>
          <w:spacing w:val="-1"/>
        </w:rPr>
        <w:t xml:space="preserve"> </w:t>
      </w:r>
      <w:r>
        <w:t>the</w:t>
      </w:r>
      <w:r>
        <w:rPr>
          <w:spacing w:val="-2"/>
        </w:rPr>
        <w:t xml:space="preserve"> subject:</w:t>
      </w:r>
    </w:p>
    <w:p w14:paraId="1866414E" w14:textId="77777777" w:rsidR="000F740D" w:rsidRDefault="00000000">
      <w:pPr>
        <w:pStyle w:val="Heading3"/>
        <w:numPr>
          <w:ilvl w:val="1"/>
          <w:numId w:val="1"/>
        </w:numPr>
        <w:tabs>
          <w:tab w:val="left" w:pos="1312"/>
        </w:tabs>
        <w:spacing w:before="275" w:line="275" w:lineRule="exact"/>
        <w:ind w:left="1312" w:hanging="144"/>
      </w:pPr>
      <w:r>
        <w:t>Python</w:t>
      </w:r>
      <w:r>
        <w:rPr>
          <w:spacing w:val="-3"/>
        </w:rPr>
        <w:t xml:space="preserve"> </w:t>
      </w:r>
      <w:r>
        <w:rPr>
          <w:spacing w:val="-2"/>
        </w:rPr>
        <w:t>Programming</w:t>
      </w:r>
    </w:p>
    <w:p w14:paraId="25E410C6" w14:textId="77777777" w:rsidR="000F740D" w:rsidRDefault="00000000">
      <w:pPr>
        <w:pStyle w:val="BodyText"/>
        <w:spacing w:line="275" w:lineRule="exact"/>
        <w:ind w:left="1168"/>
      </w:pPr>
      <w:r>
        <w:t>Python</w:t>
      </w:r>
      <w:r>
        <w:rPr>
          <w:spacing w:val="-4"/>
        </w:rPr>
        <w:t xml:space="preserve"> </w:t>
      </w:r>
      <w:r>
        <w:t>is</w:t>
      </w:r>
      <w:r>
        <w:rPr>
          <w:spacing w:val="-1"/>
        </w:rPr>
        <w:t xml:space="preserve"> </w:t>
      </w:r>
      <w:r>
        <w:t>used</w:t>
      </w:r>
      <w:r>
        <w:rPr>
          <w:spacing w:val="-1"/>
        </w:rPr>
        <w:t xml:space="preserve"> </w:t>
      </w:r>
      <w:r>
        <w:t>as</w:t>
      </w:r>
      <w:r>
        <w:rPr>
          <w:spacing w:val="-1"/>
        </w:rPr>
        <w:t xml:space="preserve"> </w:t>
      </w:r>
      <w:r>
        <w:t>the</w:t>
      </w:r>
      <w:r>
        <w:rPr>
          <w:spacing w:val="-4"/>
        </w:rPr>
        <w:t xml:space="preserve"> </w:t>
      </w:r>
      <w:r>
        <w:t>main</w:t>
      </w:r>
      <w:r>
        <w:rPr>
          <w:spacing w:val="-1"/>
        </w:rPr>
        <w:t xml:space="preserve"> </w:t>
      </w:r>
      <w:r>
        <w:t>programming</w:t>
      </w:r>
      <w:r>
        <w:rPr>
          <w:spacing w:val="-2"/>
        </w:rPr>
        <w:t xml:space="preserve"> </w:t>
      </w:r>
      <w:r>
        <w:t>language</w:t>
      </w:r>
      <w:r>
        <w:rPr>
          <w:spacing w:val="-4"/>
        </w:rPr>
        <w:t xml:space="preserve"> </w:t>
      </w:r>
      <w:r>
        <w:t>for</w:t>
      </w:r>
      <w:r>
        <w:rPr>
          <w:spacing w:val="-1"/>
        </w:rPr>
        <w:t xml:space="preserve"> </w:t>
      </w:r>
      <w:r>
        <w:t>implementing</w:t>
      </w:r>
      <w:r>
        <w:rPr>
          <w:spacing w:val="-2"/>
        </w:rPr>
        <w:t xml:space="preserve"> </w:t>
      </w:r>
      <w:r>
        <w:t>the</w:t>
      </w:r>
      <w:r>
        <w:rPr>
          <w:spacing w:val="2"/>
        </w:rPr>
        <w:t xml:space="preserve"> </w:t>
      </w:r>
      <w:r>
        <w:rPr>
          <w:spacing w:val="-2"/>
        </w:rPr>
        <w:t>machine</w:t>
      </w:r>
    </w:p>
    <w:p w14:paraId="396441B0" w14:textId="77777777" w:rsidR="000F740D" w:rsidRDefault="000F740D">
      <w:pPr>
        <w:pStyle w:val="BodyText"/>
        <w:spacing w:line="275" w:lineRule="exact"/>
        <w:sectPr w:rsidR="000F740D">
          <w:pgSz w:w="11910" w:h="16840"/>
          <w:pgMar w:top="1640" w:right="1417" w:bottom="1200" w:left="992" w:header="0" w:footer="1009" w:gutter="0"/>
          <w:cols w:space="720"/>
        </w:sectPr>
      </w:pPr>
    </w:p>
    <w:p w14:paraId="5638DAE6" w14:textId="77777777" w:rsidR="000F740D" w:rsidRDefault="00000000">
      <w:pPr>
        <w:pStyle w:val="BodyText"/>
        <w:spacing w:before="61"/>
        <w:ind w:left="1168" w:right="130"/>
      </w:pPr>
      <w:r>
        <w:lastRenderedPageBreak/>
        <w:t>learning</w:t>
      </w:r>
      <w:r>
        <w:rPr>
          <w:spacing w:val="-4"/>
        </w:rPr>
        <w:t xml:space="preserve"> </w:t>
      </w:r>
      <w:r>
        <w:t>pipeline</w:t>
      </w:r>
      <w:r>
        <w:rPr>
          <w:spacing w:val="-6"/>
        </w:rPr>
        <w:t xml:space="preserve"> </w:t>
      </w:r>
      <w:r>
        <w:t>such</w:t>
      </w:r>
      <w:r>
        <w:rPr>
          <w:spacing w:val="-4"/>
        </w:rPr>
        <w:t xml:space="preserve"> </w:t>
      </w:r>
      <w:r>
        <w:t>as</w:t>
      </w:r>
      <w:r>
        <w:rPr>
          <w:spacing w:val="-3"/>
        </w:rPr>
        <w:t xml:space="preserve"> </w:t>
      </w:r>
      <w:r>
        <w:t>data</w:t>
      </w:r>
      <w:r>
        <w:rPr>
          <w:spacing w:val="-6"/>
        </w:rPr>
        <w:t xml:space="preserve"> </w:t>
      </w:r>
      <w:r>
        <w:t>preprocessing,</w:t>
      </w:r>
      <w:r>
        <w:rPr>
          <w:spacing w:val="-4"/>
        </w:rPr>
        <w:t xml:space="preserve"> </w:t>
      </w:r>
      <w:r>
        <w:t>feature</w:t>
      </w:r>
      <w:r>
        <w:rPr>
          <w:spacing w:val="-1"/>
        </w:rPr>
        <w:t xml:space="preserve"> </w:t>
      </w:r>
      <w:r>
        <w:t>engineering,</w:t>
      </w:r>
      <w:r>
        <w:rPr>
          <w:spacing w:val="-4"/>
        </w:rPr>
        <w:t xml:space="preserve"> </w:t>
      </w:r>
      <w:r>
        <w:t>model</w:t>
      </w:r>
      <w:r>
        <w:rPr>
          <w:spacing w:val="-6"/>
        </w:rPr>
        <w:t xml:space="preserve"> </w:t>
      </w:r>
      <w:r>
        <w:t>training</w:t>
      </w:r>
      <w:r>
        <w:rPr>
          <w:spacing w:val="-4"/>
        </w:rPr>
        <w:t xml:space="preserve"> </w:t>
      </w:r>
      <w:r>
        <w:t>and model evaluation.</w:t>
      </w:r>
    </w:p>
    <w:p w14:paraId="5E327ADA" w14:textId="77777777" w:rsidR="000F740D" w:rsidRDefault="000F740D">
      <w:pPr>
        <w:pStyle w:val="BodyText"/>
        <w:spacing w:before="2"/>
      </w:pPr>
    </w:p>
    <w:p w14:paraId="519FDA1B" w14:textId="77777777" w:rsidR="000F740D" w:rsidRDefault="00000000">
      <w:pPr>
        <w:pStyle w:val="Heading3"/>
        <w:numPr>
          <w:ilvl w:val="1"/>
          <w:numId w:val="1"/>
        </w:numPr>
        <w:tabs>
          <w:tab w:val="left" w:pos="1312"/>
        </w:tabs>
        <w:spacing w:line="276" w:lineRule="exact"/>
        <w:ind w:left="1312" w:hanging="144"/>
      </w:pPr>
      <w:r>
        <w:t>Data</w:t>
      </w:r>
      <w:r>
        <w:rPr>
          <w:spacing w:val="1"/>
        </w:rPr>
        <w:t xml:space="preserve"> </w:t>
      </w:r>
      <w:r>
        <w:rPr>
          <w:spacing w:val="-2"/>
        </w:rPr>
        <w:t>Structures</w:t>
      </w:r>
    </w:p>
    <w:p w14:paraId="7C7F20A3" w14:textId="77777777" w:rsidR="000F740D" w:rsidRDefault="00000000">
      <w:pPr>
        <w:pStyle w:val="BodyText"/>
        <w:ind w:left="1168" w:right="130"/>
      </w:pPr>
      <w:r>
        <w:t>Data</w:t>
      </w:r>
      <w:r>
        <w:rPr>
          <w:spacing w:val="-5"/>
        </w:rPr>
        <w:t xml:space="preserve"> </w:t>
      </w:r>
      <w:r>
        <w:t>structures</w:t>
      </w:r>
      <w:r>
        <w:rPr>
          <w:spacing w:val="-2"/>
        </w:rPr>
        <w:t xml:space="preserve"> </w:t>
      </w:r>
      <w:r>
        <w:t>like arrays</w:t>
      </w:r>
      <w:r>
        <w:rPr>
          <w:spacing w:val="-2"/>
        </w:rPr>
        <w:t xml:space="preserve"> </w:t>
      </w:r>
      <w:r>
        <w:t>and</w:t>
      </w:r>
      <w:r>
        <w:rPr>
          <w:spacing w:val="-3"/>
        </w:rPr>
        <w:t xml:space="preserve"> </w:t>
      </w:r>
      <w:proofErr w:type="spellStart"/>
      <w:r>
        <w:t>dataframes</w:t>
      </w:r>
      <w:proofErr w:type="spellEnd"/>
      <w:r>
        <w:rPr>
          <w:spacing w:val="-2"/>
        </w:rPr>
        <w:t xml:space="preserve"> </w:t>
      </w:r>
      <w:r>
        <w:t>are</w:t>
      </w:r>
      <w:r>
        <w:rPr>
          <w:spacing w:val="-5"/>
        </w:rPr>
        <w:t xml:space="preserve"> </w:t>
      </w:r>
      <w:r>
        <w:t>used</w:t>
      </w:r>
      <w:r>
        <w:rPr>
          <w:spacing w:val="-3"/>
        </w:rPr>
        <w:t xml:space="preserve"> </w:t>
      </w:r>
      <w:r>
        <w:t>to</w:t>
      </w:r>
      <w:r>
        <w:rPr>
          <w:spacing w:val="-3"/>
        </w:rPr>
        <w:t xml:space="preserve"> </w:t>
      </w:r>
      <w:r>
        <w:t>store</w:t>
      </w:r>
      <w:r>
        <w:rPr>
          <w:spacing w:val="-5"/>
        </w:rPr>
        <w:t xml:space="preserve"> </w:t>
      </w:r>
      <w:r>
        <w:t>and</w:t>
      </w:r>
      <w:r>
        <w:rPr>
          <w:spacing w:val="-3"/>
        </w:rPr>
        <w:t xml:space="preserve"> </w:t>
      </w:r>
      <w:r>
        <w:t>handle</w:t>
      </w:r>
      <w:r>
        <w:rPr>
          <w:spacing w:val="-5"/>
        </w:rPr>
        <w:t xml:space="preserve"> </w:t>
      </w:r>
      <w:r>
        <w:t>pollutant</w:t>
      </w:r>
      <w:r>
        <w:rPr>
          <w:spacing w:val="-5"/>
        </w:rPr>
        <w:t xml:space="preserve"> </w:t>
      </w:r>
      <w:r>
        <w:t xml:space="preserve">data efficiently. Pandas </w:t>
      </w:r>
      <w:proofErr w:type="spellStart"/>
      <w:r>
        <w:t>DataFrame</w:t>
      </w:r>
      <w:proofErr w:type="spellEnd"/>
      <w:r>
        <w:t xml:space="preserve"> is mainly used for managing the dataset.</w:t>
      </w:r>
    </w:p>
    <w:p w14:paraId="3413FD75" w14:textId="77777777" w:rsidR="000F740D" w:rsidRDefault="00000000">
      <w:pPr>
        <w:pStyle w:val="Heading3"/>
        <w:numPr>
          <w:ilvl w:val="1"/>
          <w:numId w:val="1"/>
        </w:numPr>
        <w:tabs>
          <w:tab w:val="left" w:pos="1312"/>
        </w:tabs>
        <w:spacing w:before="273"/>
        <w:ind w:left="1312" w:hanging="144"/>
      </w:pPr>
      <w:r>
        <w:t>File</w:t>
      </w:r>
      <w:r>
        <w:rPr>
          <w:spacing w:val="-10"/>
        </w:rPr>
        <w:t xml:space="preserve"> </w:t>
      </w:r>
      <w:r>
        <w:rPr>
          <w:spacing w:val="-2"/>
        </w:rPr>
        <w:t>Handling</w:t>
      </w:r>
    </w:p>
    <w:p w14:paraId="7DEF4F3C" w14:textId="77777777" w:rsidR="000F740D" w:rsidRDefault="00000000">
      <w:pPr>
        <w:pStyle w:val="BodyText"/>
        <w:spacing w:before="4"/>
        <w:ind w:left="1168" w:right="130"/>
      </w:pPr>
      <w:r>
        <w:t>File</w:t>
      </w:r>
      <w:r>
        <w:rPr>
          <w:spacing w:val="-5"/>
        </w:rPr>
        <w:t xml:space="preserve"> </w:t>
      </w:r>
      <w:r>
        <w:t>handling</w:t>
      </w:r>
      <w:r>
        <w:rPr>
          <w:spacing w:val="-3"/>
        </w:rPr>
        <w:t xml:space="preserve"> </w:t>
      </w:r>
      <w:r>
        <w:t>is</w:t>
      </w:r>
      <w:r>
        <w:rPr>
          <w:spacing w:val="-2"/>
        </w:rPr>
        <w:t xml:space="preserve"> </w:t>
      </w:r>
      <w:r>
        <w:t>used</w:t>
      </w:r>
      <w:r>
        <w:rPr>
          <w:spacing w:val="-3"/>
        </w:rPr>
        <w:t xml:space="preserve"> </w:t>
      </w:r>
      <w:r>
        <w:t>to</w:t>
      </w:r>
      <w:r>
        <w:rPr>
          <w:spacing w:val="-3"/>
        </w:rPr>
        <w:t xml:space="preserve"> </w:t>
      </w:r>
      <w:r>
        <w:t>read</w:t>
      </w:r>
      <w:r>
        <w:rPr>
          <w:spacing w:val="-3"/>
        </w:rPr>
        <w:t xml:space="preserve"> </w:t>
      </w:r>
      <w:r>
        <w:t>the</w:t>
      </w:r>
      <w:r>
        <w:rPr>
          <w:spacing w:val="-5"/>
        </w:rPr>
        <w:t xml:space="preserve"> </w:t>
      </w:r>
      <w:r>
        <w:t>dataset</w:t>
      </w:r>
      <w:r>
        <w:rPr>
          <w:spacing w:val="-5"/>
        </w:rPr>
        <w:t xml:space="preserve"> </w:t>
      </w:r>
      <w:r>
        <w:t>from</w:t>
      </w:r>
      <w:r>
        <w:rPr>
          <w:spacing w:val="-5"/>
        </w:rPr>
        <w:t xml:space="preserve"> </w:t>
      </w:r>
      <w:r>
        <w:t>CSV</w:t>
      </w:r>
      <w:r>
        <w:rPr>
          <w:spacing w:val="-2"/>
        </w:rPr>
        <w:t xml:space="preserve"> </w:t>
      </w:r>
      <w:r>
        <w:t>files</w:t>
      </w:r>
      <w:r>
        <w:rPr>
          <w:spacing w:val="-2"/>
        </w:rPr>
        <w:t xml:space="preserve"> </w:t>
      </w:r>
      <w:r>
        <w:t>and</w:t>
      </w:r>
      <w:r>
        <w:rPr>
          <w:spacing w:val="-3"/>
        </w:rPr>
        <w:t xml:space="preserve"> </w:t>
      </w:r>
      <w:r>
        <w:t>store</w:t>
      </w:r>
      <w:r>
        <w:rPr>
          <w:spacing w:val="-5"/>
        </w:rPr>
        <w:t xml:space="preserve"> </w:t>
      </w:r>
      <w:r>
        <w:t>the</w:t>
      </w:r>
      <w:r>
        <w:rPr>
          <w:spacing w:val="-5"/>
        </w:rPr>
        <w:t xml:space="preserve"> </w:t>
      </w:r>
      <w:r>
        <w:t xml:space="preserve">processed dataset after preprocessing using functions like </w:t>
      </w:r>
      <w:proofErr w:type="spellStart"/>
      <w:r>
        <w:t>read_csv</w:t>
      </w:r>
      <w:proofErr w:type="spellEnd"/>
      <w:r>
        <w:t xml:space="preserve">() and </w:t>
      </w:r>
      <w:proofErr w:type="spellStart"/>
      <w:r>
        <w:t>to_csv</w:t>
      </w:r>
      <w:proofErr w:type="spellEnd"/>
      <w:r>
        <w:t>().</w:t>
      </w:r>
    </w:p>
    <w:p w14:paraId="60BFB9EA" w14:textId="77777777" w:rsidR="000F740D" w:rsidRDefault="00000000">
      <w:pPr>
        <w:pStyle w:val="Heading3"/>
        <w:numPr>
          <w:ilvl w:val="1"/>
          <w:numId w:val="1"/>
        </w:numPr>
        <w:tabs>
          <w:tab w:val="left" w:pos="1312"/>
        </w:tabs>
        <w:spacing w:before="274" w:line="275" w:lineRule="exact"/>
        <w:ind w:left="1312" w:hanging="144"/>
      </w:pPr>
      <w:r>
        <w:rPr>
          <w:spacing w:val="-2"/>
        </w:rPr>
        <w:t>Functions</w:t>
      </w:r>
    </w:p>
    <w:p w14:paraId="364C2F6F" w14:textId="77777777" w:rsidR="000F740D" w:rsidRDefault="00000000">
      <w:pPr>
        <w:pStyle w:val="BodyText"/>
        <w:spacing w:line="242" w:lineRule="auto"/>
        <w:ind w:left="1168" w:right="130"/>
      </w:pPr>
      <w:r>
        <w:t>User-defined</w:t>
      </w:r>
      <w:r>
        <w:rPr>
          <w:spacing w:val="-5"/>
        </w:rPr>
        <w:t xml:space="preserve"> </w:t>
      </w:r>
      <w:r>
        <w:t>functions</w:t>
      </w:r>
      <w:r>
        <w:rPr>
          <w:spacing w:val="-4"/>
        </w:rPr>
        <w:t xml:space="preserve"> </w:t>
      </w:r>
      <w:r>
        <w:t>are</w:t>
      </w:r>
      <w:r>
        <w:rPr>
          <w:spacing w:val="-6"/>
        </w:rPr>
        <w:t xml:space="preserve"> </w:t>
      </w:r>
      <w:r>
        <w:t>created</w:t>
      </w:r>
      <w:r>
        <w:rPr>
          <w:spacing w:val="-5"/>
        </w:rPr>
        <w:t xml:space="preserve"> </w:t>
      </w:r>
      <w:r>
        <w:t>for tasks</w:t>
      </w:r>
      <w:r>
        <w:rPr>
          <w:spacing w:val="-4"/>
        </w:rPr>
        <w:t xml:space="preserve"> </w:t>
      </w:r>
      <w:r>
        <w:t>like</w:t>
      </w:r>
      <w:r>
        <w:rPr>
          <w:spacing w:val="-6"/>
        </w:rPr>
        <w:t xml:space="preserve"> </w:t>
      </w:r>
      <w:r>
        <w:t>outlier</w:t>
      </w:r>
      <w:r>
        <w:rPr>
          <w:spacing w:val="-5"/>
        </w:rPr>
        <w:t xml:space="preserve"> </w:t>
      </w:r>
      <w:r>
        <w:t>removal</w:t>
      </w:r>
      <w:r>
        <w:rPr>
          <w:spacing w:val="-6"/>
        </w:rPr>
        <w:t xml:space="preserve"> </w:t>
      </w:r>
      <w:r>
        <w:t>and</w:t>
      </w:r>
      <w:r>
        <w:rPr>
          <w:spacing w:val="-5"/>
        </w:rPr>
        <w:t xml:space="preserve"> </w:t>
      </w:r>
      <w:r>
        <w:t>season classification which help in making the code modular and reusable.</w:t>
      </w:r>
    </w:p>
    <w:p w14:paraId="23C47E9B" w14:textId="77777777" w:rsidR="000F740D" w:rsidRDefault="00000000">
      <w:pPr>
        <w:pStyle w:val="Heading3"/>
        <w:numPr>
          <w:ilvl w:val="1"/>
          <w:numId w:val="1"/>
        </w:numPr>
        <w:tabs>
          <w:tab w:val="left" w:pos="1312"/>
        </w:tabs>
        <w:spacing w:before="272" w:line="276" w:lineRule="exact"/>
        <w:ind w:left="1312" w:hanging="144"/>
      </w:pPr>
      <w:r>
        <w:t>Conditional</w:t>
      </w:r>
      <w:r>
        <w:rPr>
          <w:spacing w:val="-4"/>
        </w:rPr>
        <w:t xml:space="preserve"> </w:t>
      </w:r>
      <w:r>
        <w:rPr>
          <w:spacing w:val="-2"/>
        </w:rPr>
        <w:t>Statements</w:t>
      </w:r>
    </w:p>
    <w:p w14:paraId="4439CC83" w14:textId="77777777" w:rsidR="000F740D" w:rsidRDefault="00000000">
      <w:pPr>
        <w:pStyle w:val="BodyText"/>
        <w:ind w:left="1168" w:right="130"/>
      </w:pPr>
      <w:r>
        <w:t>Conditional</w:t>
      </w:r>
      <w:r>
        <w:rPr>
          <w:spacing w:val="-6"/>
        </w:rPr>
        <w:t xml:space="preserve"> </w:t>
      </w:r>
      <w:r>
        <w:t>statements</w:t>
      </w:r>
      <w:r>
        <w:rPr>
          <w:spacing w:val="-3"/>
        </w:rPr>
        <w:t xml:space="preserve"> </w:t>
      </w:r>
      <w:r>
        <w:t>are</w:t>
      </w:r>
      <w:r>
        <w:rPr>
          <w:spacing w:val="-6"/>
        </w:rPr>
        <w:t xml:space="preserve"> </w:t>
      </w:r>
      <w:r>
        <w:t>used</w:t>
      </w:r>
      <w:r>
        <w:rPr>
          <w:spacing w:val="-4"/>
        </w:rPr>
        <w:t xml:space="preserve"> </w:t>
      </w:r>
      <w:r>
        <w:t>for</w:t>
      </w:r>
      <w:r>
        <w:rPr>
          <w:spacing w:val="-4"/>
        </w:rPr>
        <w:t xml:space="preserve"> </w:t>
      </w:r>
      <w:r>
        <w:t>decision</w:t>
      </w:r>
      <w:r>
        <w:rPr>
          <w:spacing w:val="-4"/>
        </w:rPr>
        <w:t xml:space="preserve"> </w:t>
      </w:r>
      <w:r>
        <w:t>making such</w:t>
      </w:r>
      <w:r>
        <w:rPr>
          <w:spacing w:val="-4"/>
        </w:rPr>
        <w:t xml:space="preserve"> </w:t>
      </w:r>
      <w:r>
        <w:t>as</w:t>
      </w:r>
      <w:r>
        <w:rPr>
          <w:spacing w:val="-3"/>
        </w:rPr>
        <w:t xml:space="preserve"> </w:t>
      </w:r>
      <w:r>
        <w:t>assigning</w:t>
      </w:r>
      <w:r>
        <w:rPr>
          <w:spacing w:val="-4"/>
        </w:rPr>
        <w:t xml:space="preserve"> </w:t>
      </w:r>
      <w:r>
        <w:t>seasons</w:t>
      </w:r>
      <w:r>
        <w:rPr>
          <w:spacing w:val="-3"/>
        </w:rPr>
        <w:t xml:space="preserve"> </w:t>
      </w:r>
      <w:r>
        <w:t>based on months and applying preprocessing conditions.</w:t>
      </w:r>
    </w:p>
    <w:p w14:paraId="78678D03" w14:textId="77777777" w:rsidR="000F740D" w:rsidRDefault="000F740D">
      <w:pPr>
        <w:pStyle w:val="BodyText"/>
        <w:spacing w:before="1"/>
      </w:pPr>
    </w:p>
    <w:p w14:paraId="37999A9C" w14:textId="77777777" w:rsidR="000F740D" w:rsidRDefault="00000000">
      <w:pPr>
        <w:pStyle w:val="Heading3"/>
        <w:numPr>
          <w:ilvl w:val="1"/>
          <w:numId w:val="1"/>
        </w:numPr>
        <w:tabs>
          <w:tab w:val="left" w:pos="1312"/>
        </w:tabs>
        <w:spacing w:before="1" w:line="275" w:lineRule="exact"/>
        <w:ind w:left="1312" w:hanging="144"/>
      </w:pPr>
      <w:r>
        <w:rPr>
          <w:spacing w:val="-2"/>
        </w:rPr>
        <w:t>Loops</w:t>
      </w:r>
    </w:p>
    <w:p w14:paraId="1ACD2984" w14:textId="77777777" w:rsidR="000F740D" w:rsidRDefault="00000000">
      <w:pPr>
        <w:pStyle w:val="BodyText"/>
        <w:ind w:left="1168"/>
      </w:pPr>
      <w:r>
        <w:t>Loops</w:t>
      </w:r>
      <w:r>
        <w:rPr>
          <w:spacing w:val="-3"/>
        </w:rPr>
        <w:t xml:space="preserve"> </w:t>
      </w:r>
      <w:r>
        <w:t>are</w:t>
      </w:r>
      <w:r>
        <w:rPr>
          <w:spacing w:val="-6"/>
        </w:rPr>
        <w:t xml:space="preserve"> </w:t>
      </w:r>
      <w:r>
        <w:t>used</w:t>
      </w:r>
      <w:r>
        <w:rPr>
          <w:spacing w:val="-4"/>
        </w:rPr>
        <w:t xml:space="preserve"> </w:t>
      </w:r>
      <w:r>
        <w:t>to</w:t>
      </w:r>
      <w:r>
        <w:rPr>
          <w:spacing w:val="-4"/>
        </w:rPr>
        <w:t xml:space="preserve"> </w:t>
      </w:r>
      <w:r>
        <w:t>process</w:t>
      </w:r>
      <w:r>
        <w:rPr>
          <w:spacing w:val="-3"/>
        </w:rPr>
        <w:t xml:space="preserve"> </w:t>
      </w:r>
      <w:r>
        <w:t>multiple</w:t>
      </w:r>
      <w:r>
        <w:rPr>
          <w:spacing w:val="-6"/>
        </w:rPr>
        <w:t xml:space="preserve"> </w:t>
      </w:r>
      <w:r>
        <w:t>pollutant</w:t>
      </w:r>
      <w:r>
        <w:rPr>
          <w:spacing w:val="-6"/>
        </w:rPr>
        <w:t xml:space="preserve"> </w:t>
      </w:r>
      <w:r>
        <w:t>columns</w:t>
      </w:r>
      <w:r>
        <w:rPr>
          <w:spacing w:val="-3"/>
        </w:rPr>
        <w:t xml:space="preserve"> </w:t>
      </w:r>
      <w:r>
        <w:t>for</w:t>
      </w:r>
      <w:r>
        <w:rPr>
          <w:spacing w:val="-4"/>
        </w:rPr>
        <w:t xml:space="preserve"> </w:t>
      </w:r>
      <w:r>
        <w:t>handling</w:t>
      </w:r>
      <w:r>
        <w:rPr>
          <w:spacing w:val="-4"/>
        </w:rPr>
        <w:t xml:space="preserve"> </w:t>
      </w:r>
      <w:r>
        <w:t>missing</w:t>
      </w:r>
      <w:r>
        <w:rPr>
          <w:spacing w:val="-4"/>
        </w:rPr>
        <w:t xml:space="preserve"> </w:t>
      </w:r>
      <w:r>
        <w:t>values</w:t>
      </w:r>
      <w:r>
        <w:rPr>
          <w:spacing w:val="-3"/>
        </w:rPr>
        <w:t xml:space="preserve"> </w:t>
      </w:r>
      <w:r>
        <w:t>and performing preprocessing operations.</w:t>
      </w:r>
    </w:p>
    <w:p w14:paraId="4BBE746F" w14:textId="77777777" w:rsidR="000F740D" w:rsidRDefault="00000000">
      <w:pPr>
        <w:pStyle w:val="Heading3"/>
        <w:numPr>
          <w:ilvl w:val="1"/>
          <w:numId w:val="1"/>
        </w:numPr>
        <w:tabs>
          <w:tab w:val="left" w:pos="1312"/>
        </w:tabs>
        <w:spacing w:before="273"/>
        <w:ind w:left="1312" w:hanging="144"/>
      </w:pPr>
      <w:r>
        <w:t>Machine</w:t>
      </w:r>
      <w:r>
        <w:rPr>
          <w:spacing w:val="-6"/>
        </w:rPr>
        <w:t xml:space="preserve"> </w:t>
      </w:r>
      <w:r>
        <w:t>Learning</w:t>
      </w:r>
      <w:r>
        <w:rPr>
          <w:spacing w:val="-4"/>
        </w:rPr>
        <w:t xml:space="preserve"> </w:t>
      </w:r>
      <w:r>
        <w:rPr>
          <w:spacing w:val="-2"/>
        </w:rPr>
        <w:t>Concepts</w:t>
      </w:r>
    </w:p>
    <w:p w14:paraId="6485AB1A" w14:textId="77777777" w:rsidR="000F740D" w:rsidRDefault="00000000">
      <w:pPr>
        <w:pStyle w:val="BodyText"/>
        <w:spacing w:before="4"/>
        <w:ind w:left="1168" w:right="662"/>
      </w:pPr>
      <w:r>
        <w:t>Concepts</w:t>
      </w:r>
      <w:r>
        <w:rPr>
          <w:spacing w:val="-4"/>
        </w:rPr>
        <w:t xml:space="preserve"> </w:t>
      </w:r>
      <w:r>
        <w:t>like</w:t>
      </w:r>
      <w:r>
        <w:rPr>
          <w:spacing w:val="-6"/>
        </w:rPr>
        <w:t xml:space="preserve"> </w:t>
      </w:r>
      <w:r>
        <w:t>classification,</w:t>
      </w:r>
      <w:r>
        <w:rPr>
          <w:spacing w:val="-5"/>
        </w:rPr>
        <w:t xml:space="preserve"> </w:t>
      </w:r>
      <w:r>
        <w:t>training,</w:t>
      </w:r>
      <w:r>
        <w:rPr>
          <w:spacing w:val="-5"/>
        </w:rPr>
        <w:t xml:space="preserve"> </w:t>
      </w:r>
      <w:r>
        <w:t>testing</w:t>
      </w:r>
      <w:r>
        <w:rPr>
          <w:spacing w:val="-5"/>
        </w:rPr>
        <w:t xml:space="preserve"> </w:t>
      </w:r>
      <w:r>
        <w:t>and</w:t>
      </w:r>
      <w:r>
        <w:rPr>
          <w:spacing w:val="-1"/>
        </w:rPr>
        <w:t xml:space="preserve"> </w:t>
      </w:r>
      <w:r>
        <w:t>model</w:t>
      </w:r>
      <w:r>
        <w:rPr>
          <w:spacing w:val="-6"/>
        </w:rPr>
        <w:t xml:space="preserve"> </w:t>
      </w:r>
      <w:r>
        <w:t>evaluation</w:t>
      </w:r>
      <w:r>
        <w:rPr>
          <w:spacing w:val="-5"/>
        </w:rPr>
        <w:t xml:space="preserve"> </w:t>
      </w:r>
      <w:r>
        <w:t>are</w:t>
      </w:r>
      <w:r>
        <w:rPr>
          <w:spacing w:val="-6"/>
        </w:rPr>
        <w:t xml:space="preserve"> </w:t>
      </w:r>
      <w:r>
        <w:t>used</w:t>
      </w:r>
      <w:r>
        <w:rPr>
          <w:spacing w:val="-5"/>
        </w:rPr>
        <w:t xml:space="preserve"> </w:t>
      </w:r>
      <w:r>
        <w:t>to develop the AQI prediction model.</w:t>
      </w:r>
    </w:p>
    <w:p w14:paraId="7701EA0C" w14:textId="77777777" w:rsidR="000F740D" w:rsidRDefault="00000000">
      <w:pPr>
        <w:pStyle w:val="Heading3"/>
        <w:numPr>
          <w:ilvl w:val="1"/>
          <w:numId w:val="1"/>
        </w:numPr>
        <w:tabs>
          <w:tab w:val="left" w:pos="1312"/>
        </w:tabs>
        <w:spacing w:before="273" w:line="276" w:lineRule="exact"/>
        <w:ind w:left="1312" w:hanging="144"/>
      </w:pPr>
      <w:r>
        <w:t>Data</w:t>
      </w:r>
      <w:r>
        <w:rPr>
          <w:spacing w:val="-1"/>
        </w:rPr>
        <w:t xml:space="preserve"> </w:t>
      </w:r>
      <w:r>
        <w:rPr>
          <w:spacing w:val="-2"/>
        </w:rPr>
        <w:t>Visualization</w:t>
      </w:r>
    </w:p>
    <w:p w14:paraId="1F7CB3E4" w14:textId="77777777" w:rsidR="000F740D" w:rsidRDefault="00000000">
      <w:pPr>
        <w:pStyle w:val="BodyText"/>
        <w:spacing w:line="242" w:lineRule="auto"/>
        <w:ind w:left="1168" w:right="130"/>
      </w:pPr>
      <w:r>
        <w:t>Visualization</w:t>
      </w:r>
      <w:r>
        <w:rPr>
          <w:spacing w:val="-5"/>
        </w:rPr>
        <w:t xml:space="preserve"> </w:t>
      </w:r>
      <w:r>
        <w:t>techniques</w:t>
      </w:r>
      <w:r>
        <w:rPr>
          <w:spacing w:val="-4"/>
        </w:rPr>
        <w:t xml:space="preserve"> </w:t>
      </w:r>
      <w:r>
        <w:t>are</w:t>
      </w:r>
      <w:r>
        <w:rPr>
          <w:spacing w:val="-7"/>
        </w:rPr>
        <w:t xml:space="preserve"> </w:t>
      </w:r>
      <w:r>
        <w:t>used</w:t>
      </w:r>
      <w:r>
        <w:rPr>
          <w:spacing w:val="-5"/>
        </w:rPr>
        <w:t xml:space="preserve"> </w:t>
      </w:r>
      <w:r>
        <w:t>to</w:t>
      </w:r>
      <w:r>
        <w:rPr>
          <w:spacing w:val="-5"/>
        </w:rPr>
        <w:t xml:space="preserve"> </w:t>
      </w:r>
      <w:r>
        <w:t>understand</w:t>
      </w:r>
      <w:r>
        <w:rPr>
          <w:spacing w:val="-5"/>
        </w:rPr>
        <w:t xml:space="preserve"> </w:t>
      </w:r>
      <w:r>
        <w:t>data</w:t>
      </w:r>
      <w:r>
        <w:rPr>
          <w:spacing w:val="-2"/>
        </w:rPr>
        <w:t xml:space="preserve"> </w:t>
      </w:r>
      <w:r>
        <w:t>distribution</w:t>
      </w:r>
      <w:r>
        <w:rPr>
          <w:spacing w:val="-1"/>
        </w:rPr>
        <w:t xml:space="preserve"> </w:t>
      </w:r>
      <w:r>
        <w:t>and</w:t>
      </w:r>
      <w:r>
        <w:rPr>
          <w:spacing w:val="-5"/>
        </w:rPr>
        <w:t xml:space="preserve"> </w:t>
      </w:r>
      <w:r>
        <w:t>model performance using different graphs and plots.</w:t>
      </w:r>
    </w:p>
    <w:p w14:paraId="0E0DEA1A" w14:textId="77777777" w:rsidR="000F740D" w:rsidRDefault="000F740D">
      <w:pPr>
        <w:pStyle w:val="BodyText"/>
      </w:pPr>
    </w:p>
    <w:p w14:paraId="46DAAABB" w14:textId="77777777" w:rsidR="000F740D" w:rsidRDefault="000F740D">
      <w:pPr>
        <w:pStyle w:val="BodyText"/>
        <w:spacing w:before="3"/>
      </w:pPr>
    </w:p>
    <w:p w14:paraId="4DD4A61E" w14:textId="77777777" w:rsidR="000F740D" w:rsidRDefault="00000000">
      <w:pPr>
        <w:pStyle w:val="Heading3"/>
        <w:numPr>
          <w:ilvl w:val="0"/>
          <w:numId w:val="2"/>
        </w:numPr>
        <w:tabs>
          <w:tab w:val="left" w:pos="808"/>
        </w:tabs>
        <w:ind w:left="808" w:hanging="360"/>
      </w:pPr>
      <w:r>
        <w:t>Platform</w:t>
      </w:r>
      <w:r>
        <w:rPr>
          <w:spacing w:val="-6"/>
        </w:rPr>
        <w:t xml:space="preserve"> </w:t>
      </w:r>
      <w:r>
        <w:rPr>
          <w:spacing w:val="-2"/>
        </w:rPr>
        <w:t>Required:</w:t>
      </w:r>
    </w:p>
    <w:p w14:paraId="71F5B319" w14:textId="77777777" w:rsidR="000F740D" w:rsidRDefault="00000000">
      <w:pPr>
        <w:pStyle w:val="BodyText"/>
        <w:spacing w:before="173"/>
        <w:ind w:left="748"/>
      </w:pPr>
      <w:r>
        <w:t>Visual</w:t>
      </w:r>
      <w:r>
        <w:rPr>
          <w:spacing w:val="-6"/>
        </w:rPr>
        <w:t xml:space="preserve"> </w:t>
      </w:r>
      <w:r>
        <w:rPr>
          <w:spacing w:val="-2"/>
        </w:rPr>
        <w:t>studio</w:t>
      </w:r>
    </w:p>
    <w:p w14:paraId="79E4BCFD" w14:textId="77777777" w:rsidR="000F740D" w:rsidRDefault="00000000">
      <w:pPr>
        <w:pStyle w:val="ListParagraph"/>
        <w:numPr>
          <w:ilvl w:val="0"/>
          <w:numId w:val="2"/>
        </w:numPr>
        <w:tabs>
          <w:tab w:val="left" w:pos="808"/>
        </w:tabs>
        <w:spacing w:before="177"/>
        <w:ind w:left="808" w:hanging="360"/>
        <w:rPr>
          <w:b/>
          <w:sz w:val="24"/>
        </w:rPr>
      </w:pPr>
      <w:r>
        <w:rPr>
          <w:b/>
          <w:sz w:val="24"/>
        </w:rPr>
        <w:t>Books</w:t>
      </w:r>
      <w:r>
        <w:rPr>
          <w:b/>
          <w:spacing w:val="-1"/>
          <w:sz w:val="24"/>
        </w:rPr>
        <w:t xml:space="preserve"> </w:t>
      </w:r>
      <w:r>
        <w:rPr>
          <w:b/>
          <w:sz w:val="24"/>
        </w:rPr>
        <w:t>and Link</w:t>
      </w:r>
      <w:r>
        <w:rPr>
          <w:b/>
          <w:spacing w:val="-4"/>
          <w:sz w:val="24"/>
        </w:rPr>
        <w:t xml:space="preserve"> </w:t>
      </w:r>
      <w:r>
        <w:rPr>
          <w:b/>
          <w:spacing w:val="-2"/>
          <w:sz w:val="24"/>
        </w:rPr>
        <w:t>Sources:</w:t>
      </w:r>
    </w:p>
    <w:p w14:paraId="5733404D" w14:textId="77777777" w:rsidR="000F740D" w:rsidRDefault="000F740D">
      <w:pPr>
        <w:pStyle w:val="ListParagraph"/>
        <w:numPr>
          <w:ilvl w:val="1"/>
          <w:numId w:val="2"/>
        </w:numPr>
        <w:tabs>
          <w:tab w:val="left" w:pos="967"/>
        </w:tabs>
        <w:spacing w:before="174"/>
        <w:ind w:left="967" w:hanging="159"/>
        <w:rPr>
          <w:rFonts w:ascii="Calibri" w:hAnsi="Calibri"/>
          <w:b/>
        </w:rPr>
      </w:pPr>
      <w:hyperlink r:id="rId10">
        <w:r>
          <w:rPr>
            <w:rFonts w:ascii="Calibri" w:hAnsi="Calibri"/>
            <w:b/>
            <w:color w:val="0000FF"/>
            <w:spacing w:val="-2"/>
            <w:sz w:val="24"/>
            <w:u w:val="single" w:color="0000FF"/>
          </w:rPr>
          <w:t>https://www.kaggle.com</w:t>
        </w:r>
      </w:hyperlink>
    </w:p>
    <w:p w14:paraId="6436B6B1" w14:textId="77777777" w:rsidR="000F740D" w:rsidRDefault="00000000">
      <w:pPr>
        <w:spacing w:before="57"/>
        <w:ind w:left="808"/>
        <w:rPr>
          <w:b/>
          <w:sz w:val="24"/>
        </w:rPr>
      </w:pPr>
      <w:r>
        <w:rPr>
          <w:b/>
          <w:sz w:val="24"/>
        </w:rPr>
        <w:t>Used</w:t>
      </w:r>
      <w:r>
        <w:rPr>
          <w:b/>
          <w:spacing w:val="-1"/>
          <w:sz w:val="24"/>
        </w:rPr>
        <w:t xml:space="preserve"> </w:t>
      </w:r>
      <w:r>
        <w:rPr>
          <w:b/>
          <w:sz w:val="24"/>
        </w:rPr>
        <w:t>for</w:t>
      </w:r>
      <w:r>
        <w:rPr>
          <w:b/>
          <w:spacing w:val="-4"/>
          <w:sz w:val="24"/>
        </w:rPr>
        <w:t xml:space="preserve"> </w:t>
      </w:r>
      <w:r>
        <w:rPr>
          <w:b/>
          <w:sz w:val="24"/>
        </w:rPr>
        <w:t>downloading</w:t>
      </w:r>
      <w:r>
        <w:rPr>
          <w:b/>
          <w:spacing w:val="-2"/>
          <w:sz w:val="24"/>
        </w:rPr>
        <w:t xml:space="preserve"> </w:t>
      </w:r>
      <w:r>
        <w:rPr>
          <w:b/>
          <w:sz w:val="24"/>
        </w:rPr>
        <w:t>the</w:t>
      </w:r>
      <w:r>
        <w:rPr>
          <w:b/>
          <w:spacing w:val="-4"/>
          <w:sz w:val="24"/>
        </w:rPr>
        <w:t xml:space="preserve"> </w:t>
      </w:r>
      <w:r>
        <w:rPr>
          <w:b/>
          <w:sz w:val="24"/>
        </w:rPr>
        <w:t>air</w:t>
      </w:r>
      <w:r>
        <w:rPr>
          <w:b/>
          <w:spacing w:val="-4"/>
          <w:sz w:val="24"/>
        </w:rPr>
        <w:t xml:space="preserve"> </w:t>
      </w:r>
      <w:r>
        <w:rPr>
          <w:b/>
          <w:sz w:val="24"/>
        </w:rPr>
        <w:t>quality</w:t>
      </w:r>
      <w:r>
        <w:rPr>
          <w:b/>
          <w:spacing w:val="-1"/>
          <w:sz w:val="24"/>
        </w:rPr>
        <w:t xml:space="preserve"> </w:t>
      </w:r>
      <w:r>
        <w:rPr>
          <w:b/>
          <w:spacing w:val="-2"/>
          <w:sz w:val="24"/>
        </w:rPr>
        <w:t>dataset.</w:t>
      </w:r>
    </w:p>
    <w:p w14:paraId="220B93A5" w14:textId="77777777" w:rsidR="000F740D" w:rsidRDefault="000F740D">
      <w:pPr>
        <w:pStyle w:val="ListParagraph"/>
        <w:numPr>
          <w:ilvl w:val="1"/>
          <w:numId w:val="2"/>
        </w:numPr>
        <w:tabs>
          <w:tab w:val="left" w:pos="952"/>
        </w:tabs>
        <w:spacing w:before="174"/>
        <w:ind w:left="952" w:hanging="144"/>
        <w:rPr>
          <w:b/>
          <w:sz w:val="24"/>
        </w:rPr>
      </w:pPr>
      <w:hyperlink r:id="rId11">
        <w:r>
          <w:rPr>
            <w:b/>
            <w:color w:val="0000FF"/>
            <w:spacing w:val="-2"/>
            <w:sz w:val="24"/>
            <w:u w:val="single" w:color="0000FF"/>
          </w:rPr>
          <w:t>https://scikit-learn.org</w:t>
        </w:r>
      </w:hyperlink>
    </w:p>
    <w:p w14:paraId="312BF7A2" w14:textId="77777777" w:rsidR="000F740D" w:rsidRDefault="00000000">
      <w:pPr>
        <w:spacing w:before="54"/>
        <w:ind w:left="808"/>
        <w:rPr>
          <w:b/>
          <w:sz w:val="24"/>
        </w:rPr>
      </w:pPr>
      <w:r>
        <w:rPr>
          <w:b/>
          <w:sz w:val="24"/>
        </w:rPr>
        <w:t>Official</w:t>
      </w:r>
      <w:r>
        <w:rPr>
          <w:b/>
          <w:spacing w:val="-5"/>
          <w:sz w:val="24"/>
        </w:rPr>
        <w:t xml:space="preserve"> </w:t>
      </w:r>
      <w:r>
        <w:rPr>
          <w:b/>
          <w:sz w:val="24"/>
        </w:rPr>
        <w:t>documentation</w:t>
      </w:r>
      <w:r>
        <w:rPr>
          <w:b/>
          <w:spacing w:val="-1"/>
          <w:sz w:val="24"/>
        </w:rPr>
        <w:t xml:space="preserve"> </w:t>
      </w:r>
      <w:r>
        <w:rPr>
          <w:b/>
          <w:sz w:val="24"/>
        </w:rPr>
        <w:t>for</w:t>
      </w:r>
      <w:r>
        <w:rPr>
          <w:b/>
          <w:spacing w:val="-4"/>
          <w:sz w:val="24"/>
        </w:rPr>
        <w:t xml:space="preserve"> </w:t>
      </w:r>
      <w:r>
        <w:rPr>
          <w:b/>
          <w:sz w:val="24"/>
        </w:rPr>
        <w:t>machine</w:t>
      </w:r>
      <w:r>
        <w:rPr>
          <w:b/>
          <w:spacing w:val="-4"/>
          <w:sz w:val="24"/>
        </w:rPr>
        <w:t xml:space="preserve"> </w:t>
      </w:r>
      <w:r>
        <w:rPr>
          <w:b/>
          <w:sz w:val="24"/>
        </w:rPr>
        <w:t>learning</w:t>
      </w:r>
      <w:r>
        <w:rPr>
          <w:b/>
          <w:spacing w:val="-2"/>
          <w:sz w:val="24"/>
        </w:rPr>
        <w:t xml:space="preserve"> algorithms.</w:t>
      </w:r>
    </w:p>
    <w:p w14:paraId="7EC7E1C2" w14:textId="77777777" w:rsidR="000F740D" w:rsidRDefault="000F740D">
      <w:pPr>
        <w:pStyle w:val="ListParagraph"/>
        <w:numPr>
          <w:ilvl w:val="1"/>
          <w:numId w:val="2"/>
        </w:numPr>
        <w:tabs>
          <w:tab w:val="left" w:pos="952"/>
        </w:tabs>
        <w:spacing w:before="179"/>
        <w:ind w:left="952" w:hanging="144"/>
        <w:rPr>
          <w:b/>
          <w:sz w:val="24"/>
        </w:rPr>
      </w:pPr>
      <w:hyperlink r:id="rId12">
        <w:r>
          <w:rPr>
            <w:b/>
            <w:color w:val="0000FF"/>
            <w:spacing w:val="-2"/>
            <w:sz w:val="24"/>
            <w:u w:val="single" w:color="0000FF"/>
          </w:rPr>
          <w:t>https://pandas.pydata.org</w:t>
        </w:r>
      </w:hyperlink>
    </w:p>
    <w:p w14:paraId="552CBC7F" w14:textId="77777777" w:rsidR="000F740D" w:rsidRDefault="00000000">
      <w:pPr>
        <w:spacing w:before="54"/>
        <w:ind w:left="808"/>
        <w:rPr>
          <w:b/>
          <w:sz w:val="24"/>
        </w:rPr>
      </w:pPr>
      <w:r>
        <w:rPr>
          <w:b/>
          <w:sz w:val="24"/>
        </w:rPr>
        <w:t>Reference</w:t>
      </w:r>
      <w:r>
        <w:rPr>
          <w:b/>
          <w:spacing w:val="-4"/>
          <w:sz w:val="24"/>
        </w:rPr>
        <w:t xml:space="preserve"> </w:t>
      </w:r>
      <w:r>
        <w:rPr>
          <w:b/>
          <w:sz w:val="24"/>
        </w:rPr>
        <w:t>for</w:t>
      </w:r>
      <w:r>
        <w:rPr>
          <w:b/>
          <w:spacing w:val="-4"/>
          <w:sz w:val="24"/>
        </w:rPr>
        <w:t xml:space="preserve"> </w:t>
      </w:r>
      <w:r>
        <w:rPr>
          <w:b/>
          <w:sz w:val="24"/>
        </w:rPr>
        <w:t>data</w:t>
      </w:r>
      <w:r>
        <w:rPr>
          <w:b/>
          <w:spacing w:val="-2"/>
          <w:sz w:val="24"/>
        </w:rPr>
        <w:t xml:space="preserve"> </w:t>
      </w:r>
      <w:r>
        <w:rPr>
          <w:b/>
          <w:sz w:val="24"/>
        </w:rPr>
        <w:t>preprocessing</w:t>
      </w:r>
      <w:r>
        <w:rPr>
          <w:b/>
          <w:spacing w:val="-2"/>
          <w:sz w:val="24"/>
        </w:rPr>
        <w:t xml:space="preserve"> </w:t>
      </w:r>
      <w:r>
        <w:rPr>
          <w:b/>
          <w:sz w:val="24"/>
        </w:rPr>
        <w:t>using</w:t>
      </w:r>
      <w:r>
        <w:rPr>
          <w:b/>
          <w:spacing w:val="-1"/>
          <w:sz w:val="24"/>
        </w:rPr>
        <w:t xml:space="preserve"> </w:t>
      </w:r>
      <w:r>
        <w:rPr>
          <w:b/>
          <w:spacing w:val="-2"/>
          <w:sz w:val="24"/>
        </w:rPr>
        <w:t>Pandas.</w:t>
      </w:r>
    </w:p>
    <w:p w14:paraId="30483911" w14:textId="77777777" w:rsidR="000F740D" w:rsidRDefault="000F740D">
      <w:pPr>
        <w:pStyle w:val="ListParagraph"/>
        <w:numPr>
          <w:ilvl w:val="1"/>
          <w:numId w:val="2"/>
        </w:numPr>
        <w:tabs>
          <w:tab w:val="left" w:pos="952"/>
        </w:tabs>
        <w:spacing w:before="174"/>
        <w:ind w:left="952" w:hanging="144"/>
        <w:rPr>
          <w:b/>
          <w:sz w:val="24"/>
        </w:rPr>
      </w:pPr>
      <w:hyperlink r:id="rId13">
        <w:r>
          <w:rPr>
            <w:b/>
            <w:color w:val="0000FF"/>
            <w:spacing w:val="-2"/>
            <w:sz w:val="24"/>
            <w:u w:val="single" w:color="0000FF"/>
          </w:rPr>
          <w:t>https://matplotlib.org</w:t>
        </w:r>
      </w:hyperlink>
    </w:p>
    <w:p w14:paraId="5DC20E5A" w14:textId="77777777" w:rsidR="000F740D" w:rsidRDefault="00000000">
      <w:pPr>
        <w:spacing w:before="55"/>
        <w:ind w:left="808"/>
        <w:rPr>
          <w:b/>
          <w:sz w:val="24"/>
        </w:rPr>
      </w:pPr>
      <w:r>
        <w:rPr>
          <w:b/>
          <w:sz w:val="24"/>
        </w:rPr>
        <w:t>Used</w:t>
      </w:r>
      <w:r>
        <w:rPr>
          <w:b/>
          <w:spacing w:val="-4"/>
          <w:sz w:val="24"/>
        </w:rPr>
        <w:t xml:space="preserve"> </w:t>
      </w:r>
      <w:r>
        <w:rPr>
          <w:b/>
          <w:sz w:val="24"/>
        </w:rPr>
        <w:t>for</w:t>
      </w:r>
      <w:r>
        <w:rPr>
          <w:b/>
          <w:spacing w:val="-5"/>
          <w:sz w:val="24"/>
        </w:rPr>
        <w:t xml:space="preserve"> </w:t>
      </w:r>
      <w:r>
        <w:rPr>
          <w:b/>
          <w:sz w:val="24"/>
        </w:rPr>
        <w:t>understanding</w:t>
      </w:r>
      <w:r>
        <w:rPr>
          <w:b/>
          <w:spacing w:val="-3"/>
          <w:sz w:val="24"/>
        </w:rPr>
        <w:t xml:space="preserve"> </w:t>
      </w:r>
      <w:r>
        <w:rPr>
          <w:b/>
          <w:sz w:val="24"/>
        </w:rPr>
        <w:t>data</w:t>
      </w:r>
      <w:r>
        <w:rPr>
          <w:b/>
          <w:spacing w:val="-3"/>
          <w:sz w:val="24"/>
        </w:rPr>
        <w:t xml:space="preserve"> </w:t>
      </w:r>
      <w:r>
        <w:rPr>
          <w:b/>
          <w:sz w:val="24"/>
        </w:rPr>
        <w:t>visualization</w:t>
      </w:r>
      <w:r>
        <w:rPr>
          <w:b/>
          <w:spacing w:val="-1"/>
          <w:sz w:val="24"/>
        </w:rPr>
        <w:t xml:space="preserve"> </w:t>
      </w:r>
      <w:r>
        <w:rPr>
          <w:b/>
          <w:spacing w:val="-2"/>
          <w:sz w:val="24"/>
        </w:rPr>
        <w:t>techniques.</w:t>
      </w:r>
    </w:p>
    <w:sectPr w:rsidR="000F740D">
      <w:pgSz w:w="11910" w:h="16840"/>
      <w:pgMar w:top="1380" w:right="1417" w:bottom="1200" w:left="992" w:header="0" w:footer="10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A019D" w14:textId="77777777" w:rsidR="00CA36DA" w:rsidRDefault="00CA36DA">
      <w:r>
        <w:separator/>
      </w:r>
    </w:p>
  </w:endnote>
  <w:endnote w:type="continuationSeparator" w:id="0">
    <w:p w14:paraId="78D03EAF" w14:textId="77777777" w:rsidR="00CA36DA" w:rsidRDefault="00CA36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07E0F" w14:textId="77777777" w:rsidR="000F740D" w:rsidRDefault="00000000">
    <w:pPr>
      <w:pStyle w:val="BodyText"/>
      <w:spacing w:line="14" w:lineRule="auto"/>
      <w:rPr>
        <w:sz w:val="20"/>
      </w:rPr>
    </w:pPr>
    <w:r>
      <w:rPr>
        <w:noProof/>
        <w:sz w:val="20"/>
      </w:rPr>
      <mc:AlternateContent>
        <mc:Choice Requires="wps">
          <w:drawing>
            <wp:anchor distT="0" distB="0" distL="0" distR="0" simplePos="0" relativeHeight="487496192" behindDoc="1" locked="0" layoutInCell="1" allowOverlap="1" wp14:anchorId="45E8B913" wp14:editId="0C10D6F6">
              <wp:simplePos x="0" y="0"/>
              <wp:positionH relativeFrom="page">
                <wp:posOffset>3710051</wp:posOffset>
              </wp:positionH>
              <wp:positionV relativeFrom="page">
                <wp:posOffset>9913160</wp:posOffset>
              </wp:positionV>
              <wp:extent cx="152400" cy="1663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6370"/>
                      </a:xfrm>
                      <a:prstGeom prst="rect">
                        <a:avLst/>
                      </a:prstGeom>
                    </wps:spPr>
                    <wps:txbx>
                      <w:txbxContent>
                        <w:p w14:paraId="7D1352A9" w14:textId="77777777" w:rsidR="000F740D" w:rsidRDefault="00000000">
                          <w:pPr>
                            <w:spacing w:before="11"/>
                            <w:ind w:left="60"/>
                            <w:rPr>
                              <w:b/>
                              <w:sz w:val="20"/>
                            </w:rPr>
                          </w:pPr>
                          <w:r>
                            <w:rPr>
                              <w:b/>
                              <w:spacing w:val="-10"/>
                              <w:sz w:val="20"/>
                            </w:rPr>
                            <w:fldChar w:fldCharType="begin"/>
                          </w:r>
                          <w:r>
                            <w:rPr>
                              <w:b/>
                              <w:spacing w:val="-10"/>
                              <w:sz w:val="20"/>
                            </w:rPr>
                            <w:instrText xml:space="preserve"> PAGE </w:instrText>
                          </w:r>
                          <w:r>
                            <w:rPr>
                              <w:b/>
                              <w:spacing w:val="-10"/>
                              <w:sz w:val="20"/>
                            </w:rPr>
                            <w:fldChar w:fldCharType="separate"/>
                          </w:r>
                          <w:r>
                            <w:rPr>
                              <w:b/>
                              <w:spacing w:val="-10"/>
                              <w:sz w:val="20"/>
                            </w:rPr>
                            <w:t>1</w:t>
                          </w:r>
                          <w:r>
                            <w:rPr>
                              <w:b/>
                              <w:spacing w:val="-10"/>
                              <w:sz w:val="20"/>
                            </w:rPr>
                            <w:fldChar w:fldCharType="end"/>
                          </w:r>
                        </w:p>
                      </w:txbxContent>
                    </wps:txbx>
                    <wps:bodyPr wrap="square" lIns="0" tIns="0" rIns="0" bIns="0" rtlCol="0">
                      <a:noAutofit/>
                    </wps:bodyPr>
                  </wps:wsp>
                </a:graphicData>
              </a:graphic>
            </wp:anchor>
          </w:drawing>
        </mc:Choice>
        <mc:Fallback>
          <w:pict>
            <v:shapetype w14:anchorId="45E8B913" id="_x0000_t202" coordsize="21600,21600" o:spt="202" path="m,l,21600r21600,l21600,xe">
              <v:stroke joinstyle="miter"/>
              <v:path gradientshapeok="t" o:connecttype="rect"/>
            </v:shapetype>
            <v:shape id="Textbox 1" o:spid="_x0000_s1026" type="#_x0000_t202" style="position:absolute;margin-left:292.15pt;margin-top:780.55pt;width:12pt;height:13.1pt;z-index:-1582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" filled="f" stroked="f">
              <v:textbox inset="0,0,0,0">
                <w:txbxContent>
                  <w:p w14:paraId="7D1352A9" w14:textId="77777777" w:rsidR="000F740D" w:rsidRDefault="00000000">
                    <w:pPr>
                      <w:spacing w:before="11"/>
                      <w:ind w:left="60"/>
                      <w:rPr>
                        <w:b/>
                        <w:sz w:val="20"/>
                      </w:rPr>
                    </w:pPr>
                    <w:r>
                      <w:rPr>
                        <w:b/>
                        <w:spacing w:val="-10"/>
                        <w:sz w:val="20"/>
                      </w:rPr>
                      <w:fldChar w:fldCharType="begin"/>
                    </w:r>
                    <w:r>
                      <w:rPr>
                        <w:b/>
                        <w:spacing w:val="-10"/>
                        <w:sz w:val="20"/>
                      </w:rPr>
                      <w:instrText xml:space="preserve"> PAGE </w:instrText>
                    </w:r>
                    <w:r>
                      <w:rPr>
                        <w:b/>
                        <w:spacing w:val="-10"/>
                        <w:sz w:val="20"/>
                      </w:rPr>
                      <w:fldChar w:fldCharType="separate"/>
                    </w:r>
                    <w:r>
                      <w:rPr>
                        <w:b/>
                        <w:spacing w:val="-10"/>
                        <w:sz w:val="20"/>
                      </w:rPr>
                      <w:t>1</w:t>
                    </w:r>
                    <w:r>
                      <w:rPr>
                        <w:b/>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775ED" w14:textId="77777777" w:rsidR="00CA36DA" w:rsidRDefault="00CA36DA">
      <w:r>
        <w:separator/>
      </w:r>
    </w:p>
  </w:footnote>
  <w:footnote w:type="continuationSeparator" w:id="0">
    <w:p w14:paraId="419CF5CA" w14:textId="77777777" w:rsidR="00CA36DA" w:rsidRDefault="00CA36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D56DA"/>
    <w:multiLevelType w:val="multilevel"/>
    <w:tmpl w:val="8398E16A"/>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 w15:restartNumberingAfterBreak="0">
    <w:nsid w:val="0B196AC8"/>
    <w:multiLevelType w:val="hybridMultilevel"/>
    <w:tmpl w:val="9A148D20"/>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 w15:restartNumberingAfterBreak="0">
    <w:nsid w:val="19C84E33"/>
    <w:multiLevelType w:val="multilevel"/>
    <w:tmpl w:val="8D58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4680F"/>
    <w:multiLevelType w:val="hybridMultilevel"/>
    <w:tmpl w:val="B2E6B66E"/>
    <w:lvl w:ilvl="0" w:tplc="1F0EE1B6">
      <w:numFmt w:val="bullet"/>
      <w:lvlText w:val=""/>
      <w:lvlJc w:val="left"/>
      <w:pPr>
        <w:ind w:left="809" w:hanging="361"/>
      </w:pPr>
      <w:rPr>
        <w:rFonts w:ascii="Symbol" w:eastAsia="Symbol" w:hAnsi="Symbol" w:cs="Symbol" w:hint="default"/>
        <w:b w:val="0"/>
        <w:bCs w:val="0"/>
        <w:i w:val="0"/>
        <w:iCs w:val="0"/>
        <w:spacing w:val="0"/>
        <w:w w:val="100"/>
        <w:sz w:val="24"/>
        <w:szCs w:val="24"/>
        <w:lang w:val="en-US" w:eastAsia="en-US" w:bidi="ar-SA"/>
      </w:rPr>
    </w:lvl>
    <w:lvl w:ilvl="1" w:tplc="923A2732">
      <w:numFmt w:val="bullet"/>
      <w:lvlText w:val="•"/>
      <w:lvlJc w:val="left"/>
      <w:pPr>
        <w:ind w:left="969" w:hanging="160"/>
      </w:pPr>
      <w:rPr>
        <w:rFonts w:ascii="Calibri" w:eastAsia="Calibri" w:hAnsi="Calibri" w:cs="Calibri" w:hint="default"/>
        <w:spacing w:val="0"/>
        <w:w w:val="100"/>
        <w:lang w:val="en-US" w:eastAsia="en-US" w:bidi="ar-SA"/>
      </w:rPr>
    </w:lvl>
    <w:lvl w:ilvl="2" w:tplc="1974D724">
      <w:numFmt w:val="bullet"/>
      <w:lvlText w:val="•"/>
      <w:lvlJc w:val="left"/>
      <w:pPr>
        <w:ind w:left="2034" w:hanging="160"/>
      </w:pPr>
      <w:rPr>
        <w:rFonts w:ascii="Times New Roman" w:eastAsia="Times New Roman" w:hAnsi="Times New Roman" w:cs="Times New Roman" w:hint="default"/>
        <w:b w:val="0"/>
        <w:bCs w:val="0"/>
        <w:i w:val="0"/>
        <w:iCs w:val="0"/>
        <w:spacing w:val="0"/>
        <w:w w:val="100"/>
        <w:sz w:val="24"/>
        <w:szCs w:val="24"/>
        <w:lang w:val="en-US" w:eastAsia="en-US" w:bidi="ar-SA"/>
      </w:rPr>
    </w:lvl>
    <w:lvl w:ilvl="3" w:tplc="2F8EC036">
      <w:numFmt w:val="bullet"/>
      <w:lvlText w:val="•"/>
      <w:lvlJc w:val="left"/>
      <w:pPr>
        <w:ind w:left="2040" w:hanging="160"/>
      </w:pPr>
      <w:rPr>
        <w:rFonts w:hint="default"/>
        <w:lang w:val="en-US" w:eastAsia="en-US" w:bidi="ar-SA"/>
      </w:rPr>
    </w:lvl>
    <w:lvl w:ilvl="4" w:tplc="75B40098">
      <w:numFmt w:val="bullet"/>
      <w:lvlText w:val="•"/>
      <w:lvlJc w:val="left"/>
      <w:pPr>
        <w:ind w:left="3105" w:hanging="160"/>
      </w:pPr>
      <w:rPr>
        <w:rFonts w:hint="default"/>
        <w:lang w:val="en-US" w:eastAsia="en-US" w:bidi="ar-SA"/>
      </w:rPr>
    </w:lvl>
    <w:lvl w:ilvl="5" w:tplc="1EF05E34">
      <w:numFmt w:val="bullet"/>
      <w:lvlText w:val="•"/>
      <w:lvlJc w:val="left"/>
      <w:pPr>
        <w:ind w:left="4170" w:hanging="160"/>
      </w:pPr>
      <w:rPr>
        <w:rFonts w:hint="default"/>
        <w:lang w:val="en-US" w:eastAsia="en-US" w:bidi="ar-SA"/>
      </w:rPr>
    </w:lvl>
    <w:lvl w:ilvl="6" w:tplc="8E26E00A">
      <w:numFmt w:val="bullet"/>
      <w:lvlText w:val="•"/>
      <w:lvlJc w:val="left"/>
      <w:pPr>
        <w:ind w:left="5235" w:hanging="160"/>
      </w:pPr>
      <w:rPr>
        <w:rFonts w:hint="default"/>
        <w:lang w:val="en-US" w:eastAsia="en-US" w:bidi="ar-SA"/>
      </w:rPr>
    </w:lvl>
    <w:lvl w:ilvl="7" w:tplc="9D78AA7C">
      <w:numFmt w:val="bullet"/>
      <w:lvlText w:val="•"/>
      <w:lvlJc w:val="left"/>
      <w:pPr>
        <w:ind w:left="6300" w:hanging="160"/>
      </w:pPr>
      <w:rPr>
        <w:rFonts w:hint="default"/>
        <w:lang w:val="en-US" w:eastAsia="en-US" w:bidi="ar-SA"/>
      </w:rPr>
    </w:lvl>
    <w:lvl w:ilvl="8" w:tplc="D2A0EFD2">
      <w:numFmt w:val="bullet"/>
      <w:lvlText w:val="•"/>
      <w:lvlJc w:val="left"/>
      <w:pPr>
        <w:ind w:left="7365" w:hanging="160"/>
      </w:pPr>
      <w:rPr>
        <w:rFonts w:hint="default"/>
        <w:lang w:val="en-US" w:eastAsia="en-US" w:bidi="ar-SA"/>
      </w:rPr>
    </w:lvl>
  </w:abstractNum>
  <w:abstractNum w:abstractNumId="4" w15:restartNumberingAfterBreak="0">
    <w:nsid w:val="22D56C6C"/>
    <w:multiLevelType w:val="hybridMultilevel"/>
    <w:tmpl w:val="6D18CCDA"/>
    <w:lvl w:ilvl="0" w:tplc="6A189190">
      <w:numFmt w:val="bullet"/>
      <w:lvlText w:val="•"/>
      <w:lvlJc w:val="left"/>
      <w:pPr>
        <w:ind w:left="603" w:hanging="155"/>
      </w:pPr>
      <w:rPr>
        <w:rFonts w:ascii="Times New Roman" w:eastAsia="Times New Roman" w:hAnsi="Times New Roman" w:cs="Times New Roman" w:hint="default"/>
        <w:b w:val="0"/>
        <w:bCs w:val="0"/>
        <w:i w:val="0"/>
        <w:iCs w:val="0"/>
        <w:spacing w:val="0"/>
        <w:w w:val="100"/>
        <w:sz w:val="26"/>
        <w:szCs w:val="26"/>
        <w:lang w:val="en-US" w:eastAsia="en-US" w:bidi="ar-SA"/>
      </w:rPr>
    </w:lvl>
    <w:lvl w:ilvl="1" w:tplc="B65EAD40">
      <w:numFmt w:val="bullet"/>
      <w:lvlText w:val="•"/>
      <w:lvlJc w:val="left"/>
      <w:pPr>
        <w:ind w:left="1314"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2" w:tplc="25BAA26A">
      <w:numFmt w:val="bullet"/>
      <w:lvlText w:val="•"/>
      <w:lvlJc w:val="left"/>
      <w:pPr>
        <w:ind w:left="2228" w:hanging="145"/>
      </w:pPr>
      <w:rPr>
        <w:rFonts w:hint="default"/>
        <w:lang w:val="en-US" w:eastAsia="en-US" w:bidi="ar-SA"/>
      </w:rPr>
    </w:lvl>
    <w:lvl w:ilvl="3" w:tplc="2B141448">
      <w:numFmt w:val="bullet"/>
      <w:lvlText w:val="•"/>
      <w:lvlJc w:val="left"/>
      <w:pPr>
        <w:ind w:left="3136" w:hanging="145"/>
      </w:pPr>
      <w:rPr>
        <w:rFonts w:hint="default"/>
        <w:lang w:val="en-US" w:eastAsia="en-US" w:bidi="ar-SA"/>
      </w:rPr>
    </w:lvl>
    <w:lvl w:ilvl="4" w:tplc="8214C418">
      <w:numFmt w:val="bullet"/>
      <w:lvlText w:val="•"/>
      <w:lvlJc w:val="left"/>
      <w:pPr>
        <w:ind w:left="4045" w:hanging="145"/>
      </w:pPr>
      <w:rPr>
        <w:rFonts w:hint="default"/>
        <w:lang w:val="en-US" w:eastAsia="en-US" w:bidi="ar-SA"/>
      </w:rPr>
    </w:lvl>
    <w:lvl w:ilvl="5" w:tplc="3EBADC90">
      <w:numFmt w:val="bullet"/>
      <w:lvlText w:val="•"/>
      <w:lvlJc w:val="left"/>
      <w:pPr>
        <w:ind w:left="4953" w:hanging="145"/>
      </w:pPr>
      <w:rPr>
        <w:rFonts w:hint="default"/>
        <w:lang w:val="en-US" w:eastAsia="en-US" w:bidi="ar-SA"/>
      </w:rPr>
    </w:lvl>
    <w:lvl w:ilvl="6" w:tplc="4406219C">
      <w:numFmt w:val="bullet"/>
      <w:lvlText w:val="•"/>
      <w:lvlJc w:val="left"/>
      <w:pPr>
        <w:ind w:left="5862" w:hanging="145"/>
      </w:pPr>
      <w:rPr>
        <w:rFonts w:hint="default"/>
        <w:lang w:val="en-US" w:eastAsia="en-US" w:bidi="ar-SA"/>
      </w:rPr>
    </w:lvl>
    <w:lvl w:ilvl="7" w:tplc="CEA06092">
      <w:numFmt w:val="bullet"/>
      <w:lvlText w:val="•"/>
      <w:lvlJc w:val="left"/>
      <w:pPr>
        <w:ind w:left="6770" w:hanging="145"/>
      </w:pPr>
      <w:rPr>
        <w:rFonts w:hint="default"/>
        <w:lang w:val="en-US" w:eastAsia="en-US" w:bidi="ar-SA"/>
      </w:rPr>
    </w:lvl>
    <w:lvl w:ilvl="8" w:tplc="33304318">
      <w:numFmt w:val="bullet"/>
      <w:lvlText w:val="•"/>
      <w:lvlJc w:val="left"/>
      <w:pPr>
        <w:ind w:left="7679" w:hanging="145"/>
      </w:pPr>
      <w:rPr>
        <w:rFonts w:hint="default"/>
        <w:lang w:val="en-US" w:eastAsia="en-US" w:bidi="ar-SA"/>
      </w:rPr>
    </w:lvl>
  </w:abstractNum>
  <w:abstractNum w:abstractNumId="5" w15:restartNumberingAfterBreak="0">
    <w:nsid w:val="231D40A5"/>
    <w:multiLevelType w:val="multilevel"/>
    <w:tmpl w:val="83E8D5F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 w15:restartNumberingAfterBreak="0">
    <w:nsid w:val="533F6CBA"/>
    <w:multiLevelType w:val="hybridMultilevel"/>
    <w:tmpl w:val="2BA811C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584470F5"/>
    <w:multiLevelType w:val="multilevel"/>
    <w:tmpl w:val="4B80067E"/>
    <w:lvl w:ilvl="0">
      <w:start w:val="1"/>
      <w:numFmt w:val="bullet"/>
      <w:lvlText w:val=""/>
      <w:lvlJc w:val="left"/>
      <w:pPr>
        <w:tabs>
          <w:tab w:val="num" w:pos="1672"/>
        </w:tabs>
        <w:ind w:left="1672" w:hanging="360"/>
      </w:pPr>
      <w:rPr>
        <w:rFonts w:ascii="Symbol" w:hAnsi="Symbol" w:hint="default"/>
        <w:sz w:val="20"/>
      </w:rPr>
    </w:lvl>
    <w:lvl w:ilvl="1" w:tentative="1">
      <w:start w:val="1"/>
      <w:numFmt w:val="bullet"/>
      <w:lvlText w:val="o"/>
      <w:lvlJc w:val="left"/>
      <w:pPr>
        <w:tabs>
          <w:tab w:val="num" w:pos="2392"/>
        </w:tabs>
        <w:ind w:left="2392" w:hanging="360"/>
      </w:pPr>
      <w:rPr>
        <w:rFonts w:ascii="Courier New" w:hAnsi="Courier New" w:hint="default"/>
        <w:sz w:val="20"/>
      </w:rPr>
    </w:lvl>
    <w:lvl w:ilvl="2" w:tentative="1">
      <w:start w:val="1"/>
      <w:numFmt w:val="bullet"/>
      <w:lvlText w:val=""/>
      <w:lvlJc w:val="left"/>
      <w:pPr>
        <w:tabs>
          <w:tab w:val="num" w:pos="3112"/>
        </w:tabs>
        <w:ind w:left="3112" w:hanging="360"/>
      </w:pPr>
      <w:rPr>
        <w:rFonts w:ascii="Wingdings" w:hAnsi="Wingdings" w:hint="default"/>
        <w:sz w:val="20"/>
      </w:rPr>
    </w:lvl>
    <w:lvl w:ilvl="3" w:tentative="1">
      <w:start w:val="1"/>
      <w:numFmt w:val="bullet"/>
      <w:lvlText w:val=""/>
      <w:lvlJc w:val="left"/>
      <w:pPr>
        <w:tabs>
          <w:tab w:val="num" w:pos="3832"/>
        </w:tabs>
        <w:ind w:left="3832" w:hanging="360"/>
      </w:pPr>
      <w:rPr>
        <w:rFonts w:ascii="Wingdings" w:hAnsi="Wingdings" w:hint="default"/>
        <w:sz w:val="20"/>
      </w:rPr>
    </w:lvl>
    <w:lvl w:ilvl="4" w:tentative="1">
      <w:start w:val="1"/>
      <w:numFmt w:val="bullet"/>
      <w:lvlText w:val=""/>
      <w:lvlJc w:val="left"/>
      <w:pPr>
        <w:tabs>
          <w:tab w:val="num" w:pos="4552"/>
        </w:tabs>
        <w:ind w:left="4552" w:hanging="360"/>
      </w:pPr>
      <w:rPr>
        <w:rFonts w:ascii="Wingdings" w:hAnsi="Wingdings" w:hint="default"/>
        <w:sz w:val="20"/>
      </w:rPr>
    </w:lvl>
    <w:lvl w:ilvl="5" w:tentative="1">
      <w:start w:val="1"/>
      <w:numFmt w:val="bullet"/>
      <w:lvlText w:val=""/>
      <w:lvlJc w:val="left"/>
      <w:pPr>
        <w:tabs>
          <w:tab w:val="num" w:pos="5272"/>
        </w:tabs>
        <w:ind w:left="5272" w:hanging="360"/>
      </w:pPr>
      <w:rPr>
        <w:rFonts w:ascii="Wingdings" w:hAnsi="Wingdings" w:hint="default"/>
        <w:sz w:val="20"/>
      </w:rPr>
    </w:lvl>
    <w:lvl w:ilvl="6" w:tentative="1">
      <w:start w:val="1"/>
      <w:numFmt w:val="bullet"/>
      <w:lvlText w:val=""/>
      <w:lvlJc w:val="left"/>
      <w:pPr>
        <w:tabs>
          <w:tab w:val="num" w:pos="5992"/>
        </w:tabs>
        <w:ind w:left="5992" w:hanging="360"/>
      </w:pPr>
      <w:rPr>
        <w:rFonts w:ascii="Wingdings" w:hAnsi="Wingdings" w:hint="default"/>
        <w:sz w:val="20"/>
      </w:rPr>
    </w:lvl>
    <w:lvl w:ilvl="7" w:tentative="1">
      <w:start w:val="1"/>
      <w:numFmt w:val="bullet"/>
      <w:lvlText w:val=""/>
      <w:lvlJc w:val="left"/>
      <w:pPr>
        <w:tabs>
          <w:tab w:val="num" w:pos="6712"/>
        </w:tabs>
        <w:ind w:left="6712" w:hanging="360"/>
      </w:pPr>
      <w:rPr>
        <w:rFonts w:ascii="Wingdings" w:hAnsi="Wingdings" w:hint="default"/>
        <w:sz w:val="20"/>
      </w:rPr>
    </w:lvl>
    <w:lvl w:ilvl="8" w:tentative="1">
      <w:start w:val="1"/>
      <w:numFmt w:val="bullet"/>
      <w:lvlText w:val=""/>
      <w:lvlJc w:val="left"/>
      <w:pPr>
        <w:tabs>
          <w:tab w:val="num" w:pos="7432"/>
        </w:tabs>
        <w:ind w:left="7432" w:hanging="360"/>
      </w:pPr>
      <w:rPr>
        <w:rFonts w:ascii="Wingdings" w:hAnsi="Wingdings" w:hint="default"/>
        <w:sz w:val="20"/>
      </w:rPr>
    </w:lvl>
  </w:abstractNum>
  <w:abstractNum w:abstractNumId="8" w15:restartNumberingAfterBreak="0">
    <w:nsid w:val="681948F2"/>
    <w:multiLevelType w:val="multilevel"/>
    <w:tmpl w:val="5FFE21C6"/>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
      <w:lvlJc w:val="left"/>
      <w:pPr>
        <w:tabs>
          <w:tab w:val="num" w:pos="3600"/>
        </w:tabs>
        <w:ind w:left="3600" w:hanging="360"/>
      </w:pPr>
      <w:rPr>
        <w:rFonts w:ascii="Symbol" w:hAnsi="Symbol" w:hint="default"/>
        <w:sz w:val="20"/>
      </w:rPr>
    </w:lvl>
    <w:lvl w:ilvl="2" w:tentative="1">
      <w:start w:val="1"/>
      <w:numFmt w:val="bullet"/>
      <w:lvlText w:val=""/>
      <w:lvlJc w:val="left"/>
      <w:pPr>
        <w:tabs>
          <w:tab w:val="num" w:pos="4320"/>
        </w:tabs>
        <w:ind w:left="4320" w:hanging="360"/>
      </w:pPr>
      <w:rPr>
        <w:rFonts w:ascii="Symbol" w:hAnsi="Symbol" w:hint="default"/>
        <w:sz w:val="20"/>
      </w:rPr>
    </w:lvl>
    <w:lvl w:ilvl="3" w:tentative="1">
      <w:start w:val="1"/>
      <w:numFmt w:val="bullet"/>
      <w:lvlText w:val=""/>
      <w:lvlJc w:val="left"/>
      <w:pPr>
        <w:tabs>
          <w:tab w:val="num" w:pos="5040"/>
        </w:tabs>
        <w:ind w:left="5040" w:hanging="360"/>
      </w:pPr>
      <w:rPr>
        <w:rFonts w:ascii="Symbol" w:hAnsi="Symbol" w:hint="default"/>
        <w:sz w:val="20"/>
      </w:rPr>
    </w:lvl>
    <w:lvl w:ilvl="4" w:tentative="1">
      <w:start w:val="1"/>
      <w:numFmt w:val="bullet"/>
      <w:lvlText w:val=""/>
      <w:lvlJc w:val="left"/>
      <w:pPr>
        <w:tabs>
          <w:tab w:val="num" w:pos="5760"/>
        </w:tabs>
        <w:ind w:left="5760" w:hanging="360"/>
      </w:pPr>
      <w:rPr>
        <w:rFonts w:ascii="Symbol" w:hAnsi="Symbol" w:hint="default"/>
        <w:sz w:val="20"/>
      </w:rPr>
    </w:lvl>
    <w:lvl w:ilvl="5" w:tentative="1">
      <w:start w:val="1"/>
      <w:numFmt w:val="bullet"/>
      <w:lvlText w:val=""/>
      <w:lvlJc w:val="left"/>
      <w:pPr>
        <w:tabs>
          <w:tab w:val="num" w:pos="6480"/>
        </w:tabs>
        <w:ind w:left="6480" w:hanging="360"/>
      </w:pPr>
      <w:rPr>
        <w:rFonts w:ascii="Symbol" w:hAnsi="Symbol" w:hint="default"/>
        <w:sz w:val="20"/>
      </w:rPr>
    </w:lvl>
    <w:lvl w:ilvl="6" w:tentative="1">
      <w:start w:val="1"/>
      <w:numFmt w:val="bullet"/>
      <w:lvlText w:val=""/>
      <w:lvlJc w:val="left"/>
      <w:pPr>
        <w:tabs>
          <w:tab w:val="num" w:pos="7200"/>
        </w:tabs>
        <w:ind w:left="7200" w:hanging="360"/>
      </w:pPr>
      <w:rPr>
        <w:rFonts w:ascii="Symbol" w:hAnsi="Symbol" w:hint="default"/>
        <w:sz w:val="20"/>
      </w:rPr>
    </w:lvl>
    <w:lvl w:ilvl="7" w:tentative="1">
      <w:start w:val="1"/>
      <w:numFmt w:val="bullet"/>
      <w:lvlText w:val=""/>
      <w:lvlJc w:val="left"/>
      <w:pPr>
        <w:tabs>
          <w:tab w:val="num" w:pos="7920"/>
        </w:tabs>
        <w:ind w:left="7920" w:hanging="360"/>
      </w:pPr>
      <w:rPr>
        <w:rFonts w:ascii="Symbol" w:hAnsi="Symbol" w:hint="default"/>
        <w:sz w:val="20"/>
      </w:rPr>
    </w:lvl>
    <w:lvl w:ilvl="8" w:tentative="1">
      <w:start w:val="1"/>
      <w:numFmt w:val="bullet"/>
      <w:lvlText w:val=""/>
      <w:lvlJc w:val="left"/>
      <w:pPr>
        <w:tabs>
          <w:tab w:val="num" w:pos="8640"/>
        </w:tabs>
        <w:ind w:left="8640" w:hanging="360"/>
      </w:pPr>
      <w:rPr>
        <w:rFonts w:ascii="Symbol" w:hAnsi="Symbol" w:hint="default"/>
        <w:sz w:val="20"/>
      </w:rPr>
    </w:lvl>
  </w:abstractNum>
  <w:num w:numId="1" w16cid:durableId="666591620">
    <w:abstractNumId w:val="4"/>
  </w:num>
  <w:num w:numId="2" w16cid:durableId="1883133695">
    <w:abstractNumId w:val="3"/>
  </w:num>
  <w:num w:numId="3" w16cid:durableId="823358436">
    <w:abstractNumId w:val="7"/>
  </w:num>
  <w:num w:numId="4" w16cid:durableId="1299526901">
    <w:abstractNumId w:val="6"/>
  </w:num>
  <w:num w:numId="5" w16cid:durableId="489298342">
    <w:abstractNumId w:val="2"/>
  </w:num>
  <w:num w:numId="6" w16cid:durableId="1397435448">
    <w:abstractNumId w:val="1"/>
  </w:num>
  <w:num w:numId="7" w16cid:durableId="218632557">
    <w:abstractNumId w:val="8"/>
  </w:num>
  <w:num w:numId="8" w16cid:durableId="646856972">
    <w:abstractNumId w:val="0"/>
  </w:num>
  <w:num w:numId="9" w16cid:durableId="2143880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F740D"/>
    <w:rsid w:val="000F740D"/>
    <w:rsid w:val="001B612D"/>
    <w:rsid w:val="00217EAB"/>
    <w:rsid w:val="00336963"/>
    <w:rsid w:val="00972650"/>
    <w:rsid w:val="00AF066F"/>
    <w:rsid w:val="00CA36DA"/>
    <w:rsid w:val="00CB6A88"/>
    <w:rsid w:val="00FF761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1E6C0"/>
  <w15:docId w15:val="{A0FCDF32-AC15-42C8-91BD-258EA7D1B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428" w:right="4"/>
      <w:jc w:val="center"/>
      <w:outlineLvl w:val="0"/>
    </w:pPr>
    <w:rPr>
      <w:rFonts w:ascii="Cambria" w:eastAsia="Cambria" w:hAnsi="Cambria" w:cs="Cambria"/>
      <w:b/>
      <w:bCs/>
      <w:sz w:val="32"/>
      <w:szCs w:val="32"/>
    </w:rPr>
  </w:style>
  <w:style w:type="paragraph" w:styleId="Heading2">
    <w:name w:val="heading 2"/>
    <w:basedOn w:val="Normal"/>
    <w:uiPriority w:val="9"/>
    <w:unhideWhenUsed/>
    <w:qFormat/>
    <w:pPr>
      <w:ind w:left="602"/>
      <w:outlineLvl w:val="1"/>
    </w:pPr>
    <w:rPr>
      <w:b/>
      <w:bCs/>
      <w:sz w:val="26"/>
      <w:szCs w:val="26"/>
    </w:rPr>
  </w:style>
  <w:style w:type="paragraph" w:styleId="Heading3">
    <w:name w:val="heading 3"/>
    <w:basedOn w:val="Normal"/>
    <w:uiPriority w:val="9"/>
    <w:unhideWhenUsed/>
    <w:qFormat/>
    <w:pPr>
      <w:ind w:left="952" w:hanging="144"/>
      <w:outlineLvl w:val="2"/>
    </w:pPr>
    <w:rPr>
      <w:b/>
      <w:bCs/>
      <w:sz w:val="24"/>
      <w:szCs w:val="24"/>
    </w:rPr>
  </w:style>
  <w:style w:type="paragraph" w:styleId="Heading4">
    <w:name w:val="heading 4"/>
    <w:basedOn w:val="Normal"/>
    <w:next w:val="Normal"/>
    <w:link w:val="Heading4Char"/>
    <w:uiPriority w:val="9"/>
    <w:semiHidden/>
    <w:unhideWhenUsed/>
    <w:qFormat/>
    <w:rsid w:val="00CB6A8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52" w:hanging="144"/>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AF066F"/>
    <w:rPr>
      <w:b/>
      <w:bCs/>
    </w:rPr>
  </w:style>
  <w:style w:type="paragraph" w:styleId="NormalWeb">
    <w:name w:val="Normal (Web)"/>
    <w:basedOn w:val="Normal"/>
    <w:uiPriority w:val="99"/>
    <w:unhideWhenUsed/>
    <w:rsid w:val="00AF066F"/>
    <w:pPr>
      <w:widowControl/>
      <w:autoSpaceDE/>
      <w:autoSpaceDN/>
      <w:spacing w:before="100" w:beforeAutospacing="1" w:after="100" w:afterAutospacing="1"/>
    </w:pPr>
    <w:rPr>
      <w:sz w:val="24"/>
      <w:szCs w:val="24"/>
      <w:lang w:val="en-IN" w:eastAsia="en-IN" w:bidi="hi-IN"/>
    </w:rPr>
  </w:style>
  <w:style w:type="character" w:styleId="Emphasis">
    <w:name w:val="Emphasis"/>
    <w:basedOn w:val="DefaultParagraphFont"/>
    <w:uiPriority w:val="20"/>
    <w:qFormat/>
    <w:rsid w:val="00AF066F"/>
    <w:rPr>
      <w:i/>
      <w:iCs/>
    </w:rPr>
  </w:style>
  <w:style w:type="character" w:customStyle="1" w:styleId="Heading4Char">
    <w:name w:val="Heading 4 Char"/>
    <w:basedOn w:val="DefaultParagraphFont"/>
    <w:link w:val="Heading4"/>
    <w:uiPriority w:val="9"/>
    <w:semiHidden/>
    <w:rsid w:val="00CB6A88"/>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matplotlib.or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pandas.pydata.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ikit-learn.org/"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kaggle.com/"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9</Pages>
  <Words>2021</Words>
  <Characters>11520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hp pc</cp:lastModifiedBy>
  <cp:revision>3</cp:revision>
  <dcterms:created xsi:type="dcterms:W3CDTF">2026-04-11T10:13:00Z</dcterms:created>
  <dcterms:modified xsi:type="dcterms:W3CDTF">2026-04-25T08:55:00Z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2026-03-30T00:00:00Z</vt:filetime>
  </property>
  <property fmtid="{D5CDD505-2E9C-101B-9397-08002B2CF9AE}" pid="4" name="Creator">
    <vt:lpwstr>Microsoft Word</vt:lpwstr>
  </property>
  <property fmtid="{D5CDD505-2E9C-101B-9397-08002B2CF9AE}" pid="5" name="LastSaved">
    <vt:filetime>2026-04-11T00:00:00Z</vt:filetime>
  </property>
</Properties>
</file>