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15C4" w:rsidRDefault="002715C4">
      <w:r>
        <w:rPr>
          <w:noProof/>
        </w:rPr>
        <w:pict>
          <v:roundrect id="_x0000_s1026" style="position:absolute;margin-left:156.75pt;margin-top:-.75pt;width:128.2pt;height:32.25pt;z-index:251658240" arcsize="11566f">
            <v:textbox style="mso-next-textbox:#_x0000_s1026">
              <w:txbxContent>
                <w:p w:rsidR="002715C4" w:rsidRPr="002715C4" w:rsidRDefault="002715C4" w:rsidP="002715C4">
                  <w:pPr>
                    <w:jc w:val="center"/>
                    <w:rPr>
                      <w:b/>
                      <w:sz w:val="32"/>
                    </w:rPr>
                  </w:pPr>
                  <w:r w:rsidRPr="002715C4">
                    <w:rPr>
                      <w:b/>
                      <w:sz w:val="32"/>
                    </w:rPr>
                    <w:t>Client (Browser)</w:t>
                  </w:r>
                </w:p>
              </w:txbxContent>
            </v:textbox>
          </v:roundrect>
        </w:pict>
      </w:r>
      <w:r>
        <w:rPr>
          <w:noProof/>
        </w:rPr>
        <w:pict>
          <v:shapetype id="_x0000_t32" coordsize="21600,21600" o:spt="32" o:oned="t" path="m,l21600,21600e" filled="f">
            <v:path arrowok="t" fillok="f" o:connecttype="none"/>
            <o:lock v:ext="edit" shapetype="t"/>
          </v:shapetype>
          <v:shape id="_x0000_s1027" type="#_x0000_t32" style="position:absolute;margin-left:224.25pt;margin-top:31.5pt;width:0;height:55.5pt;z-index:251659264" o:connectortype="straight">
            <v:stroke endarrow="block"/>
          </v:shape>
        </w:pict>
      </w:r>
    </w:p>
    <w:p w:rsidR="002715C4" w:rsidRDefault="002715C4" w:rsidP="002715C4"/>
    <w:p w:rsidR="002715C4" w:rsidRDefault="002715C4" w:rsidP="002715C4">
      <w:pPr>
        <w:tabs>
          <w:tab w:val="left" w:pos="5445"/>
        </w:tabs>
        <w:rPr>
          <w:b/>
          <w:sz w:val="32"/>
        </w:rPr>
      </w:pPr>
      <w:r>
        <w:rPr>
          <w:b/>
          <w:noProof/>
          <w:sz w:val="32"/>
        </w:rPr>
        <w:pict>
          <v:shape id="_x0000_s1029" type="#_x0000_t32" style="position:absolute;margin-left:224.25pt;margin-top:67.6pt;width:0;height:70.5pt;z-index:251661312" o:connectortype="straight">
            <v:stroke endarrow="block"/>
          </v:shape>
        </w:pict>
      </w:r>
      <w:r>
        <w:rPr>
          <w:b/>
          <w:noProof/>
          <w:sz w:val="32"/>
        </w:rPr>
        <w:pict>
          <v:roundrect id="_x0000_s1028" style="position:absolute;margin-left:156.75pt;margin-top:36.1pt;width:132pt;height:31.5pt;z-index:251660288" arcsize="10923f">
            <v:textbox>
              <w:txbxContent>
                <w:p w:rsidR="002715C4" w:rsidRPr="002715C4" w:rsidRDefault="002715C4" w:rsidP="002715C4">
                  <w:pPr>
                    <w:jc w:val="center"/>
                    <w:rPr>
                      <w:b/>
                      <w:sz w:val="32"/>
                    </w:rPr>
                  </w:pPr>
                  <w:r w:rsidRPr="002715C4">
                    <w:rPr>
                      <w:b/>
                      <w:sz w:val="32"/>
                    </w:rPr>
                    <w:t>Web Server</w:t>
                  </w:r>
                </w:p>
              </w:txbxContent>
            </v:textbox>
          </v:roundrect>
        </w:pict>
      </w:r>
      <w:r w:rsidRPr="002715C4">
        <w:rPr>
          <w:b/>
          <w:sz w:val="32"/>
        </w:rPr>
        <w:t xml:space="preserve">                                                     </w:t>
      </w:r>
      <w:r>
        <w:rPr>
          <w:b/>
          <w:sz w:val="32"/>
        </w:rPr>
        <w:t xml:space="preserve">    </w:t>
      </w:r>
      <w:r w:rsidRPr="002715C4">
        <w:rPr>
          <w:b/>
          <w:sz w:val="32"/>
        </w:rPr>
        <w:t xml:space="preserve">         Request</w:t>
      </w:r>
      <w:r>
        <w:rPr>
          <w:b/>
          <w:sz w:val="32"/>
        </w:rPr>
        <w:t xml:space="preserve"> </w:t>
      </w:r>
      <w:r w:rsidRPr="002715C4">
        <w:rPr>
          <w:b/>
          <w:sz w:val="32"/>
        </w:rPr>
        <w:t>(HTTP)</w:t>
      </w:r>
    </w:p>
    <w:p w:rsidR="002715C4" w:rsidRPr="002715C4" w:rsidRDefault="002715C4" w:rsidP="002715C4">
      <w:pPr>
        <w:rPr>
          <w:sz w:val="32"/>
        </w:rPr>
      </w:pPr>
    </w:p>
    <w:p w:rsidR="002715C4" w:rsidRDefault="002715C4" w:rsidP="002715C4">
      <w:pPr>
        <w:rPr>
          <w:sz w:val="32"/>
        </w:rPr>
      </w:pPr>
    </w:p>
    <w:p w:rsidR="002715C4" w:rsidRDefault="002715C4" w:rsidP="002715C4">
      <w:pPr>
        <w:rPr>
          <w:b/>
          <w:sz w:val="32"/>
        </w:rPr>
      </w:pPr>
      <w:r>
        <w:rPr>
          <w:b/>
          <w:noProof/>
          <w:sz w:val="32"/>
        </w:rPr>
        <w:pict>
          <v:shape id="_x0000_s1031" type="#_x0000_t32" style="position:absolute;margin-left:224.25pt;margin-top:78.25pt;width:0;height:66.75pt;z-index:251663360" o:connectortype="straight">
            <v:stroke endarrow="block"/>
          </v:shape>
        </w:pict>
      </w:r>
      <w:r>
        <w:rPr>
          <w:b/>
          <w:noProof/>
          <w:sz w:val="32"/>
        </w:rPr>
        <w:pict>
          <v:roundrect id="_x0000_s1030" style="position:absolute;margin-left:136.5pt;margin-top:40.75pt;width:174pt;height:37.5pt;z-index:251662336" arcsize="10923f">
            <v:textbox>
              <w:txbxContent>
                <w:p w:rsidR="002715C4" w:rsidRPr="002715C4" w:rsidRDefault="002715C4" w:rsidP="002715C4">
                  <w:pPr>
                    <w:jc w:val="center"/>
                    <w:rPr>
                      <w:b/>
                      <w:sz w:val="32"/>
                    </w:rPr>
                  </w:pPr>
                  <w:proofErr w:type="spellStart"/>
                  <w:r w:rsidRPr="002715C4">
                    <w:rPr>
                      <w:b/>
                      <w:sz w:val="32"/>
                    </w:rPr>
                    <w:t>Appliaction</w:t>
                  </w:r>
                  <w:proofErr w:type="spellEnd"/>
                  <w:r w:rsidRPr="002715C4">
                    <w:rPr>
                      <w:b/>
                      <w:sz w:val="32"/>
                    </w:rPr>
                    <w:t>/Database</w:t>
                  </w:r>
                </w:p>
              </w:txbxContent>
            </v:textbox>
          </v:roundrect>
        </w:pict>
      </w:r>
      <w:r>
        <w:rPr>
          <w:b/>
          <w:sz w:val="32"/>
        </w:rPr>
        <w:t xml:space="preserve">                                                                  Process Request</w:t>
      </w:r>
    </w:p>
    <w:p w:rsidR="002715C4" w:rsidRPr="002715C4" w:rsidRDefault="002715C4" w:rsidP="002715C4">
      <w:pPr>
        <w:rPr>
          <w:sz w:val="32"/>
        </w:rPr>
      </w:pPr>
    </w:p>
    <w:p w:rsidR="002715C4" w:rsidRDefault="002715C4" w:rsidP="002715C4">
      <w:pPr>
        <w:rPr>
          <w:sz w:val="32"/>
        </w:rPr>
      </w:pPr>
    </w:p>
    <w:p w:rsidR="00C56964" w:rsidRDefault="00C56964" w:rsidP="002715C4">
      <w:pPr>
        <w:rPr>
          <w:b/>
          <w:sz w:val="32"/>
        </w:rPr>
      </w:pPr>
      <w:r>
        <w:rPr>
          <w:noProof/>
          <w:sz w:val="32"/>
        </w:rPr>
        <w:pict>
          <v:roundrect id="_x0000_s1032" style="position:absolute;margin-left:136.5pt;margin-top:47.6pt;width:174pt;height:40.5pt;z-index:251664384" arcsize="10923f">
            <v:textbox>
              <w:txbxContent>
                <w:p w:rsidR="00C56964" w:rsidRPr="00C56964" w:rsidRDefault="00C56964" w:rsidP="00C56964">
                  <w:pPr>
                    <w:jc w:val="center"/>
                    <w:rPr>
                      <w:b/>
                      <w:sz w:val="32"/>
                    </w:rPr>
                  </w:pPr>
                  <w:r w:rsidRPr="00C56964">
                    <w:rPr>
                      <w:b/>
                      <w:sz w:val="32"/>
                    </w:rPr>
                    <w:t>Web Server</w:t>
                  </w:r>
                </w:p>
              </w:txbxContent>
            </v:textbox>
          </v:roundrect>
        </w:pict>
      </w:r>
      <w:r w:rsidR="002715C4">
        <w:rPr>
          <w:sz w:val="32"/>
        </w:rPr>
        <w:t xml:space="preserve"> </w:t>
      </w:r>
      <w:r w:rsidR="002715C4">
        <w:rPr>
          <w:b/>
          <w:sz w:val="32"/>
        </w:rPr>
        <w:t xml:space="preserve">                                                                 Data Response</w:t>
      </w:r>
    </w:p>
    <w:p w:rsidR="00C56964" w:rsidRPr="00C56964" w:rsidRDefault="00C56964" w:rsidP="00C56964">
      <w:pPr>
        <w:rPr>
          <w:sz w:val="32"/>
        </w:rPr>
      </w:pPr>
    </w:p>
    <w:p w:rsidR="00C56964" w:rsidRDefault="00C56964" w:rsidP="00C56964">
      <w:pPr>
        <w:rPr>
          <w:sz w:val="32"/>
        </w:rPr>
      </w:pPr>
      <w:r>
        <w:rPr>
          <w:noProof/>
          <w:sz w:val="32"/>
        </w:rPr>
        <w:pict>
          <v:shape id="_x0000_s1033" type="#_x0000_t32" style="position:absolute;margin-left:224.25pt;margin-top:23.2pt;width:0;height:49.5pt;z-index:251665408" o:connectortype="straight">
            <v:stroke endarrow="block"/>
          </v:shape>
        </w:pict>
      </w:r>
    </w:p>
    <w:p w:rsidR="00C56964" w:rsidRDefault="00C56964" w:rsidP="00C56964">
      <w:pPr>
        <w:ind w:left="2880" w:firstLine="720"/>
        <w:rPr>
          <w:b/>
          <w:sz w:val="32"/>
        </w:rPr>
      </w:pPr>
      <w:r>
        <w:rPr>
          <w:noProof/>
          <w:sz w:val="32"/>
        </w:rPr>
        <w:pict>
          <v:roundrect id="_x0000_s1034" style="position:absolute;left:0;text-align:left;margin-left:136.5pt;margin-top:40.2pt;width:174pt;height:36.75pt;z-index:251666432" arcsize="10923f">
            <v:textbox>
              <w:txbxContent>
                <w:p w:rsidR="00C56964" w:rsidRPr="00C56964" w:rsidRDefault="00C56964" w:rsidP="00C56964">
                  <w:pPr>
                    <w:jc w:val="center"/>
                    <w:rPr>
                      <w:b/>
                      <w:sz w:val="32"/>
                    </w:rPr>
                  </w:pPr>
                  <w:r w:rsidRPr="00C56964">
                    <w:rPr>
                      <w:b/>
                      <w:sz w:val="32"/>
                    </w:rPr>
                    <w:t>Client (Browser)</w:t>
                  </w:r>
                </w:p>
              </w:txbxContent>
            </v:textbox>
          </v:roundrect>
        </w:pict>
      </w:r>
      <w:r>
        <w:rPr>
          <w:sz w:val="32"/>
        </w:rPr>
        <w:t xml:space="preserve"> </w:t>
      </w:r>
      <w:r>
        <w:rPr>
          <w:sz w:val="32"/>
        </w:rPr>
        <w:tab/>
        <w:t xml:space="preserve">      </w:t>
      </w:r>
      <w:r w:rsidRPr="00C56964">
        <w:rPr>
          <w:b/>
          <w:sz w:val="32"/>
        </w:rPr>
        <w:t>Response (HTML)</w:t>
      </w:r>
    </w:p>
    <w:p w:rsidR="00C56964" w:rsidRPr="00C56964" w:rsidRDefault="00C56964" w:rsidP="00C56964">
      <w:pPr>
        <w:rPr>
          <w:sz w:val="32"/>
        </w:rPr>
      </w:pPr>
    </w:p>
    <w:p w:rsidR="00C56964" w:rsidRDefault="00C56964" w:rsidP="00C56964">
      <w:pPr>
        <w:rPr>
          <w:sz w:val="32"/>
        </w:rPr>
      </w:pPr>
    </w:p>
    <w:p w:rsidR="00BF2E72" w:rsidRDefault="00C56964" w:rsidP="00C56964">
      <w:pPr>
        <w:tabs>
          <w:tab w:val="left" w:pos="3420"/>
        </w:tabs>
        <w:rPr>
          <w:b/>
          <w:sz w:val="28"/>
        </w:rPr>
      </w:pPr>
      <w:proofErr w:type="gramStart"/>
      <w:r w:rsidRPr="00C56964">
        <w:rPr>
          <w:b/>
          <w:sz w:val="28"/>
        </w:rPr>
        <w:t>Explanation</w:t>
      </w:r>
      <w:r>
        <w:rPr>
          <w:b/>
          <w:sz w:val="28"/>
        </w:rPr>
        <w:t xml:space="preserve"> :</w:t>
      </w:r>
      <w:proofErr w:type="gramEnd"/>
    </w:p>
    <w:p w:rsidR="00C56964" w:rsidRPr="00C56964" w:rsidRDefault="00C56964" w:rsidP="00C56964">
      <w:pPr>
        <w:tabs>
          <w:tab w:val="left" w:pos="3420"/>
        </w:tabs>
        <w:rPr>
          <w:sz w:val="24"/>
        </w:rPr>
      </w:pPr>
      <w:r w:rsidRPr="00C56964">
        <w:rPr>
          <w:sz w:val="24"/>
        </w:rPr>
        <w:t>Client-server architecture is a model where the client (browser) sends a request to the server for data or services. The request is usually sent using the HTTP protocol. The server receives the request and processes it, which may involve interacting with an application or database. After processing, the server generates a response, such as a webpage or data, and sends it back to the client. The client then displays the response to the user. This process enables communication over the internet and allows users to access web applications efficiently.</w:t>
      </w:r>
    </w:p>
    <w:sectPr w:rsidR="00C56964" w:rsidRPr="00C56964" w:rsidSect="00BF2E7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715C4"/>
    <w:rsid w:val="002715C4"/>
    <w:rsid w:val="00BF2E72"/>
    <w:rsid w:val="00C56964"/>
    <w:rsid w:val="00FC41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 type="connector" idref="#_x0000_s1027"/>
        <o:r id="V:Rule4" type="connector" idref="#_x0000_s1029"/>
        <o:r id="V:Rule6" type="connector" idref="#_x0000_s1031"/>
        <o:r id="V:Rule8" type="connector" idref="#_x0000_s103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2E7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127</Words>
  <Characters>728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cp:revision>
  <dcterms:created xsi:type="dcterms:W3CDTF">2026-03-22T06:15:00Z</dcterms:created>
  <dcterms:modified xsi:type="dcterms:W3CDTF">2026-03-22T06:31:00Z</dcterms:modified>
</cp:coreProperties>
</file>