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C477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 xml:space="preserve">K-Nearest </w:t>
      </w:r>
      <w:proofErr w:type="spellStart"/>
      <w:r w:rsidRPr="007B1D14">
        <w:rPr>
          <w:b/>
          <w:bCs/>
        </w:rPr>
        <w:t>Neighbors</w:t>
      </w:r>
      <w:proofErr w:type="spellEnd"/>
      <w:r w:rsidRPr="007B1D14">
        <w:rPr>
          <w:b/>
          <w:bCs/>
        </w:rPr>
        <w:t xml:space="preserve"> (KNN)</w:t>
      </w:r>
    </w:p>
    <w:p w14:paraId="76CEC1A6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1. What is KNN?</w:t>
      </w:r>
    </w:p>
    <w:p w14:paraId="74E7F4E3" w14:textId="77777777" w:rsidR="007B1D14" w:rsidRPr="007B1D14" w:rsidRDefault="007B1D14" w:rsidP="007B1D14">
      <w:r w:rsidRPr="007B1D14">
        <w:rPr>
          <w:b/>
          <w:bCs/>
        </w:rPr>
        <w:t xml:space="preserve">K-Nearest </w:t>
      </w:r>
      <w:proofErr w:type="spellStart"/>
      <w:r w:rsidRPr="007B1D14">
        <w:rPr>
          <w:b/>
          <w:bCs/>
        </w:rPr>
        <w:t>Neighbors</w:t>
      </w:r>
      <w:proofErr w:type="spellEnd"/>
      <w:r w:rsidRPr="007B1D14">
        <w:rPr>
          <w:b/>
          <w:bCs/>
        </w:rPr>
        <w:t xml:space="preserve"> (KNN)</w:t>
      </w:r>
      <w:r w:rsidRPr="007B1D14">
        <w:t xml:space="preserve"> is a </w:t>
      </w:r>
      <w:r w:rsidRPr="007B1D14">
        <w:rPr>
          <w:b/>
          <w:bCs/>
        </w:rPr>
        <w:t>non-parametric, instance-based, supervised learning algorithm</w:t>
      </w:r>
      <w:r w:rsidRPr="007B1D14">
        <w:t xml:space="preserve"> used for </w:t>
      </w:r>
      <w:r w:rsidRPr="007B1D14">
        <w:rPr>
          <w:b/>
          <w:bCs/>
        </w:rPr>
        <w:t>classification and regression</w:t>
      </w:r>
      <w:r w:rsidRPr="007B1D14">
        <w:t>.</w:t>
      </w:r>
    </w:p>
    <w:p w14:paraId="01AAA4C6" w14:textId="77777777" w:rsidR="007B1D14" w:rsidRPr="007B1D14" w:rsidRDefault="007B1D14" w:rsidP="007B1D14">
      <w:r w:rsidRPr="007B1D14">
        <w:t>Instead of learning explicit parameters (like weights), KNN:</w:t>
      </w:r>
    </w:p>
    <w:p w14:paraId="0A800099" w14:textId="77777777" w:rsidR="007B1D14" w:rsidRPr="007B1D14" w:rsidRDefault="007B1D14" w:rsidP="007B1D14">
      <w:pPr>
        <w:numPr>
          <w:ilvl w:val="0"/>
          <w:numId w:val="1"/>
        </w:numPr>
      </w:pPr>
      <w:r w:rsidRPr="007B1D14">
        <w:t>Stores the training data</w:t>
      </w:r>
    </w:p>
    <w:p w14:paraId="6BA397B1" w14:textId="77777777" w:rsidR="007B1D14" w:rsidRPr="007B1D14" w:rsidRDefault="007B1D14" w:rsidP="007B1D14">
      <w:pPr>
        <w:numPr>
          <w:ilvl w:val="0"/>
          <w:numId w:val="1"/>
        </w:numPr>
      </w:pPr>
      <w:r w:rsidRPr="007B1D14">
        <w:t xml:space="preserve">Makes predictions </w:t>
      </w:r>
      <w:r w:rsidRPr="007B1D14">
        <w:rPr>
          <w:b/>
          <w:bCs/>
        </w:rPr>
        <w:t>at inference time</w:t>
      </w:r>
      <w:r w:rsidRPr="007B1D14">
        <w:t xml:space="preserve"> based on similarity</w:t>
      </w:r>
    </w:p>
    <w:p w14:paraId="7DFF5547" w14:textId="77777777" w:rsidR="007B1D14" w:rsidRPr="007B1D14" w:rsidRDefault="007B1D14" w:rsidP="007B1D14">
      <w:r w:rsidRPr="007B1D14">
        <w:rPr>
          <w:b/>
          <w:bCs/>
        </w:rPr>
        <w:t>Key idea:</w:t>
      </w:r>
      <w:r w:rsidRPr="007B1D14">
        <w:br/>
      </w:r>
      <w:r w:rsidRPr="007B1D14">
        <w:rPr>
          <w:i/>
          <w:iCs/>
        </w:rPr>
        <w:t>Similar data points tend to have similar outputs.</w:t>
      </w:r>
    </w:p>
    <w:p w14:paraId="47777CC1" w14:textId="77777777" w:rsidR="007B1D14" w:rsidRPr="007B1D14" w:rsidRDefault="007B1D14" w:rsidP="007B1D14">
      <w:r w:rsidRPr="007B1D14">
        <w:pict w14:anchorId="09AAD9BA">
          <v:rect id="_x0000_i1097" style="width:0;height:1.5pt" o:hralign="center" o:hrstd="t" o:hr="t" fillcolor="#a0a0a0" stroked="f"/>
        </w:pict>
      </w:r>
    </w:p>
    <w:p w14:paraId="4DF9CA9C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2. Intuition Behind KNN</w:t>
      </w:r>
    </w:p>
    <w:p w14:paraId="02DE9BFE" w14:textId="77777777" w:rsidR="007B1D14" w:rsidRPr="007B1D14" w:rsidRDefault="007B1D14" w:rsidP="007B1D14">
      <w:r w:rsidRPr="007B1D14">
        <w:t>Imagine placing a new point on a graph:</w:t>
      </w:r>
    </w:p>
    <w:p w14:paraId="3113002B" w14:textId="77777777" w:rsidR="007B1D14" w:rsidRPr="007B1D14" w:rsidRDefault="007B1D14" w:rsidP="007B1D14">
      <w:pPr>
        <w:numPr>
          <w:ilvl w:val="0"/>
          <w:numId w:val="2"/>
        </w:numPr>
      </w:pPr>
      <w:r w:rsidRPr="007B1D14">
        <w:t>Look around it</w:t>
      </w:r>
    </w:p>
    <w:p w14:paraId="40FA417F" w14:textId="77777777" w:rsidR="007B1D14" w:rsidRPr="007B1D14" w:rsidRDefault="007B1D14" w:rsidP="007B1D14">
      <w:pPr>
        <w:numPr>
          <w:ilvl w:val="0"/>
          <w:numId w:val="2"/>
        </w:numPr>
      </w:pPr>
      <w:r w:rsidRPr="007B1D14">
        <w:t xml:space="preserve">Find the </w:t>
      </w:r>
      <w:r w:rsidRPr="007B1D14">
        <w:rPr>
          <w:b/>
          <w:bCs/>
        </w:rPr>
        <w:t>K closest data points</w:t>
      </w:r>
    </w:p>
    <w:p w14:paraId="5BAF87BE" w14:textId="77777777" w:rsidR="007B1D14" w:rsidRPr="007B1D14" w:rsidRDefault="007B1D14" w:rsidP="007B1D14">
      <w:pPr>
        <w:numPr>
          <w:ilvl w:val="0"/>
          <w:numId w:val="2"/>
        </w:numPr>
      </w:pPr>
      <w:r w:rsidRPr="007B1D14">
        <w:t xml:space="preserve">Let them </w:t>
      </w:r>
      <w:r w:rsidRPr="007B1D14">
        <w:rPr>
          <w:b/>
          <w:bCs/>
        </w:rPr>
        <w:t>vote</w:t>
      </w:r>
      <w:r w:rsidRPr="007B1D14">
        <w:t xml:space="preserve"> for the class (classification)</w:t>
      </w:r>
    </w:p>
    <w:p w14:paraId="77F75F5C" w14:textId="77777777" w:rsidR="007B1D14" w:rsidRPr="007B1D14" w:rsidRDefault="007B1D14" w:rsidP="007B1D14">
      <w:pPr>
        <w:numPr>
          <w:ilvl w:val="0"/>
          <w:numId w:val="2"/>
        </w:numPr>
      </w:pPr>
      <w:r w:rsidRPr="007B1D14">
        <w:t xml:space="preserve">Or </w:t>
      </w:r>
      <w:r w:rsidRPr="007B1D14">
        <w:rPr>
          <w:b/>
          <w:bCs/>
        </w:rPr>
        <w:t>average</w:t>
      </w:r>
      <w:r w:rsidRPr="007B1D14">
        <w:t xml:space="preserve"> their values (regression)</w:t>
      </w:r>
    </w:p>
    <w:p w14:paraId="6812365E" w14:textId="77777777" w:rsidR="007B1D14" w:rsidRPr="007B1D14" w:rsidRDefault="007B1D14" w:rsidP="007B1D14">
      <w:r w:rsidRPr="007B1D14">
        <w:t xml:space="preserve">If most nearby points belong to class </w:t>
      </w:r>
      <w:r w:rsidRPr="007B1D14">
        <w:rPr>
          <w:b/>
          <w:bCs/>
        </w:rPr>
        <w:t>A</w:t>
      </w:r>
      <w:r w:rsidRPr="007B1D14">
        <w:t xml:space="preserve">, the new point is likely class </w:t>
      </w:r>
      <w:r w:rsidRPr="007B1D14">
        <w:rPr>
          <w:b/>
          <w:bCs/>
        </w:rPr>
        <w:t>A</w:t>
      </w:r>
      <w:r w:rsidRPr="007B1D14">
        <w:t>.</w:t>
      </w:r>
    </w:p>
    <w:p w14:paraId="1DBCAE5C" w14:textId="77777777" w:rsidR="007B1D14" w:rsidRPr="007B1D14" w:rsidRDefault="007B1D14" w:rsidP="007B1D14">
      <w:r w:rsidRPr="007B1D14">
        <w:t>This is why KNN is called:</w:t>
      </w:r>
    </w:p>
    <w:p w14:paraId="6A79BCB6" w14:textId="77777777" w:rsidR="007B1D14" w:rsidRPr="007B1D14" w:rsidRDefault="007B1D14" w:rsidP="007B1D14">
      <w:pPr>
        <w:numPr>
          <w:ilvl w:val="0"/>
          <w:numId w:val="3"/>
        </w:numPr>
      </w:pPr>
      <w:r w:rsidRPr="007B1D14">
        <w:rPr>
          <w:b/>
          <w:bCs/>
        </w:rPr>
        <w:t>Lazy learner</w:t>
      </w:r>
      <w:r w:rsidRPr="007B1D14">
        <w:t xml:space="preserve"> → no training phase</w:t>
      </w:r>
    </w:p>
    <w:p w14:paraId="5B498249" w14:textId="77777777" w:rsidR="007B1D14" w:rsidRPr="007B1D14" w:rsidRDefault="007B1D14" w:rsidP="007B1D14">
      <w:pPr>
        <w:numPr>
          <w:ilvl w:val="0"/>
          <w:numId w:val="3"/>
        </w:numPr>
      </w:pPr>
      <w:r w:rsidRPr="007B1D14">
        <w:rPr>
          <w:b/>
          <w:bCs/>
        </w:rPr>
        <w:t>Memory-based</w:t>
      </w:r>
      <w:r w:rsidRPr="007B1D14">
        <w:t xml:space="preserve"> → relies on stored data</w:t>
      </w:r>
    </w:p>
    <w:p w14:paraId="2E180123" w14:textId="77777777" w:rsidR="007B1D14" w:rsidRPr="007B1D14" w:rsidRDefault="007B1D14" w:rsidP="007B1D14">
      <w:r w:rsidRPr="007B1D14">
        <w:pict w14:anchorId="7A6F7B86">
          <v:rect id="_x0000_i1098" style="width:0;height:1.5pt" o:hralign="center" o:hrstd="t" o:hr="t" fillcolor="#a0a0a0" stroked="f"/>
        </w:pict>
      </w:r>
    </w:p>
    <w:p w14:paraId="69F074A7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3. Mathematical Formulation</w:t>
      </w:r>
    </w:p>
    <w:p w14:paraId="48B81BCF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3.1 Distance Metric</w:t>
      </w:r>
    </w:p>
    <w:p w14:paraId="5A0FB8AD" w14:textId="77777777" w:rsidR="007B1D14" w:rsidRPr="007B1D14" w:rsidRDefault="007B1D14" w:rsidP="007B1D14">
      <w:r w:rsidRPr="007B1D14">
        <w:t xml:space="preserve">To find “nearest” </w:t>
      </w:r>
      <w:proofErr w:type="spellStart"/>
      <w:r w:rsidRPr="007B1D14">
        <w:t>neighbors</w:t>
      </w:r>
      <w:proofErr w:type="spellEnd"/>
      <w:r w:rsidRPr="007B1D14">
        <w:t xml:space="preserve">, we define a </w:t>
      </w:r>
      <w:r w:rsidRPr="007B1D14">
        <w:rPr>
          <w:b/>
          <w:bCs/>
        </w:rPr>
        <w:t>distance function</w:t>
      </w:r>
      <w:r w:rsidRPr="007B1D14">
        <w:t>.</w:t>
      </w:r>
    </w:p>
    <w:p w14:paraId="282CB4F1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Euclidean Distance (most common):</w:t>
      </w:r>
    </w:p>
    <w:p w14:paraId="56265133" w14:textId="77777777" w:rsidR="007B1D14" w:rsidRPr="007B1D14" w:rsidRDefault="007B1D14" w:rsidP="007B1D14">
      <w:r w:rsidRPr="007B1D14">
        <w:t>For two points</w:t>
      </w:r>
    </w:p>
    <w:p w14:paraId="1705EE97" w14:textId="1B5ED7F2" w:rsidR="007B1D14" w:rsidRPr="007B1D14" w:rsidRDefault="007B1D14" w:rsidP="007B1D14">
      <m:oMathPara>
        <m:oMath>
          <m:r>
            <w:rPr>
              <w:rFonts w:ascii="Cambria Math" w:hAnsi="Cambria Math"/>
            </w:rPr>
            <w:lastRenderedPageBreak/>
            <m:t>x=(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),y=(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d(x,y)=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br/>
          </m:r>
        </m:oMath>
      </m:oMathPara>
    </w:p>
    <w:p w14:paraId="599EE142" w14:textId="77777777" w:rsidR="007B1D14" w:rsidRPr="007B1D14" w:rsidRDefault="007B1D14" w:rsidP="007B1D14">
      <w:r w:rsidRPr="007B1D14">
        <w:t>Other distances:</w:t>
      </w:r>
    </w:p>
    <w:p w14:paraId="3F3488FA" w14:textId="77777777" w:rsidR="007B1D14" w:rsidRPr="007B1D14" w:rsidRDefault="007B1D14" w:rsidP="007B1D14">
      <w:pPr>
        <w:numPr>
          <w:ilvl w:val="0"/>
          <w:numId w:val="4"/>
        </w:numPr>
      </w:pPr>
      <w:r w:rsidRPr="007B1D14">
        <w:t>Manhattan distance</w:t>
      </w:r>
    </w:p>
    <w:p w14:paraId="5D77BD27" w14:textId="77777777" w:rsidR="007B1D14" w:rsidRPr="007B1D14" w:rsidRDefault="007B1D14" w:rsidP="007B1D14">
      <w:pPr>
        <w:numPr>
          <w:ilvl w:val="0"/>
          <w:numId w:val="4"/>
        </w:numPr>
      </w:pPr>
      <w:r w:rsidRPr="007B1D14">
        <w:t>Minkowski distance</w:t>
      </w:r>
    </w:p>
    <w:p w14:paraId="55A0754E" w14:textId="77777777" w:rsidR="007B1D14" w:rsidRPr="007B1D14" w:rsidRDefault="007B1D14" w:rsidP="007B1D14">
      <w:pPr>
        <w:numPr>
          <w:ilvl w:val="0"/>
          <w:numId w:val="4"/>
        </w:numPr>
      </w:pPr>
      <w:r w:rsidRPr="007B1D14">
        <w:t>Cosine distance (common in recommender systems)</w:t>
      </w:r>
    </w:p>
    <w:p w14:paraId="07C12002" w14:textId="77777777" w:rsidR="007B1D14" w:rsidRPr="007B1D14" w:rsidRDefault="007B1D14" w:rsidP="007B1D14">
      <w:r w:rsidRPr="007B1D14">
        <w:pict w14:anchorId="21E2C469">
          <v:rect id="_x0000_i1099" style="width:0;height:1.5pt" o:hralign="center" o:hrstd="t" o:hr="t" fillcolor="#a0a0a0" stroked="f"/>
        </w:pict>
      </w:r>
    </w:p>
    <w:p w14:paraId="16F5AB12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 xml:space="preserve">3.2 </w:t>
      </w:r>
      <w:proofErr w:type="spellStart"/>
      <w:r w:rsidRPr="007B1D14">
        <w:rPr>
          <w:b/>
          <w:bCs/>
        </w:rPr>
        <w:t>Neighbor</w:t>
      </w:r>
      <w:proofErr w:type="spellEnd"/>
      <w:r w:rsidRPr="007B1D14">
        <w:rPr>
          <w:b/>
          <w:bCs/>
        </w:rPr>
        <w:t xml:space="preserve"> Selection</w:t>
      </w:r>
    </w:p>
    <w:p w14:paraId="69B089CF" w14:textId="77777777" w:rsidR="007B1D14" w:rsidRPr="007B1D14" w:rsidRDefault="007B1D14" w:rsidP="007B1D14">
      <w:r w:rsidRPr="007B1D14">
        <w:t>Given:</w:t>
      </w:r>
    </w:p>
    <w:p w14:paraId="34A3B3D9" w14:textId="6B662943" w:rsidR="007B1D14" w:rsidRPr="007B1D14" w:rsidRDefault="007B1D14" w:rsidP="007B1D14">
      <w:pPr>
        <w:numPr>
          <w:ilvl w:val="0"/>
          <w:numId w:val="5"/>
        </w:numPr>
      </w:pPr>
      <w:r w:rsidRPr="007B1D14">
        <w:t xml:space="preserve">Training set: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}</m:t>
                </m:r>
              </m:e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</m:e>
        </m:d>
      </m:oMath>
    </w:p>
    <w:p w14:paraId="07376A05" w14:textId="0FEE3DD4" w:rsidR="007B1D14" w:rsidRPr="007B1D14" w:rsidRDefault="007B1D14" w:rsidP="007B1D14">
      <w:pPr>
        <w:numPr>
          <w:ilvl w:val="0"/>
          <w:numId w:val="5"/>
        </w:numPr>
      </w:pPr>
      <w:r w:rsidRPr="007B1D14">
        <w:t xml:space="preserve">Query point: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</w:p>
    <w:p w14:paraId="73EB01A7" w14:textId="7A794419" w:rsidR="007B1D14" w:rsidRPr="007B1D14" w:rsidRDefault="007B1D14" w:rsidP="007B1D14">
      <w:pPr>
        <w:numPr>
          <w:ilvl w:val="0"/>
          <w:numId w:val="5"/>
        </w:numPr>
      </w:pPr>
      <w:r w:rsidRPr="007B1D14">
        <w:t xml:space="preserve">Hyperparameter: </w:t>
      </w:r>
      <m:oMath>
        <m:r>
          <w:rPr>
            <w:rFonts w:ascii="Cambria Math" w:hAnsi="Cambria Math"/>
          </w:rPr>
          <m:t>K</m:t>
        </m:r>
      </m:oMath>
    </w:p>
    <w:p w14:paraId="19AB5A95" w14:textId="77777777" w:rsidR="007B1D14" w:rsidRPr="007B1D14" w:rsidRDefault="007B1D14" w:rsidP="007B1D14">
      <w:r w:rsidRPr="007B1D14">
        <w:t>Steps:</w:t>
      </w:r>
    </w:p>
    <w:p w14:paraId="5DBEC3CB" w14:textId="097B5718" w:rsidR="007B1D14" w:rsidRPr="007B1D14" w:rsidRDefault="007B1D14" w:rsidP="007B1D14">
      <w:pPr>
        <w:numPr>
          <w:ilvl w:val="0"/>
          <w:numId w:val="6"/>
        </w:numPr>
      </w:pPr>
      <w:r w:rsidRPr="007B1D14">
        <w:t xml:space="preserve">Compute distance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7B1D14">
        <w:t xml:space="preserve">and every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A6A2F64" w14:textId="77777777" w:rsidR="007B1D14" w:rsidRPr="007B1D14" w:rsidRDefault="007B1D14" w:rsidP="007B1D14">
      <w:pPr>
        <w:numPr>
          <w:ilvl w:val="0"/>
          <w:numId w:val="6"/>
        </w:numPr>
      </w:pPr>
      <w:r w:rsidRPr="007B1D14">
        <w:t>Sort distances</w:t>
      </w:r>
    </w:p>
    <w:p w14:paraId="56A8F7B4" w14:textId="77777777" w:rsidR="007B1D14" w:rsidRPr="007B1D14" w:rsidRDefault="007B1D14" w:rsidP="007B1D14">
      <w:pPr>
        <w:numPr>
          <w:ilvl w:val="0"/>
          <w:numId w:val="6"/>
        </w:numPr>
      </w:pPr>
      <w:r w:rsidRPr="007B1D14">
        <w:t xml:space="preserve">Select indices of </w:t>
      </w:r>
      <w:r w:rsidRPr="007B1D14">
        <w:rPr>
          <w:b/>
          <w:bCs/>
        </w:rPr>
        <w:t>K smallest distances</w:t>
      </w:r>
    </w:p>
    <w:p w14:paraId="2B338F48" w14:textId="77777777" w:rsidR="007B1D14" w:rsidRPr="007B1D14" w:rsidRDefault="007B1D14" w:rsidP="007B1D14">
      <w:r w:rsidRPr="007B1D14">
        <w:pict w14:anchorId="1395A605">
          <v:rect id="_x0000_i1100" style="width:0;height:1.5pt" o:hralign="center" o:hrstd="t" o:hr="t" fillcolor="#a0a0a0" stroked="f"/>
        </w:pict>
      </w:r>
    </w:p>
    <w:p w14:paraId="740C7D4B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3.3 Prediction Rule</w:t>
      </w:r>
    </w:p>
    <w:p w14:paraId="1E2F92AB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Classification</w:t>
      </w:r>
    </w:p>
    <w:p w14:paraId="221A7DAB" w14:textId="5A71AC40" w:rsidR="007B1D14" w:rsidRPr="007B1D14" w:rsidRDefault="007B1D14" w:rsidP="007B1D14">
      <w:r w:rsidRPr="007B1D14"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)</m:t>
        </m:r>
      </m:oMath>
      <w:r w:rsidRPr="007B1D14">
        <w:t xml:space="preserve">be the set of </w:t>
      </w:r>
      <w:proofErr w:type="gramStart"/>
      <w:r w:rsidRPr="007B1D14">
        <w:t>K</w:t>
      </w:r>
      <w:proofErr w:type="gramEnd"/>
      <w:r w:rsidRPr="007B1D14">
        <w:t xml:space="preserve"> nearest neighbors.</w:t>
      </w:r>
    </w:p>
    <w:p w14:paraId="6D53D0E6" w14:textId="4DC5C082" w:rsidR="007B1D14" w:rsidRPr="007B1D14" w:rsidRDefault="007B1D14" w:rsidP="007B1D1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  <m:sup/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=c)</m:t>
          </m:r>
          <m:r>
            <w:rPr>
              <w:i/>
            </w:rPr>
            <w:br/>
          </m:r>
        </m:oMath>
      </m:oMathPara>
    </w:p>
    <w:p w14:paraId="43820835" w14:textId="77777777" w:rsidR="007B1D14" w:rsidRPr="007B1D14" w:rsidRDefault="007B1D14" w:rsidP="007B1D14">
      <w:r w:rsidRPr="007B1D14">
        <w:t>→ Majority voting</w:t>
      </w:r>
    </w:p>
    <w:p w14:paraId="6E81AE72" w14:textId="77777777" w:rsidR="007B1D14" w:rsidRPr="007B1D14" w:rsidRDefault="007B1D14" w:rsidP="007B1D14">
      <w:r w:rsidRPr="007B1D14">
        <w:pict w14:anchorId="6F0ED84B">
          <v:rect id="_x0000_i1101" style="width:0;height:1.5pt" o:hralign="center" o:hrstd="t" o:hr="t" fillcolor="#a0a0a0" stroked="f"/>
        </w:pict>
      </w:r>
    </w:p>
    <w:p w14:paraId="000E396A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Regression</w:t>
      </w:r>
    </w:p>
    <w:p w14:paraId="3CBD3D7F" w14:textId="4D25DC8A" w:rsidR="007B1D14" w:rsidRPr="007B1D14" w:rsidRDefault="007B1D14" w:rsidP="007B1D14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br/>
          </m:r>
        </m:oMath>
      </m:oMathPara>
    </w:p>
    <w:p w14:paraId="42ED0E80" w14:textId="77777777" w:rsidR="007B1D14" w:rsidRPr="007B1D14" w:rsidRDefault="007B1D14" w:rsidP="007B1D14">
      <w:r w:rsidRPr="007B1D14">
        <w:t xml:space="preserve">→ Average of </w:t>
      </w:r>
      <w:proofErr w:type="spellStart"/>
      <w:r w:rsidRPr="007B1D14">
        <w:t>neighbors</w:t>
      </w:r>
      <w:proofErr w:type="spellEnd"/>
    </w:p>
    <w:p w14:paraId="1B52120E" w14:textId="77777777" w:rsidR="007B1D14" w:rsidRPr="007B1D14" w:rsidRDefault="007B1D14" w:rsidP="007B1D14">
      <w:r w:rsidRPr="007B1D14">
        <w:pict w14:anchorId="278CA437">
          <v:rect id="_x0000_i1102" style="width:0;height:1.5pt" o:hralign="center" o:hrstd="t" o:hr="t" fillcolor="#a0a0a0" stroked="f"/>
        </w:pict>
      </w:r>
    </w:p>
    <w:p w14:paraId="368B567D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 xml:space="preserve">4. Role of K (Bias–Variance </w:t>
      </w:r>
      <w:proofErr w:type="spellStart"/>
      <w:r w:rsidRPr="007B1D14">
        <w:rPr>
          <w:b/>
          <w:bCs/>
        </w:rPr>
        <w:t>Tradeoff</w:t>
      </w:r>
      <w:proofErr w:type="spellEnd"/>
      <w:r w:rsidRPr="007B1D14">
        <w:rPr>
          <w:b/>
          <w:bCs/>
        </w:rPr>
        <w:t>)</w:t>
      </w:r>
    </w:p>
    <w:p w14:paraId="1A81C41E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Small K (e.g., K = 1)</w:t>
      </w:r>
    </w:p>
    <w:p w14:paraId="7F4D6A0B" w14:textId="77777777" w:rsidR="007B1D14" w:rsidRPr="007B1D14" w:rsidRDefault="007B1D14" w:rsidP="007B1D14">
      <w:pPr>
        <w:numPr>
          <w:ilvl w:val="0"/>
          <w:numId w:val="7"/>
        </w:numPr>
      </w:pPr>
      <w:r w:rsidRPr="007B1D14">
        <w:t>Low bias</w:t>
      </w:r>
    </w:p>
    <w:p w14:paraId="57EA1C35" w14:textId="77777777" w:rsidR="007B1D14" w:rsidRPr="007B1D14" w:rsidRDefault="007B1D14" w:rsidP="007B1D14">
      <w:pPr>
        <w:numPr>
          <w:ilvl w:val="0"/>
          <w:numId w:val="7"/>
        </w:numPr>
      </w:pPr>
      <w:r w:rsidRPr="007B1D14">
        <w:t>High variance</w:t>
      </w:r>
    </w:p>
    <w:p w14:paraId="4B4912F7" w14:textId="77777777" w:rsidR="007B1D14" w:rsidRPr="007B1D14" w:rsidRDefault="007B1D14" w:rsidP="007B1D14">
      <w:pPr>
        <w:numPr>
          <w:ilvl w:val="0"/>
          <w:numId w:val="7"/>
        </w:numPr>
      </w:pPr>
      <w:r w:rsidRPr="007B1D14">
        <w:t>Sensitive to noise</w:t>
      </w:r>
    </w:p>
    <w:p w14:paraId="4D697548" w14:textId="77777777" w:rsidR="007B1D14" w:rsidRPr="007B1D14" w:rsidRDefault="007B1D14" w:rsidP="007B1D14">
      <w:pPr>
        <w:numPr>
          <w:ilvl w:val="0"/>
          <w:numId w:val="7"/>
        </w:numPr>
      </w:pPr>
      <w:r w:rsidRPr="007B1D14">
        <w:t>Irregular decision boundaries</w:t>
      </w:r>
    </w:p>
    <w:p w14:paraId="61C5260B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Large K</w:t>
      </w:r>
    </w:p>
    <w:p w14:paraId="63515A7F" w14:textId="77777777" w:rsidR="007B1D14" w:rsidRPr="007B1D14" w:rsidRDefault="007B1D14" w:rsidP="007B1D14">
      <w:pPr>
        <w:numPr>
          <w:ilvl w:val="0"/>
          <w:numId w:val="8"/>
        </w:numPr>
      </w:pPr>
      <w:r w:rsidRPr="007B1D14">
        <w:t>High bias</w:t>
      </w:r>
    </w:p>
    <w:p w14:paraId="4309A68F" w14:textId="77777777" w:rsidR="007B1D14" w:rsidRPr="007B1D14" w:rsidRDefault="007B1D14" w:rsidP="007B1D14">
      <w:pPr>
        <w:numPr>
          <w:ilvl w:val="0"/>
          <w:numId w:val="8"/>
        </w:numPr>
      </w:pPr>
      <w:r w:rsidRPr="007B1D14">
        <w:t>Low variance</w:t>
      </w:r>
    </w:p>
    <w:p w14:paraId="64478F6B" w14:textId="77777777" w:rsidR="007B1D14" w:rsidRPr="007B1D14" w:rsidRDefault="007B1D14" w:rsidP="007B1D14">
      <w:pPr>
        <w:numPr>
          <w:ilvl w:val="0"/>
          <w:numId w:val="8"/>
        </w:numPr>
      </w:pPr>
      <w:r w:rsidRPr="007B1D14">
        <w:t>Smoother boundaries</w:t>
      </w:r>
    </w:p>
    <w:p w14:paraId="2855E30D" w14:textId="77777777" w:rsidR="007B1D14" w:rsidRPr="007B1D14" w:rsidRDefault="007B1D14" w:rsidP="007B1D14">
      <w:pPr>
        <w:numPr>
          <w:ilvl w:val="0"/>
          <w:numId w:val="8"/>
        </w:numPr>
      </w:pPr>
      <w:r w:rsidRPr="007B1D14">
        <w:t>Can miss local structure</w:t>
      </w:r>
    </w:p>
    <w:p w14:paraId="01F421C6" w14:textId="77777777" w:rsidR="007B1D14" w:rsidRPr="007B1D14" w:rsidRDefault="007B1D14" w:rsidP="007B1D14">
      <w:r w:rsidRPr="007B1D14">
        <w:t xml:space="preserve">Choosing K controls </w:t>
      </w:r>
      <w:r w:rsidRPr="007B1D14">
        <w:rPr>
          <w:b/>
          <w:bCs/>
        </w:rPr>
        <w:t>model complexity</w:t>
      </w:r>
      <w:r w:rsidRPr="007B1D14">
        <w:t>.</w:t>
      </w:r>
    </w:p>
    <w:p w14:paraId="0DC05750" w14:textId="77777777" w:rsidR="007B1D14" w:rsidRPr="007B1D14" w:rsidRDefault="007B1D14" w:rsidP="007B1D14">
      <w:r w:rsidRPr="007B1D14">
        <w:pict w14:anchorId="5984AC45">
          <v:rect id="_x0000_i1103" style="width:0;height:1.5pt" o:hralign="center" o:hrstd="t" o:hr="t" fillcolor="#a0a0a0" stroked="f"/>
        </w:pict>
      </w:r>
    </w:p>
    <w:p w14:paraId="26E25C40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5. Importance of Feature Scaling</w:t>
      </w:r>
    </w:p>
    <w:p w14:paraId="54F9D8F8" w14:textId="77777777" w:rsidR="007B1D14" w:rsidRPr="007B1D14" w:rsidRDefault="007B1D14" w:rsidP="007B1D14">
      <w:r w:rsidRPr="007B1D14">
        <w:t xml:space="preserve">Since KNN uses </w:t>
      </w:r>
      <w:r w:rsidRPr="007B1D14">
        <w:rPr>
          <w:b/>
          <w:bCs/>
        </w:rPr>
        <w:t>distance</w:t>
      </w:r>
      <w:r w:rsidRPr="007B1D14">
        <w:t>, features with larger scales dominate.</w:t>
      </w:r>
    </w:p>
    <w:p w14:paraId="10057425" w14:textId="77777777" w:rsidR="007B1D14" w:rsidRPr="007B1D14" w:rsidRDefault="007B1D14" w:rsidP="007B1D14">
      <w:r w:rsidRPr="007B1D14">
        <w:t>Example:</w:t>
      </w:r>
    </w:p>
    <w:p w14:paraId="3C455EF2" w14:textId="77777777" w:rsidR="007B1D14" w:rsidRPr="007B1D14" w:rsidRDefault="007B1D14" w:rsidP="007B1D14">
      <w:pPr>
        <w:numPr>
          <w:ilvl w:val="0"/>
          <w:numId w:val="9"/>
        </w:numPr>
      </w:pPr>
      <w:r w:rsidRPr="007B1D14">
        <w:t>Age: 0–100</w:t>
      </w:r>
    </w:p>
    <w:p w14:paraId="4C5849E6" w14:textId="77777777" w:rsidR="007B1D14" w:rsidRPr="007B1D14" w:rsidRDefault="007B1D14" w:rsidP="007B1D14">
      <w:pPr>
        <w:numPr>
          <w:ilvl w:val="0"/>
          <w:numId w:val="9"/>
        </w:numPr>
      </w:pPr>
      <w:r w:rsidRPr="007B1D14">
        <w:t>Income: 0–1,000,000</w:t>
      </w:r>
    </w:p>
    <w:p w14:paraId="7217CA2D" w14:textId="77777777" w:rsidR="007B1D14" w:rsidRPr="007B1D14" w:rsidRDefault="007B1D14" w:rsidP="007B1D14">
      <w:r w:rsidRPr="007B1D14">
        <w:t>Without scaling, income will overpower age.</w:t>
      </w:r>
    </w:p>
    <w:p w14:paraId="15B42772" w14:textId="77777777" w:rsidR="007B1D14" w:rsidRPr="007B1D14" w:rsidRDefault="007B1D14" w:rsidP="007B1D14">
      <w:r w:rsidRPr="007B1D14">
        <w:rPr>
          <w:b/>
          <w:bCs/>
        </w:rPr>
        <w:t>Standardization:</w:t>
      </w:r>
    </w:p>
    <w:p w14:paraId="3B5A0712" w14:textId="560E1CBA" w:rsidR="007B1D14" w:rsidRPr="007B1D14" w:rsidRDefault="007B1D14" w:rsidP="007B1D14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07CE2265" w14:textId="77777777" w:rsidR="007B1D14" w:rsidRPr="007B1D14" w:rsidRDefault="007B1D14" w:rsidP="007B1D14">
      <w:r w:rsidRPr="007B1D14">
        <w:t>This ensures all features contribute fairly.</w:t>
      </w:r>
    </w:p>
    <w:p w14:paraId="0A0A42E7" w14:textId="77777777" w:rsidR="007B1D14" w:rsidRPr="007B1D14" w:rsidRDefault="007B1D14" w:rsidP="007B1D14">
      <w:r w:rsidRPr="007B1D14">
        <w:lastRenderedPageBreak/>
        <w:pict w14:anchorId="51D1A82F">
          <v:rect id="_x0000_i1104" style="width:0;height:1.5pt" o:hralign="center" o:hrstd="t" o:hr="t" fillcolor="#a0a0a0" stroked="f"/>
        </w:pict>
      </w:r>
    </w:p>
    <w:p w14:paraId="46B552F6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6. Computational Complexity</w:t>
      </w:r>
    </w:p>
    <w:p w14:paraId="353C864D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Training</w:t>
      </w:r>
    </w:p>
    <w:p w14:paraId="6DF91721" w14:textId="77777777" w:rsidR="007B1D14" w:rsidRPr="007B1D14" w:rsidRDefault="007B1D14" w:rsidP="007B1D14">
      <w:pPr>
        <w:numPr>
          <w:ilvl w:val="0"/>
          <w:numId w:val="10"/>
        </w:numPr>
      </w:pPr>
      <w:r w:rsidRPr="007B1D14">
        <w:t>No training cost (just stores data)</w:t>
      </w:r>
    </w:p>
    <w:p w14:paraId="07F9410E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Prediction</w:t>
      </w:r>
    </w:p>
    <w:p w14:paraId="00417781" w14:textId="1810A966" w:rsidR="007B1D14" w:rsidRPr="007B1D14" w:rsidRDefault="007B1D14" w:rsidP="007B1D14">
      <w:pPr>
        <w:numPr>
          <w:ilvl w:val="0"/>
          <w:numId w:val="11"/>
        </w:numPr>
      </w:pPr>
      <w:r w:rsidRPr="007B1D14">
        <w:t xml:space="preserve">Time: </w:t>
      </w:r>
      <m:oMath>
        <m:r>
          <w:rPr>
            <w:rFonts w:ascii="Cambria Math" w:hAnsi="Cambria Math"/>
          </w:rPr>
          <m:t>O(N⋅d)</m:t>
        </m:r>
      </m:oMath>
      <w:r w:rsidRPr="007B1D14">
        <w:t>per query</w:t>
      </w:r>
    </w:p>
    <w:p w14:paraId="6A9232ED" w14:textId="0598D94B" w:rsidR="007B1D14" w:rsidRPr="007B1D14" w:rsidRDefault="007B1D14" w:rsidP="007B1D14">
      <w:pPr>
        <w:numPr>
          <w:ilvl w:val="0"/>
          <w:numId w:val="11"/>
        </w:numPr>
      </w:pPr>
      <w:r w:rsidRPr="007B1D14">
        <w:t xml:space="preserve">Space: </w:t>
      </w:r>
      <m:oMath>
        <m:r>
          <w:rPr>
            <w:rFonts w:ascii="Cambria Math" w:hAnsi="Cambria Math"/>
          </w:rPr>
          <m:t>O(N⋅d)</m:t>
        </m:r>
      </m:oMath>
    </w:p>
    <w:p w14:paraId="05B8AE9B" w14:textId="77777777" w:rsidR="007B1D14" w:rsidRPr="007B1D14" w:rsidRDefault="007B1D14" w:rsidP="007B1D14">
      <w:r w:rsidRPr="007B1D14">
        <w:t>Where:</w:t>
      </w:r>
    </w:p>
    <w:p w14:paraId="190F1F84" w14:textId="27417E65" w:rsidR="007B1D14" w:rsidRPr="007B1D14" w:rsidRDefault="007B1D14" w:rsidP="007B1D1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N</m:t>
        </m:r>
      </m:oMath>
      <w:r w:rsidRPr="007B1D14">
        <w:t>= number of training samples</w:t>
      </w:r>
    </w:p>
    <w:p w14:paraId="7438CF0F" w14:textId="47400E72" w:rsidR="007B1D14" w:rsidRPr="007B1D14" w:rsidRDefault="007B1D14" w:rsidP="007B1D14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d</m:t>
        </m:r>
      </m:oMath>
      <w:r w:rsidRPr="007B1D14">
        <w:t>= number of features</w:t>
      </w:r>
    </w:p>
    <w:p w14:paraId="426C76EC" w14:textId="77777777" w:rsidR="007B1D14" w:rsidRPr="007B1D14" w:rsidRDefault="007B1D14" w:rsidP="007B1D14">
      <w:r w:rsidRPr="007B1D14">
        <w:t>This makes KNN:</w:t>
      </w:r>
    </w:p>
    <w:p w14:paraId="561B1AF8" w14:textId="77777777" w:rsidR="007B1D14" w:rsidRPr="007B1D14" w:rsidRDefault="007B1D14" w:rsidP="007B1D14">
      <w:pPr>
        <w:numPr>
          <w:ilvl w:val="0"/>
          <w:numId w:val="13"/>
        </w:numPr>
      </w:pPr>
      <w:r w:rsidRPr="007B1D14">
        <w:t>Simple</w:t>
      </w:r>
    </w:p>
    <w:p w14:paraId="68E670C3" w14:textId="77777777" w:rsidR="007B1D14" w:rsidRPr="007B1D14" w:rsidRDefault="007B1D14" w:rsidP="007B1D14">
      <w:pPr>
        <w:numPr>
          <w:ilvl w:val="0"/>
          <w:numId w:val="13"/>
        </w:numPr>
      </w:pPr>
      <w:r w:rsidRPr="007B1D14">
        <w:t>But slow for large datasets</w:t>
      </w:r>
    </w:p>
    <w:p w14:paraId="6B80CC6B" w14:textId="77777777" w:rsidR="007B1D14" w:rsidRPr="007B1D14" w:rsidRDefault="007B1D14" w:rsidP="007B1D14">
      <w:r w:rsidRPr="007B1D14">
        <w:pict w14:anchorId="732DFA19">
          <v:rect id="_x0000_i1105" style="width:0;height:1.5pt" o:hralign="center" o:hrstd="t" o:hr="t" fillcolor="#a0a0a0" stroked="f"/>
        </w:pict>
      </w:r>
    </w:p>
    <w:p w14:paraId="472F0E12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7. Strengths of KNN</w:t>
      </w:r>
    </w:p>
    <w:p w14:paraId="733BA346" w14:textId="77777777" w:rsidR="007B1D14" w:rsidRPr="007B1D14" w:rsidRDefault="007B1D14" w:rsidP="007B1D14">
      <w:pPr>
        <w:numPr>
          <w:ilvl w:val="0"/>
          <w:numId w:val="14"/>
        </w:numPr>
      </w:pPr>
      <w:r w:rsidRPr="007B1D14">
        <w:t>Simple and intuitive</w:t>
      </w:r>
    </w:p>
    <w:p w14:paraId="51F3B35C" w14:textId="77777777" w:rsidR="007B1D14" w:rsidRPr="007B1D14" w:rsidRDefault="007B1D14" w:rsidP="007B1D14">
      <w:pPr>
        <w:numPr>
          <w:ilvl w:val="0"/>
          <w:numId w:val="14"/>
        </w:numPr>
      </w:pPr>
      <w:r w:rsidRPr="007B1D14">
        <w:t>No assumptions about data distribution</w:t>
      </w:r>
    </w:p>
    <w:p w14:paraId="0D349EE0" w14:textId="77777777" w:rsidR="007B1D14" w:rsidRPr="007B1D14" w:rsidRDefault="007B1D14" w:rsidP="007B1D14">
      <w:pPr>
        <w:numPr>
          <w:ilvl w:val="0"/>
          <w:numId w:val="14"/>
        </w:numPr>
      </w:pPr>
      <w:r w:rsidRPr="007B1D14">
        <w:t>Works well for:</w:t>
      </w:r>
    </w:p>
    <w:p w14:paraId="36BFB1AC" w14:textId="77777777" w:rsidR="007B1D14" w:rsidRPr="007B1D14" w:rsidRDefault="007B1D14" w:rsidP="007B1D14">
      <w:pPr>
        <w:numPr>
          <w:ilvl w:val="1"/>
          <w:numId w:val="14"/>
        </w:numPr>
      </w:pPr>
      <w:r w:rsidRPr="007B1D14">
        <w:t>Small datasets</w:t>
      </w:r>
    </w:p>
    <w:p w14:paraId="730FD319" w14:textId="77777777" w:rsidR="007B1D14" w:rsidRPr="007B1D14" w:rsidRDefault="007B1D14" w:rsidP="007B1D14">
      <w:pPr>
        <w:numPr>
          <w:ilvl w:val="1"/>
          <w:numId w:val="14"/>
        </w:numPr>
      </w:pPr>
      <w:r w:rsidRPr="007B1D14">
        <w:t>Well-separated classes</w:t>
      </w:r>
    </w:p>
    <w:p w14:paraId="41224817" w14:textId="77777777" w:rsidR="007B1D14" w:rsidRPr="007B1D14" w:rsidRDefault="007B1D14" w:rsidP="007B1D14">
      <w:pPr>
        <w:numPr>
          <w:ilvl w:val="0"/>
          <w:numId w:val="14"/>
        </w:numPr>
      </w:pPr>
      <w:r w:rsidRPr="007B1D14">
        <w:t>Naturally handles multi-class problems</w:t>
      </w:r>
    </w:p>
    <w:p w14:paraId="5B34644F" w14:textId="77777777" w:rsidR="007B1D14" w:rsidRPr="007B1D14" w:rsidRDefault="007B1D14" w:rsidP="007B1D14">
      <w:r w:rsidRPr="007B1D14">
        <w:pict w14:anchorId="45E087EB">
          <v:rect id="_x0000_i1106" style="width:0;height:1.5pt" o:hralign="center" o:hrstd="t" o:hr="t" fillcolor="#a0a0a0" stroked="f"/>
        </w:pict>
      </w:r>
    </w:p>
    <w:p w14:paraId="03F90F42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8. Limitations of KNN</w:t>
      </w:r>
    </w:p>
    <w:p w14:paraId="04CB0151" w14:textId="77777777" w:rsidR="007B1D14" w:rsidRPr="007B1D14" w:rsidRDefault="007B1D14" w:rsidP="007B1D14">
      <w:pPr>
        <w:numPr>
          <w:ilvl w:val="0"/>
          <w:numId w:val="15"/>
        </w:numPr>
      </w:pPr>
      <w:r w:rsidRPr="007B1D14">
        <w:t>Computationally expensive at inference</w:t>
      </w:r>
    </w:p>
    <w:p w14:paraId="7AFE2596" w14:textId="77777777" w:rsidR="007B1D14" w:rsidRPr="007B1D14" w:rsidRDefault="007B1D14" w:rsidP="007B1D14">
      <w:pPr>
        <w:numPr>
          <w:ilvl w:val="0"/>
          <w:numId w:val="15"/>
        </w:numPr>
      </w:pPr>
      <w:r w:rsidRPr="007B1D14">
        <w:t>Sensitive to:</w:t>
      </w:r>
    </w:p>
    <w:p w14:paraId="02F4EF4C" w14:textId="77777777" w:rsidR="007B1D14" w:rsidRPr="007B1D14" w:rsidRDefault="007B1D14" w:rsidP="007B1D14">
      <w:pPr>
        <w:numPr>
          <w:ilvl w:val="1"/>
          <w:numId w:val="15"/>
        </w:numPr>
      </w:pPr>
      <w:r w:rsidRPr="007B1D14">
        <w:t>Feature scaling</w:t>
      </w:r>
    </w:p>
    <w:p w14:paraId="098CD735" w14:textId="77777777" w:rsidR="007B1D14" w:rsidRPr="007B1D14" w:rsidRDefault="007B1D14" w:rsidP="007B1D14">
      <w:pPr>
        <w:numPr>
          <w:ilvl w:val="1"/>
          <w:numId w:val="15"/>
        </w:numPr>
      </w:pPr>
      <w:r w:rsidRPr="007B1D14">
        <w:t>Noise</w:t>
      </w:r>
    </w:p>
    <w:p w14:paraId="7B28C041" w14:textId="77777777" w:rsidR="007B1D14" w:rsidRPr="007B1D14" w:rsidRDefault="007B1D14" w:rsidP="007B1D14">
      <w:pPr>
        <w:numPr>
          <w:ilvl w:val="1"/>
          <w:numId w:val="15"/>
        </w:numPr>
      </w:pPr>
      <w:r w:rsidRPr="007B1D14">
        <w:t>Irrelevant features</w:t>
      </w:r>
    </w:p>
    <w:p w14:paraId="656470B1" w14:textId="77777777" w:rsidR="007B1D14" w:rsidRPr="007B1D14" w:rsidRDefault="007B1D14" w:rsidP="007B1D14">
      <w:pPr>
        <w:numPr>
          <w:ilvl w:val="0"/>
          <w:numId w:val="15"/>
        </w:numPr>
      </w:pPr>
      <w:r w:rsidRPr="007B1D14">
        <w:lastRenderedPageBreak/>
        <w:t xml:space="preserve">Suffers from </w:t>
      </w:r>
      <w:r w:rsidRPr="007B1D14">
        <w:rPr>
          <w:b/>
          <w:bCs/>
        </w:rPr>
        <w:t>curse of dimensionality</w:t>
      </w:r>
    </w:p>
    <w:p w14:paraId="5944275E" w14:textId="77777777" w:rsidR="007B1D14" w:rsidRPr="007B1D14" w:rsidRDefault="007B1D14" w:rsidP="007B1D14">
      <w:pPr>
        <w:numPr>
          <w:ilvl w:val="0"/>
          <w:numId w:val="15"/>
        </w:numPr>
      </w:pPr>
      <w:r w:rsidRPr="007B1D14">
        <w:t>Requires storing entire dataset</w:t>
      </w:r>
    </w:p>
    <w:p w14:paraId="26A71EA9" w14:textId="77777777" w:rsidR="007B1D14" w:rsidRPr="007B1D14" w:rsidRDefault="007B1D14" w:rsidP="007B1D14">
      <w:r w:rsidRPr="007B1D14">
        <w:pict w14:anchorId="51CB1F82">
          <v:rect id="_x0000_i1107" style="width:0;height:1.5pt" o:hralign="center" o:hrstd="t" o:hr="t" fillcolor="#a0a0a0" stroked="f"/>
        </w:pict>
      </w:r>
    </w:p>
    <w:p w14:paraId="7450073E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9. KNN in Practice</w:t>
      </w:r>
    </w:p>
    <w:p w14:paraId="3D32CB29" w14:textId="77777777" w:rsidR="007B1D14" w:rsidRPr="007B1D14" w:rsidRDefault="007B1D14" w:rsidP="007B1D14">
      <w:r w:rsidRPr="007B1D14">
        <w:t>KNN is commonly used in:</w:t>
      </w:r>
    </w:p>
    <w:p w14:paraId="60A8C4A0" w14:textId="77777777" w:rsidR="007B1D14" w:rsidRPr="007B1D14" w:rsidRDefault="007B1D14" w:rsidP="007B1D14">
      <w:pPr>
        <w:numPr>
          <w:ilvl w:val="0"/>
          <w:numId w:val="16"/>
        </w:numPr>
      </w:pPr>
      <w:r w:rsidRPr="007B1D14">
        <w:t>Pattern recognition</w:t>
      </w:r>
    </w:p>
    <w:p w14:paraId="458C1B12" w14:textId="77777777" w:rsidR="007B1D14" w:rsidRPr="007B1D14" w:rsidRDefault="007B1D14" w:rsidP="007B1D14">
      <w:pPr>
        <w:numPr>
          <w:ilvl w:val="0"/>
          <w:numId w:val="16"/>
        </w:numPr>
      </w:pPr>
      <w:r w:rsidRPr="007B1D14">
        <w:t>Recommendation systems</w:t>
      </w:r>
    </w:p>
    <w:p w14:paraId="2AF75F6D" w14:textId="77777777" w:rsidR="007B1D14" w:rsidRPr="007B1D14" w:rsidRDefault="007B1D14" w:rsidP="007B1D14">
      <w:pPr>
        <w:numPr>
          <w:ilvl w:val="0"/>
          <w:numId w:val="16"/>
        </w:numPr>
      </w:pPr>
      <w:r w:rsidRPr="007B1D14">
        <w:t>Baseline classification models</w:t>
      </w:r>
    </w:p>
    <w:p w14:paraId="6F14A2ED" w14:textId="77777777" w:rsidR="007B1D14" w:rsidRPr="007B1D14" w:rsidRDefault="007B1D14" w:rsidP="007B1D14">
      <w:pPr>
        <w:numPr>
          <w:ilvl w:val="0"/>
          <w:numId w:val="16"/>
        </w:numPr>
      </w:pPr>
      <w:r w:rsidRPr="007B1D14">
        <w:t>Similarity-based retrieval systems</w:t>
      </w:r>
    </w:p>
    <w:p w14:paraId="05BB3F22" w14:textId="77777777" w:rsidR="007B1D14" w:rsidRPr="007B1D14" w:rsidRDefault="007B1D14" w:rsidP="007B1D14">
      <w:r w:rsidRPr="007B1D14">
        <w:t xml:space="preserve">Despite its simplicity, it forms the foundation of many modern ML ideas based on </w:t>
      </w:r>
      <w:r w:rsidRPr="007B1D14">
        <w:rPr>
          <w:b/>
          <w:bCs/>
        </w:rPr>
        <w:t>distance and similarity</w:t>
      </w:r>
      <w:r w:rsidRPr="007B1D14">
        <w:t>.</w:t>
      </w:r>
    </w:p>
    <w:p w14:paraId="7B71B784" w14:textId="77777777" w:rsidR="007B1D14" w:rsidRPr="007B1D14" w:rsidRDefault="007B1D14" w:rsidP="007B1D14">
      <w:r w:rsidRPr="007B1D14">
        <w:pict w14:anchorId="78848F98">
          <v:rect id="_x0000_i1108" style="width:0;height:1.5pt" o:hralign="center" o:hrstd="t" o:hr="t" fillcolor="#a0a0a0" stroked="f"/>
        </w:pict>
      </w:r>
    </w:p>
    <w:p w14:paraId="549A3DAF" w14:textId="77777777" w:rsidR="007B1D14" w:rsidRPr="007B1D14" w:rsidRDefault="007B1D14" w:rsidP="007B1D14">
      <w:pPr>
        <w:rPr>
          <w:b/>
          <w:bCs/>
        </w:rPr>
      </w:pPr>
      <w:r w:rsidRPr="007B1D14">
        <w:rPr>
          <w:b/>
          <w:bCs/>
        </w:rPr>
        <w:t>10. Key Takeaway</w:t>
      </w:r>
    </w:p>
    <w:p w14:paraId="3C3D50CB" w14:textId="77777777" w:rsidR="007B1D14" w:rsidRPr="007B1D14" w:rsidRDefault="007B1D14" w:rsidP="007B1D14">
      <w:r w:rsidRPr="007B1D14">
        <w:t xml:space="preserve">KNN does not learn a model — it </w:t>
      </w:r>
      <w:r w:rsidRPr="007B1D14">
        <w:rPr>
          <w:b/>
          <w:bCs/>
        </w:rPr>
        <w:t>learns the data</w:t>
      </w:r>
      <w:r w:rsidRPr="007B1D14">
        <w:t>.</w:t>
      </w:r>
    </w:p>
    <w:p w14:paraId="17515D01" w14:textId="77777777" w:rsidR="007B1D14" w:rsidRPr="007B1D14" w:rsidRDefault="007B1D14" w:rsidP="007B1D14">
      <w:r w:rsidRPr="007B1D14">
        <w:t>Understanding KNN builds strong intuition for:</w:t>
      </w:r>
    </w:p>
    <w:p w14:paraId="2769C05D" w14:textId="77777777" w:rsidR="007B1D14" w:rsidRPr="007B1D14" w:rsidRDefault="007B1D14" w:rsidP="007B1D14">
      <w:pPr>
        <w:numPr>
          <w:ilvl w:val="0"/>
          <w:numId w:val="17"/>
        </w:numPr>
      </w:pPr>
      <w:r w:rsidRPr="007B1D14">
        <w:t>Distance metrics</w:t>
      </w:r>
    </w:p>
    <w:p w14:paraId="1F0570D3" w14:textId="77777777" w:rsidR="007B1D14" w:rsidRPr="007B1D14" w:rsidRDefault="007B1D14" w:rsidP="007B1D14">
      <w:pPr>
        <w:numPr>
          <w:ilvl w:val="0"/>
          <w:numId w:val="17"/>
        </w:numPr>
      </w:pPr>
      <w:r w:rsidRPr="007B1D14">
        <w:t>Feature scaling</w:t>
      </w:r>
    </w:p>
    <w:p w14:paraId="2EC61B9B" w14:textId="77777777" w:rsidR="007B1D14" w:rsidRPr="007B1D14" w:rsidRDefault="007B1D14" w:rsidP="007B1D14">
      <w:pPr>
        <w:numPr>
          <w:ilvl w:val="0"/>
          <w:numId w:val="17"/>
        </w:numPr>
      </w:pPr>
      <w:r w:rsidRPr="007B1D14">
        <w:t>Local vs global learning</w:t>
      </w:r>
    </w:p>
    <w:p w14:paraId="011DD1B2" w14:textId="77777777" w:rsidR="007B1D14" w:rsidRPr="007B1D14" w:rsidRDefault="007B1D14" w:rsidP="007B1D14">
      <w:pPr>
        <w:numPr>
          <w:ilvl w:val="0"/>
          <w:numId w:val="17"/>
        </w:numPr>
      </w:pPr>
      <w:r w:rsidRPr="007B1D14">
        <w:t xml:space="preserve">Bias–variance </w:t>
      </w:r>
      <w:proofErr w:type="spellStart"/>
      <w:r w:rsidRPr="007B1D14">
        <w:t>tradeoff</w:t>
      </w:r>
      <w:proofErr w:type="spellEnd"/>
    </w:p>
    <w:p w14:paraId="0F3611C3" w14:textId="77777777" w:rsidR="007B1D14" w:rsidRPr="007B1D14" w:rsidRDefault="007B1D14" w:rsidP="007B1D14"/>
    <w:sectPr w:rsidR="007B1D14" w:rsidRPr="007B1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D30"/>
    <w:multiLevelType w:val="multilevel"/>
    <w:tmpl w:val="1E0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868A7"/>
    <w:multiLevelType w:val="multilevel"/>
    <w:tmpl w:val="123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57E72"/>
    <w:multiLevelType w:val="multilevel"/>
    <w:tmpl w:val="6C9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C1BE3"/>
    <w:multiLevelType w:val="multilevel"/>
    <w:tmpl w:val="2BF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82F02"/>
    <w:multiLevelType w:val="multilevel"/>
    <w:tmpl w:val="5A981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46AD3"/>
    <w:multiLevelType w:val="multilevel"/>
    <w:tmpl w:val="EE30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371E0"/>
    <w:multiLevelType w:val="multilevel"/>
    <w:tmpl w:val="01C6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A00F3"/>
    <w:multiLevelType w:val="multilevel"/>
    <w:tmpl w:val="0D3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D0BC5"/>
    <w:multiLevelType w:val="multilevel"/>
    <w:tmpl w:val="5EA6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F089E"/>
    <w:multiLevelType w:val="multilevel"/>
    <w:tmpl w:val="9CA6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0091E"/>
    <w:multiLevelType w:val="multilevel"/>
    <w:tmpl w:val="C7D4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47F94"/>
    <w:multiLevelType w:val="multilevel"/>
    <w:tmpl w:val="3B4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04582"/>
    <w:multiLevelType w:val="multilevel"/>
    <w:tmpl w:val="B22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F429D"/>
    <w:multiLevelType w:val="multilevel"/>
    <w:tmpl w:val="6A1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E35A6"/>
    <w:multiLevelType w:val="multilevel"/>
    <w:tmpl w:val="B62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F0536"/>
    <w:multiLevelType w:val="multilevel"/>
    <w:tmpl w:val="4252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A077E"/>
    <w:multiLevelType w:val="multilevel"/>
    <w:tmpl w:val="2C5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006432">
    <w:abstractNumId w:val="16"/>
  </w:num>
  <w:num w:numId="2" w16cid:durableId="2042704880">
    <w:abstractNumId w:val="8"/>
  </w:num>
  <w:num w:numId="3" w16cid:durableId="807165328">
    <w:abstractNumId w:val="10"/>
  </w:num>
  <w:num w:numId="4" w16cid:durableId="1336421643">
    <w:abstractNumId w:val="0"/>
  </w:num>
  <w:num w:numId="5" w16cid:durableId="1900242053">
    <w:abstractNumId w:val="9"/>
  </w:num>
  <w:num w:numId="6" w16cid:durableId="1693258683">
    <w:abstractNumId w:val="4"/>
  </w:num>
  <w:num w:numId="7" w16cid:durableId="539974538">
    <w:abstractNumId w:val="13"/>
  </w:num>
  <w:num w:numId="8" w16cid:durableId="1332219949">
    <w:abstractNumId w:val="3"/>
  </w:num>
  <w:num w:numId="9" w16cid:durableId="1045301185">
    <w:abstractNumId w:val="11"/>
  </w:num>
  <w:num w:numId="10" w16cid:durableId="179125251">
    <w:abstractNumId w:val="12"/>
  </w:num>
  <w:num w:numId="11" w16cid:durableId="1309436051">
    <w:abstractNumId w:val="15"/>
  </w:num>
  <w:num w:numId="12" w16cid:durableId="2009869013">
    <w:abstractNumId w:val="6"/>
  </w:num>
  <w:num w:numId="13" w16cid:durableId="2119909934">
    <w:abstractNumId w:val="1"/>
  </w:num>
  <w:num w:numId="14" w16cid:durableId="322051836">
    <w:abstractNumId w:val="5"/>
  </w:num>
  <w:num w:numId="15" w16cid:durableId="1338195208">
    <w:abstractNumId w:val="14"/>
  </w:num>
  <w:num w:numId="16" w16cid:durableId="2008093520">
    <w:abstractNumId w:val="2"/>
  </w:num>
  <w:num w:numId="17" w16cid:durableId="16673254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14"/>
    <w:rsid w:val="006C0420"/>
    <w:rsid w:val="007B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291C"/>
  <w15:chartTrackingRefBased/>
  <w15:docId w15:val="{9DFB8E79-C307-467C-9D03-7847600F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Rawat</dc:creator>
  <cp:keywords/>
  <dc:description/>
  <cp:lastModifiedBy>Shaurya Rawat</cp:lastModifiedBy>
  <cp:revision>1</cp:revision>
  <dcterms:created xsi:type="dcterms:W3CDTF">2026-01-30T15:31:00Z</dcterms:created>
  <dcterms:modified xsi:type="dcterms:W3CDTF">2026-01-30T15:39:00Z</dcterms:modified>
</cp:coreProperties>
</file>