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8C7E" w14:textId="20CED885" w:rsidR="00993FA9" w:rsidRDefault="00993FA9" w:rsidP="00993FA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 ASSIGNMENT DOCUMENTATION</w:t>
      </w:r>
    </w:p>
    <w:p w14:paraId="3A55245C" w14:textId="77777777" w:rsidR="00993FA9" w:rsidRDefault="00993FA9" w:rsidP="00993FA9">
      <w:pPr>
        <w:jc w:val="center"/>
        <w:rPr>
          <w:rFonts w:ascii="Arial" w:hAnsi="Arial" w:cs="Arial"/>
          <w:b/>
          <w:bCs/>
        </w:rPr>
      </w:pPr>
    </w:p>
    <w:p w14:paraId="574C066F" w14:textId="373272C4" w:rsidR="007B19EF" w:rsidRPr="00993FA9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SNOWFLAKE CONSOLE</w:t>
      </w:r>
    </w:p>
    <w:p w14:paraId="3C838F5B" w14:textId="653A7CF2" w:rsidR="007B19EF" w:rsidRPr="00993FA9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65CBA3E5" wp14:editId="4C10E7AB">
            <wp:extent cx="5098413" cy="2674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93" cy="26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348C" w14:textId="74649029" w:rsidR="00993FA9" w:rsidRPr="00993FA9" w:rsidRDefault="00993FA9">
      <w:pPr>
        <w:rPr>
          <w:rFonts w:ascii="Arial" w:hAnsi="Arial" w:cs="Arial"/>
          <w:b/>
          <w:bCs/>
        </w:rPr>
      </w:pPr>
    </w:p>
    <w:p w14:paraId="50FB62AA" w14:textId="2FED6292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Created tables for all the files.</w:t>
      </w:r>
    </w:p>
    <w:p w14:paraId="40EB527B" w14:textId="355C6275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Loaded the data to all the tables using the csv files.</w:t>
      </w:r>
    </w:p>
    <w:p w14:paraId="3439FD65" w14:textId="77777777" w:rsidR="00993FA9" w:rsidRPr="00993FA9" w:rsidRDefault="00993FA9">
      <w:pPr>
        <w:rPr>
          <w:rFonts w:ascii="Arial" w:hAnsi="Arial" w:cs="Arial"/>
        </w:rPr>
      </w:pPr>
    </w:p>
    <w:p w14:paraId="7A360017" w14:textId="77777777" w:rsidR="007B19EF" w:rsidRPr="00993FA9" w:rsidRDefault="007B19EF">
      <w:pPr>
        <w:rPr>
          <w:rFonts w:ascii="Arial" w:hAnsi="Arial" w:cs="Arial"/>
          <w:b/>
          <w:bCs/>
        </w:rPr>
      </w:pPr>
    </w:p>
    <w:p w14:paraId="5B565AD4" w14:textId="1A9FA97E" w:rsidR="00BD2E6F" w:rsidRPr="00993FA9" w:rsidRDefault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1 a</w:t>
      </w:r>
    </w:p>
    <w:p w14:paraId="21FEFB68" w14:textId="60B1BFBC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Calculate Monthly average NAV, Repurchase &amp; Sale Price for each scheme</w:t>
      </w:r>
    </w:p>
    <w:p w14:paraId="1E1589E2" w14:textId="64FA8501" w:rsidR="006F02F3" w:rsidRPr="00993FA9" w:rsidRDefault="006F02F3">
      <w:pPr>
        <w:rPr>
          <w:rFonts w:ascii="Arial" w:eastAsia="Arial" w:hAnsi="Arial" w:cs="Arial"/>
          <w:b/>
          <w:bCs/>
          <w:color w:val="000000" w:themeColor="text1"/>
        </w:rPr>
      </w:pPr>
      <w:r w:rsidRPr="00993FA9">
        <w:rPr>
          <w:rFonts w:ascii="Arial" w:eastAsia="Arial" w:hAnsi="Arial" w:cs="Arial"/>
          <w:b/>
          <w:bCs/>
          <w:color w:val="000000" w:themeColor="text1"/>
        </w:rPr>
        <w:t>Approach-</w:t>
      </w:r>
    </w:p>
    <w:p w14:paraId="79CD76D0" w14:textId="417C7A23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 xml:space="preserve">Selected the </w:t>
      </w:r>
      <w:proofErr w:type="spellStart"/>
      <w:r w:rsidRPr="00993FA9">
        <w:rPr>
          <w:rFonts w:ascii="Arial" w:eastAsia="Arial" w:hAnsi="Arial" w:cs="Arial"/>
          <w:color w:val="000000" w:themeColor="text1"/>
        </w:rPr>
        <w:t>date,code,avg</w:t>
      </w:r>
      <w:proofErr w:type="spellEnd"/>
      <w:r w:rsidRPr="00993FA9">
        <w:rPr>
          <w:rFonts w:ascii="Arial" w:eastAsia="Arial" w:hAnsi="Arial" w:cs="Arial"/>
          <w:color w:val="000000" w:themeColor="text1"/>
        </w:rPr>
        <w:t xml:space="preserve"> of nav ,avg of repurchase price ,avg of sale price and grouped it by code.</w:t>
      </w:r>
    </w:p>
    <w:p w14:paraId="0D1759BE" w14:textId="77777777" w:rsidR="006F02F3" w:rsidRPr="00993FA9" w:rsidRDefault="006F02F3" w:rsidP="006F02F3">
      <w:pPr>
        <w:rPr>
          <w:rFonts w:ascii="Arial" w:hAnsi="Arial" w:cs="Arial"/>
        </w:rPr>
      </w:pPr>
    </w:p>
    <w:p w14:paraId="02FCC247" w14:textId="18B405AD" w:rsidR="006F02F3" w:rsidRPr="00993FA9" w:rsidRDefault="00993FA9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2959FE82" wp14:editId="7E47739C">
            <wp:extent cx="3076190" cy="167021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59" cy="16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52BC" w14:textId="53DA9115" w:rsidR="006F02F3" w:rsidRPr="00993FA9" w:rsidRDefault="006F02F3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lastRenderedPageBreak/>
        <w:t xml:space="preserve">MILESTONE 1 </w:t>
      </w:r>
      <w:r w:rsidRPr="00993FA9">
        <w:rPr>
          <w:rFonts w:ascii="Arial" w:hAnsi="Arial" w:cs="Arial"/>
          <w:b/>
          <w:bCs/>
        </w:rPr>
        <w:t>b</w:t>
      </w:r>
    </w:p>
    <w:p w14:paraId="68CB7FF6" w14:textId="68ABE539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b/>
          <w:bCs/>
        </w:rPr>
        <w:t xml:space="preserve">Approach – </w:t>
      </w:r>
      <w:r w:rsidRPr="00993FA9">
        <w:rPr>
          <w:rFonts w:ascii="Arial" w:hAnsi="Arial" w:cs="Arial"/>
        </w:rPr>
        <w:t xml:space="preserve">Made two models one for min and second for max wrote the </w:t>
      </w:r>
      <w:proofErr w:type="spellStart"/>
      <w:r w:rsidRPr="00993FA9">
        <w:rPr>
          <w:rFonts w:ascii="Arial" w:hAnsi="Arial" w:cs="Arial"/>
        </w:rPr>
        <w:t>sql</w:t>
      </w:r>
      <w:proofErr w:type="spellEnd"/>
      <w:r w:rsidRPr="00993FA9">
        <w:rPr>
          <w:rFonts w:ascii="Arial" w:hAnsi="Arial" w:cs="Arial"/>
        </w:rPr>
        <w:t xml:space="preserve"> queries respectively.</w:t>
      </w:r>
    </w:p>
    <w:p w14:paraId="25859CE4" w14:textId="4F0B666C" w:rsidR="006F02F3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>Searched that on which date the Nav is maximum and then printed the same.</w:t>
      </w:r>
    </w:p>
    <w:p w14:paraId="03650F49" w14:textId="138621C3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</w:rPr>
        <w:t>Searched that on which date the nav is minimum and then printed the same</w:t>
      </w:r>
      <w:r w:rsidRPr="00993FA9">
        <w:rPr>
          <w:rFonts w:ascii="Arial" w:hAnsi="Arial" w:cs="Arial"/>
          <w:b/>
          <w:bCs/>
        </w:rPr>
        <w:t>.</w:t>
      </w:r>
    </w:p>
    <w:p w14:paraId="28473655" w14:textId="254032B2" w:rsidR="006F02F3" w:rsidRPr="00993FA9" w:rsidRDefault="006F02F3" w:rsidP="005A3634">
      <w:pPr>
        <w:spacing w:before="320"/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Find out each scheme’s Max and Min NAV value and Date it occurred</w:t>
      </w:r>
    </w:p>
    <w:p w14:paraId="0BFB7C96" w14:textId="579D2032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BA478C3" wp14:editId="6D2B67FE">
            <wp:extent cx="3477891" cy="180285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25" cy="18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A9">
        <w:rPr>
          <w:rFonts w:ascii="Arial" w:hAnsi="Arial" w:cs="Arial"/>
          <w:noProof/>
        </w:rPr>
        <w:drawing>
          <wp:inline distT="0" distB="0" distL="0" distR="0" wp14:anchorId="0FB99866" wp14:editId="25A21F72">
            <wp:extent cx="3446178" cy="17967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93" cy="18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F874" w14:textId="21904F43" w:rsidR="005A3634" w:rsidRPr="00993FA9" w:rsidRDefault="005A3634" w:rsidP="006F02F3">
      <w:pPr>
        <w:rPr>
          <w:rFonts w:ascii="Arial" w:hAnsi="Arial" w:cs="Arial"/>
        </w:rPr>
      </w:pPr>
    </w:p>
    <w:p w14:paraId="383D7E01" w14:textId="42C92076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2</w:t>
      </w:r>
    </w:p>
    <w:p w14:paraId="5796BE95" w14:textId="46A24A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3.</w:t>
      </w:r>
      <w:r w:rsidRPr="00993FA9">
        <w:rPr>
          <w:rFonts w:ascii="Arial" w:hAnsi="Arial" w:cs="Arial"/>
          <w:color w:val="000000"/>
        </w:rPr>
        <w:t>Medium: List of mutual funds which were discontinued in a given year</w:t>
      </w:r>
    </w:p>
    <w:p w14:paraId="5B04CA82" w14:textId="61D9CA78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7B395759" w14:textId="0116BDA0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Approach – Checked which milestone had not continued from a particular year to the max date ,</w:t>
      </w:r>
    </w:p>
    <w:p w14:paraId="60754930" w14:textId="7981142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Which code was not found till the next year that mutual fund was discontinued.</w:t>
      </w:r>
    </w:p>
    <w:p w14:paraId="64E09BF8" w14:textId="17CC78B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1A3F2B52" w14:textId="1E8FA9DE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noProof/>
        </w:rPr>
        <w:lastRenderedPageBreak/>
        <w:drawing>
          <wp:inline distT="0" distB="0" distL="0" distR="0" wp14:anchorId="0D8A2ECC" wp14:editId="6AE74DD8">
            <wp:extent cx="4027461" cy="20296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21" cy="20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3A3D" w14:textId="77777777" w:rsidR="007B19EF" w:rsidRPr="00993FA9" w:rsidRDefault="007B19EF" w:rsidP="006F02F3">
      <w:pPr>
        <w:rPr>
          <w:rFonts w:ascii="Arial" w:hAnsi="Arial" w:cs="Arial"/>
        </w:rPr>
      </w:pPr>
    </w:p>
    <w:p w14:paraId="508E04EE" w14:textId="575528D9" w:rsidR="005A3634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3</w:t>
      </w:r>
    </w:p>
    <w:p w14:paraId="790CF4FB" w14:textId="011F2D76" w:rsidR="003F694F" w:rsidRDefault="003F694F" w:rsidP="006F02F3">
      <w:pPr>
        <w:rPr>
          <w:rFonts w:ascii="Arial" w:hAnsi="Arial" w:cs="Arial"/>
          <w:b/>
          <w:bCs/>
        </w:rPr>
      </w:pPr>
    </w:p>
    <w:p w14:paraId="241FA71D" w14:textId="3E8DAFB9" w:rsidR="003F694F" w:rsidRPr="00993FA9" w:rsidRDefault="003F694F" w:rsidP="006F02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STUDIO LINK - </w:t>
      </w:r>
      <w:r w:rsidRPr="003F694F">
        <w:rPr>
          <w:rFonts w:ascii="Arial" w:hAnsi="Arial" w:cs="Arial"/>
          <w:b/>
          <w:bCs/>
        </w:rPr>
        <w:t>https://datastudio.google.com/reporting/48195805-9a7b-4d11-a365-155633353e4c</w:t>
      </w:r>
    </w:p>
    <w:p w14:paraId="0B48CBE5" w14:textId="2EB7C5E8" w:rsidR="005A3634" w:rsidRPr="00993FA9" w:rsidRDefault="005A3634" w:rsidP="005A3634">
      <w:pPr>
        <w:pStyle w:val="ListParagraph"/>
        <w:numPr>
          <w:ilvl w:val="0"/>
          <w:numId w:val="3"/>
        </w:numPr>
        <w:shd w:val="clear" w:color="auto" w:fill="FFFFFF"/>
        <w:spacing w:before="200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222222"/>
        </w:rPr>
        <w:t xml:space="preserve">Plot performance of </w:t>
      </w:r>
      <w:proofErr w:type="spellStart"/>
      <w:r w:rsidRPr="00993FA9">
        <w:rPr>
          <w:rFonts w:ascii="Arial" w:hAnsi="Arial" w:cs="Arial"/>
          <w:color w:val="222222"/>
        </w:rPr>
        <w:t>upto</w:t>
      </w:r>
      <w:proofErr w:type="spellEnd"/>
      <w:r w:rsidRPr="00993FA9">
        <w:rPr>
          <w:rFonts w:ascii="Arial" w:hAnsi="Arial" w:cs="Arial"/>
          <w:color w:val="222222"/>
        </w:rPr>
        <w:t xml:space="preserve"> 3 funds for the past 3 months. [line]</w:t>
      </w:r>
    </w:p>
    <w:p w14:paraId="51C1769D" w14:textId="142C7AEB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Approach </w:t>
      </w:r>
    </w:p>
    <w:p w14:paraId="09744F35" w14:textId="1BC9EAD1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Plotted the three different charts for three different mutual funds.</w:t>
      </w:r>
    </w:p>
    <w:p w14:paraId="2C421783" w14:textId="36AA64CD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First- </w:t>
      </w:r>
      <w:r w:rsidRPr="00993FA9">
        <w:rPr>
          <w:rFonts w:ascii="Arial" w:hAnsi="Arial" w:cs="Arial"/>
        </w:rPr>
        <w:t>SAHARA BANKING &amp; FINANCIAL SERVICES FUND- GROWTH - Direct</w:t>
      </w:r>
    </w:p>
    <w:p w14:paraId="485B5050" w14:textId="1DF4D6AB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Second- </w:t>
      </w:r>
      <w:r w:rsidRPr="00993FA9">
        <w:rPr>
          <w:rFonts w:ascii="Arial" w:hAnsi="Arial" w:cs="Arial"/>
        </w:rPr>
        <w:t>Sahara Midcap Fund-Dividend Plan</w:t>
      </w:r>
    </w:p>
    <w:p w14:paraId="5F983C84" w14:textId="1D1A90E6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Third-   </w:t>
      </w:r>
      <w:proofErr w:type="spellStart"/>
      <w:r w:rsidRPr="00993FA9">
        <w:rPr>
          <w:rFonts w:ascii="Arial" w:hAnsi="Arial" w:cs="Arial"/>
        </w:rPr>
        <w:t>Essel</w:t>
      </w:r>
      <w:proofErr w:type="spellEnd"/>
      <w:r w:rsidRPr="00993FA9">
        <w:rPr>
          <w:rFonts w:ascii="Arial" w:hAnsi="Arial" w:cs="Arial"/>
        </w:rPr>
        <w:t xml:space="preserve"> Multi Cap Fund - Regular Plan - Dividend </w:t>
      </w:r>
      <w:r w:rsidRPr="00993FA9">
        <w:rPr>
          <w:rFonts w:ascii="Arial" w:hAnsi="Arial" w:cs="Arial"/>
        </w:rPr>
        <w:t>–</w:t>
      </w:r>
      <w:r w:rsidRPr="00993FA9">
        <w:rPr>
          <w:rFonts w:ascii="Arial" w:hAnsi="Arial" w:cs="Arial"/>
        </w:rPr>
        <w:t xml:space="preserve"> Normal</w:t>
      </w:r>
    </w:p>
    <w:p w14:paraId="78F78429" w14:textId="3D869D58" w:rsidR="005A3634" w:rsidRPr="00993FA9" w:rsidRDefault="005A3634" w:rsidP="006F02F3">
      <w:pPr>
        <w:rPr>
          <w:rFonts w:ascii="Arial" w:hAnsi="Arial" w:cs="Arial"/>
        </w:rPr>
      </w:pPr>
    </w:p>
    <w:p w14:paraId="704F144E" w14:textId="08D5A9BC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>Blended all these tree charts to give a single  result .</w:t>
      </w:r>
    </w:p>
    <w:p w14:paraId="35CF51A0" w14:textId="41B5025D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652BE83D" wp14:editId="273A1551">
            <wp:extent cx="4963638" cy="2404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34" cy="24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A08C" w14:textId="3D7B405C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3.</w:t>
      </w:r>
      <w:r w:rsidRPr="00993FA9">
        <w:rPr>
          <w:rFonts w:ascii="Arial" w:hAnsi="Arial" w:cs="Arial"/>
          <w:color w:val="222222"/>
        </w:rPr>
        <w:t>Distribution of latest mutual funds based on category. [pie]</w:t>
      </w:r>
    </w:p>
    <w:p w14:paraId="3C60ED87" w14:textId="6D85214B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939A8E1" w14:textId="15C4DACB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 xml:space="preserve">Created a table where the columns were – </w:t>
      </w:r>
      <w:proofErr w:type="spellStart"/>
      <w:r w:rsidRPr="00993FA9">
        <w:rPr>
          <w:rFonts w:ascii="Arial" w:hAnsi="Arial" w:cs="Arial"/>
          <w:color w:val="222222"/>
        </w:rPr>
        <w:t>code,name,category</w:t>
      </w:r>
      <w:proofErr w:type="spellEnd"/>
      <w:r w:rsidRPr="00993FA9">
        <w:rPr>
          <w:rFonts w:ascii="Arial" w:hAnsi="Arial" w:cs="Arial"/>
          <w:color w:val="222222"/>
        </w:rPr>
        <w:t xml:space="preserve"> </w:t>
      </w:r>
      <w:proofErr w:type="spellStart"/>
      <w:r w:rsidRPr="00993FA9">
        <w:rPr>
          <w:rFonts w:ascii="Arial" w:hAnsi="Arial" w:cs="Arial"/>
          <w:color w:val="222222"/>
        </w:rPr>
        <w:t>id,category</w:t>
      </w:r>
      <w:proofErr w:type="spellEnd"/>
      <w:r w:rsidRPr="00993FA9">
        <w:rPr>
          <w:rFonts w:ascii="Arial" w:hAnsi="Arial" w:cs="Arial"/>
          <w:color w:val="222222"/>
        </w:rPr>
        <w:t xml:space="preserve"> </w:t>
      </w:r>
    </w:p>
    <w:p w14:paraId="3C0A618F" w14:textId="754D6D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366293CB" w14:textId="0C374E92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Created a pie chart using that table as data , initialized dimension as CATEGORY,</w:t>
      </w:r>
    </w:p>
    <w:p w14:paraId="40CDFC33" w14:textId="23C46471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Metric as RECORD COUNT</w:t>
      </w:r>
    </w:p>
    <w:p w14:paraId="404DF6D4" w14:textId="0A02EA3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2CDF6F6F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48A8A633" w14:textId="5BF74F34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EEF5F9D" wp14:editId="7356ABAF">
            <wp:extent cx="3282326" cy="2345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32" cy="23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6970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E6D1F55" w14:textId="77777777" w:rsidR="005A3634" w:rsidRPr="00993FA9" w:rsidRDefault="005A3634" w:rsidP="006F02F3">
      <w:pPr>
        <w:rPr>
          <w:rFonts w:ascii="Arial" w:hAnsi="Arial" w:cs="Arial"/>
        </w:rPr>
      </w:pPr>
    </w:p>
    <w:sectPr w:rsidR="005A3634" w:rsidRPr="0099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FFA8" w14:textId="77777777" w:rsidR="005E23F0" w:rsidRDefault="005E23F0" w:rsidP="00993FA9">
      <w:pPr>
        <w:spacing w:after="0" w:line="240" w:lineRule="auto"/>
      </w:pPr>
      <w:r>
        <w:separator/>
      </w:r>
    </w:p>
  </w:endnote>
  <w:endnote w:type="continuationSeparator" w:id="0">
    <w:p w14:paraId="4885D664" w14:textId="77777777" w:rsidR="005E23F0" w:rsidRDefault="005E23F0" w:rsidP="0099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B10D" w14:textId="77777777" w:rsidR="005E23F0" w:rsidRDefault="005E23F0" w:rsidP="00993FA9">
      <w:pPr>
        <w:spacing w:after="0" w:line="240" w:lineRule="auto"/>
      </w:pPr>
      <w:r>
        <w:separator/>
      </w:r>
    </w:p>
  </w:footnote>
  <w:footnote w:type="continuationSeparator" w:id="0">
    <w:p w14:paraId="682456C5" w14:textId="77777777" w:rsidR="005E23F0" w:rsidRDefault="005E23F0" w:rsidP="0099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431"/>
    <w:multiLevelType w:val="multilevel"/>
    <w:tmpl w:val="BACC964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FBA2C2A"/>
    <w:multiLevelType w:val="hybridMultilevel"/>
    <w:tmpl w:val="E64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4DF7"/>
    <w:multiLevelType w:val="hybridMultilevel"/>
    <w:tmpl w:val="6E425DB4"/>
    <w:lvl w:ilvl="0" w:tplc="325AFF10">
      <w:start w:val="1"/>
      <w:numFmt w:val="decimal"/>
      <w:lvlText w:val="%1."/>
      <w:lvlJc w:val="left"/>
      <w:pPr>
        <w:ind w:left="720" w:hanging="360"/>
      </w:pPr>
    </w:lvl>
    <w:lvl w:ilvl="1" w:tplc="CE6A6512">
      <w:start w:val="1"/>
      <w:numFmt w:val="decimal"/>
      <w:lvlText w:val="%2."/>
      <w:lvlJc w:val="left"/>
      <w:pPr>
        <w:ind w:left="1919" w:hanging="360"/>
      </w:pPr>
    </w:lvl>
    <w:lvl w:ilvl="2" w:tplc="02749E08">
      <w:start w:val="1"/>
      <w:numFmt w:val="lowerRoman"/>
      <w:lvlText w:val="%3."/>
      <w:lvlJc w:val="right"/>
      <w:pPr>
        <w:ind w:left="2160" w:hanging="180"/>
      </w:pPr>
    </w:lvl>
    <w:lvl w:ilvl="3" w:tplc="48321646">
      <w:start w:val="1"/>
      <w:numFmt w:val="decimal"/>
      <w:lvlText w:val="%4."/>
      <w:lvlJc w:val="left"/>
      <w:pPr>
        <w:ind w:left="2880" w:hanging="360"/>
      </w:pPr>
    </w:lvl>
    <w:lvl w:ilvl="4" w:tplc="B84E23B8">
      <w:start w:val="1"/>
      <w:numFmt w:val="lowerLetter"/>
      <w:lvlText w:val="%5."/>
      <w:lvlJc w:val="left"/>
      <w:pPr>
        <w:ind w:left="3600" w:hanging="360"/>
      </w:pPr>
    </w:lvl>
    <w:lvl w:ilvl="5" w:tplc="9E5CC570">
      <w:start w:val="1"/>
      <w:numFmt w:val="lowerRoman"/>
      <w:lvlText w:val="%6."/>
      <w:lvlJc w:val="right"/>
      <w:pPr>
        <w:ind w:left="4320" w:hanging="180"/>
      </w:pPr>
    </w:lvl>
    <w:lvl w:ilvl="6" w:tplc="FB9AC724">
      <w:start w:val="1"/>
      <w:numFmt w:val="decimal"/>
      <w:lvlText w:val="%7."/>
      <w:lvlJc w:val="left"/>
      <w:pPr>
        <w:ind w:left="5040" w:hanging="360"/>
      </w:pPr>
    </w:lvl>
    <w:lvl w:ilvl="7" w:tplc="3C281436">
      <w:start w:val="1"/>
      <w:numFmt w:val="lowerLetter"/>
      <w:lvlText w:val="%8."/>
      <w:lvlJc w:val="left"/>
      <w:pPr>
        <w:ind w:left="5760" w:hanging="360"/>
      </w:pPr>
    </w:lvl>
    <w:lvl w:ilvl="8" w:tplc="98EC2A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5DC9"/>
    <w:multiLevelType w:val="hybridMultilevel"/>
    <w:tmpl w:val="1D1ACFEE"/>
    <w:lvl w:ilvl="0" w:tplc="AD34508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468D4"/>
    <w:multiLevelType w:val="hybridMultilevel"/>
    <w:tmpl w:val="D3AE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2F8"/>
    <w:multiLevelType w:val="multilevel"/>
    <w:tmpl w:val="74F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B34AA"/>
    <w:multiLevelType w:val="hybridMultilevel"/>
    <w:tmpl w:val="3F8E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3"/>
    <w:rsid w:val="001A573E"/>
    <w:rsid w:val="003F694F"/>
    <w:rsid w:val="005A3634"/>
    <w:rsid w:val="005E23F0"/>
    <w:rsid w:val="006F02F3"/>
    <w:rsid w:val="007B19EF"/>
    <w:rsid w:val="00993FA9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14E5"/>
  <w15:chartTrackingRefBased/>
  <w15:docId w15:val="{67B2CF05-00DF-456C-81B4-42C9634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Shaurya</dc:creator>
  <cp:keywords/>
  <dc:description/>
  <cp:lastModifiedBy>Singh, Shaurya</cp:lastModifiedBy>
  <cp:revision>3</cp:revision>
  <dcterms:created xsi:type="dcterms:W3CDTF">2022-06-02T07:03:00Z</dcterms:created>
  <dcterms:modified xsi:type="dcterms:W3CDTF">2022-06-02T07:44:00Z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2022-06-02T07:03:02Z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f1897496-3255-413b-bdb3-b2ca0457475f</vt:lpwstr>
  </property>
  <property fmtid="{D5CDD505-2E9C-101B-9397-08002B2CF9AE}" pid="8" name="MSIP_Label_ea60d57e-af5b-4752-ac57-3e4f28ca11dc_ContentBits">
    <vt:lpwstr>0</vt:lpwstr>
  </property>
</Properties>
</file>