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line="360" w:lineRule="auto"/>
        <w:jc w:val="center"/>
        <w:rPr>
          <w:b/>
          <w:bCs/>
          <w:sz w:val="24"/>
          <w:szCs w:val="24"/>
        </w:rPr>
      </w:pPr>
    </w:p>
    <w:tbl>
      <w:tblPr>
        <w:tblStyle w:val="13"/>
        <w:tblW w:w="99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5"/>
        <w:gridCol w:w="1433"/>
        <w:gridCol w:w="1348"/>
        <w:gridCol w:w="1348"/>
        <w:gridCol w:w="1682"/>
        <w:gridCol w:w="2616"/>
      </w:tblGrid>
      <w:tr w14:paraId="63DE9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jc w:val="center"/>
        </w:trPr>
        <w:tc>
          <w:tcPr>
            <w:tcMar>
              <w:left w:w="77" w:type="dxa"/>
            </w:tcMar>
            <w:vAlign w:val="center"/>
          </w:tcPr>
          <w:p w14:paraId="00000002">
            <w:pPr>
              <w:rPr>
                <w:b/>
                <w:bCs/>
              </w:rPr>
            </w:pPr>
            <w:r>
              <w:rPr>
                <w:b/>
                <w:bCs/>
                <w:rtl w:val="0"/>
              </w:rPr>
              <w:t>Class:</w:t>
            </w:r>
          </w:p>
        </w:tc>
        <w:tc>
          <w:tcPr>
            <w:tcMar>
              <w:left w:w="77" w:type="dxa"/>
            </w:tcMar>
            <w:vAlign w:val="center"/>
          </w:tcPr>
          <w:p w14:paraId="00000003">
            <w:pPr>
              <w:rPr>
                <w:b/>
                <w:bCs/>
              </w:rPr>
            </w:pPr>
            <w:r>
              <w:rPr>
                <w:b/>
                <w:bCs/>
                <w:rtl w:val="0"/>
              </w:rPr>
              <w:t>SE</w:t>
            </w:r>
          </w:p>
        </w:tc>
        <w:tc>
          <w:p w14:paraId="00000004">
            <w:pPr>
              <w:rPr>
                <w:b/>
                <w:bCs/>
              </w:rPr>
            </w:pPr>
          </w:p>
          <w:p w14:paraId="00000005">
            <w:pPr>
              <w:rPr>
                <w:b/>
                <w:bCs/>
              </w:rPr>
            </w:pPr>
            <w:r>
              <w:rPr>
                <w:b/>
                <w:bCs/>
                <w:rtl w:val="0"/>
              </w:rPr>
              <w:t>Div:</w:t>
            </w:r>
          </w:p>
        </w:tc>
        <w:tc>
          <w:p w14:paraId="00000006">
            <w:pPr>
              <w:rPr>
                <w:b/>
                <w:bCs/>
              </w:rPr>
            </w:pPr>
            <w:r>
              <w:rPr>
                <w:b/>
                <w:bCs/>
                <w:rtl w:val="0"/>
              </w:rPr>
              <w:t xml:space="preserve"> </w:t>
            </w:r>
          </w:p>
          <w:p w14:paraId="00000007">
            <w:pPr>
              <w:rPr>
                <w:b/>
                <w:bCs/>
              </w:rPr>
            </w:pPr>
            <w:r>
              <w:rPr>
                <w:b/>
                <w:bCs/>
                <w:rtl w:val="0"/>
              </w:rPr>
              <w:t>A</w:t>
            </w:r>
          </w:p>
        </w:tc>
        <w:tc>
          <w:tcPr>
            <w:tcMar>
              <w:left w:w="77" w:type="dxa"/>
            </w:tcMar>
            <w:vAlign w:val="center"/>
          </w:tcPr>
          <w:p w14:paraId="00000008">
            <w:pPr>
              <w:rPr>
                <w:b/>
                <w:bCs/>
              </w:rPr>
            </w:pPr>
            <w:r>
              <w:rPr>
                <w:b/>
                <w:bCs/>
                <w:rtl w:val="0"/>
              </w:rPr>
              <w:t>Semester:</w:t>
            </w:r>
          </w:p>
        </w:tc>
        <w:tc>
          <w:tcPr>
            <w:tcMar>
              <w:left w:w="77" w:type="dxa"/>
            </w:tcMar>
            <w:vAlign w:val="center"/>
          </w:tcPr>
          <w:p w14:paraId="00000009">
            <w:pPr>
              <w:rPr>
                <w:b/>
                <w:bCs/>
              </w:rPr>
            </w:pPr>
            <w:r>
              <w:rPr>
                <w:b/>
                <w:bCs/>
                <w:rtl w:val="0"/>
              </w:rPr>
              <w:t xml:space="preserve"> 3</w:t>
            </w:r>
          </w:p>
        </w:tc>
      </w:tr>
      <w:tr w14:paraId="53DA1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jc w:val="center"/>
        </w:trPr>
        <w:tc>
          <w:tcPr>
            <w:tcMar>
              <w:left w:w="77" w:type="dxa"/>
            </w:tcMar>
            <w:vAlign w:val="center"/>
          </w:tcPr>
          <w:p w14:paraId="0000000A">
            <w:pPr>
              <w:rPr>
                <w:b/>
                <w:bCs/>
              </w:rPr>
            </w:pPr>
            <w:r>
              <w:rPr>
                <w:b/>
                <w:bCs/>
                <w:rtl w:val="0"/>
              </w:rPr>
              <w:t>Course Code:</w:t>
            </w:r>
          </w:p>
        </w:tc>
        <w:tc>
          <w:tcPr>
            <w:gridSpan w:val="3"/>
            <w:tcMar>
              <w:left w:w="77" w:type="dxa"/>
            </w:tcMar>
            <w:vAlign w:val="center"/>
          </w:tcPr>
          <w:p w14:paraId="0000000B">
            <w:pPr>
              <w:rPr>
                <w:b/>
                <w:bCs/>
              </w:rPr>
            </w:pPr>
            <w:r>
              <w:rPr>
                <w:b/>
                <w:bCs/>
                <w:rtl w:val="0"/>
              </w:rPr>
              <w:t>2013115</w:t>
            </w:r>
          </w:p>
        </w:tc>
        <w:tc>
          <w:tcPr>
            <w:tcMar>
              <w:left w:w="77" w:type="dxa"/>
            </w:tcMar>
            <w:vAlign w:val="center"/>
          </w:tcPr>
          <w:p w14:paraId="0000000E">
            <w:pPr>
              <w:rPr>
                <w:b/>
                <w:bCs/>
              </w:rPr>
            </w:pPr>
            <w:r>
              <w:rPr>
                <w:b/>
                <w:bCs/>
                <w:rtl w:val="0"/>
              </w:rPr>
              <w:t xml:space="preserve">Course Name: </w:t>
            </w:r>
          </w:p>
        </w:tc>
        <w:tc>
          <w:tcPr>
            <w:tcMar>
              <w:left w:w="77" w:type="dxa"/>
            </w:tcMar>
            <w:vAlign w:val="center"/>
          </w:tcPr>
          <w:p w14:paraId="0000000F">
            <w:pPr>
              <w:rPr>
                <w:rFonts w:hint="default"/>
                <w:b/>
                <w:bCs/>
                <w:lang w:val="en-US"/>
              </w:rPr>
            </w:pPr>
            <w:r>
              <w:rPr>
                <w:b/>
                <w:bCs/>
                <w:rtl w:val="0"/>
              </w:rPr>
              <w:t>A</w:t>
            </w:r>
            <w:r>
              <w:rPr>
                <w:rFonts w:hint="default"/>
                <w:b/>
                <w:bCs/>
                <w:rtl w:val="0"/>
                <w:lang w:val="en-US"/>
              </w:rPr>
              <w:t>I(DS)</w:t>
            </w:r>
          </w:p>
        </w:tc>
      </w:tr>
    </w:tbl>
    <w:p w14:paraId="00000010">
      <w:pPr>
        <w:spacing w:after="120" w:line="360" w:lineRule="auto"/>
        <w:rPr>
          <w:rFonts w:ascii="Calibri" w:hAnsi="Calibri" w:eastAsia="Calibri" w:cs="Calibri"/>
          <w:b/>
          <w:bCs/>
        </w:rPr>
      </w:pPr>
    </w:p>
    <w:tbl>
      <w:tblPr>
        <w:tblStyle w:val="14"/>
        <w:tblpPr w:leftFromText="180" w:rightFromText="180" w:topFromText="180" w:bottomFromText="180" w:vertAnchor="text" w:tblpX="195" w:tblpY="49"/>
        <w:tblW w:w="90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20"/>
        <w:gridCol w:w="6397"/>
      </w:tblGrid>
      <w:tr w14:paraId="0D530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1">
            <w:pPr>
              <w:spacing w:after="120"/>
              <w:rPr>
                <w:b/>
                <w:bCs/>
              </w:rPr>
            </w:pPr>
            <w:r>
              <w:rPr>
                <w:b/>
                <w:bCs/>
                <w:rtl w:val="0"/>
              </w:rPr>
              <w:t>Name of Student:</w:t>
            </w:r>
          </w:p>
        </w:tc>
        <w:tc>
          <w:tcPr>
            <w:vAlign w:val="center"/>
          </w:tcPr>
          <w:p w14:paraId="00000012">
            <w:pPr>
              <w:spacing w:after="120"/>
              <w:rPr>
                <w:rFonts w:hint="default"/>
                <w:b/>
                <w:bCs/>
                <w:lang w:val="en-US"/>
              </w:rPr>
            </w:pPr>
            <w:r>
              <w:rPr>
                <w:rFonts w:hint="default"/>
                <w:b/>
                <w:bCs/>
                <w:lang w:val="en-US"/>
              </w:rPr>
              <w:t>Shaurya Ramkrishna Jamsandekar</w:t>
            </w:r>
          </w:p>
        </w:tc>
      </w:tr>
      <w:tr w14:paraId="1AA19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3">
            <w:pPr>
              <w:spacing w:after="120"/>
              <w:rPr>
                <w:b/>
                <w:bCs/>
              </w:rPr>
            </w:pPr>
            <w:r>
              <w:rPr>
                <w:b/>
                <w:bCs/>
                <w:rtl w:val="0"/>
              </w:rPr>
              <w:t>Roll No.  :</w:t>
            </w:r>
          </w:p>
        </w:tc>
        <w:tc>
          <w:tcPr>
            <w:vAlign w:val="center"/>
          </w:tcPr>
          <w:p w14:paraId="00000014">
            <w:pPr>
              <w:spacing w:after="120"/>
              <w:rPr>
                <w:rFonts w:hint="default"/>
                <w:b/>
                <w:bCs/>
                <w:lang w:val="en-US"/>
              </w:rPr>
            </w:pPr>
            <w:r>
              <w:rPr>
                <w:rFonts w:hint="default"/>
                <w:b/>
                <w:bCs/>
                <w:lang w:val="en-US"/>
              </w:rPr>
              <w:t>22</w:t>
            </w:r>
          </w:p>
        </w:tc>
      </w:tr>
      <w:tr w14:paraId="49F55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5">
            <w:pPr>
              <w:spacing w:after="120"/>
              <w:rPr>
                <w:b/>
                <w:bCs/>
              </w:rPr>
            </w:pPr>
            <w:r>
              <w:rPr>
                <w:b/>
                <w:bCs/>
                <w:rtl w:val="0"/>
              </w:rPr>
              <w:t>Experiment No.:</w:t>
            </w:r>
          </w:p>
        </w:tc>
        <w:tc>
          <w:tcPr>
            <w:vAlign w:val="center"/>
          </w:tcPr>
          <w:p w14:paraId="00000016">
            <w:pPr>
              <w:spacing w:after="120"/>
              <w:rPr>
                <w:b/>
                <w:bCs/>
              </w:rPr>
            </w:pPr>
            <w:r>
              <w:rPr>
                <w:b/>
                <w:bCs/>
                <w:rtl w:val="0"/>
              </w:rPr>
              <w:t xml:space="preserve"> 7</w:t>
            </w:r>
          </w:p>
        </w:tc>
      </w:tr>
      <w:tr w14:paraId="4D330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7">
            <w:pPr>
              <w:spacing w:after="120"/>
              <w:rPr>
                <w:b/>
                <w:bCs/>
              </w:rPr>
            </w:pPr>
            <w:r>
              <w:rPr>
                <w:b/>
                <w:bCs/>
                <w:rtl w:val="0"/>
              </w:rPr>
              <w:t>Title of the Experiment:</w:t>
            </w:r>
          </w:p>
        </w:tc>
        <w:tc>
          <w:tcPr>
            <w:vAlign w:val="center"/>
          </w:tcPr>
          <w:p w14:paraId="00000018">
            <w:pPr>
              <w:spacing w:after="120"/>
              <w:rPr>
                <w:sz w:val="24"/>
                <w:szCs w:val="24"/>
              </w:rPr>
            </w:pPr>
            <w:r>
              <w:rPr>
                <w:b/>
                <w:bCs/>
                <w:rtl w:val="0"/>
              </w:rPr>
              <w:t xml:space="preserve"> </w:t>
            </w:r>
            <w:r>
              <w:rPr>
                <w:b/>
                <w:bCs/>
                <w:sz w:val="24"/>
                <w:szCs w:val="24"/>
                <w:rtl w:val="0"/>
              </w:rPr>
              <w:t xml:space="preserve"> </w:t>
            </w:r>
            <w:r>
              <w:rPr>
                <w:sz w:val="24"/>
                <w:szCs w:val="24"/>
                <w:rtl w:val="0"/>
              </w:rPr>
              <w:t>Sum of Subset</w:t>
            </w:r>
          </w:p>
        </w:tc>
      </w:tr>
      <w:tr w14:paraId="53746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9">
            <w:pPr>
              <w:spacing w:after="120"/>
              <w:rPr>
                <w:b/>
                <w:bCs/>
              </w:rPr>
            </w:pPr>
            <w:r>
              <w:rPr>
                <w:b/>
                <w:bCs/>
                <w:rtl w:val="0"/>
              </w:rPr>
              <w:t>Date of Performance:</w:t>
            </w:r>
          </w:p>
        </w:tc>
        <w:tc>
          <w:tcPr>
            <w:vAlign w:val="center"/>
          </w:tcPr>
          <w:p w14:paraId="0000001A">
            <w:pPr>
              <w:spacing w:after="120"/>
              <w:rPr>
                <w:b/>
                <w:bCs/>
              </w:rPr>
            </w:pPr>
            <w:r>
              <w:rPr>
                <w:b/>
                <w:bCs/>
                <w:rtl w:val="0"/>
              </w:rPr>
              <w:t xml:space="preserve"> </w:t>
            </w:r>
          </w:p>
        </w:tc>
      </w:tr>
      <w:tr w14:paraId="3C01D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B">
            <w:pPr>
              <w:spacing w:after="120"/>
              <w:rPr>
                <w:b/>
                <w:bCs/>
              </w:rPr>
            </w:pPr>
            <w:r>
              <w:rPr>
                <w:b/>
                <w:bCs/>
                <w:rtl w:val="0"/>
              </w:rPr>
              <w:t>Date of Submission:</w:t>
            </w:r>
          </w:p>
        </w:tc>
        <w:tc>
          <w:tcPr>
            <w:vAlign w:val="center"/>
          </w:tcPr>
          <w:p w14:paraId="0000001C">
            <w:pPr>
              <w:spacing w:after="120"/>
              <w:rPr>
                <w:b/>
                <w:bCs/>
              </w:rPr>
            </w:pPr>
            <w:r>
              <w:rPr>
                <w:b/>
                <w:bCs/>
                <w:rtl w:val="0"/>
              </w:rPr>
              <w:t xml:space="preserve"> </w:t>
            </w:r>
          </w:p>
        </w:tc>
      </w:tr>
    </w:tbl>
    <w:p w14:paraId="0000001D">
      <w:pPr>
        <w:spacing w:after="200"/>
        <w:jc w:val="center"/>
        <w:rPr>
          <w:b/>
          <w:bCs/>
          <w:sz w:val="24"/>
          <w:szCs w:val="24"/>
        </w:rPr>
      </w:pPr>
      <w:r>
        <w:rPr>
          <w:b/>
          <w:bCs/>
          <w:sz w:val="24"/>
          <w:szCs w:val="24"/>
          <w:rtl w:val="0"/>
        </w:rPr>
        <w:t>Evaluation</w:t>
      </w:r>
    </w:p>
    <w:tbl>
      <w:tblPr>
        <w:tblStyle w:val="15"/>
        <w:tblW w:w="87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70"/>
        <w:gridCol w:w="2535"/>
        <w:gridCol w:w="1440"/>
      </w:tblGrid>
      <w:tr w14:paraId="59D18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1E">
            <w:pPr>
              <w:jc w:val="center"/>
              <w:rPr>
                <w:b/>
                <w:bCs/>
              </w:rPr>
            </w:pPr>
            <w:r>
              <w:rPr>
                <w:b/>
                <w:bCs/>
                <w:rtl w:val="0"/>
              </w:rPr>
              <w:t>Performance Indicator</w:t>
            </w:r>
          </w:p>
        </w:tc>
        <w:tc>
          <w:tcPr>
            <w:vAlign w:val="center"/>
          </w:tcPr>
          <w:p w14:paraId="0000001F">
            <w:pPr>
              <w:jc w:val="center"/>
              <w:rPr>
                <w:b/>
                <w:bCs/>
              </w:rPr>
            </w:pPr>
            <w:r>
              <w:rPr>
                <w:b/>
                <w:bCs/>
                <w:rtl w:val="0"/>
              </w:rPr>
              <w:t>Max. Marks</w:t>
            </w:r>
          </w:p>
        </w:tc>
        <w:tc>
          <w:tcPr>
            <w:vAlign w:val="center"/>
          </w:tcPr>
          <w:p w14:paraId="00000020">
            <w:pPr>
              <w:jc w:val="center"/>
              <w:rPr>
                <w:b/>
                <w:bCs/>
              </w:rPr>
            </w:pPr>
            <w:r>
              <w:rPr>
                <w:b/>
                <w:bCs/>
                <w:rtl w:val="0"/>
              </w:rPr>
              <w:t>Marks Obtained</w:t>
            </w:r>
          </w:p>
        </w:tc>
      </w:tr>
      <w:tr w14:paraId="273C9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jc w:val="center"/>
        </w:trPr>
        <w:tc>
          <w:tcPr>
            <w:vAlign w:val="center"/>
          </w:tcPr>
          <w:p w14:paraId="00000021">
            <w:r>
              <w:rPr>
                <w:rtl w:val="0"/>
              </w:rPr>
              <w:t>Performance</w:t>
            </w:r>
          </w:p>
        </w:tc>
        <w:tc>
          <w:p w14:paraId="00000022">
            <w:pPr>
              <w:jc w:val="center"/>
            </w:pPr>
            <w:r>
              <w:rPr>
                <w:rtl w:val="0"/>
              </w:rPr>
              <w:t>5</w:t>
            </w:r>
          </w:p>
        </w:tc>
        <w:tc>
          <w:p w14:paraId="00000023">
            <w:pPr>
              <w:jc w:val="center"/>
              <w:rPr>
                <w:b/>
                <w:bCs/>
              </w:rPr>
            </w:pPr>
          </w:p>
        </w:tc>
      </w:tr>
      <w:tr w14:paraId="41607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4">
            <w:r>
              <w:rPr>
                <w:rtl w:val="0"/>
              </w:rPr>
              <w:t>Understanding</w:t>
            </w:r>
          </w:p>
        </w:tc>
        <w:tc>
          <w:p w14:paraId="00000025">
            <w:pPr>
              <w:jc w:val="center"/>
            </w:pPr>
            <w:r>
              <w:rPr>
                <w:rtl w:val="0"/>
              </w:rPr>
              <w:t>5</w:t>
            </w:r>
          </w:p>
        </w:tc>
        <w:tc>
          <w:p w14:paraId="00000026">
            <w:pPr>
              <w:jc w:val="center"/>
              <w:rPr>
                <w:b/>
                <w:bCs/>
              </w:rPr>
            </w:pPr>
          </w:p>
        </w:tc>
      </w:tr>
      <w:tr w14:paraId="075C2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7">
            <w:r>
              <w:rPr>
                <w:rtl w:val="0"/>
              </w:rPr>
              <w:t>Journal work and timely submission</w:t>
            </w:r>
          </w:p>
        </w:tc>
        <w:tc>
          <w:p w14:paraId="00000028">
            <w:pPr>
              <w:jc w:val="center"/>
            </w:pPr>
            <w:r>
              <w:rPr>
                <w:rtl w:val="0"/>
              </w:rPr>
              <w:t>10</w:t>
            </w:r>
          </w:p>
        </w:tc>
        <w:tc>
          <w:p w14:paraId="00000029">
            <w:pPr>
              <w:jc w:val="center"/>
              <w:rPr>
                <w:b/>
                <w:bCs/>
              </w:rPr>
            </w:pPr>
          </w:p>
        </w:tc>
      </w:tr>
      <w:tr w14:paraId="1F1B1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A">
            <w:pPr>
              <w:jc w:val="center"/>
            </w:pPr>
            <w:r>
              <w:rPr>
                <w:rtl w:val="0"/>
              </w:rPr>
              <w:t>Total</w:t>
            </w:r>
          </w:p>
        </w:tc>
        <w:tc>
          <w:p w14:paraId="0000002B">
            <w:pPr>
              <w:jc w:val="center"/>
            </w:pPr>
            <w:r>
              <w:rPr>
                <w:rtl w:val="0"/>
              </w:rPr>
              <w:t>20</w:t>
            </w:r>
          </w:p>
        </w:tc>
        <w:tc>
          <w:p w14:paraId="0000002C">
            <w:pPr>
              <w:jc w:val="center"/>
              <w:rPr>
                <w:b/>
                <w:bCs/>
              </w:rPr>
            </w:pPr>
          </w:p>
        </w:tc>
      </w:tr>
    </w:tbl>
    <w:p w14:paraId="0000002D">
      <w:pPr>
        <w:spacing w:after="200"/>
        <w:jc w:val="center"/>
        <w:rPr>
          <w:rFonts w:ascii="Calibri" w:hAnsi="Calibri" w:eastAsia="Calibri" w:cs="Calibri"/>
          <w:b/>
          <w:bCs/>
        </w:rPr>
      </w:pPr>
    </w:p>
    <w:tbl>
      <w:tblPr>
        <w:tblStyle w:val="16"/>
        <w:tblW w:w="90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gridCol w:w="2334"/>
        <w:gridCol w:w="2162"/>
        <w:gridCol w:w="2162"/>
      </w:tblGrid>
      <w:tr w14:paraId="137CC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2E">
            <w:pPr>
              <w:jc w:val="center"/>
              <w:rPr>
                <w:b/>
                <w:bCs/>
                <w:sz w:val="20"/>
                <w:szCs w:val="20"/>
              </w:rPr>
            </w:pPr>
            <w:r>
              <w:rPr>
                <w:b/>
                <w:bCs/>
                <w:sz w:val="20"/>
                <w:szCs w:val="20"/>
                <w:rtl w:val="0"/>
              </w:rPr>
              <w:t>Performance Indicator</w:t>
            </w:r>
          </w:p>
        </w:tc>
        <w:tc>
          <w:tcPr>
            <w:tcMar>
              <w:left w:w="68" w:type="dxa"/>
            </w:tcMar>
            <w:vAlign w:val="center"/>
          </w:tcPr>
          <w:p w14:paraId="0000002F">
            <w:pPr>
              <w:jc w:val="center"/>
              <w:rPr>
                <w:b/>
                <w:bCs/>
                <w:sz w:val="20"/>
                <w:szCs w:val="20"/>
              </w:rPr>
            </w:pPr>
            <w:r>
              <w:rPr>
                <w:b/>
                <w:bCs/>
                <w:sz w:val="20"/>
                <w:szCs w:val="20"/>
                <w:rtl w:val="0"/>
              </w:rPr>
              <w:t xml:space="preserve">Exceed Expectations (EE) </w:t>
            </w:r>
          </w:p>
        </w:tc>
        <w:tc>
          <w:tcPr>
            <w:tcMar>
              <w:left w:w="98" w:type="dxa"/>
            </w:tcMar>
            <w:vAlign w:val="center"/>
          </w:tcPr>
          <w:p w14:paraId="00000030">
            <w:pPr>
              <w:jc w:val="center"/>
              <w:rPr>
                <w:b/>
                <w:bCs/>
                <w:sz w:val="20"/>
                <w:szCs w:val="20"/>
              </w:rPr>
            </w:pPr>
            <w:r>
              <w:rPr>
                <w:b/>
                <w:bCs/>
                <w:sz w:val="20"/>
                <w:szCs w:val="20"/>
                <w:rtl w:val="0"/>
              </w:rPr>
              <w:t xml:space="preserve">Meet Expectations (ME) </w:t>
            </w:r>
          </w:p>
        </w:tc>
        <w:tc>
          <w:tcPr>
            <w:tcMar>
              <w:left w:w="78" w:type="dxa"/>
            </w:tcMar>
            <w:vAlign w:val="center"/>
          </w:tcPr>
          <w:p w14:paraId="00000031">
            <w:pPr>
              <w:jc w:val="center"/>
              <w:rPr>
                <w:b/>
                <w:bCs/>
                <w:sz w:val="20"/>
                <w:szCs w:val="20"/>
              </w:rPr>
            </w:pPr>
            <w:r>
              <w:rPr>
                <w:b/>
                <w:bCs/>
                <w:sz w:val="20"/>
                <w:szCs w:val="20"/>
                <w:rtl w:val="0"/>
              </w:rPr>
              <w:t>Below Expectations (BE)</w:t>
            </w:r>
          </w:p>
        </w:tc>
      </w:tr>
      <w:tr w14:paraId="4D82C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32">
            <w:pPr>
              <w:jc w:val="center"/>
            </w:pPr>
            <w:r>
              <w:rPr>
                <w:rtl w:val="0"/>
              </w:rPr>
              <w:t>Performance</w:t>
            </w:r>
          </w:p>
        </w:tc>
        <w:tc>
          <w:tcPr>
            <w:tcMar>
              <w:left w:w="68" w:type="dxa"/>
            </w:tcMar>
            <w:vAlign w:val="center"/>
          </w:tcPr>
          <w:p w14:paraId="00000033">
            <w:pPr>
              <w:jc w:val="center"/>
            </w:pPr>
            <w:r>
              <w:rPr>
                <w:rtl w:val="0"/>
              </w:rPr>
              <w:t>4-5</w:t>
            </w:r>
          </w:p>
        </w:tc>
        <w:tc>
          <w:tcPr>
            <w:tcMar>
              <w:left w:w="98" w:type="dxa"/>
            </w:tcMar>
            <w:vAlign w:val="center"/>
          </w:tcPr>
          <w:p w14:paraId="00000034">
            <w:pPr>
              <w:jc w:val="center"/>
            </w:pPr>
            <w:r>
              <w:rPr>
                <w:rtl w:val="0"/>
              </w:rPr>
              <w:t>2-3</w:t>
            </w:r>
          </w:p>
        </w:tc>
        <w:tc>
          <w:tcPr>
            <w:tcMar>
              <w:left w:w="78" w:type="dxa"/>
            </w:tcMar>
            <w:vAlign w:val="center"/>
          </w:tcPr>
          <w:p w14:paraId="00000035">
            <w:pPr>
              <w:jc w:val="center"/>
            </w:pPr>
            <w:r>
              <w:rPr>
                <w:rtl w:val="0"/>
              </w:rPr>
              <w:t>1</w:t>
            </w:r>
          </w:p>
        </w:tc>
      </w:tr>
      <w:tr w14:paraId="1E11E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jc w:val="center"/>
        </w:trPr>
        <w:tc>
          <w:tcPr>
            <w:tcMar>
              <w:left w:w="68" w:type="dxa"/>
            </w:tcMar>
            <w:vAlign w:val="center"/>
          </w:tcPr>
          <w:p w14:paraId="00000036">
            <w:pPr>
              <w:jc w:val="center"/>
            </w:pPr>
            <w:r>
              <w:rPr>
                <w:rtl w:val="0"/>
              </w:rPr>
              <w:t>Understanding</w:t>
            </w:r>
          </w:p>
        </w:tc>
        <w:tc>
          <w:tcPr>
            <w:tcMar>
              <w:left w:w="68" w:type="dxa"/>
            </w:tcMar>
            <w:vAlign w:val="center"/>
          </w:tcPr>
          <w:p w14:paraId="00000037">
            <w:pPr>
              <w:jc w:val="center"/>
            </w:pPr>
            <w:r>
              <w:rPr>
                <w:rtl w:val="0"/>
              </w:rPr>
              <w:t>4-5</w:t>
            </w:r>
          </w:p>
        </w:tc>
        <w:tc>
          <w:tcPr>
            <w:tcMar>
              <w:left w:w="98" w:type="dxa"/>
            </w:tcMar>
            <w:vAlign w:val="center"/>
          </w:tcPr>
          <w:p w14:paraId="00000038">
            <w:pPr>
              <w:jc w:val="center"/>
            </w:pPr>
            <w:r>
              <w:rPr>
                <w:rtl w:val="0"/>
              </w:rPr>
              <w:t>2-3</w:t>
            </w:r>
          </w:p>
        </w:tc>
        <w:tc>
          <w:tcPr>
            <w:tcMar>
              <w:left w:w="78" w:type="dxa"/>
            </w:tcMar>
            <w:vAlign w:val="center"/>
          </w:tcPr>
          <w:p w14:paraId="00000039">
            <w:pPr>
              <w:jc w:val="center"/>
            </w:pPr>
            <w:r>
              <w:rPr>
                <w:rtl w:val="0"/>
              </w:rPr>
              <w:t>1</w:t>
            </w:r>
          </w:p>
        </w:tc>
      </w:tr>
      <w:tr w14:paraId="1F5E0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3A">
            <w:pPr>
              <w:jc w:val="center"/>
            </w:pPr>
            <w:r>
              <w:rPr>
                <w:rtl w:val="0"/>
              </w:rPr>
              <w:t>Journal work and timely submission</w:t>
            </w:r>
          </w:p>
        </w:tc>
        <w:tc>
          <w:tcPr>
            <w:tcMar>
              <w:left w:w="68" w:type="dxa"/>
            </w:tcMar>
            <w:vAlign w:val="center"/>
          </w:tcPr>
          <w:p w14:paraId="0000003B">
            <w:pPr>
              <w:jc w:val="center"/>
            </w:pPr>
            <w:r>
              <w:rPr>
                <w:rtl w:val="0"/>
              </w:rPr>
              <w:t>8-10</w:t>
            </w:r>
          </w:p>
        </w:tc>
        <w:tc>
          <w:tcPr>
            <w:tcMar>
              <w:left w:w="98" w:type="dxa"/>
            </w:tcMar>
            <w:vAlign w:val="center"/>
          </w:tcPr>
          <w:p w14:paraId="0000003C">
            <w:pPr>
              <w:jc w:val="center"/>
            </w:pPr>
            <w:r>
              <w:rPr>
                <w:rtl w:val="0"/>
              </w:rPr>
              <w:t>5-8</w:t>
            </w:r>
          </w:p>
        </w:tc>
        <w:tc>
          <w:tcPr>
            <w:tcMar>
              <w:left w:w="78" w:type="dxa"/>
            </w:tcMar>
            <w:vAlign w:val="center"/>
          </w:tcPr>
          <w:p w14:paraId="0000003D">
            <w:pPr>
              <w:jc w:val="center"/>
            </w:pPr>
            <w:r>
              <w:rPr>
                <w:rtl w:val="0"/>
              </w:rPr>
              <w:t>1-4</w:t>
            </w:r>
          </w:p>
        </w:tc>
      </w:tr>
    </w:tbl>
    <w:p w14:paraId="0000003E">
      <w:pPr>
        <w:jc w:val="center"/>
        <w:rPr>
          <w:rFonts w:ascii="Calibri" w:hAnsi="Calibri" w:eastAsia="Calibri" w:cs="Calibri"/>
        </w:rPr>
      </w:pPr>
    </w:p>
    <w:p w14:paraId="0000003F">
      <w:pPr>
        <w:jc w:val="center"/>
        <w:rPr>
          <w:rFonts w:ascii="Calibri" w:hAnsi="Calibri" w:eastAsia="Calibri" w:cs="Calibri"/>
        </w:rPr>
      </w:pPr>
      <w:r>
        <w:rPr>
          <w:rFonts w:ascii="Calibri" w:hAnsi="Calibri" w:eastAsia="Calibri" w:cs="Calibri"/>
          <w:rtl w:val="0"/>
        </w:rPr>
        <w:t xml:space="preserve"> </w:t>
      </w:r>
    </w:p>
    <w:p w14:paraId="00000040">
      <w:pPr>
        <w:jc w:val="center"/>
        <w:rPr>
          <w:b/>
          <w:bCs/>
        </w:rPr>
      </w:pPr>
      <w:r>
        <w:rPr>
          <w:b/>
          <w:bCs/>
          <w:rtl w:val="0"/>
        </w:rPr>
        <w:t xml:space="preserve">Checked by </w:t>
      </w:r>
    </w:p>
    <w:p w14:paraId="00000041">
      <w:pPr>
        <w:jc w:val="center"/>
        <w:rPr>
          <w:rFonts w:ascii="Calibri" w:hAnsi="Calibri" w:eastAsia="Calibri" w:cs="Calibri"/>
        </w:rPr>
      </w:pPr>
    </w:p>
    <w:p w14:paraId="00000042">
      <w:pPr>
        <w:spacing w:line="360" w:lineRule="auto"/>
      </w:pPr>
      <w:r>
        <w:rPr>
          <w:b/>
          <w:bCs/>
          <w:rtl w:val="0"/>
        </w:rPr>
        <w:t>Name of Faculty</w:t>
      </w:r>
      <w:r>
        <w:rPr>
          <w:b/>
          <w:bCs/>
          <w:rtl w:val="0"/>
        </w:rPr>
        <w:tab/>
      </w:r>
      <w:r>
        <w:rPr>
          <w:b/>
          <w:bCs/>
          <w:rtl w:val="0"/>
        </w:rPr>
        <w:t>:  Mrs. Sneha Yadav</w:t>
      </w:r>
    </w:p>
    <w:p w14:paraId="00000043">
      <w:pPr>
        <w:spacing w:line="360" w:lineRule="auto"/>
        <w:rPr>
          <w:b/>
          <w:bCs/>
        </w:rPr>
      </w:pPr>
      <w:r>
        <w:rPr>
          <w:b/>
          <w:bCs/>
          <w:rtl w:val="0"/>
        </w:rPr>
        <w:t xml:space="preserve">Signature </w:t>
      </w:r>
      <w:r>
        <w:rPr>
          <w:b/>
          <w:bCs/>
          <w:rtl w:val="0"/>
        </w:rPr>
        <w:tab/>
      </w:r>
      <w:r>
        <w:rPr>
          <w:b/>
          <w:bCs/>
          <w:rtl w:val="0"/>
        </w:rPr>
        <w:tab/>
      </w:r>
      <w:r>
        <w:rPr>
          <w:b/>
          <w:bCs/>
          <w:rtl w:val="0"/>
        </w:rPr>
        <w:t xml:space="preserve">:  </w:t>
      </w:r>
    </w:p>
    <w:p w14:paraId="00000044">
      <w:pPr>
        <w:spacing w:line="360" w:lineRule="auto"/>
        <w:rPr>
          <w:b/>
          <w:bCs/>
        </w:rPr>
      </w:pPr>
      <w:r>
        <w:rPr>
          <w:b/>
          <w:bCs/>
          <w:rtl w:val="0"/>
        </w:rPr>
        <w:t xml:space="preserve">Date  </w:t>
      </w:r>
      <w:r>
        <w:rPr>
          <w:b/>
          <w:bCs/>
          <w:rtl w:val="0"/>
        </w:rPr>
        <w:tab/>
      </w:r>
      <w:r>
        <w:rPr>
          <w:b/>
          <w:bCs/>
          <w:rtl w:val="0"/>
        </w:rPr>
        <w:tab/>
      </w:r>
      <w:r>
        <w:rPr>
          <w:b/>
          <w:bCs/>
          <w:rtl w:val="0"/>
        </w:rPr>
        <w:tab/>
      </w:r>
      <w:r>
        <w:rPr>
          <w:b/>
          <w:bCs/>
          <w:rtl w:val="0"/>
        </w:rPr>
        <w:t>:</w:t>
      </w:r>
    </w:p>
    <w:p w14:paraId="00000045"/>
    <w:p w14:paraId="00000046">
      <w:pPr>
        <w:rPr>
          <w:b/>
          <w:bCs/>
          <w:sz w:val="28"/>
          <w:szCs w:val="28"/>
        </w:rPr>
      </w:pPr>
      <w:r>
        <w:br w:type="page"/>
      </w:r>
    </w:p>
    <w:p w14:paraId="00000047">
      <w:pPr>
        <w:pStyle w:val="2"/>
      </w:pPr>
      <w:r>
        <w:rPr>
          <w:rtl w:val="0"/>
        </w:rPr>
        <w:t>Experiment No: 7</w:t>
      </w:r>
    </w:p>
    <w:p w14:paraId="00000048">
      <w:pPr>
        <w:spacing w:before="44"/>
        <w:rPr>
          <w:b/>
          <w:bCs/>
          <w:sz w:val="24"/>
          <w:szCs w:val="24"/>
        </w:rPr>
      </w:pPr>
    </w:p>
    <w:p w14:paraId="00000049">
      <w:pPr>
        <w:ind w:left="165" w:firstLine="0"/>
        <w:rPr>
          <w:sz w:val="24"/>
          <w:szCs w:val="24"/>
        </w:rPr>
      </w:pPr>
      <w:r>
        <w:rPr>
          <w:b/>
          <w:bCs/>
          <w:sz w:val="24"/>
          <w:szCs w:val="24"/>
          <w:rtl w:val="0"/>
        </w:rPr>
        <w:t xml:space="preserve">Title: </w:t>
      </w:r>
      <w:r>
        <w:rPr>
          <w:sz w:val="24"/>
          <w:szCs w:val="24"/>
          <w:rtl w:val="0"/>
        </w:rPr>
        <w:t>Sum of Subset</w:t>
      </w:r>
    </w:p>
    <w:p w14:paraId="0000004A">
      <w:pPr>
        <w:spacing w:before="21"/>
        <w:rPr>
          <w:sz w:val="24"/>
          <w:szCs w:val="24"/>
        </w:rPr>
      </w:pPr>
    </w:p>
    <w:p w14:paraId="0000004B">
      <w:pPr>
        <w:spacing w:before="1" w:line="499" w:lineRule="auto"/>
        <w:ind w:left="165" w:right="4964" w:firstLine="0"/>
        <w:rPr>
          <w:b/>
          <w:bCs/>
          <w:sz w:val="24"/>
          <w:szCs w:val="24"/>
        </w:rPr>
      </w:pPr>
      <w:r>
        <w:rPr>
          <w:b/>
          <w:bCs/>
          <w:sz w:val="24"/>
          <w:szCs w:val="24"/>
          <w:rtl w:val="0"/>
        </w:rPr>
        <w:t xml:space="preserve">Aim: </w:t>
      </w:r>
      <w:r>
        <w:rPr>
          <w:sz w:val="24"/>
          <w:szCs w:val="24"/>
          <w:rtl w:val="0"/>
        </w:rPr>
        <w:t xml:space="preserve">To study and implement Sum of Subset problem </w:t>
      </w:r>
      <w:r>
        <w:rPr>
          <w:b/>
          <w:bCs/>
          <w:sz w:val="24"/>
          <w:szCs w:val="24"/>
          <w:rtl w:val="0"/>
        </w:rPr>
        <w:t xml:space="preserve">Objective: </w:t>
      </w:r>
      <w:r>
        <w:rPr>
          <w:sz w:val="24"/>
          <w:szCs w:val="24"/>
          <w:rtl w:val="0"/>
        </w:rPr>
        <w:t xml:space="preserve">To introduce Backtracking methods </w:t>
      </w:r>
      <w:r>
        <w:rPr>
          <w:b/>
          <w:bCs/>
          <w:sz w:val="24"/>
          <w:szCs w:val="24"/>
          <w:rtl w:val="0"/>
        </w:rPr>
        <w:t>Theory:</w:t>
      </w:r>
    </w:p>
    <w:p w14:paraId="0000004C">
      <w:pPr>
        <w:spacing w:line="360" w:lineRule="auto"/>
        <w:ind w:left="165" w:right="1294" w:firstLine="0"/>
        <w:jc w:val="both"/>
        <w:rPr>
          <w:sz w:val="24"/>
          <w:szCs w:val="24"/>
        </w:rPr>
      </w:pPr>
      <w:r>
        <w:rPr>
          <w:b/>
          <w:bCs/>
          <w:sz w:val="24"/>
          <w:szCs w:val="24"/>
          <w:rtl w:val="0"/>
        </w:rPr>
        <w:t xml:space="preserve">Backtracking </w:t>
      </w:r>
      <w:r>
        <w:rPr>
          <w:sz w:val="24"/>
          <w:szCs w:val="24"/>
          <w:rtl w:val="0"/>
        </w:rPr>
        <w:t>is finding the solution of a problem whereby the solution depends on the previous steps taken. For example, in a maze problem, the solution depends on all the steps you take one-by-one. If any of those steps is wrong, then it will not lead us to the solution. In a maze problem, we first choose a path and continue moving along it. But once we understand that the particular path is incorrect, then we just come back and change it. This is what backtracking basically is.</w:t>
      </w:r>
    </w:p>
    <w:p w14:paraId="0000004D">
      <w:pPr>
        <w:spacing w:before="239" w:line="360" w:lineRule="auto"/>
        <w:ind w:left="165" w:right="1295" w:firstLine="0"/>
        <w:jc w:val="both"/>
        <w:rPr>
          <w:sz w:val="24"/>
          <w:szCs w:val="24"/>
        </w:rPr>
      </w:pPr>
      <w:r>
        <w:rPr>
          <w:sz w:val="24"/>
          <w:szCs w:val="24"/>
          <w:rtl w:val="0"/>
        </w:rPr>
        <w:t>In backtracking, we first take a step and then we see if this step taken is correct or not i.e., whether it will give a correct answer or not. And if it doesn’t, then we just come back and change our first step. In general, this is accomplished by recursion. Thus, in backtracking, we first start with a partial sub-solution of the problem (which may or may not lead us to the solution) and then check if we can proceed further with this sub-solution or not. If not, then we just come back and change it.</w:t>
      </w:r>
    </w:p>
    <w:p w14:paraId="0000004E">
      <w:pPr>
        <w:spacing w:before="241"/>
        <w:ind w:left="165" w:firstLine="0"/>
        <w:jc w:val="both"/>
        <w:rPr>
          <w:sz w:val="24"/>
          <w:szCs w:val="24"/>
        </w:rPr>
      </w:pPr>
      <w:r>
        <w:rPr>
          <w:sz w:val="24"/>
          <w:szCs w:val="24"/>
          <w:rtl w:val="0"/>
        </w:rPr>
        <w:t>Thus, the general steps of backtracking are:</w:t>
      </w:r>
    </w:p>
    <w:p w14:paraId="0000004F">
      <w:pPr>
        <w:spacing w:before="144"/>
        <w:rPr>
          <w:sz w:val="24"/>
          <w:szCs w:val="24"/>
        </w:rPr>
      </w:pPr>
    </w:p>
    <w:p w14:paraId="00000050">
      <w:pPr>
        <w:numPr>
          <w:ilvl w:val="0"/>
          <w:numId w:val="1"/>
        </w:numPr>
        <w:tabs>
          <w:tab w:val="left" w:pos="465"/>
        </w:tabs>
        <w:ind w:left="465" w:hanging="360"/>
        <w:rPr>
          <w:rFonts w:ascii="Noto Sans Symbols" w:hAnsi="Noto Sans Symbols" w:eastAsia="Noto Sans Symbols" w:cs="Noto Sans Symbols"/>
          <w:b w:val="0"/>
          <w:bCs w:val="0"/>
          <w:color w:val="34485E"/>
          <w:sz w:val="20"/>
          <w:szCs w:val="20"/>
        </w:rPr>
      </w:pPr>
      <w:r>
        <w:rPr>
          <w:sz w:val="24"/>
          <w:szCs w:val="24"/>
          <w:rtl w:val="0"/>
        </w:rPr>
        <w:t>Start with a sub-solution</w:t>
      </w:r>
    </w:p>
    <w:p w14:paraId="00000051">
      <w:pPr>
        <w:numPr>
          <w:ilvl w:val="0"/>
          <w:numId w:val="1"/>
        </w:numPr>
        <w:tabs>
          <w:tab w:val="left" w:pos="465"/>
        </w:tabs>
        <w:spacing w:before="137"/>
        <w:ind w:left="465" w:hanging="360"/>
        <w:rPr>
          <w:rFonts w:ascii="Noto Sans Symbols" w:hAnsi="Noto Sans Symbols" w:eastAsia="Noto Sans Symbols" w:cs="Noto Sans Symbols"/>
          <w:b w:val="0"/>
          <w:bCs w:val="0"/>
          <w:color w:val="34485E"/>
          <w:sz w:val="20"/>
          <w:szCs w:val="20"/>
        </w:rPr>
      </w:pPr>
      <w:r>
        <w:rPr>
          <w:sz w:val="24"/>
          <w:szCs w:val="24"/>
          <w:rtl w:val="0"/>
        </w:rPr>
        <w:t>check if this sub-solution will lead to the solution or not</w:t>
      </w:r>
    </w:p>
    <w:p w14:paraId="00000052">
      <w:pPr>
        <w:numPr>
          <w:ilvl w:val="0"/>
          <w:numId w:val="1"/>
        </w:numPr>
        <w:tabs>
          <w:tab w:val="left" w:pos="465"/>
        </w:tabs>
        <w:spacing w:before="137"/>
        <w:ind w:left="465" w:hanging="360"/>
        <w:rPr>
          <w:rFonts w:ascii="Noto Sans Symbols" w:hAnsi="Noto Sans Symbols" w:eastAsia="Noto Sans Symbols" w:cs="Noto Sans Symbols"/>
          <w:b w:val="0"/>
          <w:bCs w:val="0"/>
          <w:color w:val="34485E"/>
          <w:sz w:val="20"/>
          <w:szCs w:val="20"/>
        </w:rPr>
      </w:pPr>
      <w:r>
        <w:rPr>
          <w:sz w:val="24"/>
          <w:szCs w:val="24"/>
          <w:rtl w:val="0"/>
        </w:rPr>
        <w:t>If not, then come back and change the sub-solution and continue again.</w:t>
      </w:r>
    </w:p>
    <w:p w14:paraId="00000053">
      <w:pPr>
        <w:spacing w:before="144"/>
        <w:rPr>
          <w:sz w:val="24"/>
          <w:szCs w:val="24"/>
        </w:rPr>
      </w:pPr>
    </w:p>
    <w:p w14:paraId="00000054">
      <w:pPr>
        <w:spacing w:line="360" w:lineRule="auto"/>
        <w:ind w:left="105" w:right="1298" w:firstLine="0"/>
        <w:jc w:val="both"/>
        <w:rPr>
          <w:sz w:val="24"/>
          <w:szCs w:val="24"/>
        </w:rPr>
        <w:sectPr>
          <w:headerReference r:id="rId3" w:type="default"/>
          <w:footerReference r:id="rId4" w:type="default"/>
          <w:pgSz w:w="11910" w:h="16840"/>
          <w:pgMar w:top="1786" w:right="141" w:bottom="1240" w:left="1282" w:header="708" w:footer="1041" w:gutter="0"/>
          <w:pgNumType w:start="1"/>
          <w:cols w:space="720" w:num="1"/>
        </w:sectPr>
      </w:pPr>
      <w:r>
        <w:rPr>
          <w:sz w:val="24"/>
          <w:szCs w:val="24"/>
          <w:rtl w:val="0"/>
        </w:rPr>
        <w:t>The subset sum problem is a classic optimization problem that involves finding a subset of a given set of positive integers whose sum matches a given target value. More formally, given a set of non-negative integers and a target sum, we aim to determine whether there exists a subset of the integers whose sum equals the target.</w:t>
      </w:r>
    </w:p>
    <w:p w14:paraId="00000055">
      <w:pPr>
        <w:spacing w:before="13" w:line="360" w:lineRule="auto"/>
        <w:ind w:left="105" w:right="1297" w:firstLine="0"/>
        <w:jc w:val="both"/>
        <w:rPr>
          <w:sz w:val="24"/>
          <w:szCs w:val="24"/>
        </w:rPr>
      </w:pPr>
      <w:r>
        <w:rPr>
          <w:sz w:val="24"/>
          <w:szCs w:val="24"/>
          <w:rtl w:val="0"/>
        </w:rPr>
        <w:t>Let's consider an example to better understand the problem. Suppose we have a set of integers [1, 4, 6, 8, 2] and a target sum of 9. We need to determine whether there exists a subset within the given set whose sum equals the target, in this case, 9. In this example, the subset [1, 8] satisfies the condition, as their sum is indeed 9.</w:t>
      </w:r>
    </w:p>
    <w:p w14:paraId="00000056">
      <w:pPr>
        <w:spacing w:before="6"/>
        <w:rPr>
          <w:sz w:val="24"/>
          <w:szCs w:val="24"/>
        </w:rPr>
      </w:pPr>
    </w:p>
    <w:p w14:paraId="00000057">
      <w:pPr>
        <w:pStyle w:val="2"/>
        <w:ind w:left="165" w:right="0" w:firstLine="0"/>
        <w:jc w:val="left"/>
      </w:pPr>
      <w:r>
        <w:rPr>
          <w:rtl w:val="0"/>
        </w:rPr>
        <w:t>Solving Subset Sum with Backtracking</w:t>
      </w:r>
    </w:p>
    <w:p w14:paraId="00000058">
      <w:pPr>
        <w:spacing w:before="318"/>
        <w:ind w:left="165" w:right="1291" w:firstLine="0"/>
        <w:rPr>
          <w:sz w:val="24"/>
          <w:szCs w:val="24"/>
        </w:rPr>
      </w:pPr>
      <w:r>
        <w:rPr>
          <w:sz w:val="24"/>
          <w:szCs w:val="24"/>
          <w:rtl w:val="0"/>
        </w:rPr>
        <w:t>To solve the subset, sum problem using backtracking, we will follow a recursive approach. Here's an outline of the algorithm:</w:t>
      </w:r>
    </w:p>
    <w:p w14:paraId="00000059">
      <w:pPr>
        <w:numPr>
          <w:ilvl w:val="0"/>
          <w:numId w:val="2"/>
        </w:numPr>
        <w:tabs>
          <w:tab w:val="left" w:pos="885"/>
        </w:tabs>
        <w:spacing w:before="162"/>
        <w:ind w:left="885" w:hanging="720"/>
        <w:rPr>
          <w:b w:val="0"/>
          <w:bCs w:val="0"/>
          <w:sz w:val="24"/>
          <w:szCs w:val="24"/>
        </w:rPr>
      </w:pPr>
      <w:r>
        <w:rPr>
          <w:sz w:val="24"/>
          <w:szCs w:val="24"/>
          <w:rtl w:val="0"/>
        </w:rPr>
        <w:t>Sort the given set of integers in non-decreasing order.</w:t>
      </w:r>
    </w:p>
    <w:p w14:paraId="0000005A">
      <w:pPr>
        <w:numPr>
          <w:ilvl w:val="0"/>
          <w:numId w:val="2"/>
        </w:numPr>
        <w:tabs>
          <w:tab w:val="left" w:pos="885"/>
        </w:tabs>
        <w:spacing w:before="160"/>
        <w:ind w:left="885" w:hanging="720"/>
        <w:rPr>
          <w:b w:val="0"/>
          <w:bCs w:val="0"/>
          <w:sz w:val="24"/>
          <w:szCs w:val="24"/>
        </w:rPr>
      </w:pPr>
      <w:r>
        <w:rPr>
          <w:sz w:val="24"/>
          <w:szCs w:val="24"/>
          <w:rtl w:val="0"/>
        </w:rPr>
        <w:t>Start with an empty subset and initialize the current sum as 0.</w:t>
      </w:r>
    </w:p>
    <w:p w14:paraId="0000005B">
      <w:pPr>
        <w:numPr>
          <w:ilvl w:val="0"/>
          <w:numId w:val="2"/>
        </w:numPr>
        <w:tabs>
          <w:tab w:val="left" w:pos="885"/>
        </w:tabs>
        <w:spacing w:before="159"/>
        <w:ind w:left="885" w:hanging="720"/>
        <w:rPr>
          <w:b w:val="0"/>
          <w:bCs w:val="0"/>
          <w:sz w:val="24"/>
          <w:szCs w:val="24"/>
        </w:rPr>
      </w:pPr>
      <w:r>
        <w:rPr>
          <w:sz w:val="24"/>
          <w:szCs w:val="24"/>
          <w:rtl w:val="0"/>
        </w:rPr>
        <w:t>Iterate through each integer in the set:</w:t>
      </w:r>
    </w:p>
    <w:p w14:paraId="0000005C">
      <w:pPr>
        <w:numPr>
          <w:ilvl w:val="1"/>
          <w:numId w:val="2"/>
        </w:numPr>
        <w:tabs>
          <w:tab w:val="left" w:pos="885"/>
        </w:tabs>
        <w:spacing w:before="160" w:line="293" w:lineRule="auto"/>
        <w:ind w:left="885" w:hanging="360"/>
        <w:rPr>
          <w:rFonts w:ascii="Noto Sans Symbols" w:hAnsi="Noto Sans Symbols" w:eastAsia="Noto Sans Symbols" w:cs="Noto Sans Symbols"/>
          <w:b w:val="0"/>
          <w:bCs w:val="0"/>
          <w:sz w:val="24"/>
          <w:szCs w:val="24"/>
        </w:rPr>
      </w:pPr>
      <w:r>
        <w:rPr>
          <w:sz w:val="24"/>
          <w:szCs w:val="24"/>
          <w:rtl w:val="0"/>
        </w:rPr>
        <w:t>Include the current integer in the subset.</w:t>
      </w:r>
    </w:p>
    <w:p w14:paraId="0000005D">
      <w:pPr>
        <w:numPr>
          <w:ilvl w:val="1"/>
          <w:numId w:val="2"/>
        </w:numPr>
        <w:tabs>
          <w:tab w:val="left" w:pos="885"/>
        </w:tabs>
        <w:spacing w:line="293" w:lineRule="auto"/>
        <w:ind w:left="885" w:hanging="360"/>
        <w:rPr>
          <w:rFonts w:ascii="Noto Sans Symbols" w:hAnsi="Noto Sans Symbols" w:eastAsia="Noto Sans Symbols" w:cs="Noto Sans Symbols"/>
          <w:b w:val="0"/>
          <w:bCs w:val="0"/>
          <w:sz w:val="24"/>
          <w:szCs w:val="24"/>
        </w:rPr>
      </w:pPr>
      <w:r>
        <w:rPr>
          <w:sz w:val="24"/>
          <w:szCs w:val="24"/>
          <w:rtl w:val="0"/>
        </w:rPr>
        <w:t>Increment the current sum by the value of the current integer.</w:t>
      </w:r>
    </w:p>
    <w:p w14:paraId="0000005E">
      <w:pPr>
        <w:numPr>
          <w:ilvl w:val="1"/>
          <w:numId w:val="2"/>
        </w:numPr>
        <w:tabs>
          <w:tab w:val="left" w:pos="885"/>
        </w:tabs>
        <w:spacing w:line="293" w:lineRule="auto"/>
        <w:ind w:left="885" w:hanging="360"/>
        <w:rPr>
          <w:rFonts w:ascii="Noto Sans Symbols" w:hAnsi="Noto Sans Symbols" w:eastAsia="Noto Sans Symbols" w:cs="Noto Sans Symbols"/>
          <w:b w:val="0"/>
          <w:bCs w:val="0"/>
          <w:sz w:val="24"/>
          <w:szCs w:val="24"/>
        </w:rPr>
      </w:pPr>
      <w:r>
        <w:rPr>
          <w:sz w:val="24"/>
          <w:szCs w:val="24"/>
          <w:rtl w:val="0"/>
        </w:rPr>
        <w:t>Recursively call the algorithm with the updated subset and current sum.</w:t>
      </w:r>
    </w:p>
    <w:p w14:paraId="0000005F">
      <w:pPr>
        <w:numPr>
          <w:ilvl w:val="1"/>
          <w:numId w:val="2"/>
        </w:numPr>
        <w:tabs>
          <w:tab w:val="left" w:pos="885"/>
        </w:tabs>
        <w:spacing w:before="1" w:line="293" w:lineRule="auto"/>
        <w:ind w:left="885" w:hanging="360"/>
        <w:rPr>
          <w:rFonts w:ascii="Noto Sans Symbols" w:hAnsi="Noto Sans Symbols" w:eastAsia="Noto Sans Symbols" w:cs="Noto Sans Symbols"/>
          <w:b w:val="0"/>
          <w:bCs w:val="0"/>
          <w:sz w:val="24"/>
          <w:szCs w:val="24"/>
        </w:rPr>
      </w:pPr>
      <w:r>
        <w:rPr>
          <w:sz w:val="24"/>
          <w:szCs w:val="24"/>
          <w:rtl w:val="0"/>
        </w:rPr>
        <w:t>If the current sum equals the target sum, we have found a valid subset.</w:t>
      </w:r>
    </w:p>
    <w:p w14:paraId="00000060">
      <w:pPr>
        <w:numPr>
          <w:ilvl w:val="1"/>
          <w:numId w:val="2"/>
        </w:numPr>
        <w:tabs>
          <w:tab w:val="left" w:pos="885"/>
        </w:tabs>
        <w:spacing w:line="293" w:lineRule="auto"/>
        <w:ind w:left="885" w:hanging="360"/>
        <w:rPr>
          <w:rFonts w:ascii="Noto Sans Symbols" w:hAnsi="Noto Sans Symbols" w:eastAsia="Noto Sans Symbols" w:cs="Noto Sans Symbols"/>
          <w:b w:val="0"/>
          <w:bCs w:val="0"/>
          <w:sz w:val="24"/>
          <w:szCs w:val="24"/>
        </w:rPr>
      </w:pPr>
      <w:r>
        <w:rPr>
          <w:sz w:val="24"/>
          <w:szCs w:val="24"/>
          <w:rtl w:val="0"/>
        </w:rPr>
        <w:t>Backtrack by excluding the current integer from the subset.</w:t>
      </w:r>
    </w:p>
    <w:p w14:paraId="00000061">
      <w:pPr>
        <w:numPr>
          <w:ilvl w:val="1"/>
          <w:numId w:val="2"/>
        </w:numPr>
        <w:tabs>
          <w:tab w:val="left" w:pos="885"/>
        </w:tabs>
        <w:spacing w:before="2"/>
        <w:ind w:left="885" w:hanging="360"/>
        <w:rPr>
          <w:rFonts w:ascii="Noto Sans Symbols" w:hAnsi="Noto Sans Symbols" w:eastAsia="Noto Sans Symbols" w:cs="Noto Sans Symbols"/>
          <w:b w:val="0"/>
          <w:bCs w:val="0"/>
          <w:sz w:val="24"/>
          <w:szCs w:val="24"/>
        </w:rPr>
      </w:pPr>
      <w:r>
        <w:rPr>
          <w:sz w:val="24"/>
          <w:szCs w:val="24"/>
          <w:rtl w:val="0"/>
        </w:rPr>
        <w:t>Decrement the current sum by the value of the current integer.</w:t>
      </w:r>
    </w:p>
    <w:p w14:paraId="00000062">
      <w:pPr>
        <w:numPr>
          <w:ilvl w:val="0"/>
          <w:numId w:val="2"/>
        </w:numPr>
        <w:tabs>
          <w:tab w:val="left" w:pos="345"/>
        </w:tabs>
        <w:spacing w:before="157"/>
        <w:ind w:left="165" w:right="1974" w:firstLine="0"/>
        <w:rPr>
          <w:b w:val="0"/>
          <w:bCs w:val="0"/>
          <w:sz w:val="24"/>
          <w:szCs w:val="24"/>
        </w:rPr>
      </w:pPr>
      <w:r>
        <w:rPr>
          <w:sz w:val="24"/>
          <w:szCs w:val="24"/>
          <w:rtl w:val="0"/>
        </w:rPr>
        <w:t>If we have exhausted all the integers and none of the subsets sum up to the target, we conclude that there is no valid subset.</w:t>
      </w:r>
    </w:p>
    <w:p w14:paraId="00000063">
      <w:pPr>
        <w:pStyle w:val="3"/>
        <w:spacing w:before="159"/>
        <w:ind w:firstLine="165"/>
      </w:pPr>
      <w:r>
        <w:rPr>
          <w:rtl w:val="0"/>
        </w:rPr>
        <w:t>Example:</w:t>
      </w:r>
    </w:p>
    <w:p w14:paraId="00000064">
      <w:pPr>
        <w:spacing w:before="161" w:line="379" w:lineRule="auto"/>
        <w:ind w:left="165" w:right="1291" w:firstLine="0"/>
        <w:rPr>
          <w:sz w:val="24"/>
          <w:szCs w:val="24"/>
        </w:rPr>
      </w:pPr>
      <w:r>
        <w:rPr>
          <w:sz w:val="24"/>
          <w:szCs w:val="24"/>
          <w:rtl w:val="0"/>
        </w:rPr>
        <w:t>Given a set S = (3, 4, 5, 6) and X =9. Obtain the subset sum using the backtracking approach. Initially S = (3, 4, 5, 6) and X =9.</w:t>
      </w:r>
    </w:p>
    <w:p w14:paraId="00000065">
      <w:pPr>
        <w:ind w:left="165" w:firstLine="0"/>
        <w:rPr>
          <w:sz w:val="24"/>
          <w:szCs w:val="24"/>
          <w:rtl w:val="0"/>
        </w:rPr>
      </w:pPr>
      <w:r>
        <w:rPr>
          <w:sz w:val="24"/>
          <w:szCs w:val="24"/>
          <w:rtl w:val="0"/>
        </w:rPr>
        <w:t>S'= (</w:t>
      </w:r>
      <w:r>
        <w:rPr>
          <w:rFonts w:ascii="Cambria Math" w:hAnsi="Cambria Math" w:eastAsia="Cambria Math" w:cs="Cambria Math"/>
          <w:sz w:val="24"/>
          <w:szCs w:val="24"/>
          <w:rtl w:val="0"/>
        </w:rPr>
        <w:t>∅</w:t>
      </w:r>
      <w:r>
        <w:rPr>
          <w:sz w:val="24"/>
          <w:szCs w:val="24"/>
          <w:rtl w:val="0"/>
        </w:rPr>
        <w:t>)</w:t>
      </w:r>
    </w:p>
    <w:p w14:paraId="6E5F03FA">
      <w:pPr>
        <w:ind w:left="165" w:firstLine="0"/>
        <w:rPr>
          <w:sz w:val="24"/>
          <w:szCs w:val="24"/>
          <w:rtl w:val="0"/>
        </w:rPr>
      </w:pPr>
    </w:p>
    <w:p w14:paraId="04E0E49D">
      <w:pPr>
        <w:ind w:left="165" w:firstLine="0"/>
        <w:rPr>
          <w:sz w:val="24"/>
          <w:szCs w:val="24"/>
          <w:rtl w:val="0"/>
        </w:rPr>
      </w:pPr>
    </w:p>
    <w:p w14:paraId="0CD18C5A">
      <w:pPr>
        <w:ind w:left="165" w:firstLine="0"/>
        <w:rPr>
          <w:sz w:val="24"/>
          <w:szCs w:val="24"/>
          <w:rtl w:val="0"/>
        </w:rPr>
      </w:pPr>
    </w:p>
    <w:p w14:paraId="0292C30F">
      <w:pPr>
        <w:ind w:left="165" w:firstLine="0"/>
        <w:rPr>
          <w:sz w:val="24"/>
          <w:szCs w:val="24"/>
          <w:rtl w:val="0"/>
        </w:rPr>
      </w:pPr>
    </w:p>
    <w:p w14:paraId="28E34D0C">
      <w:pPr>
        <w:ind w:left="165" w:firstLine="0"/>
        <w:rPr>
          <w:sz w:val="24"/>
          <w:szCs w:val="24"/>
          <w:rtl w:val="0"/>
        </w:rPr>
      </w:pPr>
    </w:p>
    <w:p w14:paraId="4E31DCD8">
      <w:pPr>
        <w:ind w:left="165" w:firstLine="0"/>
        <w:rPr>
          <w:sz w:val="24"/>
          <w:szCs w:val="24"/>
          <w:rtl w:val="0"/>
        </w:rPr>
      </w:pPr>
    </w:p>
    <w:p w14:paraId="0CE12BA9">
      <w:pPr>
        <w:ind w:left="165" w:firstLine="0"/>
        <w:rPr>
          <w:sz w:val="24"/>
          <w:szCs w:val="24"/>
          <w:rtl w:val="0"/>
        </w:rPr>
      </w:pPr>
    </w:p>
    <w:p w14:paraId="4AE95805">
      <w:pPr>
        <w:ind w:left="165" w:firstLine="0"/>
        <w:rPr>
          <w:sz w:val="24"/>
          <w:szCs w:val="24"/>
          <w:rtl w:val="0"/>
        </w:rPr>
      </w:pPr>
    </w:p>
    <w:p w14:paraId="45139108">
      <w:pPr>
        <w:ind w:left="165" w:firstLine="0"/>
        <w:rPr>
          <w:sz w:val="24"/>
          <w:szCs w:val="24"/>
          <w:rtl w:val="0"/>
        </w:rPr>
      </w:pPr>
    </w:p>
    <w:p w14:paraId="75BF1F9A">
      <w:pPr>
        <w:ind w:left="165" w:firstLine="0"/>
        <w:rPr>
          <w:sz w:val="24"/>
          <w:szCs w:val="24"/>
          <w:rtl w:val="0"/>
        </w:rPr>
      </w:pPr>
    </w:p>
    <w:p w14:paraId="6DDC6317">
      <w:pPr>
        <w:ind w:left="165" w:firstLine="0"/>
        <w:rPr>
          <w:sz w:val="24"/>
          <w:szCs w:val="24"/>
          <w:rtl w:val="0"/>
        </w:rPr>
      </w:pPr>
    </w:p>
    <w:p w14:paraId="096EBD5A">
      <w:pPr>
        <w:ind w:left="165" w:firstLine="0"/>
        <w:rPr>
          <w:sz w:val="24"/>
          <w:szCs w:val="24"/>
          <w:rtl w:val="0"/>
        </w:rPr>
      </w:pPr>
    </w:p>
    <w:p w14:paraId="245E1440">
      <w:pPr>
        <w:ind w:left="165" w:firstLine="0"/>
        <w:rPr>
          <w:sz w:val="24"/>
          <w:szCs w:val="24"/>
          <w:rtl w:val="0"/>
        </w:rPr>
      </w:pPr>
    </w:p>
    <w:p w14:paraId="3F6C315A">
      <w:pPr>
        <w:ind w:left="165" w:firstLine="0"/>
        <w:rPr>
          <w:sz w:val="24"/>
          <w:szCs w:val="24"/>
          <w:rtl w:val="0"/>
        </w:rPr>
      </w:pPr>
    </w:p>
    <w:p w14:paraId="791DA0D5">
      <w:pPr>
        <w:ind w:left="165" w:firstLine="0"/>
        <w:rPr>
          <w:sz w:val="24"/>
          <w:szCs w:val="24"/>
          <w:rtl w:val="0"/>
        </w:rPr>
      </w:pPr>
    </w:p>
    <w:p w14:paraId="42198654">
      <w:pPr>
        <w:ind w:left="165" w:firstLine="0"/>
        <w:rPr>
          <w:sz w:val="24"/>
          <w:szCs w:val="24"/>
          <w:rtl w:val="0"/>
        </w:rPr>
      </w:pPr>
    </w:p>
    <w:p w14:paraId="6974A800">
      <w:pPr>
        <w:ind w:left="165" w:firstLine="0"/>
        <w:rPr>
          <w:sz w:val="24"/>
          <w:szCs w:val="24"/>
          <w:rtl w:val="0"/>
        </w:rPr>
        <w:sectPr>
          <w:pgSz w:w="11910" w:h="16840"/>
          <w:pgMar w:top="1780" w:right="141" w:bottom="1240" w:left="1275" w:header="708" w:footer="1041" w:gutter="0"/>
          <w:cols w:space="720" w:num="1"/>
        </w:sectPr>
      </w:pPr>
    </w:p>
    <w:p w14:paraId="00000066">
      <w:pPr>
        <w:spacing w:before="10"/>
        <w:rPr>
          <w:sz w:val="3"/>
          <w:szCs w:val="3"/>
        </w:rPr>
      </w:pPr>
    </w:p>
    <w:p w14:paraId="00000067">
      <w:pPr>
        <w:ind w:left="793" w:firstLine="0"/>
        <w:rPr>
          <w:sz w:val="20"/>
          <w:szCs w:val="20"/>
        </w:rPr>
      </w:pPr>
      <w:r>
        <w:rPr>
          <w:sz w:val="20"/>
          <w:szCs w:val="20"/>
        </w:rPr>
        <w:drawing>
          <wp:anchor distT="0" distB="0" distL="0" distR="0" simplePos="0" relativeHeight="251660288" behindDoc="0" locked="0" layoutInCell="1" allowOverlap="1">
            <wp:simplePos x="0" y="0"/>
            <wp:positionH relativeFrom="column">
              <wp:posOffset>503555</wp:posOffset>
            </wp:positionH>
            <wp:positionV relativeFrom="paragraph">
              <wp:posOffset>0</wp:posOffset>
            </wp:positionV>
            <wp:extent cx="4940300" cy="3070860"/>
            <wp:effectExtent l="0" t="0" r="12700" b="15240"/>
            <wp:wrapSquare wrapText="bothSides"/>
            <wp:docPr id="2" name="image2.jpg" descr="Subset-Sum Problem"/>
            <wp:cNvGraphicFramePr/>
            <a:graphic xmlns:a="http://schemas.openxmlformats.org/drawingml/2006/main">
              <a:graphicData uri="http://schemas.openxmlformats.org/drawingml/2006/picture">
                <pic:pic xmlns:pic="http://schemas.openxmlformats.org/drawingml/2006/picture">
                  <pic:nvPicPr>
                    <pic:cNvPr id="2" name="image2.jpg" descr="Subset-Sum Problem"/>
                    <pic:cNvPicPr preferRelativeResize="0"/>
                  </pic:nvPicPr>
                  <pic:blipFill>
                    <a:blip r:embed="rId6"/>
                    <a:srcRect/>
                    <a:stretch>
                      <a:fillRect/>
                    </a:stretch>
                  </pic:blipFill>
                  <pic:spPr>
                    <a:xfrm>
                      <a:off x="0" y="0"/>
                      <a:ext cx="4940503" cy="3070860"/>
                    </a:xfrm>
                    <a:prstGeom prst="rect">
                      <a:avLst/>
                    </a:prstGeom>
                  </pic:spPr>
                </pic:pic>
              </a:graphicData>
            </a:graphic>
          </wp:anchor>
        </w:drawing>
      </w:r>
    </w:p>
    <w:p w14:paraId="00000068">
      <w:pPr>
        <w:rPr>
          <w:sz w:val="24"/>
          <w:szCs w:val="24"/>
        </w:rPr>
      </w:pPr>
    </w:p>
    <w:p w14:paraId="00000069">
      <w:pPr>
        <w:rPr>
          <w:sz w:val="24"/>
          <w:szCs w:val="24"/>
        </w:rPr>
      </w:pPr>
    </w:p>
    <w:p w14:paraId="0000006A">
      <w:pPr>
        <w:spacing w:before="257"/>
        <w:rPr>
          <w:sz w:val="24"/>
          <w:szCs w:val="24"/>
        </w:rPr>
      </w:pPr>
    </w:p>
    <w:p w14:paraId="0000006B">
      <w:pPr>
        <w:pStyle w:val="3"/>
        <w:spacing w:before="1"/>
        <w:ind w:firstLine="165"/>
        <w:rPr>
          <w:rtl w:val="0"/>
        </w:rPr>
      </w:pPr>
      <w:bookmarkStart w:id="0" w:name="_6lt5fdx7tg8d" w:colFirst="0" w:colLast="0"/>
      <w:bookmarkEnd w:id="0"/>
      <w:r>
        <w:rPr>
          <w:rtl w:val="0"/>
        </w:rPr>
        <w:t>Implementation:</w:t>
      </w:r>
    </w:p>
    <w:p w14:paraId="009A814F"/>
    <w:p w14:paraId="3E1B3567">
      <w:pPr>
        <w:rPr>
          <w:rFonts w:hint="default"/>
          <w:b w:val="0"/>
          <w:bCs w:val="0"/>
          <w:sz w:val="24"/>
          <w:szCs w:val="24"/>
        </w:rPr>
      </w:pPr>
      <w:r>
        <w:rPr>
          <w:rFonts w:hint="default"/>
          <w:b w:val="0"/>
          <w:bCs w:val="0"/>
          <w:sz w:val="24"/>
          <w:szCs w:val="24"/>
        </w:rPr>
        <w:t>#include &lt;stdio.h&gt;</w:t>
      </w:r>
    </w:p>
    <w:p w14:paraId="387EC0E7">
      <w:pPr>
        <w:rPr>
          <w:rFonts w:hint="default"/>
          <w:b w:val="0"/>
          <w:bCs w:val="0"/>
          <w:sz w:val="24"/>
          <w:szCs w:val="24"/>
        </w:rPr>
      </w:pPr>
    </w:p>
    <w:p w14:paraId="3F4E42B5">
      <w:pPr>
        <w:rPr>
          <w:rFonts w:hint="default"/>
          <w:b w:val="0"/>
          <w:bCs w:val="0"/>
          <w:sz w:val="24"/>
          <w:szCs w:val="24"/>
        </w:rPr>
      </w:pPr>
      <w:r>
        <w:rPr>
          <w:rFonts w:hint="default"/>
          <w:b w:val="0"/>
          <w:bCs w:val="0"/>
          <w:sz w:val="24"/>
          <w:szCs w:val="24"/>
        </w:rPr>
        <w:t>int n, target;</w:t>
      </w:r>
    </w:p>
    <w:p w14:paraId="715BB80C">
      <w:pPr>
        <w:rPr>
          <w:rFonts w:hint="default"/>
          <w:b w:val="0"/>
          <w:bCs w:val="0"/>
          <w:sz w:val="24"/>
          <w:szCs w:val="24"/>
        </w:rPr>
      </w:pPr>
      <w:r>
        <w:rPr>
          <w:rFonts w:hint="default"/>
          <w:b w:val="0"/>
          <w:bCs w:val="0"/>
          <w:sz w:val="24"/>
          <w:szCs w:val="24"/>
        </w:rPr>
        <w:t>int set[20];</w:t>
      </w:r>
    </w:p>
    <w:p w14:paraId="32667EA4">
      <w:pPr>
        <w:rPr>
          <w:rFonts w:hint="default"/>
          <w:b w:val="0"/>
          <w:bCs w:val="0"/>
          <w:sz w:val="24"/>
          <w:szCs w:val="24"/>
        </w:rPr>
      </w:pPr>
      <w:r>
        <w:rPr>
          <w:rFonts w:hint="default"/>
          <w:b w:val="0"/>
          <w:bCs w:val="0"/>
          <w:sz w:val="24"/>
          <w:szCs w:val="24"/>
        </w:rPr>
        <w:t>int subset[20];</w:t>
      </w:r>
    </w:p>
    <w:p w14:paraId="216D6B16">
      <w:pPr>
        <w:rPr>
          <w:rFonts w:hint="default"/>
          <w:b w:val="0"/>
          <w:bCs w:val="0"/>
          <w:sz w:val="24"/>
          <w:szCs w:val="24"/>
        </w:rPr>
      </w:pPr>
    </w:p>
    <w:p w14:paraId="5A40ABEF">
      <w:pPr>
        <w:rPr>
          <w:rFonts w:hint="default"/>
          <w:b w:val="0"/>
          <w:bCs w:val="0"/>
          <w:sz w:val="24"/>
          <w:szCs w:val="24"/>
        </w:rPr>
      </w:pPr>
      <w:r>
        <w:rPr>
          <w:rFonts w:hint="default"/>
          <w:b w:val="0"/>
          <w:bCs w:val="0"/>
          <w:sz w:val="24"/>
          <w:szCs w:val="24"/>
        </w:rPr>
        <w:t>void sumOfSubset(int index, int currentSum)</w:t>
      </w:r>
    </w:p>
    <w:p w14:paraId="7DDD23C0">
      <w:pPr>
        <w:rPr>
          <w:rFonts w:hint="default"/>
          <w:b w:val="0"/>
          <w:bCs w:val="0"/>
          <w:sz w:val="24"/>
          <w:szCs w:val="24"/>
        </w:rPr>
      </w:pPr>
      <w:r>
        <w:rPr>
          <w:rFonts w:hint="default"/>
          <w:b w:val="0"/>
          <w:bCs w:val="0"/>
          <w:sz w:val="24"/>
          <w:szCs w:val="24"/>
        </w:rPr>
        <w:t>{</w:t>
      </w:r>
    </w:p>
    <w:p w14:paraId="232BC7F7">
      <w:pPr>
        <w:rPr>
          <w:rFonts w:hint="default"/>
          <w:b w:val="0"/>
          <w:bCs w:val="0"/>
          <w:sz w:val="24"/>
          <w:szCs w:val="24"/>
        </w:rPr>
      </w:pPr>
      <w:r>
        <w:rPr>
          <w:rFonts w:hint="default"/>
          <w:b w:val="0"/>
          <w:bCs w:val="0"/>
          <w:sz w:val="24"/>
          <w:szCs w:val="24"/>
        </w:rPr>
        <w:t xml:space="preserve">    int i;</w:t>
      </w:r>
    </w:p>
    <w:p w14:paraId="469BE9C1">
      <w:pPr>
        <w:rPr>
          <w:rFonts w:hint="default"/>
          <w:b w:val="0"/>
          <w:bCs w:val="0"/>
          <w:sz w:val="24"/>
          <w:szCs w:val="24"/>
        </w:rPr>
      </w:pPr>
    </w:p>
    <w:p w14:paraId="3906D178">
      <w:pPr>
        <w:rPr>
          <w:rFonts w:hint="default"/>
          <w:b w:val="0"/>
          <w:bCs w:val="0"/>
          <w:sz w:val="24"/>
          <w:szCs w:val="24"/>
        </w:rPr>
      </w:pPr>
      <w:r>
        <w:rPr>
          <w:rFonts w:hint="default"/>
          <w:b w:val="0"/>
          <w:bCs w:val="0"/>
          <w:sz w:val="24"/>
          <w:szCs w:val="24"/>
        </w:rPr>
        <w:t xml:space="preserve">    // If target sum is reached</w:t>
      </w:r>
    </w:p>
    <w:p w14:paraId="5E44B91C">
      <w:pPr>
        <w:rPr>
          <w:rFonts w:hint="default"/>
          <w:b w:val="0"/>
          <w:bCs w:val="0"/>
          <w:sz w:val="24"/>
          <w:szCs w:val="24"/>
        </w:rPr>
      </w:pPr>
      <w:r>
        <w:rPr>
          <w:rFonts w:hint="default"/>
          <w:b w:val="0"/>
          <w:bCs w:val="0"/>
          <w:sz w:val="24"/>
          <w:szCs w:val="24"/>
        </w:rPr>
        <w:t xml:space="preserve">    if (currentSum == target)</w:t>
      </w:r>
    </w:p>
    <w:p w14:paraId="3AAB9960">
      <w:pPr>
        <w:rPr>
          <w:rFonts w:hint="default"/>
          <w:b w:val="0"/>
          <w:bCs w:val="0"/>
          <w:sz w:val="24"/>
          <w:szCs w:val="24"/>
        </w:rPr>
      </w:pPr>
      <w:r>
        <w:rPr>
          <w:rFonts w:hint="default"/>
          <w:b w:val="0"/>
          <w:bCs w:val="0"/>
          <w:sz w:val="24"/>
          <w:szCs w:val="24"/>
        </w:rPr>
        <w:t xml:space="preserve">    {</w:t>
      </w:r>
    </w:p>
    <w:p w14:paraId="5F80973D">
      <w:pPr>
        <w:rPr>
          <w:rFonts w:hint="default"/>
          <w:b w:val="0"/>
          <w:bCs w:val="0"/>
          <w:sz w:val="24"/>
          <w:szCs w:val="24"/>
        </w:rPr>
      </w:pPr>
      <w:r>
        <w:rPr>
          <w:rFonts w:hint="default"/>
          <w:b w:val="0"/>
          <w:bCs w:val="0"/>
          <w:sz w:val="24"/>
          <w:szCs w:val="24"/>
        </w:rPr>
        <w:t xml:space="preserve">        printf("{ ");</w:t>
      </w:r>
    </w:p>
    <w:p w14:paraId="6BC7480D">
      <w:pPr>
        <w:rPr>
          <w:rFonts w:hint="default"/>
          <w:b w:val="0"/>
          <w:bCs w:val="0"/>
          <w:sz w:val="24"/>
          <w:szCs w:val="24"/>
        </w:rPr>
      </w:pPr>
      <w:r>
        <w:rPr>
          <w:rFonts w:hint="default"/>
          <w:b w:val="0"/>
          <w:bCs w:val="0"/>
          <w:sz w:val="24"/>
          <w:szCs w:val="24"/>
        </w:rPr>
        <w:t xml:space="preserve">        for (i = 0; i &lt; index; i++)</w:t>
      </w:r>
    </w:p>
    <w:p w14:paraId="21E9FE6C">
      <w:pPr>
        <w:rPr>
          <w:rFonts w:hint="default"/>
          <w:b w:val="0"/>
          <w:bCs w:val="0"/>
          <w:sz w:val="24"/>
          <w:szCs w:val="24"/>
        </w:rPr>
      </w:pPr>
      <w:r>
        <w:rPr>
          <w:rFonts w:hint="default"/>
          <w:b w:val="0"/>
          <w:bCs w:val="0"/>
          <w:sz w:val="24"/>
          <w:szCs w:val="24"/>
        </w:rPr>
        <w:t xml:space="preserve">        {</w:t>
      </w:r>
    </w:p>
    <w:p w14:paraId="3B4AF3CC">
      <w:pPr>
        <w:rPr>
          <w:rFonts w:hint="default"/>
          <w:b w:val="0"/>
          <w:bCs w:val="0"/>
          <w:sz w:val="24"/>
          <w:szCs w:val="24"/>
        </w:rPr>
      </w:pPr>
      <w:r>
        <w:rPr>
          <w:rFonts w:hint="default"/>
          <w:b w:val="0"/>
          <w:bCs w:val="0"/>
          <w:sz w:val="24"/>
          <w:szCs w:val="24"/>
        </w:rPr>
        <w:t xml:space="preserve">            if (subset[i] == 1)</w:t>
      </w:r>
    </w:p>
    <w:p w14:paraId="48284231">
      <w:pPr>
        <w:rPr>
          <w:rFonts w:hint="default"/>
          <w:b w:val="0"/>
          <w:bCs w:val="0"/>
          <w:sz w:val="24"/>
          <w:szCs w:val="24"/>
        </w:rPr>
      </w:pPr>
      <w:r>
        <w:rPr>
          <w:rFonts w:hint="default"/>
          <w:b w:val="0"/>
          <w:bCs w:val="0"/>
          <w:sz w:val="24"/>
          <w:szCs w:val="24"/>
        </w:rPr>
        <w:t xml:space="preserve">                printf("%d ", set[i]);</w:t>
      </w:r>
    </w:p>
    <w:p w14:paraId="711A503B">
      <w:pPr>
        <w:rPr>
          <w:rFonts w:hint="default"/>
          <w:b w:val="0"/>
          <w:bCs w:val="0"/>
          <w:sz w:val="24"/>
          <w:szCs w:val="24"/>
        </w:rPr>
      </w:pPr>
      <w:r>
        <w:rPr>
          <w:rFonts w:hint="default"/>
          <w:b w:val="0"/>
          <w:bCs w:val="0"/>
          <w:sz w:val="24"/>
          <w:szCs w:val="24"/>
        </w:rPr>
        <w:t xml:space="preserve">        }</w:t>
      </w:r>
    </w:p>
    <w:p w14:paraId="2B815B3F">
      <w:pPr>
        <w:rPr>
          <w:rFonts w:hint="default"/>
          <w:b w:val="0"/>
          <w:bCs w:val="0"/>
          <w:sz w:val="24"/>
          <w:szCs w:val="24"/>
        </w:rPr>
      </w:pPr>
      <w:r>
        <w:rPr>
          <w:rFonts w:hint="default"/>
          <w:b w:val="0"/>
          <w:bCs w:val="0"/>
          <w:sz w:val="24"/>
          <w:szCs w:val="24"/>
        </w:rPr>
        <w:t xml:space="preserve">        printf("}\n");</w:t>
      </w:r>
    </w:p>
    <w:p w14:paraId="77339D1F">
      <w:pPr>
        <w:rPr>
          <w:rFonts w:hint="default"/>
          <w:b w:val="0"/>
          <w:bCs w:val="0"/>
          <w:sz w:val="24"/>
          <w:szCs w:val="24"/>
        </w:rPr>
      </w:pPr>
      <w:r>
        <w:rPr>
          <w:rFonts w:hint="default"/>
          <w:b w:val="0"/>
          <w:bCs w:val="0"/>
          <w:sz w:val="24"/>
          <w:szCs w:val="24"/>
        </w:rPr>
        <w:t xml:space="preserve">        return;</w:t>
      </w:r>
    </w:p>
    <w:p w14:paraId="2B238BCB">
      <w:pPr>
        <w:rPr>
          <w:rFonts w:hint="default"/>
          <w:b w:val="0"/>
          <w:bCs w:val="0"/>
          <w:sz w:val="24"/>
          <w:szCs w:val="24"/>
        </w:rPr>
      </w:pPr>
      <w:r>
        <w:rPr>
          <w:rFonts w:hint="default"/>
          <w:b w:val="0"/>
          <w:bCs w:val="0"/>
          <w:sz w:val="24"/>
          <w:szCs w:val="24"/>
        </w:rPr>
        <w:t xml:space="preserve">    }</w:t>
      </w:r>
    </w:p>
    <w:p w14:paraId="6310BFEC">
      <w:pPr>
        <w:rPr>
          <w:rFonts w:hint="default"/>
          <w:b w:val="0"/>
          <w:bCs w:val="0"/>
          <w:sz w:val="24"/>
          <w:szCs w:val="24"/>
        </w:rPr>
      </w:pPr>
    </w:p>
    <w:p w14:paraId="2F8500CB">
      <w:pPr>
        <w:rPr>
          <w:rFonts w:hint="default"/>
          <w:b w:val="0"/>
          <w:bCs w:val="0"/>
          <w:sz w:val="24"/>
          <w:szCs w:val="24"/>
        </w:rPr>
      </w:pPr>
      <w:r>
        <w:rPr>
          <w:rFonts w:hint="default"/>
          <w:b w:val="0"/>
          <w:bCs w:val="0"/>
          <w:sz w:val="24"/>
          <w:szCs w:val="24"/>
        </w:rPr>
        <w:t xml:space="preserve">    // If all elements are checked or sum exceeds target</w:t>
      </w:r>
    </w:p>
    <w:p w14:paraId="3F7D4152">
      <w:pPr>
        <w:rPr>
          <w:rFonts w:hint="default"/>
          <w:b w:val="0"/>
          <w:bCs w:val="0"/>
          <w:sz w:val="24"/>
          <w:szCs w:val="24"/>
        </w:rPr>
      </w:pPr>
      <w:r>
        <w:rPr>
          <w:rFonts w:hint="default"/>
          <w:b w:val="0"/>
          <w:bCs w:val="0"/>
          <w:sz w:val="24"/>
          <w:szCs w:val="24"/>
        </w:rPr>
        <w:t xml:space="preserve">    if (index == n || currentSum &gt; target)</w:t>
      </w:r>
    </w:p>
    <w:p w14:paraId="0E18BA61">
      <w:pPr>
        <w:rPr>
          <w:rFonts w:hint="default"/>
          <w:b w:val="0"/>
          <w:bCs w:val="0"/>
          <w:sz w:val="24"/>
          <w:szCs w:val="24"/>
        </w:rPr>
      </w:pPr>
      <w:r>
        <w:rPr>
          <w:rFonts w:hint="default"/>
          <w:b w:val="0"/>
          <w:bCs w:val="0"/>
          <w:sz w:val="24"/>
          <w:szCs w:val="24"/>
        </w:rPr>
        <w:t xml:space="preserve">        return;</w:t>
      </w:r>
    </w:p>
    <w:p w14:paraId="2E005C89">
      <w:pPr>
        <w:rPr>
          <w:rFonts w:hint="default"/>
          <w:b w:val="0"/>
          <w:bCs w:val="0"/>
          <w:sz w:val="24"/>
          <w:szCs w:val="24"/>
        </w:rPr>
      </w:pPr>
    </w:p>
    <w:p w14:paraId="1B3F8413">
      <w:pPr>
        <w:rPr>
          <w:rFonts w:hint="default"/>
          <w:b w:val="0"/>
          <w:bCs w:val="0"/>
          <w:sz w:val="24"/>
          <w:szCs w:val="24"/>
        </w:rPr>
      </w:pPr>
      <w:r>
        <w:rPr>
          <w:rFonts w:hint="default"/>
          <w:b w:val="0"/>
          <w:bCs w:val="0"/>
          <w:sz w:val="24"/>
          <w:szCs w:val="24"/>
        </w:rPr>
        <w:t xml:space="preserve">    // Include the current element</w:t>
      </w:r>
    </w:p>
    <w:p w14:paraId="4558A1A4">
      <w:pPr>
        <w:rPr>
          <w:rFonts w:hint="default"/>
          <w:b w:val="0"/>
          <w:bCs w:val="0"/>
          <w:sz w:val="24"/>
          <w:szCs w:val="24"/>
        </w:rPr>
      </w:pPr>
      <w:r>
        <w:rPr>
          <w:rFonts w:hint="default"/>
          <w:b w:val="0"/>
          <w:bCs w:val="0"/>
          <w:sz w:val="24"/>
          <w:szCs w:val="24"/>
        </w:rPr>
        <w:t xml:space="preserve">    subset[index] = 1;</w:t>
      </w:r>
    </w:p>
    <w:p w14:paraId="5D8A168B">
      <w:pPr>
        <w:rPr>
          <w:rFonts w:hint="default"/>
          <w:b w:val="0"/>
          <w:bCs w:val="0"/>
          <w:sz w:val="24"/>
          <w:szCs w:val="24"/>
        </w:rPr>
      </w:pPr>
      <w:r>
        <w:rPr>
          <w:rFonts w:hint="default"/>
          <w:b w:val="0"/>
          <w:bCs w:val="0"/>
          <w:sz w:val="24"/>
          <w:szCs w:val="24"/>
        </w:rPr>
        <w:t xml:space="preserve">    sumOfSubset(index + 1, currentSum + set[index]);</w:t>
      </w:r>
    </w:p>
    <w:p w14:paraId="53DC59BA">
      <w:pPr>
        <w:rPr>
          <w:rFonts w:hint="default"/>
          <w:b w:val="0"/>
          <w:bCs w:val="0"/>
          <w:sz w:val="24"/>
          <w:szCs w:val="24"/>
        </w:rPr>
      </w:pPr>
    </w:p>
    <w:p w14:paraId="07F0ED78">
      <w:pPr>
        <w:rPr>
          <w:rFonts w:hint="default"/>
          <w:b w:val="0"/>
          <w:bCs w:val="0"/>
          <w:sz w:val="24"/>
          <w:szCs w:val="24"/>
        </w:rPr>
      </w:pPr>
      <w:r>
        <w:rPr>
          <w:rFonts w:hint="default"/>
          <w:b w:val="0"/>
          <w:bCs w:val="0"/>
          <w:sz w:val="24"/>
          <w:szCs w:val="24"/>
        </w:rPr>
        <w:t xml:space="preserve">    // Exclude the current element (backtrack)</w:t>
      </w:r>
    </w:p>
    <w:p w14:paraId="6A27D927">
      <w:pPr>
        <w:rPr>
          <w:rFonts w:hint="default"/>
          <w:b w:val="0"/>
          <w:bCs w:val="0"/>
          <w:sz w:val="24"/>
          <w:szCs w:val="24"/>
        </w:rPr>
      </w:pPr>
      <w:r>
        <w:rPr>
          <w:rFonts w:hint="default"/>
          <w:b w:val="0"/>
          <w:bCs w:val="0"/>
          <w:sz w:val="24"/>
          <w:szCs w:val="24"/>
        </w:rPr>
        <w:t xml:space="preserve">    subset[index] = 0;</w:t>
      </w:r>
    </w:p>
    <w:p w14:paraId="77F931C2">
      <w:pPr>
        <w:rPr>
          <w:rFonts w:hint="default"/>
          <w:b w:val="0"/>
          <w:bCs w:val="0"/>
          <w:sz w:val="24"/>
          <w:szCs w:val="24"/>
        </w:rPr>
      </w:pPr>
      <w:r>
        <w:rPr>
          <w:rFonts w:hint="default"/>
          <w:b w:val="0"/>
          <w:bCs w:val="0"/>
          <w:sz w:val="24"/>
          <w:szCs w:val="24"/>
        </w:rPr>
        <w:t xml:space="preserve">    sumOfSubset(index + 1, currentSum);</w:t>
      </w:r>
    </w:p>
    <w:p w14:paraId="1A84FF07">
      <w:pPr>
        <w:rPr>
          <w:rFonts w:hint="default"/>
          <w:b w:val="0"/>
          <w:bCs w:val="0"/>
          <w:sz w:val="24"/>
          <w:szCs w:val="24"/>
        </w:rPr>
      </w:pPr>
      <w:r>
        <w:rPr>
          <w:rFonts w:hint="default"/>
          <w:b w:val="0"/>
          <w:bCs w:val="0"/>
          <w:sz w:val="24"/>
          <w:szCs w:val="24"/>
        </w:rPr>
        <w:t>}</w:t>
      </w:r>
    </w:p>
    <w:p w14:paraId="4D012989">
      <w:pPr>
        <w:rPr>
          <w:rFonts w:hint="default"/>
          <w:b w:val="0"/>
          <w:bCs w:val="0"/>
          <w:sz w:val="24"/>
          <w:szCs w:val="24"/>
        </w:rPr>
      </w:pPr>
    </w:p>
    <w:p w14:paraId="06EF78CA">
      <w:pPr>
        <w:rPr>
          <w:rFonts w:hint="default"/>
          <w:b w:val="0"/>
          <w:bCs w:val="0"/>
          <w:sz w:val="24"/>
          <w:szCs w:val="24"/>
        </w:rPr>
      </w:pPr>
      <w:r>
        <w:rPr>
          <w:rFonts w:hint="default"/>
          <w:b w:val="0"/>
          <w:bCs w:val="0"/>
          <w:sz w:val="24"/>
          <w:szCs w:val="24"/>
        </w:rPr>
        <w:t>int main()</w:t>
      </w:r>
    </w:p>
    <w:p w14:paraId="50C80D38">
      <w:pPr>
        <w:rPr>
          <w:rFonts w:hint="default"/>
          <w:b w:val="0"/>
          <w:bCs w:val="0"/>
          <w:sz w:val="24"/>
          <w:szCs w:val="24"/>
        </w:rPr>
      </w:pPr>
      <w:r>
        <w:rPr>
          <w:rFonts w:hint="default"/>
          <w:b w:val="0"/>
          <w:bCs w:val="0"/>
          <w:sz w:val="24"/>
          <w:szCs w:val="24"/>
        </w:rPr>
        <w:t>{</w:t>
      </w:r>
    </w:p>
    <w:p w14:paraId="23D394D0">
      <w:pPr>
        <w:rPr>
          <w:rFonts w:hint="default"/>
          <w:b w:val="0"/>
          <w:bCs w:val="0"/>
          <w:sz w:val="24"/>
          <w:szCs w:val="24"/>
        </w:rPr>
      </w:pPr>
      <w:r>
        <w:rPr>
          <w:rFonts w:hint="default"/>
          <w:b w:val="0"/>
          <w:bCs w:val="0"/>
          <w:sz w:val="24"/>
          <w:szCs w:val="24"/>
        </w:rPr>
        <w:t xml:space="preserve">    int i;</w:t>
      </w:r>
    </w:p>
    <w:p w14:paraId="7599E9C3">
      <w:pPr>
        <w:rPr>
          <w:rFonts w:hint="default"/>
          <w:b w:val="0"/>
          <w:bCs w:val="0"/>
          <w:sz w:val="24"/>
          <w:szCs w:val="24"/>
        </w:rPr>
      </w:pPr>
    </w:p>
    <w:p w14:paraId="2B282285">
      <w:pPr>
        <w:rPr>
          <w:rFonts w:hint="default"/>
          <w:b w:val="0"/>
          <w:bCs w:val="0"/>
          <w:sz w:val="24"/>
          <w:szCs w:val="24"/>
        </w:rPr>
      </w:pPr>
      <w:r>
        <w:rPr>
          <w:rFonts w:hint="default"/>
          <w:b w:val="0"/>
          <w:bCs w:val="0"/>
          <w:sz w:val="24"/>
          <w:szCs w:val="24"/>
        </w:rPr>
        <w:t xml:space="preserve">    printf("Enter number of elements: ");</w:t>
      </w:r>
    </w:p>
    <w:p w14:paraId="7B95B509">
      <w:pPr>
        <w:rPr>
          <w:rFonts w:hint="default"/>
          <w:b w:val="0"/>
          <w:bCs w:val="0"/>
          <w:sz w:val="24"/>
          <w:szCs w:val="24"/>
        </w:rPr>
      </w:pPr>
      <w:r>
        <w:rPr>
          <w:rFonts w:hint="default"/>
          <w:b w:val="0"/>
          <w:bCs w:val="0"/>
          <w:sz w:val="24"/>
          <w:szCs w:val="24"/>
        </w:rPr>
        <w:t xml:space="preserve">    scanf("%d", &amp;n);</w:t>
      </w:r>
    </w:p>
    <w:p w14:paraId="2BB2F053">
      <w:pPr>
        <w:rPr>
          <w:rFonts w:hint="default"/>
          <w:b w:val="0"/>
          <w:bCs w:val="0"/>
          <w:sz w:val="24"/>
          <w:szCs w:val="24"/>
        </w:rPr>
      </w:pPr>
    </w:p>
    <w:p w14:paraId="5BC00220">
      <w:pPr>
        <w:rPr>
          <w:rFonts w:hint="default"/>
          <w:b w:val="0"/>
          <w:bCs w:val="0"/>
          <w:sz w:val="24"/>
          <w:szCs w:val="24"/>
        </w:rPr>
      </w:pPr>
      <w:r>
        <w:rPr>
          <w:rFonts w:hint="default"/>
          <w:b w:val="0"/>
          <w:bCs w:val="0"/>
          <w:sz w:val="24"/>
          <w:szCs w:val="24"/>
        </w:rPr>
        <w:t xml:space="preserve">    printf("Enter the elements:\n");</w:t>
      </w:r>
    </w:p>
    <w:p w14:paraId="6B995908">
      <w:pPr>
        <w:rPr>
          <w:rFonts w:hint="default"/>
          <w:b w:val="0"/>
          <w:bCs w:val="0"/>
          <w:sz w:val="24"/>
          <w:szCs w:val="24"/>
        </w:rPr>
      </w:pPr>
      <w:r>
        <w:rPr>
          <w:rFonts w:hint="default"/>
          <w:b w:val="0"/>
          <w:bCs w:val="0"/>
          <w:sz w:val="24"/>
          <w:szCs w:val="24"/>
        </w:rPr>
        <w:t xml:space="preserve">    for (i = 0; i &lt; n; i++)</w:t>
      </w:r>
    </w:p>
    <w:p w14:paraId="10B63803">
      <w:pPr>
        <w:rPr>
          <w:rFonts w:hint="default"/>
          <w:b w:val="0"/>
          <w:bCs w:val="0"/>
          <w:sz w:val="24"/>
          <w:szCs w:val="24"/>
        </w:rPr>
      </w:pPr>
      <w:r>
        <w:rPr>
          <w:rFonts w:hint="default"/>
          <w:b w:val="0"/>
          <w:bCs w:val="0"/>
          <w:sz w:val="24"/>
          <w:szCs w:val="24"/>
        </w:rPr>
        <w:t xml:space="preserve">        scanf("%d", &amp;set[i]);</w:t>
      </w:r>
    </w:p>
    <w:p w14:paraId="3FF8413B">
      <w:pPr>
        <w:rPr>
          <w:rFonts w:hint="default"/>
          <w:b w:val="0"/>
          <w:bCs w:val="0"/>
          <w:sz w:val="24"/>
          <w:szCs w:val="24"/>
        </w:rPr>
      </w:pPr>
    </w:p>
    <w:p w14:paraId="75F8CE8B">
      <w:pPr>
        <w:rPr>
          <w:rFonts w:hint="default"/>
          <w:b w:val="0"/>
          <w:bCs w:val="0"/>
          <w:sz w:val="24"/>
          <w:szCs w:val="24"/>
        </w:rPr>
      </w:pPr>
      <w:r>
        <w:rPr>
          <w:rFonts w:hint="default"/>
          <w:b w:val="0"/>
          <w:bCs w:val="0"/>
          <w:sz w:val="24"/>
          <w:szCs w:val="24"/>
        </w:rPr>
        <w:t xml:space="preserve">    printf("Enter the target sum: ");</w:t>
      </w:r>
    </w:p>
    <w:p w14:paraId="56E6276E">
      <w:pPr>
        <w:rPr>
          <w:rFonts w:hint="default"/>
          <w:b w:val="0"/>
          <w:bCs w:val="0"/>
          <w:sz w:val="24"/>
          <w:szCs w:val="24"/>
        </w:rPr>
      </w:pPr>
      <w:r>
        <w:rPr>
          <w:rFonts w:hint="default"/>
          <w:b w:val="0"/>
          <w:bCs w:val="0"/>
          <w:sz w:val="24"/>
          <w:szCs w:val="24"/>
        </w:rPr>
        <w:t xml:space="preserve">    scanf("%d", &amp;target);</w:t>
      </w:r>
    </w:p>
    <w:p w14:paraId="317852CF">
      <w:pPr>
        <w:rPr>
          <w:rFonts w:hint="default"/>
          <w:b w:val="0"/>
          <w:bCs w:val="0"/>
          <w:sz w:val="24"/>
          <w:szCs w:val="24"/>
        </w:rPr>
      </w:pPr>
    </w:p>
    <w:p w14:paraId="2B01B134">
      <w:pPr>
        <w:rPr>
          <w:rFonts w:hint="default"/>
          <w:b w:val="0"/>
          <w:bCs w:val="0"/>
          <w:sz w:val="24"/>
          <w:szCs w:val="24"/>
        </w:rPr>
      </w:pPr>
      <w:r>
        <w:rPr>
          <w:rFonts w:hint="default"/>
          <w:b w:val="0"/>
          <w:bCs w:val="0"/>
          <w:sz w:val="24"/>
          <w:szCs w:val="24"/>
        </w:rPr>
        <w:t xml:space="preserve">    printf("\nSubsets with sum %d are:\n", target);</w:t>
      </w:r>
    </w:p>
    <w:p w14:paraId="7567DB2B">
      <w:pPr>
        <w:rPr>
          <w:rFonts w:hint="default"/>
          <w:b w:val="0"/>
          <w:bCs w:val="0"/>
          <w:sz w:val="24"/>
          <w:szCs w:val="24"/>
        </w:rPr>
      </w:pPr>
    </w:p>
    <w:p w14:paraId="54C94E3D">
      <w:pPr>
        <w:rPr>
          <w:rFonts w:hint="default"/>
          <w:b w:val="0"/>
          <w:bCs w:val="0"/>
          <w:sz w:val="24"/>
          <w:szCs w:val="24"/>
        </w:rPr>
      </w:pPr>
      <w:r>
        <w:rPr>
          <w:rFonts w:hint="default"/>
          <w:b w:val="0"/>
          <w:bCs w:val="0"/>
          <w:sz w:val="24"/>
          <w:szCs w:val="24"/>
        </w:rPr>
        <w:t xml:space="preserve">    sumOfSubset(0, 0);</w:t>
      </w:r>
    </w:p>
    <w:p w14:paraId="4A5E1509">
      <w:pPr>
        <w:rPr>
          <w:rFonts w:hint="default"/>
          <w:b w:val="0"/>
          <w:bCs w:val="0"/>
          <w:sz w:val="24"/>
          <w:szCs w:val="24"/>
        </w:rPr>
      </w:pPr>
    </w:p>
    <w:p w14:paraId="40F68740">
      <w:pPr>
        <w:rPr>
          <w:rFonts w:hint="default"/>
          <w:b w:val="0"/>
          <w:bCs w:val="0"/>
          <w:sz w:val="24"/>
          <w:szCs w:val="24"/>
        </w:rPr>
      </w:pPr>
      <w:r>
        <w:rPr>
          <w:rFonts w:hint="default"/>
          <w:b w:val="0"/>
          <w:bCs w:val="0"/>
          <w:sz w:val="24"/>
          <w:szCs w:val="24"/>
        </w:rPr>
        <w:t xml:space="preserve">    return 0;</w:t>
      </w:r>
    </w:p>
    <w:p w14:paraId="082F1D02">
      <w:pPr>
        <w:rPr>
          <w:rFonts w:hint="default"/>
          <w:b w:val="0"/>
          <w:bCs w:val="0"/>
          <w:sz w:val="24"/>
          <w:szCs w:val="24"/>
        </w:rPr>
      </w:pPr>
      <w:r>
        <w:rPr>
          <w:rFonts w:hint="default"/>
          <w:b w:val="0"/>
          <w:bCs w:val="0"/>
          <w:sz w:val="24"/>
          <w:szCs w:val="24"/>
        </w:rPr>
        <w:t>}</w:t>
      </w:r>
    </w:p>
    <w:p w14:paraId="0000006C">
      <w:pPr>
        <w:rPr>
          <w:b/>
          <w:bCs/>
          <w:sz w:val="24"/>
          <w:szCs w:val="24"/>
        </w:rPr>
      </w:pPr>
    </w:p>
    <w:p w14:paraId="0000006D">
      <w:pPr>
        <w:rPr>
          <w:b/>
          <w:bCs/>
          <w:sz w:val="24"/>
          <w:szCs w:val="24"/>
        </w:rPr>
      </w:pPr>
    </w:p>
    <w:p w14:paraId="0000006E">
      <w:pPr>
        <w:rPr>
          <w:rFonts w:hint="default"/>
          <w:b/>
          <w:bCs/>
          <w:sz w:val="24"/>
          <w:szCs w:val="24"/>
          <w:lang w:val="en-US"/>
        </w:rPr>
      </w:pPr>
      <w:r>
        <w:rPr>
          <w:rFonts w:hint="default"/>
          <w:b/>
          <w:bCs/>
          <w:sz w:val="24"/>
          <w:szCs w:val="24"/>
          <w:lang w:val="en-US"/>
        </w:rPr>
        <w:t>Output:</w:t>
      </w:r>
    </w:p>
    <w:p w14:paraId="788D8303">
      <w:pPr>
        <w:rPr>
          <w:rFonts w:hint="default"/>
          <w:b w:val="0"/>
          <w:bCs w:val="0"/>
          <w:sz w:val="24"/>
          <w:szCs w:val="24"/>
          <w:lang w:val="en-US"/>
        </w:rPr>
      </w:pPr>
      <w:r>
        <w:rPr>
          <w:rFonts w:hint="default"/>
          <w:b w:val="0"/>
          <w:bCs w:val="0"/>
          <w:sz w:val="24"/>
          <w:szCs w:val="24"/>
          <w:lang w:val="en-US"/>
        </w:rPr>
        <w:t>Enter number of elements: 4</w:t>
      </w:r>
    </w:p>
    <w:p w14:paraId="4D7C46B7">
      <w:pPr>
        <w:rPr>
          <w:rFonts w:hint="default"/>
          <w:b w:val="0"/>
          <w:bCs w:val="0"/>
          <w:sz w:val="24"/>
          <w:szCs w:val="24"/>
          <w:lang w:val="en-US"/>
        </w:rPr>
      </w:pPr>
      <w:r>
        <w:rPr>
          <w:rFonts w:hint="default"/>
          <w:b w:val="0"/>
          <w:bCs w:val="0"/>
          <w:sz w:val="24"/>
          <w:szCs w:val="24"/>
          <w:lang w:val="en-US"/>
        </w:rPr>
        <w:t>Enter the elements:</w:t>
      </w:r>
    </w:p>
    <w:p w14:paraId="13AD68CD">
      <w:pPr>
        <w:rPr>
          <w:rFonts w:hint="default"/>
          <w:b w:val="0"/>
          <w:bCs w:val="0"/>
          <w:sz w:val="24"/>
          <w:szCs w:val="24"/>
          <w:lang w:val="en-US"/>
        </w:rPr>
      </w:pPr>
      <w:r>
        <w:rPr>
          <w:rFonts w:hint="default"/>
          <w:b w:val="0"/>
          <w:bCs w:val="0"/>
          <w:sz w:val="24"/>
          <w:szCs w:val="24"/>
          <w:lang w:val="en-US"/>
        </w:rPr>
        <w:t>3</w:t>
      </w:r>
    </w:p>
    <w:p w14:paraId="794E6C8F">
      <w:pPr>
        <w:rPr>
          <w:rFonts w:hint="default"/>
          <w:b w:val="0"/>
          <w:bCs w:val="0"/>
          <w:sz w:val="24"/>
          <w:szCs w:val="24"/>
          <w:lang w:val="en-US"/>
        </w:rPr>
      </w:pPr>
      <w:r>
        <w:rPr>
          <w:rFonts w:hint="default"/>
          <w:b w:val="0"/>
          <w:bCs w:val="0"/>
          <w:sz w:val="24"/>
          <w:szCs w:val="24"/>
          <w:lang w:val="en-US"/>
        </w:rPr>
        <w:t>4</w:t>
      </w:r>
    </w:p>
    <w:p w14:paraId="245B8DA7">
      <w:pPr>
        <w:rPr>
          <w:rFonts w:hint="default"/>
          <w:b w:val="0"/>
          <w:bCs w:val="0"/>
          <w:sz w:val="24"/>
          <w:szCs w:val="24"/>
          <w:lang w:val="en-US"/>
        </w:rPr>
      </w:pPr>
      <w:r>
        <w:rPr>
          <w:rFonts w:hint="default"/>
          <w:b w:val="0"/>
          <w:bCs w:val="0"/>
          <w:sz w:val="24"/>
          <w:szCs w:val="24"/>
          <w:lang w:val="en-US"/>
        </w:rPr>
        <w:t>5</w:t>
      </w:r>
    </w:p>
    <w:p w14:paraId="41FE6ED8">
      <w:pPr>
        <w:rPr>
          <w:rFonts w:hint="default"/>
          <w:b w:val="0"/>
          <w:bCs w:val="0"/>
          <w:sz w:val="24"/>
          <w:szCs w:val="24"/>
          <w:lang w:val="en-US"/>
        </w:rPr>
      </w:pPr>
      <w:r>
        <w:rPr>
          <w:rFonts w:hint="default"/>
          <w:b w:val="0"/>
          <w:bCs w:val="0"/>
          <w:sz w:val="24"/>
          <w:szCs w:val="24"/>
          <w:lang w:val="en-US"/>
        </w:rPr>
        <w:t>6</w:t>
      </w:r>
    </w:p>
    <w:p w14:paraId="109040D7">
      <w:pPr>
        <w:rPr>
          <w:rFonts w:hint="default"/>
          <w:b w:val="0"/>
          <w:bCs w:val="0"/>
          <w:sz w:val="24"/>
          <w:szCs w:val="24"/>
          <w:lang w:val="en-US"/>
        </w:rPr>
      </w:pPr>
      <w:r>
        <w:rPr>
          <w:rFonts w:hint="default"/>
          <w:b w:val="0"/>
          <w:bCs w:val="0"/>
          <w:sz w:val="24"/>
          <w:szCs w:val="24"/>
          <w:lang w:val="en-US"/>
        </w:rPr>
        <w:t>Enter the target sum: 9</w:t>
      </w:r>
    </w:p>
    <w:p w14:paraId="7FB6860F">
      <w:pPr>
        <w:rPr>
          <w:rFonts w:hint="default"/>
          <w:b w:val="0"/>
          <w:bCs w:val="0"/>
          <w:sz w:val="24"/>
          <w:szCs w:val="24"/>
          <w:lang w:val="en-US"/>
        </w:rPr>
      </w:pPr>
    </w:p>
    <w:p w14:paraId="307806D8">
      <w:pPr>
        <w:rPr>
          <w:rFonts w:hint="default"/>
          <w:b w:val="0"/>
          <w:bCs w:val="0"/>
          <w:sz w:val="24"/>
          <w:szCs w:val="24"/>
          <w:lang w:val="en-US"/>
        </w:rPr>
      </w:pPr>
      <w:r>
        <w:rPr>
          <w:rFonts w:hint="default"/>
          <w:b w:val="0"/>
          <w:bCs w:val="0"/>
          <w:sz w:val="24"/>
          <w:szCs w:val="24"/>
          <w:lang w:val="en-US"/>
        </w:rPr>
        <w:t>Subsets with sum 9 are:</w:t>
      </w:r>
    </w:p>
    <w:p w14:paraId="5318886C">
      <w:pPr>
        <w:rPr>
          <w:rFonts w:hint="default"/>
          <w:b w:val="0"/>
          <w:bCs w:val="0"/>
          <w:sz w:val="24"/>
          <w:szCs w:val="24"/>
          <w:lang w:val="en-US"/>
        </w:rPr>
      </w:pPr>
      <w:r>
        <w:rPr>
          <w:rFonts w:hint="default"/>
          <w:b w:val="0"/>
          <w:bCs w:val="0"/>
          <w:sz w:val="24"/>
          <w:szCs w:val="24"/>
          <w:lang w:val="en-US"/>
        </w:rPr>
        <w:t>{ 3 6 }</w:t>
      </w:r>
    </w:p>
    <w:p w14:paraId="3D58EFCB">
      <w:pPr>
        <w:rPr>
          <w:rFonts w:hint="default"/>
          <w:b w:val="0"/>
          <w:bCs w:val="0"/>
          <w:sz w:val="24"/>
          <w:szCs w:val="24"/>
          <w:lang w:val="en-US"/>
        </w:rPr>
      </w:pPr>
      <w:r>
        <w:rPr>
          <w:rFonts w:hint="default"/>
          <w:b w:val="0"/>
          <w:bCs w:val="0"/>
          <w:sz w:val="24"/>
          <w:szCs w:val="24"/>
          <w:lang w:val="en-US"/>
        </w:rPr>
        <w:t>{ 4 5 }</w:t>
      </w:r>
    </w:p>
    <w:p w14:paraId="46C4E4C0">
      <w:pPr>
        <w:rPr>
          <w:rFonts w:hint="default"/>
          <w:b/>
          <w:bCs/>
          <w:sz w:val="24"/>
          <w:szCs w:val="24"/>
          <w:lang w:val="en-US"/>
        </w:rPr>
      </w:pPr>
    </w:p>
    <w:p w14:paraId="00000074">
      <w:pPr>
        <w:rPr>
          <w:b/>
          <w:bCs/>
          <w:sz w:val="24"/>
          <w:szCs w:val="24"/>
        </w:rPr>
      </w:pPr>
      <w:bookmarkStart w:id="1" w:name="_GoBack"/>
      <w:bookmarkEnd w:id="1"/>
    </w:p>
    <w:p w14:paraId="0000008F">
      <w:pPr>
        <w:pBdr>
          <w:top w:val="none" w:color="auto" w:sz="0" w:space="0"/>
          <w:left w:val="none" w:color="auto" w:sz="0" w:space="0"/>
          <w:bottom w:val="none" w:color="auto" w:sz="0" w:space="0"/>
          <w:right w:val="none" w:color="auto" w:sz="0" w:space="0"/>
          <w:between w:val="none" w:color="auto" w:sz="0" w:space="0"/>
        </w:pBdr>
        <w:spacing w:before="162" w:after="1"/>
        <w:rPr>
          <w:color w:val="000000"/>
          <w:sz w:val="20"/>
          <w:szCs w:val="20"/>
        </w:rPr>
      </w:pPr>
      <w:r>
        <w:rPr>
          <w:b/>
          <w:bCs/>
          <w:sz w:val="24"/>
          <w:szCs w:val="24"/>
          <w:rtl w:val="0"/>
        </w:rPr>
        <w:t xml:space="preserve">Conclusion: </w:t>
      </w:r>
      <w:r>
        <w:rPr>
          <w:sz w:val="24"/>
          <w:szCs w:val="24"/>
          <w:rtl w:val="0"/>
        </w:rPr>
        <w:t>The Sum of Subset problem has been implemented.</w:t>
      </w:r>
    </w:p>
    <w:sectPr>
      <w:type w:val="continuous"/>
      <w:pgSz w:w="11910" w:h="16840"/>
      <w:pgMar w:top="1780" w:right="141" w:bottom="1240" w:left="1275" w:header="708" w:footer="104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52EEC2D-A40A-43F3-BA98-77BBB9959FDA}"/>
  </w:font>
  <w:font w:name="Arial">
    <w:panose1 w:val="020B0604020202020204"/>
    <w:charset w:val="00"/>
    <w:family w:val="swiss"/>
    <w:pitch w:val="default"/>
    <w:sig w:usb0="E0002EFF" w:usb1="C000785B" w:usb2="00000009" w:usb3="00000000" w:csb0="400001FF" w:csb1="FFFF0000"/>
    <w:embedRegular r:id="rId2" w:fontKey="{88A4C27E-0C21-41EB-B51C-A4459A8518B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F91CB6B-4EB3-4646-B6A1-1BA2C254C821}"/>
  </w:font>
  <w:font w:name="Wingdings">
    <w:panose1 w:val="05000000000000000000"/>
    <w:charset w:val="02"/>
    <w:family w:val="auto"/>
    <w:pitch w:val="default"/>
    <w:sig w:usb0="00000000" w:usb1="00000000" w:usb2="00000000" w:usb3="00000000" w:csb0="80000000" w:csb1="00000000"/>
    <w:embedRegular r:id="rId4" w:fontKey="{F3737B4E-7F0D-4BB8-88DA-3DE0A870BE5C}"/>
  </w:font>
  <w:font w:name="Calibri">
    <w:panose1 w:val="020F0502020204030204"/>
    <w:charset w:val="00"/>
    <w:family w:val="swiss"/>
    <w:pitch w:val="default"/>
    <w:sig w:usb0="E4002EFF" w:usb1="C200247B" w:usb2="00000009" w:usb3="00000000" w:csb0="200001FF" w:csb1="00000000"/>
    <w:embedRegular r:id="rId5" w:fontKey="{C90A2A5E-D03C-417D-8C24-607E37E1C1A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C8945A13-A894-45DE-A7C0-EEE994BD53CF}"/>
  </w:font>
  <w:font w:name="Noto Sans Symbols">
    <w:altName w:val="JetBrains Mono N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7" w:fontKey="{6D9435DB-EC49-4129-8EBD-F89B051D8A89}"/>
  </w:font>
  <w:font w:name="Cambria">
    <w:panose1 w:val="02040503050406030204"/>
    <w:charset w:val="00"/>
    <w:family w:val="auto"/>
    <w:pitch w:val="default"/>
    <w:sig w:usb0="E00006FF" w:usb1="420024FF" w:usb2="02000000" w:usb3="00000000" w:csb0="2000019F" w:csb1="00000000"/>
    <w:embedRegular r:id="rId8" w:fontKey="{5E799551-9E07-4FE9-A759-021519C72CC3}"/>
  </w:font>
  <w:font w:name="JetBrains Mono NL">
    <w:panose1 w:val="02000009000000000000"/>
    <w:charset w:val="00"/>
    <w:family w:val="auto"/>
    <w:pitch w:val="default"/>
    <w:sig w:usb0="A00402FF" w:usb1="1200F9FB" w:usb2="0200003C" w:usb3="00000000" w:csb0="2000019F" w:csb1="DFD70000"/>
    <w:embedRegular r:id="rId9" w:fontKey="{D17FD69C-3877-4380-9BD7-C207CDEA5D9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mc:AlternateContent>
        <mc:Choice Requires="wps">
          <w:drawing>
            <wp:anchor distT="0" distB="0" distL="0" distR="0" simplePos="0" relativeHeight="251659264" behindDoc="1" locked="0" layoutInCell="1" allowOverlap="1">
              <wp:simplePos x="0" y="0"/>
              <wp:positionH relativeFrom="column">
                <wp:posOffset>82550</wp:posOffset>
              </wp:positionH>
              <wp:positionV relativeFrom="paragraph">
                <wp:posOffset>-140970</wp:posOffset>
              </wp:positionV>
              <wp:extent cx="2162810" cy="213360"/>
              <wp:effectExtent l="0" t="0" r="0" b="0"/>
              <wp:wrapNone/>
              <wp:docPr id="1" name="Rectangle 1"/>
              <wp:cNvGraphicFramePr/>
              <a:graphic xmlns:a="http://schemas.openxmlformats.org/drawingml/2006/main">
                <a:graphicData uri="http://schemas.microsoft.com/office/word/2010/wordprocessingShape">
                  <wps:wsp>
                    <wps:cNvSpPr/>
                    <wps:spPr>
                      <a:xfrm>
                        <a:off x="4274120" y="3682845"/>
                        <a:ext cx="2143760" cy="194310"/>
                      </a:xfrm>
                      <a:prstGeom prst="rect">
                        <a:avLst/>
                      </a:prstGeom>
                      <a:noFill/>
                      <a:ln>
                        <a:noFill/>
                      </a:ln>
                    </wps:spPr>
                    <wps:txbx>
                      <w:txbxContent>
                        <w:p w14:paraId="38CB8051">
                          <w:pPr>
                            <w:spacing w:before="10" w:after="0" w:line="240" w:lineRule="auto"/>
                            <w:ind w:left="20" w:right="0" w:firstLine="40"/>
                            <w:jc w:val="left"/>
                          </w:pPr>
                          <w:r>
                            <w:rPr>
                              <w:rFonts w:ascii="Times New Roman" w:hAnsi="Times New Roman" w:eastAsia="Times New Roman" w:cs="Times New Roman"/>
                              <w:b w:val="0"/>
                              <w:i w:val="0"/>
                              <w:smallCaps w:val="0"/>
                              <w:strike w:val="0"/>
                              <w:color w:val="000000"/>
                              <w:sz w:val="24"/>
                              <w:vertAlign w:val="baseline"/>
                            </w:rPr>
                            <w:t>2483115</w:t>
                          </w:r>
                          <w:r>
                            <w:rPr>
                              <w:rFonts w:ascii="Times New Roman" w:hAnsi="Times New Roman" w:eastAsia="Times New Roman" w:cs="Times New Roman"/>
                              <w:b w:val="0"/>
                              <w:i w:val="0"/>
                              <w:smallCaps w:val="0"/>
                              <w:strike w:val="0"/>
                              <w:color w:val="000000"/>
                              <w:sz w:val="22"/>
                              <w:vertAlign w:val="baseline"/>
                            </w:rPr>
                            <w:t>: Analysis of Algorithm Lab</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6.5pt;margin-top:-11.1pt;height:16.8pt;width:170.3pt;z-index:-251657216;mso-width-relative:page;mso-height-relative:page;" filled="f" stroked="f" coordsize="21600,21600" o:gfxdata="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on019kAAAAJAQAADwAA&#10;AAAAAAABACAAAAAiAAAAZHJzL2Rvd25yZXYueG1sUEsBAhQAFAAAAAgAh07iQDsCwMXcAQAAvgMA&#10;AA4AAAAAAAAAAQAgAAAAKAEAAGRycy9lMm9Eb2MueG1sUEsFBgAAAAAGAAYAWQEAAHYFAAAAAA==&#10;">
              <v:fill on="f" focussize="0,0"/>
              <v:stroke on="f"/>
              <v:imagedata o:title=""/>
              <o:lock v:ext="edit" aspectratio="f"/>
              <v:textbox inset="0mm,0mm,0mm,0mm">
                <w:txbxContent>
                  <w:p w14:paraId="38CB8051">
                    <w:pPr>
                      <w:spacing w:before="10" w:after="0" w:line="240" w:lineRule="auto"/>
                      <w:ind w:left="20" w:right="0" w:firstLine="40"/>
                      <w:jc w:val="left"/>
                    </w:pPr>
                    <w:r>
                      <w:rPr>
                        <w:rFonts w:ascii="Times New Roman" w:hAnsi="Times New Roman" w:eastAsia="Times New Roman" w:cs="Times New Roman"/>
                        <w:b w:val="0"/>
                        <w:i w:val="0"/>
                        <w:smallCaps w:val="0"/>
                        <w:strike w:val="0"/>
                        <w:color w:val="000000"/>
                        <w:sz w:val="24"/>
                        <w:vertAlign w:val="baseline"/>
                      </w:rPr>
                      <w:t>2483115</w:t>
                    </w:r>
                    <w:r>
                      <w:rPr>
                        <w:rFonts w:ascii="Times New Roman" w:hAnsi="Times New Roman" w:eastAsia="Times New Roman" w:cs="Times New Roman"/>
                        <w:b w:val="0"/>
                        <w:i w:val="0"/>
                        <w:smallCaps w:val="0"/>
                        <w:strike w:val="0"/>
                        <w:color w:val="000000"/>
                        <w:sz w:val="22"/>
                        <w:vertAlign w:val="baseline"/>
                      </w:rPr>
                      <w:t>: Analysis of Algorithm Lab</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0">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drawing>
        <wp:anchor distT="0" distB="0" distL="0" distR="0" simplePos="0" relativeHeight="251659264" behindDoc="1" locked="0" layoutInCell="1" allowOverlap="1">
          <wp:simplePos x="0" y="0"/>
          <wp:positionH relativeFrom="page">
            <wp:posOffset>914400</wp:posOffset>
          </wp:positionH>
          <wp:positionV relativeFrom="page">
            <wp:posOffset>448945</wp:posOffset>
          </wp:positionV>
          <wp:extent cx="5727065" cy="68453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5727007" cy="68441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885" w:hanging="720"/>
      </w:pPr>
      <w:rPr>
        <w:u w:val="none"/>
      </w:rPr>
    </w:lvl>
    <w:lvl w:ilvl="1" w:tentative="0">
      <w:start w:val="0"/>
      <w:numFmt w:val="bullet"/>
      <w:lvlText w:val="●"/>
      <w:lvlJc w:val="left"/>
      <w:pPr>
        <w:ind w:left="885" w:hanging="360"/>
      </w:pPr>
      <w:rPr>
        <w:u w:val="none"/>
      </w:rPr>
    </w:lvl>
    <w:lvl w:ilvl="2" w:tentative="0">
      <w:start w:val="0"/>
      <w:numFmt w:val="bullet"/>
      <w:lvlText w:val="•"/>
      <w:lvlJc w:val="left"/>
      <w:pPr>
        <w:ind w:left="2802" w:hanging="360"/>
      </w:pPr>
      <w:rPr>
        <w:u w:val="none"/>
      </w:rPr>
    </w:lvl>
    <w:lvl w:ilvl="3" w:tentative="0">
      <w:start w:val="0"/>
      <w:numFmt w:val="bullet"/>
      <w:lvlText w:val="•"/>
      <w:lvlJc w:val="left"/>
      <w:pPr>
        <w:ind w:left="3763" w:hanging="360"/>
      </w:pPr>
      <w:rPr>
        <w:u w:val="none"/>
      </w:rPr>
    </w:lvl>
    <w:lvl w:ilvl="4" w:tentative="0">
      <w:start w:val="0"/>
      <w:numFmt w:val="bullet"/>
      <w:lvlText w:val="•"/>
      <w:lvlJc w:val="left"/>
      <w:pPr>
        <w:ind w:left="4724" w:hanging="360"/>
      </w:pPr>
      <w:rPr>
        <w:u w:val="none"/>
      </w:rPr>
    </w:lvl>
    <w:lvl w:ilvl="5" w:tentative="0">
      <w:start w:val="0"/>
      <w:numFmt w:val="bullet"/>
      <w:lvlText w:val="•"/>
      <w:lvlJc w:val="left"/>
      <w:pPr>
        <w:ind w:left="5685" w:hanging="360"/>
      </w:pPr>
      <w:rPr>
        <w:u w:val="none"/>
      </w:rPr>
    </w:lvl>
    <w:lvl w:ilvl="6" w:tentative="0">
      <w:start w:val="0"/>
      <w:numFmt w:val="bullet"/>
      <w:lvlText w:val="•"/>
      <w:lvlJc w:val="left"/>
      <w:pPr>
        <w:ind w:left="6646" w:hanging="360"/>
      </w:pPr>
      <w:rPr>
        <w:u w:val="none"/>
      </w:rPr>
    </w:lvl>
    <w:lvl w:ilvl="7" w:tentative="0">
      <w:start w:val="0"/>
      <w:numFmt w:val="bullet"/>
      <w:lvlText w:val="•"/>
      <w:lvlJc w:val="left"/>
      <w:pPr>
        <w:ind w:left="7607" w:hanging="360"/>
      </w:pPr>
      <w:rPr>
        <w:u w:val="none"/>
      </w:rPr>
    </w:lvl>
    <w:lvl w:ilvl="8" w:tentative="0">
      <w:start w:val="0"/>
      <w:numFmt w:val="bullet"/>
      <w:lvlText w:val="•"/>
      <w:lvlJc w:val="left"/>
      <w:pPr>
        <w:ind w:left="8568" w:hanging="360"/>
      </w:pPr>
      <w:rPr>
        <w:u w:val="none"/>
      </w:rPr>
    </w:lvl>
  </w:abstractNum>
  <w:abstractNum w:abstractNumId="1">
    <w:nsid w:val="0053208E"/>
    <w:multiLevelType w:val="multilevel"/>
    <w:tmpl w:val="0053208E"/>
    <w:lvl w:ilvl="0" w:tentative="0">
      <w:start w:val="0"/>
      <w:numFmt w:val="bullet"/>
      <w:lvlText w:val="●"/>
      <w:lvlJc w:val="left"/>
      <w:pPr>
        <w:ind w:left="465" w:hanging="360"/>
      </w:pPr>
      <w:rPr>
        <w:u w:val="none"/>
      </w:rPr>
    </w:lvl>
    <w:lvl w:ilvl="1" w:tentative="0">
      <w:start w:val="0"/>
      <w:numFmt w:val="bullet"/>
      <w:lvlText w:val="•"/>
      <w:lvlJc w:val="left"/>
      <w:pPr>
        <w:ind w:left="1463" w:hanging="360"/>
      </w:pPr>
      <w:rPr>
        <w:u w:val="none"/>
      </w:rPr>
    </w:lvl>
    <w:lvl w:ilvl="2" w:tentative="0">
      <w:start w:val="0"/>
      <w:numFmt w:val="bullet"/>
      <w:lvlText w:val="•"/>
      <w:lvlJc w:val="left"/>
      <w:pPr>
        <w:ind w:left="2466" w:hanging="360"/>
      </w:pPr>
      <w:rPr>
        <w:u w:val="none"/>
      </w:rPr>
    </w:lvl>
    <w:lvl w:ilvl="3" w:tentative="0">
      <w:start w:val="0"/>
      <w:numFmt w:val="bullet"/>
      <w:lvlText w:val="•"/>
      <w:lvlJc w:val="left"/>
      <w:pPr>
        <w:ind w:left="3469" w:hanging="360"/>
      </w:pPr>
      <w:rPr>
        <w:u w:val="none"/>
      </w:rPr>
    </w:lvl>
    <w:lvl w:ilvl="4" w:tentative="0">
      <w:start w:val="0"/>
      <w:numFmt w:val="bullet"/>
      <w:lvlText w:val="•"/>
      <w:lvlJc w:val="left"/>
      <w:pPr>
        <w:ind w:left="4472" w:hanging="360"/>
      </w:pPr>
      <w:rPr>
        <w:u w:val="none"/>
      </w:rPr>
    </w:lvl>
    <w:lvl w:ilvl="5" w:tentative="0">
      <w:start w:val="0"/>
      <w:numFmt w:val="bullet"/>
      <w:lvlText w:val="•"/>
      <w:lvlJc w:val="left"/>
      <w:pPr>
        <w:ind w:left="5475" w:hanging="360"/>
      </w:pPr>
      <w:rPr>
        <w:u w:val="none"/>
      </w:rPr>
    </w:lvl>
    <w:lvl w:ilvl="6" w:tentative="0">
      <w:start w:val="0"/>
      <w:numFmt w:val="bullet"/>
      <w:lvlText w:val="•"/>
      <w:lvlJc w:val="left"/>
      <w:pPr>
        <w:ind w:left="6478" w:hanging="360"/>
      </w:pPr>
      <w:rPr>
        <w:u w:val="none"/>
      </w:rPr>
    </w:lvl>
    <w:lvl w:ilvl="7" w:tentative="0">
      <w:start w:val="0"/>
      <w:numFmt w:val="bullet"/>
      <w:lvlText w:val="•"/>
      <w:lvlJc w:val="left"/>
      <w:pPr>
        <w:ind w:left="7481" w:hanging="360"/>
      </w:pPr>
      <w:rPr>
        <w:u w:val="none"/>
      </w:rPr>
    </w:lvl>
    <w:lvl w:ilvl="8" w:tentative="0">
      <w:start w:val="0"/>
      <w:numFmt w:val="bullet"/>
      <w:lvlText w:val="•"/>
      <w:lvlJc w:val="left"/>
      <w:pPr>
        <w:ind w:left="8484"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2B381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
    </w:rPr>
  </w:style>
  <w:style w:type="paragraph" w:styleId="2">
    <w:name w:val="heading 1"/>
    <w:basedOn w:val="1"/>
    <w:next w:val="1"/>
    <w:qFormat/>
    <w:uiPriority w:val="0"/>
    <w:pPr>
      <w:ind w:right="1130"/>
      <w:jc w:val="center"/>
    </w:pPr>
    <w:rPr>
      <w:b/>
      <w:bCs/>
      <w:sz w:val="28"/>
      <w:szCs w:val="28"/>
    </w:rPr>
  </w:style>
  <w:style w:type="paragraph" w:styleId="3">
    <w:name w:val="heading 2"/>
    <w:basedOn w:val="1"/>
    <w:next w:val="1"/>
    <w:uiPriority w:val="0"/>
    <w:pPr>
      <w:ind w:left="165"/>
    </w:pPr>
    <w:rPr>
      <w:b/>
      <w:bCs/>
      <w:sz w:val="24"/>
      <w:szCs w:val="24"/>
    </w:rPr>
  </w:style>
  <w:style w:type="paragraph" w:styleId="4">
    <w:name w:val="heading 3"/>
    <w:basedOn w:val="1"/>
    <w:next w:val="1"/>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uiPriority w:val="0"/>
    <w:pPr>
      <w:ind w:left="1" w:right="1"/>
      <w:jc w:val="center"/>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 w:type="table" w:customStyle="1" w:styleId="15">
    <w:name w:val="_Style 12"/>
    <w:basedOn w:val="12"/>
    <w:uiPriority w:val="0"/>
    <w:tblPr>
      <w:tblCellMar>
        <w:top w:w="0" w:type="dxa"/>
        <w:left w:w="0" w:type="dxa"/>
        <w:bottom w:w="0" w:type="dxa"/>
        <w:right w:w="0" w:type="dxa"/>
      </w:tblCellMar>
    </w:tblPr>
  </w:style>
  <w:style w:type="table" w:customStyle="1" w:styleId="16">
    <w:name w:val="_Style 13"/>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313</Words>
  <Characters>1496</Characters>
  <TotalTime>7</TotalTime>
  <ScaleCrop>false</ScaleCrop>
  <LinksUpToDate>false</LinksUpToDate>
  <CharactersWithSpaces>1772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2026-09-30T05:40:27Z</dcterms:created>
  <dc:creator>student</dc:creator>
  <cp:lastModifiedBy>G09_DHEVADHARSHANI CHETTIYAR</cp:lastModifiedBy>
  <dcterms:modified xsi:type="dcterms:W3CDTF">2026-09-30T05:50:46Z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Creator">
    <vt:lpwstr>Microsoft® Word for Microsoft 365</vt:lpwstr>
  </property>
  <property fmtid="{D5CDD505-2E9C-101B-9397-08002B2CF9AE}" pid="5" name="LastSaved">
    <vt:lpwstr>2026-07-27T00:00:00Z</vt:lpwstr>
  </property>
  <property fmtid="{D5CDD505-2E9C-101B-9397-08002B2CF9AE}" pid="6" name="Producer">
    <vt:lpwstr>Microsoft® Word for Microsoft 365</vt:lpwstr>
  </property>
  <property fmtid="{D5CDD505-2E9C-101B-9397-08002B2CF9AE}" pid="7" name="KSOTemplateDocerSaveRecord">
    <vt:lpwstr>eyJoZGlkIjoiM2IwOWY5NTQyNzYyMzU5OWQ4YjIxOThkYTY5MjY1YjUiLCJ1c2VySWQiOiI1NDk3NzExMzU4MzYifQ==</vt:lpwstr>
  </property>
  <property fmtid="{D5CDD505-2E9C-101B-9397-08002B2CF9AE}" pid="8" name="KSOProductBuildVer">
    <vt:lpwstr>1033-12.1.0.28485</vt:lpwstr>
  </property>
  <property fmtid="{D5CDD505-2E9C-101B-9397-08002B2CF9AE}" pid="9" name="ICV">
    <vt:lpwstr>91E7A6954A774328AE4B138A5149740F_13</vt:lpwstr>
  </property>
</Properties>
</file>