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00" w:line="360" w:lineRule="auto"/>
        <w:jc w:val="center"/>
        <w:rPr>
          <w:b/>
          <w:bCs/>
          <w:sz w:val="24"/>
          <w:szCs w:val="24"/>
        </w:rPr>
      </w:pPr>
    </w:p>
    <w:tbl>
      <w:tblPr>
        <w:tblStyle w:val="14"/>
        <w:tblW w:w="998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5"/>
        <w:gridCol w:w="1433"/>
        <w:gridCol w:w="1348"/>
        <w:gridCol w:w="1348"/>
        <w:gridCol w:w="1682"/>
        <w:gridCol w:w="2616"/>
      </w:tblGrid>
      <w:tr w14:paraId="0BAD3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jc w:val="center"/>
        </w:trPr>
        <w:tc>
          <w:tcPr>
            <w:tcMar>
              <w:left w:w="77" w:type="dxa"/>
            </w:tcMar>
            <w:vAlign w:val="center"/>
          </w:tcPr>
          <w:p w14:paraId="00000002">
            <w:pPr>
              <w:rPr>
                <w:b/>
                <w:bCs/>
              </w:rPr>
            </w:pPr>
            <w:r>
              <w:rPr>
                <w:b/>
                <w:bCs/>
                <w:rtl w:val="0"/>
              </w:rPr>
              <w:t>Class:</w:t>
            </w:r>
          </w:p>
        </w:tc>
        <w:tc>
          <w:tcPr>
            <w:tcMar>
              <w:left w:w="77" w:type="dxa"/>
            </w:tcMar>
            <w:vAlign w:val="center"/>
          </w:tcPr>
          <w:p w14:paraId="00000003">
            <w:pPr>
              <w:rPr>
                <w:b/>
                <w:bCs/>
              </w:rPr>
            </w:pPr>
            <w:r>
              <w:rPr>
                <w:b/>
                <w:bCs/>
                <w:rtl w:val="0"/>
              </w:rPr>
              <w:t>SE</w:t>
            </w:r>
          </w:p>
        </w:tc>
        <w:tc>
          <w:p w14:paraId="00000004">
            <w:pPr>
              <w:rPr>
                <w:b/>
                <w:bCs/>
              </w:rPr>
            </w:pPr>
          </w:p>
          <w:p w14:paraId="00000005">
            <w:pPr>
              <w:rPr>
                <w:b/>
                <w:bCs/>
              </w:rPr>
            </w:pPr>
            <w:r>
              <w:rPr>
                <w:b/>
                <w:bCs/>
                <w:rtl w:val="0"/>
              </w:rPr>
              <w:t>Div:</w:t>
            </w:r>
          </w:p>
        </w:tc>
        <w:tc>
          <w:p w14:paraId="00000006">
            <w:pPr>
              <w:rPr>
                <w:b/>
                <w:bCs/>
              </w:rPr>
            </w:pPr>
            <w:r>
              <w:rPr>
                <w:b/>
                <w:bCs/>
                <w:rtl w:val="0"/>
              </w:rPr>
              <w:t xml:space="preserve"> </w:t>
            </w:r>
          </w:p>
          <w:p w14:paraId="00000007">
            <w:pPr>
              <w:rPr>
                <w:b/>
                <w:bCs/>
              </w:rPr>
            </w:pPr>
            <w:r>
              <w:rPr>
                <w:b/>
                <w:bCs/>
                <w:rtl w:val="0"/>
              </w:rPr>
              <w:t>A</w:t>
            </w:r>
          </w:p>
        </w:tc>
        <w:tc>
          <w:tcPr>
            <w:tcMar>
              <w:left w:w="77" w:type="dxa"/>
            </w:tcMar>
            <w:vAlign w:val="center"/>
          </w:tcPr>
          <w:p w14:paraId="00000008">
            <w:pPr>
              <w:rPr>
                <w:b/>
                <w:bCs/>
              </w:rPr>
            </w:pPr>
            <w:r>
              <w:rPr>
                <w:b/>
                <w:bCs/>
                <w:rtl w:val="0"/>
              </w:rPr>
              <w:t>Semester:</w:t>
            </w:r>
          </w:p>
        </w:tc>
        <w:tc>
          <w:tcPr>
            <w:tcMar>
              <w:left w:w="77" w:type="dxa"/>
            </w:tcMar>
            <w:vAlign w:val="center"/>
          </w:tcPr>
          <w:p w14:paraId="00000009">
            <w:pPr>
              <w:rPr>
                <w:b/>
                <w:bCs/>
              </w:rPr>
            </w:pPr>
            <w:r>
              <w:rPr>
                <w:b/>
                <w:bCs/>
                <w:rtl w:val="0"/>
              </w:rPr>
              <w:t xml:space="preserve"> 3</w:t>
            </w:r>
          </w:p>
        </w:tc>
      </w:tr>
      <w:tr w14:paraId="6CA70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jc w:val="center"/>
        </w:trPr>
        <w:tc>
          <w:tcPr>
            <w:tcMar>
              <w:left w:w="77" w:type="dxa"/>
            </w:tcMar>
            <w:vAlign w:val="center"/>
          </w:tcPr>
          <w:p w14:paraId="0000000A">
            <w:pPr>
              <w:rPr>
                <w:b/>
                <w:bCs/>
              </w:rPr>
            </w:pPr>
            <w:r>
              <w:rPr>
                <w:b/>
                <w:bCs/>
                <w:rtl w:val="0"/>
              </w:rPr>
              <w:t>Course Code:</w:t>
            </w:r>
          </w:p>
        </w:tc>
        <w:tc>
          <w:tcPr>
            <w:gridSpan w:val="3"/>
            <w:tcMar>
              <w:left w:w="77" w:type="dxa"/>
            </w:tcMar>
            <w:vAlign w:val="center"/>
          </w:tcPr>
          <w:p w14:paraId="0000000B">
            <w:pPr>
              <w:rPr>
                <w:b/>
                <w:bCs/>
              </w:rPr>
            </w:pPr>
            <w:r>
              <w:rPr>
                <w:b/>
                <w:bCs/>
                <w:rtl w:val="0"/>
              </w:rPr>
              <w:t>2013115</w:t>
            </w:r>
          </w:p>
        </w:tc>
        <w:tc>
          <w:tcPr>
            <w:tcMar>
              <w:left w:w="77" w:type="dxa"/>
            </w:tcMar>
            <w:vAlign w:val="center"/>
          </w:tcPr>
          <w:p w14:paraId="0000000E">
            <w:pPr>
              <w:rPr>
                <w:b/>
                <w:bCs/>
              </w:rPr>
            </w:pPr>
            <w:r>
              <w:rPr>
                <w:b/>
                <w:bCs/>
                <w:rtl w:val="0"/>
              </w:rPr>
              <w:t xml:space="preserve">Course Name: </w:t>
            </w:r>
          </w:p>
        </w:tc>
        <w:tc>
          <w:tcPr>
            <w:tcMar>
              <w:left w:w="77" w:type="dxa"/>
            </w:tcMar>
            <w:vAlign w:val="center"/>
          </w:tcPr>
          <w:p w14:paraId="0000000F">
            <w:pPr>
              <w:rPr>
                <w:rFonts w:hint="default"/>
                <w:b/>
                <w:bCs/>
                <w:lang w:val="en-US"/>
              </w:rPr>
            </w:pPr>
            <w:r>
              <w:rPr>
                <w:b/>
                <w:bCs/>
                <w:rtl w:val="0"/>
              </w:rPr>
              <w:t>A</w:t>
            </w:r>
            <w:r>
              <w:rPr>
                <w:rFonts w:hint="default"/>
                <w:b/>
                <w:bCs/>
                <w:rtl w:val="0"/>
                <w:lang w:val="en-US"/>
              </w:rPr>
              <w:t>I(DS)</w:t>
            </w:r>
          </w:p>
        </w:tc>
      </w:tr>
    </w:tbl>
    <w:p w14:paraId="00000010">
      <w:pPr>
        <w:spacing w:after="120" w:line="360" w:lineRule="auto"/>
        <w:rPr>
          <w:rFonts w:ascii="Calibri" w:hAnsi="Calibri" w:eastAsia="Calibri" w:cs="Calibri"/>
          <w:b/>
          <w:bCs/>
        </w:rPr>
      </w:pPr>
    </w:p>
    <w:tbl>
      <w:tblPr>
        <w:tblStyle w:val="15"/>
        <w:tblpPr w:leftFromText="180" w:rightFromText="180" w:topFromText="180" w:bottomFromText="180" w:vertAnchor="text" w:tblpX="195" w:tblpY="49"/>
        <w:tblW w:w="90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20"/>
        <w:gridCol w:w="6397"/>
      </w:tblGrid>
      <w:tr w14:paraId="2CAD0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1">
            <w:pPr>
              <w:spacing w:after="120"/>
              <w:rPr>
                <w:b/>
                <w:bCs/>
              </w:rPr>
            </w:pPr>
            <w:r>
              <w:rPr>
                <w:b/>
                <w:bCs/>
                <w:rtl w:val="0"/>
              </w:rPr>
              <w:t>Name of Student:</w:t>
            </w:r>
          </w:p>
        </w:tc>
        <w:tc>
          <w:tcPr>
            <w:vAlign w:val="center"/>
          </w:tcPr>
          <w:p w14:paraId="00000012">
            <w:pPr>
              <w:spacing w:after="120"/>
              <w:rPr>
                <w:rFonts w:hint="default"/>
                <w:b/>
                <w:bCs/>
                <w:lang w:val="en-US"/>
              </w:rPr>
            </w:pPr>
            <w:r>
              <w:rPr>
                <w:rFonts w:hint="default"/>
                <w:b/>
                <w:bCs/>
                <w:lang w:val="en-US"/>
              </w:rPr>
              <w:t>Shaurya Ramkrishna Jamsandekar</w:t>
            </w:r>
          </w:p>
        </w:tc>
      </w:tr>
      <w:tr w14:paraId="0F4B0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3">
            <w:pPr>
              <w:spacing w:after="120"/>
              <w:rPr>
                <w:b/>
                <w:bCs/>
              </w:rPr>
            </w:pPr>
            <w:r>
              <w:rPr>
                <w:b/>
                <w:bCs/>
                <w:rtl w:val="0"/>
              </w:rPr>
              <w:t>Roll No.  :</w:t>
            </w:r>
          </w:p>
        </w:tc>
        <w:tc>
          <w:tcPr>
            <w:vAlign w:val="center"/>
          </w:tcPr>
          <w:p w14:paraId="00000014">
            <w:pPr>
              <w:spacing w:after="120"/>
              <w:rPr>
                <w:rFonts w:hint="default"/>
                <w:b/>
                <w:bCs/>
                <w:lang w:val="en-US"/>
              </w:rPr>
            </w:pPr>
            <w:r>
              <w:rPr>
                <w:rFonts w:hint="default"/>
                <w:b/>
                <w:bCs/>
                <w:lang w:val="en-US"/>
              </w:rPr>
              <w:t>22</w:t>
            </w:r>
          </w:p>
        </w:tc>
      </w:tr>
      <w:tr w14:paraId="4F515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5">
            <w:pPr>
              <w:spacing w:after="120"/>
              <w:rPr>
                <w:b/>
                <w:bCs/>
              </w:rPr>
            </w:pPr>
            <w:r>
              <w:rPr>
                <w:b/>
                <w:bCs/>
                <w:rtl w:val="0"/>
              </w:rPr>
              <w:t>Experiment No.:</w:t>
            </w:r>
          </w:p>
        </w:tc>
        <w:tc>
          <w:tcPr>
            <w:vAlign w:val="center"/>
          </w:tcPr>
          <w:p w14:paraId="00000016">
            <w:pPr>
              <w:spacing w:after="120"/>
              <w:rPr>
                <w:rFonts w:hint="default"/>
                <w:b/>
                <w:bCs/>
                <w:lang w:val="en-US"/>
              </w:rPr>
            </w:pPr>
            <w:r>
              <w:rPr>
                <w:rFonts w:hint="default"/>
                <w:b/>
                <w:bCs/>
                <w:lang w:val="en-US"/>
              </w:rPr>
              <w:t>10</w:t>
            </w:r>
          </w:p>
        </w:tc>
      </w:tr>
      <w:tr w14:paraId="225DC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7">
            <w:pPr>
              <w:spacing w:after="120"/>
              <w:rPr>
                <w:b/>
                <w:bCs/>
              </w:rPr>
            </w:pPr>
            <w:r>
              <w:rPr>
                <w:b/>
                <w:bCs/>
                <w:rtl w:val="0"/>
              </w:rPr>
              <w:t>Title of the Experiment:</w:t>
            </w:r>
          </w:p>
        </w:tc>
        <w:tc>
          <w:tcPr>
            <w:vAlign w:val="center"/>
          </w:tcPr>
          <w:p w14:paraId="0BDCACEC">
            <w:pPr>
              <w:pBdr>
                <w:top w:val="none" w:color="auto" w:sz="0" w:space="0"/>
                <w:left w:val="none" w:color="auto" w:sz="0" w:space="0"/>
                <w:bottom w:val="none" w:color="auto" w:sz="0" w:space="0"/>
                <w:right w:val="none" w:color="auto" w:sz="0" w:space="0"/>
                <w:between w:val="none" w:color="auto" w:sz="0" w:space="0"/>
              </w:pBdr>
              <w:spacing w:before="320"/>
              <w:ind w:left="165" w:firstLine="0"/>
              <w:rPr>
                <w:color w:val="000000"/>
                <w:sz w:val="24"/>
                <w:szCs w:val="24"/>
              </w:rPr>
            </w:pPr>
            <w:r>
              <w:rPr>
                <w:color w:val="000000"/>
                <w:sz w:val="24"/>
                <w:szCs w:val="24"/>
                <w:rtl w:val="0"/>
              </w:rPr>
              <w:t>Implementation of Min-Max Algorithm using Divide and Conquer</w:t>
            </w:r>
          </w:p>
          <w:p w14:paraId="4EFA82F7">
            <w:pPr>
              <w:spacing w:after="120"/>
              <w:rPr>
                <w:b/>
                <w:bCs/>
              </w:rPr>
            </w:pPr>
          </w:p>
        </w:tc>
      </w:tr>
      <w:tr w14:paraId="57E96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9">
            <w:pPr>
              <w:spacing w:after="120"/>
              <w:rPr>
                <w:b/>
                <w:bCs/>
              </w:rPr>
            </w:pPr>
            <w:r>
              <w:rPr>
                <w:b/>
                <w:bCs/>
                <w:rtl w:val="0"/>
              </w:rPr>
              <w:t>Date of Performance:</w:t>
            </w:r>
          </w:p>
        </w:tc>
        <w:tc>
          <w:tcPr>
            <w:vAlign w:val="center"/>
          </w:tcPr>
          <w:p w14:paraId="0000001A">
            <w:pPr>
              <w:spacing w:after="120"/>
              <w:rPr>
                <w:rFonts w:hint="default"/>
                <w:b/>
                <w:bCs/>
                <w:lang w:val="en-US"/>
              </w:rPr>
            </w:pPr>
            <w:r>
              <w:rPr>
                <w:rFonts w:hint="default"/>
                <w:b/>
                <w:bCs/>
                <w:lang w:val="en-US"/>
              </w:rPr>
              <w:t>07/10/2026</w:t>
            </w:r>
          </w:p>
        </w:tc>
      </w:tr>
      <w:tr w14:paraId="07370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vAlign w:val="center"/>
          </w:tcPr>
          <w:p w14:paraId="0000001B">
            <w:pPr>
              <w:spacing w:after="120"/>
              <w:rPr>
                <w:b/>
                <w:bCs/>
              </w:rPr>
            </w:pPr>
            <w:r>
              <w:rPr>
                <w:b/>
                <w:bCs/>
                <w:rtl w:val="0"/>
              </w:rPr>
              <w:t>Date of Submission:</w:t>
            </w:r>
          </w:p>
        </w:tc>
        <w:tc>
          <w:tcPr>
            <w:vAlign w:val="center"/>
          </w:tcPr>
          <w:p w14:paraId="0000001C">
            <w:pPr>
              <w:spacing w:after="120"/>
              <w:rPr>
                <w:b/>
                <w:bCs/>
              </w:rPr>
            </w:pPr>
          </w:p>
        </w:tc>
      </w:tr>
    </w:tbl>
    <w:p w14:paraId="0000001D">
      <w:pPr>
        <w:spacing w:after="200"/>
        <w:jc w:val="center"/>
        <w:rPr>
          <w:b/>
          <w:bCs/>
          <w:sz w:val="24"/>
          <w:szCs w:val="24"/>
        </w:rPr>
      </w:pPr>
      <w:r>
        <w:rPr>
          <w:b/>
          <w:bCs/>
          <w:sz w:val="24"/>
          <w:szCs w:val="24"/>
          <w:rtl w:val="0"/>
        </w:rPr>
        <w:t>Evaluation</w:t>
      </w:r>
    </w:p>
    <w:tbl>
      <w:tblPr>
        <w:tblStyle w:val="16"/>
        <w:tblW w:w="90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40"/>
        <w:gridCol w:w="2528"/>
        <w:gridCol w:w="2249"/>
      </w:tblGrid>
      <w:tr w14:paraId="612B6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vAlign w:val="center"/>
          </w:tcPr>
          <w:p w14:paraId="0000001E">
            <w:pPr>
              <w:jc w:val="center"/>
              <w:rPr>
                <w:b/>
                <w:bCs/>
              </w:rPr>
            </w:pPr>
            <w:r>
              <w:rPr>
                <w:b/>
                <w:bCs/>
                <w:rtl w:val="0"/>
              </w:rPr>
              <w:t>Performance Indicator</w:t>
            </w:r>
          </w:p>
        </w:tc>
        <w:tc>
          <w:tcPr>
            <w:vAlign w:val="center"/>
          </w:tcPr>
          <w:p w14:paraId="0000001F">
            <w:pPr>
              <w:jc w:val="center"/>
              <w:rPr>
                <w:b/>
                <w:bCs/>
              </w:rPr>
            </w:pPr>
            <w:r>
              <w:rPr>
                <w:b/>
                <w:bCs/>
                <w:rtl w:val="0"/>
              </w:rPr>
              <w:t>Max. Marks</w:t>
            </w:r>
          </w:p>
        </w:tc>
        <w:tc>
          <w:tcPr>
            <w:vAlign w:val="center"/>
          </w:tcPr>
          <w:p w14:paraId="00000020">
            <w:pPr>
              <w:jc w:val="center"/>
              <w:rPr>
                <w:b/>
                <w:bCs/>
              </w:rPr>
            </w:pPr>
            <w:r>
              <w:rPr>
                <w:b/>
                <w:bCs/>
                <w:rtl w:val="0"/>
              </w:rPr>
              <w:t>Marks Obtained</w:t>
            </w:r>
          </w:p>
        </w:tc>
      </w:tr>
      <w:tr w14:paraId="54C21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jc w:val="center"/>
        </w:trPr>
        <w:tc>
          <w:tcPr>
            <w:vAlign w:val="center"/>
          </w:tcPr>
          <w:p w14:paraId="00000021">
            <w:r>
              <w:rPr>
                <w:rtl w:val="0"/>
              </w:rPr>
              <w:t>Performance</w:t>
            </w:r>
          </w:p>
        </w:tc>
        <w:tc>
          <w:p w14:paraId="00000022">
            <w:pPr>
              <w:jc w:val="center"/>
            </w:pPr>
            <w:r>
              <w:rPr>
                <w:rtl w:val="0"/>
              </w:rPr>
              <w:t>5</w:t>
            </w:r>
          </w:p>
        </w:tc>
        <w:tc>
          <w:p w14:paraId="00000023">
            <w:pPr>
              <w:jc w:val="center"/>
              <w:rPr>
                <w:b/>
                <w:bCs/>
              </w:rPr>
            </w:pPr>
          </w:p>
        </w:tc>
      </w:tr>
      <w:tr w14:paraId="34ED6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vAlign w:val="center"/>
          </w:tcPr>
          <w:p w14:paraId="00000024">
            <w:r>
              <w:rPr>
                <w:rtl w:val="0"/>
              </w:rPr>
              <w:t>Understanding</w:t>
            </w:r>
          </w:p>
        </w:tc>
        <w:tc>
          <w:p w14:paraId="00000025">
            <w:pPr>
              <w:jc w:val="center"/>
            </w:pPr>
            <w:r>
              <w:rPr>
                <w:rtl w:val="0"/>
              </w:rPr>
              <w:t>5</w:t>
            </w:r>
          </w:p>
        </w:tc>
        <w:tc>
          <w:p w14:paraId="00000026">
            <w:pPr>
              <w:jc w:val="center"/>
              <w:rPr>
                <w:b/>
                <w:bCs/>
              </w:rPr>
            </w:pPr>
          </w:p>
        </w:tc>
      </w:tr>
      <w:tr w14:paraId="5D810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vAlign w:val="center"/>
          </w:tcPr>
          <w:p w14:paraId="00000027">
            <w:r>
              <w:rPr>
                <w:rtl w:val="0"/>
              </w:rPr>
              <w:t>Journal work and timely submission</w:t>
            </w:r>
          </w:p>
        </w:tc>
        <w:tc>
          <w:p w14:paraId="00000028">
            <w:pPr>
              <w:jc w:val="center"/>
            </w:pPr>
            <w:r>
              <w:rPr>
                <w:rtl w:val="0"/>
              </w:rPr>
              <w:t>10</w:t>
            </w:r>
          </w:p>
        </w:tc>
        <w:tc>
          <w:p w14:paraId="00000029">
            <w:pPr>
              <w:jc w:val="center"/>
              <w:rPr>
                <w:b/>
                <w:bCs/>
              </w:rPr>
            </w:pPr>
          </w:p>
        </w:tc>
      </w:tr>
      <w:tr w14:paraId="2CC5D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vAlign w:val="center"/>
          </w:tcPr>
          <w:p w14:paraId="0000002A">
            <w:pPr>
              <w:jc w:val="center"/>
            </w:pPr>
            <w:r>
              <w:rPr>
                <w:rtl w:val="0"/>
              </w:rPr>
              <w:t>Total</w:t>
            </w:r>
          </w:p>
        </w:tc>
        <w:tc>
          <w:p w14:paraId="0000002B">
            <w:pPr>
              <w:jc w:val="center"/>
            </w:pPr>
            <w:r>
              <w:rPr>
                <w:rtl w:val="0"/>
              </w:rPr>
              <w:t>20</w:t>
            </w:r>
          </w:p>
        </w:tc>
        <w:tc>
          <w:p w14:paraId="0000002C">
            <w:pPr>
              <w:jc w:val="center"/>
              <w:rPr>
                <w:b/>
                <w:bCs/>
              </w:rPr>
            </w:pPr>
          </w:p>
        </w:tc>
      </w:tr>
    </w:tbl>
    <w:p w14:paraId="0000002D">
      <w:pPr>
        <w:spacing w:after="200"/>
        <w:jc w:val="center"/>
        <w:rPr>
          <w:rFonts w:ascii="Calibri" w:hAnsi="Calibri" w:eastAsia="Calibri" w:cs="Calibri"/>
          <w:b/>
          <w:bCs/>
        </w:rPr>
      </w:pPr>
    </w:p>
    <w:tbl>
      <w:tblPr>
        <w:tblStyle w:val="17"/>
        <w:tblW w:w="90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9"/>
        <w:gridCol w:w="2334"/>
        <w:gridCol w:w="2162"/>
        <w:gridCol w:w="2162"/>
      </w:tblGrid>
      <w:tr w14:paraId="1353B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jc w:val="center"/>
        </w:trPr>
        <w:tc>
          <w:tcPr>
            <w:tcMar>
              <w:left w:w="68" w:type="dxa"/>
            </w:tcMar>
            <w:vAlign w:val="center"/>
          </w:tcPr>
          <w:p w14:paraId="0000002E">
            <w:pPr>
              <w:jc w:val="center"/>
              <w:rPr>
                <w:b/>
                <w:bCs/>
                <w:sz w:val="20"/>
                <w:szCs w:val="20"/>
              </w:rPr>
            </w:pPr>
            <w:r>
              <w:rPr>
                <w:b/>
                <w:bCs/>
                <w:sz w:val="20"/>
                <w:szCs w:val="20"/>
                <w:rtl w:val="0"/>
              </w:rPr>
              <w:t>Performance Indicator</w:t>
            </w:r>
          </w:p>
        </w:tc>
        <w:tc>
          <w:tcPr>
            <w:tcMar>
              <w:left w:w="68" w:type="dxa"/>
            </w:tcMar>
            <w:vAlign w:val="center"/>
          </w:tcPr>
          <w:p w14:paraId="0000002F">
            <w:pPr>
              <w:jc w:val="center"/>
              <w:rPr>
                <w:b/>
                <w:bCs/>
                <w:sz w:val="20"/>
                <w:szCs w:val="20"/>
              </w:rPr>
            </w:pPr>
            <w:r>
              <w:rPr>
                <w:b/>
                <w:bCs/>
                <w:sz w:val="20"/>
                <w:szCs w:val="20"/>
                <w:rtl w:val="0"/>
              </w:rPr>
              <w:t xml:space="preserve">Exceed Expectations (EE) </w:t>
            </w:r>
          </w:p>
        </w:tc>
        <w:tc>
          <w:tcPr>
            <w:tcMar>
              <w:left w:w="98" w:type="dxa"/>
            </w:tcMar>
            <w:vAlign w:val="center"/>
          </w:tcPr>
          <w:p w14:paraId="00000030">
            <w:pPr>
              <w:jc w:val="center"/>
              <w:rPr>
                <w:b/>
                <w:bCs/>
                <w:sz w:val="20"/>
                <w:szCs w:val="20"/>
              </w:rPr>
            </w:pPr>
            <w:r>
              <w:rPr>
                <w:b/>
                <w:bCs/>
                <w:sz w:val="20"/>
                <w:szCs w:val="20"/>
                <w:rtl w:val="0"/>
              </w:rPr>
              <w:t xml:space="preserve">Meet Expectations (ME) </w:t>
            </w:r>
          </w:p>
        </w:tc>
        <w:tc>
          <w:tcPr>
            <w:tcMar>
              <w:left w:w="78" w:type="dxa"/>
            </w:tcMar>
            <w:vAlign w:val="center"/>
          </w:tcPr>
          <w:p w14:paraId="00000031">
            <w:pPr>
              <w:jc w:val="center"/>
              <w:rPr>
                <w:b/>
                <w:bCs/>
                <w:sz w:val="20"/>
                <w:szCs w:val="20"/>
              </w:rPr>
            </w:pPr>
            <w:r>
              <w:rPr>
                <w:b/>
                <w:bCs/>
                <w:sz w:val="20"/>
                <w:szCs w:val="20"/>
                <w:rtl w:val="0"/>
              </w:rPr>
              <w:t>Below Expectations (BE)</w:t>
            </w:r>
          </w:p>
        </w:tc>
      </w:tr>
      <w:tr w14:paraId="21730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jc w:val="center"/>
        </w:trPr>
        <w:tc>
          <w:tcPr>
            <w:tcMar>
              <w:left w:w="68" w:type="dxa"/>
            </w:tcMar>
            <w:vAlign w:val="center"/>
          </w:tcPr>
          <w:p w14:paraId="00000032">
            <w:pPr>
              <w:jc w:val="center"/>
            </w:pPr>
            <w:r>
              <w:rPr>
                <w:rtl w:val="0"/>
              </w:rPr>
              <w:t>Performance</w:t>
            </w:r>
          </w:p>
        </w:tc>
        <w:tc>
          <w:tcPr>
            <w:tcMar>
              <w:left w:w="68" w:type="dxa"/>
            </w:tcMar>
            <w:vAlign w:val="center"/>
          </w:tcPr>
          <w:p w14:paraId="00000033">
            <w:pPr>
              <w:jc w:val="center"/>
            </w:pPr>
            <w:r>
              <w:rPr>
                <w:rtl w:val="0"/>
              </w:rPr>
              <w:t>4-5</w:t>
            </w:r>
          </w:p>
        </w:tc>
        <w:tc>
          <w:tcPr>
            <w:tcMar>
              <w:left w:w="98" w:type="dxa"/>
            </w:tcMar>
            <w:vAlign w:val="center"/>
          </w:tcPr>
          <w:p w14:paraId="00000034">
            <w:pPr>
              <w:jc w:val="center"/>
            </w:pPr>
            <w:r>
              <w:rPr>
                <w:rtl w:val="0"/>
              </w:rPr>
              <w:t>2-3</w:t>
            </w:r>
          </w:p>
        </w:tc>
        <w:tc>
          <w:tcPr>
            <w:tcMar>
              <w:left w:w="78" w:type="dxa"/>
            </w:tcMar>
            <w:vAlign w:val="center"/>
          </w:tcPr>
          <w:p w14:paraId="00000035">
            <w:pPr>
              <w:jc w:val="center"/>
            </w:pPr>
            <w:r>
              <w:rPr>
                <w:rtl w:val="0"/>
              </w:rPr>
              <w:t>1</w:t>
            </w:r>
          </w:p>
        </w:tc>
      </w:tr>
      <w:tr w14:paraId="30EC8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jc w:val="center"/>
        </w:trPr>
        <w:tc>
          <w:tcPr>
            <w:tcMar>
              <w:left w:w="68" w:type="dxa"/>
            </w:tcMar>
            <w:vAlign w:val="center"/>
          </w:tcPr>
          <w:p w14:paraId="00000036">
            <w:pPr>
              <w:jc w:val="center"/>
            </w:pPr>
            <w:r>
              <w:rPr>
                <w:rtl w:val="0"/>
              </w:rPr>
              <w:t>Understanding</w:t>
            </w:r>
          </w:p>
        </w:tc>
        <w:tc>
          <w:tcPr>
            <w:tcMar>
              <w:left w:w="68" w:type="dxa"/>
            </w:tcMar>
            <w:vAlign w:val="center"/>
          </w:tcPr>
          <w:p w14:paraId="00000037">
            <w:pPr>
              <w:jc w:val="center"/>
            </w:pPr>
            <w:r>
              <w:rPr>
                <w:rtl w:val="0"/>
              </w:rPr>
              <w:t>4-5</w:t>
            </w:r>
          </w:p>
        </w:tc>
        <w:tc>
          <w:tcPr>
            <w:tcMar>
              <w:left w:w="98" w:type="dxa"/>
            </w:tcMar>
            <w:vAlign w:val="center"/>
          </w:tcPr>
          <w:p w14:paraId="00000038">
            <w:pPr>
              <w:jc w:val="center"/>
            </w:pPr>
            <w:r>
              <w:rPr>
                <w:rtl w:val="0"/>
              </w:rPr>
              <w:t>2-3</w:t>
            </w:r>
          </w:p>
        </w:tc>
        <w:tc>
          <w:tcPr>
            <w:tcMar>
              <w:left w:w="78" w:type="dxa"/>
            </w:tcMar>
            <w:vAlign w:val="center"/>
          </w:tcPr>
          <w:p w14:paraId="00000039">
            <w:pPr>
              <w:jc w:val="center"/>
            </w:pPr>
            <w:r>
              <w:rPr>
                <w:rtl w:val="0"/>
              </w:rPr>
              <w:t>1</w:t>
            </w:r>
          </w:p>
        </w:tc>
      </w:tr>
      <w:tr w14:paraId="0E79F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jc w:val="center"/>
        </w:trPr>
        <w:tc>
          <w:tcPr>
            <w:tcMar>
              <w:left w:w="68" w:type="dxa"/>
            </w:tcMar>
            <w:vAlign w:val="center"/>
          </w:tcPr>
          <w:p w14:paraId="0000003A">
            <w:pPr>
              <w:jc w:val="center"/>
            </w:pPr>
            <w:r>
              <w:rPr>
                <w:rtl w:val="0"/>
              </w:rPr>
              <w:t>Journal work and timely submission</w:t>
            </w:r>
          </w:p>
        </w:tc>
        <w:tc>
          <w:tcPr>
            <w:tcMar>
              <w:left w:w="68" w:type="dxa"/>
            </w:tcMar>
            <w:vAlign w:val="center"/>
          </w:tcPr>
          <w:p w14:paraId="0000003B">
            <w:pPr>
              <w:jc w:val="center"/>
            </w:pPr>
            <w:r>
              <w:rPr>
                <w:rtl w:val="0"/>
              </w:rPr>
              <w:t>8-10</w:t>
            </w:r>
          </w:p>
        </w:tc>
        <w:tc>
          <w:tcPr>
            <w:tcMar>
              <w:left w:w="98" w:type="dxa"/>
            </w:tcMar>
            <w:vAlign w:val="center"/>
          </w:tcPr>
          <w:p w14:paraId="0000003C">
            <w:pPr>
              <w:jc w:val="center"/>
            </w:pPr>
            <w:r>
              <w:rPr>
                <w:rtl w:val="0"/>
              </w:rPr>
              <w:t>5-8</w:t>
            </w:r>
          </w:p>
        </w:tc>
        <w:tc>
          <w:tcPr>
            <w:tcMar>
              <w:left w:w="78" w:type="dxa"/>
            </w:tcMar>
            <w:vAlign w:val="center"/>
          </w:tcPr>
          <w:p w14:paraId="0000003D">
            <w:pPr>
              <w:jc w:val="center"/>
            </w:pPr>
            <w:r>
              <w:rPr>
                <w:rtl w:val="0"/>
              </w:rPr>
              <w:t>1-4</w:t>
            </w:r>
          </w:p>
        </w:tc>
      </w:tr>
    </w:tbl>
    <w:p w14:paraId="0000003E">
      <w:pPr>
        <w:jc w:val="center"/>
        <w:rPr>
          <w:rFonts w:ascii="Calibri" w:hAnsi="Calibri" w:eastAsia="Calibri" w:cs="Calibri"/>
        </w:rPr>
      </w:pPr>
    </w:p>
    <w:p w14:paraId="0000003F">
      <w:pPr>
        <w:jc w:val="center"/>
        <w:rPr>
          <w:rFonts w:ascii="Calibri" w:hAnsi="Calibri" w:eastAsia="Calibri" w:cs="Calibri"/>
        </w:rPr>
      </w:pPr>
      <w:r>
        <w:rPr>
          <w:rFonts w:ascii="Calibri" w:hAnsi="Calibri" w:eastAsia="Calibri" w:cs="Calibri"/>
          <w:rtl w:val="0"/>
        </w:rPr>
        <w:t xml:space="preserve"> </w:t>
      </w:r>
    </w:p>
    <w:p w14:paraId="00000040">
      <w:pPr>
        <w:jc w:val="center"/>
        <w:rPr>
          <w:b/>
          <w:bCs/>
        </w:rPr>
      </w:pPr>
      <w:r>
        <w:rPr>
          <w:b/>
          <w:bCs/>
          <w:rtl w:val="0"/>
        </w:rPr>
        <w:t xml:space="preserve">Checked by </w:t>
      </w:r>
    </w:p>
    <w:p w14:paraId="00000041">
      <w:pPr>
        <w:jc w:val="center"/>
        <w:rPr>
          <w:rFonts w:ascii="Calibri" w:hAnsi="Calibri" w:eastAsia="Calibri" w:cs="Calibri"/>
        </w:rPr>
      </w:pPr>
    </w:p>
    <w:p w14:paraId="00000042">
      <w:pPr>
        <w:spacing w:line="360" w:lineRule="auto"/>
      </w:pPr>
      <w:r>
        <w:rPr>
          <w:b/>
          <w:bCs/>
          <w:rtl w:val="0"/>
        </w:rPr>
        <w:t>Name of Faculty</w:t>
      </w:r>
      <w:r>
        <w:rPr>
          <w:b/>
          <w:bCs/>
          <w:rtl w:val="0"/>
        </w:rPr>
        <w:tab/>
      </w:r>
      <w:r>
        <w:rPr>
          <w:b/>
          <w:bCs/>
          <w:rtl w:val="0"/>
        </w:rPr>
        <w:t>:  Mrs. Sneha Yadav</w:t>
      </w:r>
    </w:p>
    <w:p w14:paraId="00000043">
      <w:pPr>
        <w:spacing w:line="360" w:lineRule="auto"/>
        <w:rPr>
          <w:b/>
          <w:bCs/>
        </w:rPr>
      </w:pPr>
      <w:r>
        <w:rPr>
          <w:b/>
          <w:bCs/>
          <w:rtl w:val="0"/>
        </w:rPr>
        <w:t xml:space="preserve">Signature </w:t>
      </w:r>
      <w:r>
        <w:rPr>
          <w:b/>
          <w:bCs/>
          <w:rtl w:val="0"/>
        </w:rPr>
        <w:tab/>
      </w:r>
      <w:r>
        <w:rPr>
          <w:b/>
          <w:bCs/>
          <w:rtl w:val="0"/>
        </w:rPr>
        <w:tab/>
      </w:r>
      <w:r>
        <w:rPr>
          <w:b/>
          <w:bCs/>
          <w:rtl w:val="0"/>
        </w:rPr>
        <w:t xml:space="preserve">:  </w:t>
      </w:r>
    </w:p>
    <w:p w14:paraId="00000044">
      <w:pPr>
        <w:spacing w:line="360" w:lineRule="auto"/>
        <w:rPr>
          <w:b/>
          <w:bCs/>
        </w:rPr>
      </w:pPr>
      <w:r>
        <w:rPr>
          <w:b/>
          <w:bCs/>
          <w:rtl w:val="0"/>
        </w:rPr>
        <w:t xml:space="preserve">Date  </w:t>
      </w:r>
      <w:r>
        <w:rPr>
          <w:b/>
          <w:bCs/>
          <w:rtl w:val="0"/>
        </w:rPr>
        <w:tab/>
      </w:r>
      <w:r>
        <w:rPr>
          <w:b/>
          <w:bCs/>
          <w:rtl w:val="0"/>
        </w:rPr>
        <w:tab/>
      </w:r>
      <w:r>
        <w:rPr>
          <w:b/>
          <w:bCs/>
          <w:rtl w:val="0"/>
        </w:rPr>
        <w:tab/>
      </w:r>
      <w:r>
        <w:rPr>
          <w:b/>
          <w:bCs/>
          <w:rtl w:val="0"/>
        </w:rPr>
        <w:t>:</w:t>
      </w:r>
    </w:p>
    <w:p w14:paraId="00000045"/>
    <w:p w14:paraId="00000046">
      <w:pPr>
        <w:rPr>
          <w:b/>
          <w:bCs/>
          <w:sz w:val="28"/>
          <w:szCs w:val="28"/>
        </w:rPr>
      </w:pPr>
      <w:r>
        <w:br w:type="page"/>
      </w:r>
    </w:p>
    <w:p w14:paraId="00000047">
      <w:pPr>
        <w:pStyle w:val="2"/>
        <w:ind w:left="3" w:firstLine="0"/>
      </w:pPr>
      <w:r>
        <w:rPr>
          <w:rtl w:val="0"/>
        </w:rPr>
        <w:t>Experiment No. 10</w:t>
      </w:r>
    </w:p>
    <w:p w14:paraId="00000048">
      <w:pPr>
        <w:pBdr>
          <w:top w:val="none" w:color="auto" w:sz="0" w:space="0"/>
          <w:left w:val="none" w:color="auto" w:sz="0" w:space="0"/>
          <w:bottom w:val="none" w:color="auto" w:sz="0" w:space="0"/>
          <w:right w:val="none" w:color="auto" w:sz="0" w:space="0"/>
          <w:between w:val="none" w:color="auto" w:sz="0" w:space="0"/>
        </w:pBdr>
        <w:spacing w:before="320"/>
        <w:ind w:left="165" w:firstLine="0"/>
        <w:rPr>
          <w:color w:val="000000"/>
          <w:sz w:val="24"/>
          <w:szCs w:val="24"/>
        </w:rPr>
      </w:pPr>
      <w:r>
        <w:rPr>
          <w:b/>
          <w:bCs/>
          <w:color w:val="000000"/>
          <w:sz w:val="24"/>
          <w:szCs w:val="24"/>
          <w:rtl w:val="0"/>
        </w:rPr>
        <w:t xml:space="preserve">Title: </w:t>
      </w:r>
      <w:r>
        <w:rPr>
          <w:color w:val="000000"/>
          <w:sz w:val="24"/>
          <w:szCs w:val="24"/>
          <w:rtl w:val="0"/>
        </w:rPr>
        <w:t>Implementation of Min-Max Algorithm using Divide and Conquer</w:t>
      </w:r>
    </w:p>
    <w:p w14:paraId="00000049">
      <w:pPr>
        <w:pBdr>
          <w:top w:val="none" w:color="auto" w:sz="0" w:space="0"/>
          <w:left w:val="none" w:color="auto" w:sz="0" w:space="0"/>
          <w:bottom w:val="none" w:color="auto" w:sz="0" w:space="0"/>
          <w:right w:val="none" w:color="auto" w:sz="0" w:space="0"/>
          <w:between w:val="none" w:color="auto" w:sz="0" w:space="0"/>
        </w:pBdr>
        <w:spacing w:before="22"/>
        <w:rPr>
          <w:color w:val="000000"/>
          <w:sz w:val="24"/>
          <w:szCs w:val="24"/>
        </w:rPr>
      </w:pPr>
    </w:p>
    <w:p w14:paraId="0000004A">
      <w:pPr>
        <w:pBdr>
          <w:top w:val="none" w:color="auto" w:sz="0" w:space="0"/>
          <w:left w:val="none" w:color="auto" w:sz="0" w:space="0"/>
          <w:bottom w:val="none" w:color="auto" w:sz="0" w:space="0"/>
          <w:right w:val="none" w:color="auto" w:sz="0" w:space="0"/>
          <w:between w:val="none" w:color="auto" w:sz="0" w:space="0"/>
        </w:pBdr>
        <w:spacing w:line="360" w:lineRule="auto"/>
        <w:ind w:left="165" w:right="1291" w:firstLine="0"/>
        <w:rPr>
          <w:color w:val="000000"/>
          <w:sz w:val="24"/>
          <w:szCs w:val="24"/>
        </w:rPr>
      </w:pPr>
      <w:r>
        <w:rPr>
          <w:b/>
          <w:bCs/>
          <w:color w:val="000000"/>
          <w:sz w:val="24"/>
          <w:szCs w:val="24"/>
          <w:rtl w:val="0"/>
        </w:rPr>
        <w:t xml:space="preserve">Aim: </w:t>
      </w:r>
      <w:r>
        <w:rPr>
          <w:color w:val="000000"/>
          <w:sz w:val="24"/>
          <w:szCs w:val="24"/>
          <w:rtl w:val="0"/>
        </w:rPr>
        <w:t>To implement the Divide and Conquer (DAC) approach to find the minimum and maximum elements in an array efficiently.</w:t>
      </w:r>
    </w:p>
    <w:p w14:paraId="0000004B">
      <w:pPr>
        <w:pStyle w:val="3"/>
        <w:spacing w:before="161"/>
        <w:ind w:firstLine="165"/>
      </w:pPr>
      <w:r>
        <w:rPr>
          <w:rtl w:val="0"/>
        </w:rPr>
        <w:t>Objective:</w:t>
      </w:r>
    </w:p>
    <w:p w14:paraId="0000004C">
      <w:pPr>
        <w:pBdr>
          <w:top w:val="none" w:color="auto" w:sz="0" w:space="0"/>
          <w:left w:val="none" w:color="auto" w:sz="0" w:space="0"/>
          <w:bottom w:val="none" w:color="auto" w:sz="0" w:space="0"/>
          <w:right w:val="none" w:color="auto" w:sz="0" w:space="0"/>
          <w:between w:val="none" w:color="auto" w:sz="0" w:space="0"/>
        </w:pBdr>
        <w:spacing w:before="24"/>
        <w:rPr>
          <w:b/>
          <w:bCs/>
          <w:color w:val="000000"/>
          <w:sz w:val="24"/>
          <w:szCs w:val="24"/>
        </w:rPr>
      </w:pPr>
    </w:p>
    <w:p w14:paraId="0000004D">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192"/>
        </w:tabs>
        <w:ind w:left="1192" w:hanging="667"/>
        <w:rPr>
          <w:color w:val="000000"/>
        </w:rPr>
      </w:pPr>
      <w:r>
        <w:rPr>
          <w:color w:val="000000"/>
          <w:sz w:val="24"/>
          <w:szCs w:val="24"/>
          <w:rtl w:val="0"/>
        </w:rPr>
        <w:t>To understand the Divide and Conquer paradigm.</w:t>
      </w:r>
      <w:r>
        <w:drawing>
          <wp:anchor distT="0" distB="0" distL="0" distR="0" simplePos="0" relativeHeight="251659264" behindDoc="1" locked="0" layoutInCell="1" allowOverlap="1">
            <wp:simplePos x="0" y="0"/>
            <wp:positionH relativeFrom="column">
              <wp:posOffset>561975</wp:posOffset>
            </wp:positionH>
            <wp:positionV relativeFrom="paragraph">
              <wp:posOffset>15875</wp:posOffset>
            </wp:positionV>
            <wp:extent cx="237490" cy="16891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237744" cy="169164"/>
                    </a:xfrm>
                    <a:prstGeom prst="rect">
                      <a:avLst/>
                    </a:prstGeom>
                  </pic:spPr>
                </pic:pic>
              </a:graphicData>
            </a:graphic>
          </wp:anchor>
        </w:drawing>
      </w:r>
    </w:p>
    <w:p w14:paraId="0000004E">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1192"/>
        </w:tabs>
        <w:spacing w:before="138"/>
        <w:ind w:left="1192" w:hanging="667"/>
        <w:rPr>
          <w:color w:val="000000"/>
        </w:rPr>
      </w:pPr>
      <w:r>
        <w:rPr>
          <w:color w:val="000000"/>
          <w:sz w:val="24"/>
          <w:szCs w:val="24"/>
          <w:rtl w:val="0"/>
        </w:rPr>
        <w:t>To find both the minimum and maximum elements using fewer comparisons.</w:t>
      </w:r>
      <w:r>
        <w:drawing>
          <wp:anchor distT="0" distB="0" distL="0" distR="0" simplePos="0" relativeHeight="251659264" behindDoc="1" locked="0" layoutInCell="1" allowOverlap="1">
            <wp:simplePos x="0" y="0"/>
            <wp:positionH relativeFrom="column">
              <wp:posOffset>561975</wp:posOffset>
            </wp:positionH>
            <wp:positionV relativeFrom="paragraph">
              <wp:posOffset>103505</wp:posOffset>
            </wp:positionV>
            <wp:extent cx="237490" cy="16891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6"/>
                    <a:srcRect/>
                    <a:stretch>
                      <a:fillRect/>
                    </a:stretch>
                  </pic:blipFill>
                  <pic:spPr>
                    <a:xfrm>
                      <a:off x="0" y="0"/>
                      <a:ext cx="237744" cy="169164"/>
                    </a:xfrm>
                    <a:prstGeom prst="rect">
                      <a:avLst/>
                    </a:prstGeom>
                  </pic:spPr>
                </pic:pic>
              </a:graphicData>
            </a:graphic>
          </wp:anchor>
        </w:drawing>
      </w:r>
    </w:p>
    <w:p w14:paraId="0000004F">
      <w:pPr>
        <w:pBdr>
          <w:top w:val="none" w:color="auto" w:sz="0" w:space="0"/>
          <w:left w:val="none" w:color="auto" w:sz="0" w:space="0"/>
          <w:bottom w:val="none" w:color="auto" w:sz="0" w:space="0"/>
          <w:right w:val="none" w:color="auto" w:sz="0" w:space="0"/>
          <w:between w:val="none" w:color="auto" w:sz="0" w:space="0"/>
        </w:pBdr>
        <w:spacing w:before="18"/>
        <w:rPr>
          <w:color w:val="000000"/>
          <w:sz w:val="24"/>
          <w:szCs w:val="24"/>
        </w:rPr>
      </w:pPr>
    </w:p>
    <w:p w14:paraId="00000050">
      <w:pPr>
        <w:pStyle w:val="3"/>
        <w:ind w:firstLine="165"/>
      </w:pPr>
      <w:r>
        <w:rPr>
          <w:rtl w:val="0"/>
        </w:rPr>
        <w:t>Theory:</w:t>
      </w:r>
    </w:p>
    <w:p w14:paraId="00000051">
      <w:pPr>
        <w:pBdr>
          <w:top w:val="none" w:color="auto" w:sz="0" w:space="0"/>
          <w:left w:val="none" w:color="auto" w:sz="0" w:space="0"/>
          <w:bottom w:val="none" w:color="auto" w:sz="0" w:space="0"/>
          <w:right w:val="none" w:color="auto" w:sz="0" w:space="0"/>
          <w:between w:val="none" w:color="auto" w:sz="0" w:space="0"/>
        </w:pBdr>
        <w:spacing w:before="22"/>
        <w:rPr>
          <w:b/>
          <w:bCs/>
          <w:color w:val="000000"/>
          <w:sz w:val="24"/>
          <w:szCs w:val="24"/>
        </w:rPr>
      </w:pPr>
    </w:p>
    <w:p w14:paraId="00000052">
      <w:pPr>
        <w:spacing w:line="360" w:lineRule="auto"/>
        <w:ind w:left="165" w:right="1291" w:firstLine="0"/>
        <w:rPr>
          <w:sz w:val="24"/>
          <w:szCs w:val="24"/>
        </w:rPr>
      </w:pPr>
      <w:r>
        <w:rPr>
          <w:sz w:val="24"/>
          <w:szCs w:val="24"/>
          <w:rtl w:val="0"/>
        </w:rPr>
        <w:t xml:space="preserve">The </w:t>
      </w:r>
      <w:r>
        <w:rPr>
          <w:b/>
          <w:bCs/>
          <w:sz w:val="24"/>
          <w:szCs w:val="24"/>
          <w:rtl w:val="0"/>
        </w:rPr>
        <w:t xml:space="preserve">Min-Max algorithm using Divide and Conquer (DAC) </w:t>
      </w:r>
      <w:r>
        <w:rPr>
          <w:sz w:val="24"/>
          <w:szCs w:val="24"/>
          <w:rtl w:val="0"/>
        </w:rPr>
        <w:t xml:space="preserve">is an efficient method to find both the </w:t>
      </w:r>
      <w:r>
        <w:rPr>
          <w:b/>
          <w:bCs/>
          <w:sz w:val="24"/>
          <w:szCs w:val="24"/>
          <w:rtl w:val="0"/>
        </w:rPr>
        <w:t xml:space="preserve">minimum </w:t>
      </w:r>
      <w:r>
        <w:rPr>
          <w:sz w:val="24"/>
          <w:szCs w:val="24"/>
          <w:rtl w:val="0"/>
        </w:rPr>
        <w:t xml:space="preserve">and </w:t>
      </w:r>
      <w:r>
        <w:rPr>
          <w:b/>
          <w:bCs/>
          <w:sz w:val="24"/>
          <w:szCs w:val="24"/>
          <w:rtl w:val="0"/>
        </w:rPr>
        <w:t xml:space="preserve">maximum </w:t>
      </w:r>
      <w:r>
        <w:rPr>
          <w:sz w:val="24"/>
          <w:szCs w:val="24"/>
          <w:rtl w:val="0"/>
        </w:rPr>
        <w:t>elements in an array simultaneously.</w:t>
      </w:r>
    </w:p>
    <w:p w14:paraId="00000053">
      <w:pPr>
        <w:pBdr>
          <w:top w:val="none" w:color="auto" w:sz="0" w:space="0"/>
          <w:left w:val="none" w:color="auto" w:sz="0" w:space="0"/>
          <w:bottom w:val="none" w:color="auto" w:sz="0" w:space="0"/>
          <w:right w:val="none" w:color="auto" w:sz="0" w:space="0"/>
          <w:between w:val="none" w:color="auto" w:sz="0" w:space="0"/>
        </w:pBdr>
        <w:spacing w:before="161" w:line="360" w:lineRule="auto"/>
        <w:ind w:left="165" w:right="1291" w:firstLine="0"/>
        <w:rPr>
          <w:color w:val="000000"/>
          <w:sz w:val="24"/>
          <w:szCs w:val="24"/>
        </w:rPr>
      </w:pPr>
      <w:r>
        <w:rPr>
          <w:color w:val="000000"/>
          <w:sz w:val="24"/>
          <w:szCs w:val="24"/>
          <w:rtl w:val="0"/>
        </w:rPr>
        <w:t xml:space="preserve">Instead of scanning the array sequentially, the algorithm </w:t>
      </w:r>
      <w:r>
        <w:rPr>
          <w:b/>
          <w:bCs/>
          <w:color w:val="000000"/>
          <w:sz w:val="24"/>
          <w:szCs w:val="24"/>
          <w:rtl w:val="0"/>
        </w:rPr>
        <w:t xml:space="preserve">divides </w:t>
      </w:r>
      <w:r>
        <w:rPr>
          <w:color w:val="000000"/>
          <w:sz w:val="24"/>
          <w:szCs w:val="24"/>
          <w:rtl w:val="0"/>
        </w:rPr>
        <w:t xml:space="preserve">the array into two halves, recursively finds the minimum and maximum in each half, and then </w:t>
      </w:r>
      <w:r>
        <w:rPr>
          <w:b/>
          <w:bCs/>
          <w:color w:val="000000"/>
          <w:sz w:val="24"/>
          <w:szCs w:val="24"/>
          <w:rtl w:val="0"/>
        </w:rPr>
        <w:t xml:space="preserve">combines </w:t>
      </w:r>
      <w:r>
        <w:rPr>
          <w:color w:val="000000"/>
          <w:sz w:val="24"/>
          <w:szCs w:val="24"/>
          <w:rtl w:val="0"/>
        </w:rPr>
        <w:t>the results.</w:t>
      </w:r>
    </w:p>
    <w:p w14:paraId="00000054">
      <w:pPr>
        <w:pBdr>
          <w:top w:val="none" w:color="auto" w:sz="0" w:space="0"/>
          <w:left w:val="none" w:color="auto" w:sz="0" w:space="0"/>
          <w:bottom w:val="none" w:color="auto" w:sz="0" w:space="0"/>
          <w:right w:val="none" w:color="auto" w:sz="0" w:space="0"/>
          <w:between w:val="none" w:color="auto" w:sz="0" w:space="0"/>
        </w:pBdr>
        <w:spacing w:before="159"/>
        <w:ind w:left="165" w:firstLine="0"/>
        <w:rPr>
          <w:color w:val="000000"/>
          <w:sz w:val="24"/>
          <w:szCs w:val="24"/>
        </w:rPr>
      </w:pPr>
      <w:r>
        <w:rPr>
          <w:color w:val="000000"/>
          <w:sz w:val="24"/>
          <w:szCs w:val="24"/>
          <w:rtl w:val="0"/>
        </w:rPr>
        <w:t>The Divide and Conquer technique consists of three steps:</w:t>
      </w:r>
    </w:p>
    <w:p w14:paraId="00000055">
      <w:pPr>
        <w:pBdr>
          <w:top w:val="none" w:color="auto" w:sz="0" w:space="0"/>
          <w:left w:val="none" w:color="auto" w:sz="0" w:space="0"/>
          <w:bottom w:val="none" w:color="auto" w:sz="0" w:space="0"/>
          <w:right w:val="none" w:color="auto" w:sz="0" w:space="0"/>
          <w:between w:val="none" w:color="auto" w:sz="0" w:space="0"/>
        </w:pBdr>
        <w:spacing w:before="24"/>
        <w:rPr>
          <w:color w:val="000000"/>
          <w:sz w:val="24"/>
          <w:szCs w:val="24"/>
        </w:rPr>
      </w:pPr>
    </w:p>
    <w:p w14:paraId="00000056">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884"/>
        </w:tabs>
        <w:ind w:left="884" w:hanging="359"/>
        <w:rPr>
          <w:color w:val="000000"/>
        </w:rPr>
      </w:pPr>
      <w:r>
        <w:rPr>
          <w:b/>
          <w:bCs/>
          <w:color w:val="000000"/>
          <w:sz w:val="24"/>
          <w:szCs w:val="24"/>
          <w:rtl w:val="0"/>
        </w:rPr>
        <w:t xml:space="preserve">Divide: </w:t>
      </w:r>
      <w:r>
        <w:rPr>
          <w:color w:val="000000"/>
          <w:sz w:val="24"/>
          <w:szCs w:val="24"/>
          <w:rtl w:val="0"/>
        </w:rPr>
        <w:t>Split the array into two equal halves.</w:t>
      </w:r>
    </w:p>
    <w:p w14:paraId="00000057">
      <w:pPr>
        <w:pBdr>
          <w:top w:val="none" w:color="auto" w:sz="0" w:space="0"/>
          <w:left w:val="none" w:color="auto" w:sz="0" w:space="0"/>
          <w:bottom w:val="none" w:color="auto" w:sz="0" w:space="0"/>
          <w:right w:val="none" w:color="auto" w:sz="0" w:space="0"/>
          <w:between w:val="none" w:color="auto" w:sz="0" w:space="0"/>
        </w:pBdr>
        <w:spacing w:before="21"/>
        <w:rPr>
          <w:color w:val="000000"/>
          <w:sz w:val="24"/>
          <w:szCs w:val="24"/>
        </w:rPr>
      </w:pPr>
    </w:p>
    <w:p w14:paraId="00000058">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884"/>
        </w:tabs>
        <w:ind w:left="884" w:hanging="359"/>
        <w:rPr>
          <w:color w:val="000000"/>
        </w:rPr>
      </w:pPr>
      <w:r>
        <w:rPr>
          <w:b/>
          <w:bCs/>
          <w:color w:val="000000"/>
          <w:sz w:val="24"/>
          <w:szCs w:val="24"/>
          <w:rtl w:val="0"/>
        </w:rPr>
        <w:t xml:space="preserve">Conquer: </w:t>
      </w:r>
      <w:r>
        <w:rPr>
          <w:color w:val="000000"/>
          <w:sz w:val="24"/>
          <w:szCs w:val="24"/>
          <w:rtl w:val="0"/>
        </w:rPr>
        <w:t>Recursively find the minimum and maximum in each half.</w:t>
      </w:r>
    </w:p>
    <w:p w14:paraId="00000059">
      <w:pPr>
        <w:pBdr>
          <w:top w:val="none" w:color="auto" w:sz="0" w:space="0"/>
          <w:left w:val="none" w:color="auto" w:sz="0" w:space="0"/>
          <w:bottom w:val="none" w:color="auto" w:sz="0" w:space="0"/>
          <w:right w:val="none" w:color="auto" w:sz="0" w:space="0"/>
          <w:between w:val="none" w:color="auto" w:sz="0" w:space="0"/>
        </w:pBdr>
        <w:spacing w:before="22"/>
        <w:rPr>
          <w:color w:val="000000"/>
          <w:sz w:val="24"/>
          <w:szCs w:val="24"/>
        </w:rPr>
      </w:pPr>
    </w:p>
    <w:p w14:paraId="0000005A">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885"/>
        </w:tabs>
        <w:spacing w:line="360" w:lineRule="auto"/>
        <w:ind w:left="885" w:right="1299" w:hanging="360"/>
        <w:rPr>
          <w:color w:val="000000"/>
        </w:rPr>
      </w:pPr>
      <w:r>
        <w:rPr>
          <w:b/>
          <w:bCs/>
          <w:color w:val="000000"/>
          <w:sz w:val="24"/>
          <w:szCs w:val="24"/>
          <w:rtl w:val="0"/>
        </w:rPr>
        <w:t xml:space="preserve">Combine: </w:t>
      </w:r>
      <w:r>
        <w:rPr>
          <w:color w:val="000000"/>
          <w:sz w:val="24"/>
          <w:szCs w:val="24"/>
          <w:rtl w:val="0"/>
        </w:rPr>
        <w:t>Compare the minimum values of both halves to obtain the overall minimum and compare the maximum values to obtain the overall maximum.</w:t>
      </w:r>
    </w:p>
    <w:p w14:paraId="0000005B">
      <w:pPr>
        <w:pStyle w:val="3"/>
        <w:spacing w:before="161"/>
        <w:ind w:firstLine="165"/>
      </w:pPr>
      <w:r>
        <w:rPr>
          <w:rtl w:val="0"/>
        </w:rPr>
        <w:t>Example:</w:t>
      </w:r>
    </w:p>
    <w:p w14:paraId="0000005C">
      <w:pPr>
        <w:pBdr>
          <w:top w:val="none" w:color="auto" w:sz="0" w:space="0"/>
          <w:left w:val="none" w:color="auto" w:sz="0" w:space="0"/>
          <w:bottom w:val="none" w:color="auto" w:sz="0" w:space="0"/>
          <w:right w:val="none" w:color="auto" w:sz="0" w:space="0"/>
          <w:between w:val="none" w:color="auto" w:sz="0" w:space="0"/>
        </w:pBdr>
        <w:spacing w:before="22"/>
        <w:rPr>
          <w:b/>
          <w:bCs/>
          <w:color w:val="000000"/>
          <w:sz w:val="24"/>
          <w:szCs w:val="24"/>
        </w:rPr>
      </w:pPr>
    </w:p>
    <w:p w14:paraId="0000005D">
      <w:pPr>
        <w:ind w:left="165" w:firstLine="0"/>
        <w:rPr>
          <w:b/>
          <w:bCs/>
          <w:sz w:val="24"/>
          <w:szCs w:val="24"/>
        </w:rPr>
      </w:pPr>
      <w:r>
        <w:rPr>
          <w:b/>
          <w:bCs/>
          <w:sz w:val="24"/>
          <w:szCs w:val="24"/>
          <w:rtl w:val="0"/>
        </w:rPr>
        <w:t>Input Array</w:t>
      </w:r>
    </w:p>
    <w:p w14:paraId="0000005E">
      <w:pPr>
        <w:pBdr>
          <w:top w:val="none" w:color="auto" w:sz="0" w:space="0"/>
          <w:left w:val="none" w:color="auto" w:sz="0" w:space="0"/>
          <w:bottom w:val="none" w:color="auto" w:sz="0" w:space="0"/>
          <w:right w:val="none" w:color="auto" w:sz="0" w:space="0"/>
          <w:between w:val="none" w:color="auto" w:sz="0" w:space="0"/>
        </w:pBdr>
        <w:spacing w:before="22"/>
        <w:rPr>
          <w:b/>
          <w:bCs/>
          <w:color w:val="000000"/>
          <w:sz w:val="24"/>
          <w:szCs w:val="24"/>
        </w:rPr>
      </w:pPr>
    </w:p>
    <w:p w14:paraId="0000005F">
      <w:pPr>
        <w:pBdr>
          <w:top w:val="none" w:color="auto" w:sz="0" w:space="0"/>
          <w:left w:val="none" w:color="auto" w:sz="0" w:space="0"/>
          <w:bottom w:val="none" w:color="auto" w:sz="0" w:space="0"/>
          <w:right w:val="none" w:color="auto" w:sz="0" w:space="0"/>
          <w:between w:val="none" w:color="auto" w:sz="0" w:space="0"/>
        </w:pBdr>
        <w:ind w:left="165" w:firstLine="0"/>
        <w:rPr>
          <w:color w:val="000000"/>
          <w:sz w:val="24"/>
          <w:szCs w:val="24"/>
        </w:rPr>
      </w:pPr>
      <w:r>
        <w:rPr>
          <w:color w:val="000000"/>
          <w:sz w:val="24"/>
          <w:szCs w:val="24"/>
          <w:rtl w:val="0"/>
        </w:rPr>
        <w:t>[15, 8, 20, 5, 12, 30, 2, 18]</w:t>
      </w:r>
    </w:p>
    <w:p w14:paraId="00000060">
      <w:pPr>
        <w:pBdr>
          <w:top w:val="none" w:color="auto" w:sz="0" w:space="0"/>
          <w:left w:val="none" w:color="auto" w:sz="0" w:space="0"/>
          <w:bottom w:val="none" w:color="auto" w:sz="0" w:space="0"/>
          <w:right w:val="none" w:color="auto" w:sz="0" w:space="0"/>
          <w:between w:val="none" w:color="auto" w:sz="0" w:space="0"/>
        </w:pBdr>
        <w:spacing w:before="21"/>
        <w:rPr>
          <w:color w:val="000000"/>
          <w:sz w:val="24"/>
          <w:szCs w:val="24"/>
        </w:rPr>
      </w:pPr>
    </w:p>
    <w:p w14:paraId="00000061">
      <w:pPr>
        <w:spacing w:before="1"/>
        <w:ind w:left="165" w:firstLine="0"/>
        <w:rPr>
          <w:sz w:val="24"/>
          <w:szCs w:val="24"/>
        </w:rPr>
      </w:pPr>
      <w:r>
        <w:rPr>
          <w:b/>
          <w:bCs/>
          <w:sz w:val="24"/>
          <w:szCs w:val="24"/>
          <w:rtl w:val="0"/>
        </w:rPr>
        <w:t xml:space="preserve">Step 1: </w:t>
      </w:r>
      <w:r>
        <w:rPr>
          <w:sz w:val="24"/>
          <w:szCs w:val="24"/>
          <w:rtl w:val="0"/>
        </w:rPr>
        <w:t>Divide</w:t>
      </w:r>
    </w:p>
    <w:p w14:paraId="00000062">
      <w:pPr>
        <w:pBdr>
          <w:top w:val="none" w:color="auto" w:sz="0" w:space="0"/>
          <w:left w:val="none" w:color="auto" w:sz="0" w:space="0"/>
          <w:bottom w:val="none" w:color="auto" w:sz="0" w:space="0"/>
          <w:right w:val="none" w:color="auto" w:sz="0" w:space="0"/>
          <w:between w:val="none" w:color="auto" w:sz="0" w:space="0"/>
        </w:pBdr>
        <w:spacing w:before="21"/>
        <w:rPr>
          <w:color w:val="000000"/>
          <w:sz w:val="24"/>
          <w:szCs w:val="24"/>
        </w:rPr>
      </w:pPr>
    </w:p>
    <w:p w14:paraId="00000063">
      <w:pPr>
        <w:pBdr>
          <w:top w:val="none" w:color="auto" w:sz="0" w:space="0"/>
          <w:left w:val="none" w:color="auto" w:sz="0" w:space="0"/>
          <w:bottom w:val="none" w:color="auto" w:sz="0" w:space="0"/>
          <w:right w:val="none" w:color="auto" w:sz="0" w:space="0"/>
          <w:between w:val="none" w:color="auto" w:sz="0" w:space="0"/>
        </w:pBdr>
        <w:ind w:left="1125" w:firstLine="0"/>
        <w:rPr>
          <w:color w:val="000000"/>
          <w:sz w:val="24"/>
          <w:szCs w:val="24"/>
        </w:rPr>
      </w:pPr>
      <w:r>
        <w:rPr>
          <w:color w:val="000000"/>
          <w:sz w:val="24"/>
          <w:szCs w:val="24"/>
          <w:rtl w:val="0"/>
        </w:rPr>
        <w:t>[15, 8, 20, 5, 12, 30, 2, 18]</w:t>
      </w:r>
    </w:p>
    <w:p w14:paraId="00000064">
      <w:pPr>
        <w:pBdr>
          <w:top w:val="none" w:color="auto" w:sz="0" w:space="0"/>
          <w:left w:val="none" w:color="auto" w:sz="0" w:space="0"/>
          <w:bottom w:val="none" w:color="auto" w:sz="0" w:space="0"/>
          <w:right w:val="none" w:color="auto" w:sz="0" w:space="0"/>
          <w:between w:val="none" w:color="auto" w:sz="0" w:space="0"/>
        </w:pBdr>
        <w:spacing w:before="22"/>
        <w:rPr>
          <w:color w:val="000000"/>
          <w:sz w:val="24"/>
          <w:szCs w:val="24"/>
        </w:rPr>
      </w:pPr>
    </w:p>
    <w:p w14:paraId="00000065">
      <w:pPr>
        <w:tabs>
          <w:tab w:val="left" w:pos="2693"/>
        </w:tabs>
        <w:ind w:left="1425" w:firstLine="0"/>
        <w:rPr>
          <w:sz w:val="24"/>
          <w:szCs w:val="24"/>
        </w:rPr>
      </w:pPr>
      <w:r>
        <w:rPr>
          <w:sz w:val="24"/>
          <w:szCs w:val="24"/>
          <w:rtl w:val="0"/>
        </w:rPr>
        <w:t>/</w:t>
      </w:r>
      <w:r>
        <w:rPr>
          <w:sz w:val="24"/>
          <w:szCs w:val="24"/>
          <w:rtl w:val="0"/>
        </w:rPr>
        <w:tab/>
      </w:r>
      <w:r>
        <w:rPr>
          <w:sz w:val="24"/>
          <w:szCs w:val="24"/>
          <w:rtl w:val="0"/>
        </w:rPr>
        <w:t>\</w:t>
      </w:r>
    </w:p>
    <w:p w14:paraId="00000066">
      <w:pPr>
        <w:pBdr>
          <w:top w:val="none" w:color="auto" w:sz="0" w:space="0"/>
          <w:left w:val="none" w:color="auto" w:sz="0" w:space="0"/>
          <w:bottom w:val="none" w:color="auto" w:sz="0" w:space="0"/>
          <w:right w:val="none" w:color="auto" w:sz="0" w:space="0"/>
          <w:between w:val="none" w:color="auto" w:sz="0" w:space="0"/>
        </w:pBdr>
        <w:spacing w:before="21"/>
        <w:rPr>
          <w:color w:val="000000"/>
          <w:sz w:val="24"/>
          <w:szCs w:val="24"/>
        </w:rPr>
      </w:pPr>
    </w:p>
    <w:p w14:paraId="00000067">
      <w:pPr>
        <w:pBdr>
          <w:top w:val="none" w:color="auto" w:sz="0" w:space="0"/>
          <w:left w:val="none" w:color="auto" w:sz="0" w:space="0"/>
          <w:bottom w:val="none" w:color="auto" w:sz="0" w:space="0"/>
          <w:right w:val="none" w:color="auto" w:sz="0" w:space="0"/>
          <w:between w:val="none" w:color="auto" w:sz="0" w:space="0"/>
        </w:pBdr>
        <w:tabs>
          <w:tab w:val="left" w:pos="2845"/>
        </w:tabs>
        <w:ind w:left="765" w:firstLine="0"/>
        <w:rPr>
          <w:color w:val="000000"/>
          <w:sz w:val="24"/>
          <w:szCs w:val="24"/>
        </w:rPr>
        <w:sectPr>
          <w:headerReference r:id="rId3" w:type="default"/>
          <w:footerReference r:id="rId4" w:type="default"/>
          <w:pgSz w:w="11910" w:h="16840"/>
          <w:pgMar w:top="1780" w:right="141" w:bottom="1240" w:left="1275" w:header="708" w:footer="1041" w:gutter="0"/>
          <w:pgNumType w:start="1"/>
          <w:cols w:space="720" w:num="1"/>
        </w:sectPr>
      </w:pPr>
      <w:r>
        <w:rPr>
          <w:color w:val="000000"/>
          <w:sz w:val="24"/>
          <w:szCs w:val="24"/>
          <w:rtl w:val="0"/>
        </w:rPr>
        <w:t>[15, 8, 20, 5]</w:t>
      </w:r>
      <w:r>
        <w:rPr>
          <w:color w:val="000000"/>
          <w:sz w:val="24"/>
          <w:szCs w:val="24"/>
          <w:rtl w:val="0"/>
        </w:rPr>
        <w:tab/>
      </w:r>
      <w:r>
        <w:rPr>
          <w:color w:val="000000"/>
          <w:sz w:val="24"/>
          <w:szCs w:val="24"/>
          <w:rtl w:val="0"/>
        </w:rPr>
        <w:t>[12, 30, 2, 18]</w:t>
      </w:r>
    </w:p>
    <w:p w14:paraId="00000068">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00000069">
      <w:pPr>
        <w:pBdr>
          <w:top w:val="none" w:color="auto" w:sz="0" w:space="0"/>
          <w:left w:val="none" w:color="auto" w:sz="0" w:space="0"/>
          <w:bottom w:val="none" w:color="auto" w:sz="0" w:space="0"/>
          <w:right w:val="none" w:color="auto" w:sz="0" w:space="0"/>
          <w:between w:val="none" w:color="auto" w:sz="0" w:space="0"/>
        </w:pBdr>
        <w:spacing w:before="35"/>
        <w:rPr>
          <w:color w:val="000000"/>
          <w:sz w:val="24"/>
          <w:szCs w:val="24"/>
        </w:rPr>
      </w:pPr>
    </w:p>
    <w:p w14:paraId="0000006A">
      <w:pPr>
        <w:pStyle w:val="3"/>
        <w:ind w:firstLine="165"/>
      </w:pPr>
      <w:r>
        <w:rPr>
          <w:rtl w:val="0"/>
        </w:rPr>
        <w:t>Step 2: Further Divide</w:t>
      </w:r>
    </w:p>
    <w:p w14:paraId="0000006B">
      <w:pPr>
        <w:pBdr>
          <w:top w:val="none" w:color="auto" w:sz="0" w:space="0"/>
          <w:left w:val="none" w:color="auto" w:sz="0" w:space="0"/>
          <w:bottom w:val="none" w:color="auto" w:sz="0" w:space="0"/>
          <w:right w:val="none" w:color="auto" w:sz="0" w:space="0"/>
          <w:between w:val="none" w:color="auto" w:sz="0" w:space="0"/>
        </w:pBdr>
        <w:spacing w:before="22"/>
        <w:rPr>
          <w:b/>
          <w:bCs/>
          <w:color w:val="000000"/>
          <w:sz w:val="24"/>
          <w:szCs w:val="24"/>
        </w:rPr>
      </w:pPr>
    </w:p>
    <w:p w14:paraId="0000006C">
      <w:pPr>
        <w:pBdr>
          <w:top w:val="none" w:color="auto" w:sz="0" w:space="0"/>
          <w:left w:val="none" w:color="auto" w:sz="0" w:space="0"/>
          <w:bottom w:val="none" w:color="auto" w:sz="0" w:space="0"/>
          <w:right w:val="none" w:color="auto" w:sz="0" w:space="0"/>
          <w:between w:val="none" w:color="auto" w:sz="0" w:space="0"/>
        </w:pBdr>
        <w:tabs>
          <w:tab w:val="left" w:pos="1224"/>
          <w:tab w:val="left" w:pos="2224"/>
          <w:tab w:val="left" w:pos="3344"/>
        </w:tabs>
        <w:ind w:left="225" w:firstLine="0"/>
        <w:rPr>
          <w:color w:val="000000"/>
          <w:sz w:val="24"/>
          <w:szCs w:val="24"/>
        </w:rPr>
      </w:pPr>
      <w:r>
        <w:rPr>
          <w:color w:val="000000"/>
          <w:sz w:val="24"/>
          <w:szCs w:val="24"/>
          <w:rtl w:val="0"/>
        </w:rPr>
        <w:t>[15, 8]</w:t>
      </w:r>
      <w:r>
        <w:rPr>
          <w:color w:val="000000"/>
          <w:sz w:val="24"/>
          <w:szCs w:val="24"/>
          <w:rtl w:val="0"/>
        </w:rPr>
        <w:tab/>
      </w:r>
      <w:r>
        <w:rPr>
          <w:color w:val="000000"/>
          <w:sz w:val="24"/>
          <w:szCs w:val="24"/>
          <w:rtl w:val="0"/>
        </w:rPr>
        <w:t>[20, 5]</w:t>
      </w:r>
      <w:r>
        <w:rPr>
          <w:color w:val="000000"/>
          <w:sz w:val="24"/>
          <w:szCs w:val="24"/>
          <w:rtl w:val="0"/>
        </w:rPr>
        <w:tab/>
      </w:r>
      <w:r>
        <w:rPr>
          <w:color w:val="000000"/>
          <w:sz w:val="24"/>
          <w:szCs w:val="24"/>
          <w:rtl w:val="0"/>
        </w:rPr>
        <w:t>[12, 30]</w:t>
      </w:r>
      <w:r>
        <w:rPr>
          <w:color w:val="000000"/>
          <w:sz w:val="24"/>
          <w:szCs w:val="24"/>
          <w:rtl w:val="0"/>
        </w:rPr>
        <w:tab/>
      </w:r>
      <w:r>
        <w:rPr>
          <w:color w:val="000000"/>
          <w:sz w:val="24"/>
          <w:szCs w:val="24"/>
          <w:rtl w:val="0"/>
        </w:rPr>
        <w:t>[2, 18]</w:t>
      </w:r>
    </w:p>
    <w:p w14:paraId="0000006D">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0000006E">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0000006F">
      <w:pPr>
        <w:pBdr>
          <w:top w:val="none" w:color="auto" w:sz="0" w:space="0"/>
          <w:left w:val="none" w:color="auto" w:sz="0" w:space="0"/>
          <w:bottom w:val="none" w:color="auto" w:sz="0" w:space="0"/>
          <w:right w:val="none" w:color="auto" w:sz="0" w:space="0"/>
          <w:between w:val="none" w:color="auto" w:sz="0" w:space="0"/>
        </w:pBdr>
        <w:spacing w:before="45"/>
        <w:rPr>
          <w:color w:val="000000"/>
          <w:sz w:val="24"/>
          <w:szCs w:val="24"/>
        </w:rPr>
      </w:pPr>
    </w:p>
    <w:p w14:paraId="00000070">
      <w:pPr>
        <w:pStyle w:val="3"/>
        <w:ind w:firstLine="165"/>
      </w:pPr>
      <w:r>
        <w:rPr>
          <w:rtl w:val="0"/>
        </w:rPr>
        <w:t>Step 3: Base Cases</w:t>
      </w:r>
    </w:p>
    <w:p w14:paraId="00000071">
      <w:pPr>
        <w:pBdr>
          <w:top w:val="none" w:color="auto" w:sz="0" w:space="0"/>
          <w:left w:val="none" w:color="auto" w:sz="0" w:space="0"/>
          <w:bottom w:val="none" w:color="auto" w:sz="0" w:space="0"/>
          <w:right w:val="none" w:color="auto" w:sz="0" w:space="0"/>
          <w:between w:val="none" w:color="auto" w:sz="0" w:space="0"/>
        </w:pBdr>
        <w:spacing w:before="22"/>
        <w:rPr>
          <w:b/>
          <w:bCs/>
          <w:color w:val="000000"/>
          <w:sz w:val="24"/>
          <w:szCs w:val="24"/>
        </w:rPr>
      </w:pPr>
    </w:p>
    <w:p w14:paraId="00000072">
      <w:pPr>
        <w:pBdr>
          <w:top w:val="none" w:color="auto" w:sz="0" w:space="0"/>
          <w:left w:val="none" w:color="auto" w:sz="0" w:space="0"/>
          <w:bottom w:val="none" w:color="auto" w:sz="0" w:space="0"/>
          <w:right w:val="none" w:color="auto" w:sz="0" w:space="0"/>
          <w:between w:val="none" w:color="auto" w:sz="0" w:space="0"/>
        </w:pBdr>
        <w:tabs>
          <w:tab w:val="left" w:pos="984"/>
        </w:tabs>
        <w:ind w:left="165" w:firstLine="0"/>
        <w:rPr>
          <w:color w:val="000000"/>
          <w:sz w:val="24"/>
          <w:szCs w:val="24"/>
        </w:rPr>
      </w:pPr>
      <w:r>
        <w:rPr>
          <w:rFonts w:ascii="Cardo" w:hAnsi="Cardo" w:eastAsia="Cardo" w:cs="Cardo"/>
          <w:color w:val="000000"/>
          <w:sz w:val="24"/>
          <w:szCs w:val="24"/>
          <w:rtl w:val="0"/>
        </w:rPr>
        <w:t>[15,8]</w:t>
      </w:r>
      <w:r>
        <w:rPr>
          <w:rFonts w:ascii="Cardo" w:hAnsi="Cardo" w:eastAsia="Cardo" w:cs="Cardo"/>
          <w:color w:val="000000"/>
          <w:sz w:val="24"/>
          <w:szCs w:val="24"/>
          <w:rtl w:val="0"/>
        </w:rPr>
        <w:tab/>
      </w:r>
      <w:r>
        <w:rPr>
          <w:rFonts w:ascii="Cardo" w:hAnsi="Cardo" w:eastAsia="Cardo" w:cs="Cardo"/>
          <w:color w:val="000000"/>
          <w:sz w:val="24"/>
          <w:szCs w:val="24"/>
          <w:rtl w:val="0"/>
        </w:rPr>
        <w:t>→ Min = 8, Max = 15</w:t>
      </w:r>
    </w:p>
    <w:p w14:paraId="00000073">
      <w:pPr>
        <w:pBdr>
          <w:top w:val="none" w:color="auto" w:sz="0" w:space="0"/>
          <w:left w:val="none" w:color="auto" w:sz="0" w:space="0"/>
          <w:bottom w:val="none" w:color="auto" w:sz="0" w:space="0"/>
          <w:right w:val="none" w:color="auto" w:sz="0" w:space="0"/>
          <w:between w:val="none" w:color="auto" w:sz="0" w:space="0"/>
        </w:pBdr>
        <w:spacing w:before="22"/>
        <w:rPr>
          <w:color w:val="000000"/>
          <w:sz w:val="24"/>
          <w:szCs w:val="24"/>
        </w:rPr>
      </w:pPr>
    </w:p>
    <w:p w14:paraId="00000074">
      <w:pPr>
        <w:pBdr>
          <w:top w:val="none" w:color="auto" w:sz="0" w:space="0"/>
          <w:left w:val="none" w:color="auto" w:sz="0" w:space="0"/>
          <w:bottom w:val="none" w:color="auto" w:sz="0" w:space="0"/>
          <w:right w:val="none" w:color="auto" w:sz="0" w:space="0"/>
          <w:between w:val="none" w:color="auto" w:sz="0" w:space="0"/>
        </w:pBdr>
        <w:tabs>
          <w:tab w:val="left" w:pos="984"/>
        </w:tabs>
        <w:ind w:left="165" w:firstLine="0"/>
        <w:rPr>
          <w:color w:val="000000"/>
          <w:sz w:val="24"/>
          <w:szCs w:val="24"/>
        </w:rPr>
      </w:pPr>
      <w:r>
        <w:rPr>
          <w:rFonts w:ascii="Cardo" w:hAnsi="Cardo" w:eastAsia="Cardo" w:cs="Cardo"/>
          <w:color w:val="000000"/>
          <w:sz w:val="24"/>
          <w:szCs w:val="24"/>
          <w:rtl w:val="0"/>
        </w:rPr>
        <w:t>[20,5]</w:t>
      </w:r>
      <w:r>
        <w:rPr>
          <w:rFonts w:ascii="Cardo" w:hAnsi="Cardo" w:eastAsia="Cardo" w:cs="Cardo"/>
          <w:color w:val="000000"/>
          <w:sz w:val="24"/>
          <w:szCs w:val="24"/>
          <w:rtl w:val="0"/>
        </w:rPr>
        <w:tab/>
      </w:r>
      <w:r>
        <w:rPr>
          <w:rFonts w:ascii="Cardo" w:hAnsi="Cardo" w:eastAsia="Cardo" w:cs="Cardo"/>
          <w:color w:val="000000"/>
          <w:sz w:val="24"/>
          <w:szCs w:val="24"/>
          <w:rtl w:val="0"/>
        </w:rPr>
        <w:t>→ Min = 5, Max = 20</w:t>
      </w:r>
    </w:p>
    <w:p w14:paraId="00000075">
      <w:pPr>
        <w:pBdr>
          <w:top w:val="none" w:color="auto" w:sz="0" w:space="0"/>
          <w:left w:val="none" w:color="auto" w:sz="0" w:space="0"/>
          <w:bottom w:val="none" w:color="auto" w:sz="0" w:space="0"/>
          <w:right w:val="none" w:color="auto" w:sz="0" w:space="0"/>
          <w:between w:val="none" w:color="auto" w:sz="0" w:space="0"/>
        </w:pBdr>
        <w:spacing w:before="22"/>
        <w:rPr>
          <w:color w:val="000000"/>
          <w:sz w:val="24"/>
          <w:szCs w:val="24"/>
        </w:rPr>
      </w:pPr>
    </w:p>
    <w:p w14:paraId="00000076">
      <w:pPr>
        <w:pBdr>
          <w:top w:val="none" w:color="auto" w:sz="0" w:space="0"/>
          <w:left w:val="none" w:color="auto" w:sz="0" w:space="0"/>
          <w:bottom w:val="none" w:color="auto" w:sz="0" w:space="0"/>
          <w:right w:val="none" w:color="auto" w:sz="0" w:space="0"/>
          <w:between w:val="none" w:color="auto" w:sz="0" w:space="0"/>
        </w:pBdr>
        <w:ind w:left="165" w:firstLine="0"/>
        <w:rPr>
          <w:color w:val="000000"/>
          <w:sz w:val="24"/>
          <w:szCs w:val="24"/>
        </w:rPr>
      </w:pPr>
      <w:r>
        <w:rPr>
          <w:rFonts w:ascii="Cardo" w:hAnsi="Cardo" w:eastAsia="Cardo" w:cs="Cardo"/>
          <w:color w:val="000000"/>
          <w:sz w:val="24"/>
          <w:szCs w:val="24"/>
          <w:rtl w:val="0"/>
        </w:rPr>
        <w:t>[12,30]  → Min = 12, Max = 30</w:t>
      </w:r>
    </w:p>
    <w:p w14:paraId="00000077">
      <w:pPr>
        <w:pBdr>
          <w:top w:val="none" w:color="auto" w:sz="0" w:space="0"/>
          <w:left w:val="none" w:color="auto" w:sz="0" w:space="0"/>
          <w:bottom w:val="none" w:color="auto" w:sz="0" w:space="0"/>
          <w:right w:val="none" w:color="auto" w:sz="0" w:space="0"/>
          <w:between w:val="none" w:color="auto" w:sz="0" w:space="0"/>
        </w:pBdr>
        <w:spacing w:before="21"/>
        <w:rPr>
          <w:color w:val="000000"/>
          <w:sz w:val="24"/>
          <w:szCs w:val="24"/>
        </w:rPr>
      </w:pPr>
    </w:p>
    <w:p w14:paraId="00000078">
      <w:pPr>
        <w:pBdr>
          <w:top w:val="none" w:color="auto" w:sz="0" w:space="0"/>
          <w:left w:val="none" w:color="auto" w:sz="0" w:space="0"/>
          <w:bottom w:val="none" w:color="auto" w:sz="0" w:space="0"/>
          <w:right w:val="none" w:color="auto" w:sz="0" w:space="0"/>
          <w:between w:val="none" w:color="auto" w:sz="0" w:space="0"/>
        </w:pBdr>
        <w:tabs>
          <w:tab w:val="left" w:pos="984"/>
        </w:tabs>
        <w:spacing w:before="1"/>
        <w:ind w:left="165" w:firstLine="0"/>
        <w:rPr>
          <w:color w:val="000000"/>
          <w:sz w:val="24"/>
          <w:szCs w:val="24"/>
        </w:rPr>
      </w:pPr>
      <w:r>
        <w:rPr>
          <w:rFonts w:ascii="Cardo" w:hAnsi="Cardo" w:eastAsia="Cardo" w:cs="Cardo"/>
          <w:color w:val="000000"/>
          <w:sz w:val="24"/>
          <w:szCs w:val="24"/>
          <w:rtl w:val="0"/>
        </w:rPr>
        <w:t>[2,18]</w:t>
      </w:r>
      <w:r>
        <w:rPr>
          <w:rFonts w:ascii="Cardo" w:hAnsi="Cardo" w:eastAsia="Cardo" w:cs="Cardo"/>
          <w:color w:val="000000"/>
          <w:sz w:val="24"/>
          <w:szCs w:val="24"/>
          <w:rtl w:val="0"/>
        </w:rPr>
        <w:tab/>
      </w:r>
      <w:r>
        <w:rPr>
          <w:rFonts w:ascii="Cardo" w:hAnsi="Cardo" w:eastAsia="Cardo" w:cs="Cardo"/>
          <w:color w:val="000000"/>
          <w:sz w:val="24"/>
          <w:szCs w:val="24"/>
          <w:rtl w:val="0"/>
        </w:rPr>
        <w:t>→ Min = 2, Max = 18</w:t>
      </w:r>
    </w:p>
    <w:p w14:paraId="00000079">
      <w:pPr>
        <w:pBdr>
          <w:top w:val="none" w:color="auto" w:sz="0" w:space="0"/>
          <w:left w:val="none" w:color="auto" w:sz="0" w:space="0"/>
          <w:bottom w:val="none" w:color="auto" w:sz="0" w:space="0"/>
          <w:right w:val="none" w:color="auto" w:sz="0" w:space="0"/>
          <w:between w:val="none" w:color="auto" w:sz="0" w:space="0"/>
        </w:pBdr>
        <w:spacing w:before="21"/>
        <w:rPr>
          <w:color w:val="000000"/>
          <w:sz w:val="24"/>
          <w:szCs w:val="24"/>
        </w:rPr>
      </w:pPr>
    </w:p>
    <w:p w14:paraId="0000007A">
      <w:pPr>
        <w:pStyle w:val="3"/>
        <w:ind w:firstLine="165"/>
      </w:pPr>
      <w:r>
        <w:rPr>
          <w:rtl w:val="0"/>
        </w:rPr>
        <w:t>Step 4: Combine Results</w:t>
      </w:r>
    </w:p>
    <w:p w14:paraId="0000007B">
      <w:pPr>
        <w:pBdr>
          <w:top w:val="none" w:color="auto" w:sz="0" w:space="0"/>
          <w:left w:val="none" w:color="auto" w:sz="0" w:space="0"/>
          <w:bottom w:val="none" w:color="auto" w:sz="0" w:space="0"/>
          <w:right w:val="none" w:color="auto" w:sz="0" w:space="0"/>
          <w:between w:val="none" w:color="auto" w:sz="0" w:space="0"/>
        </w:pBdr>
        <w:spacing w:before="24"/>
        <w:rPr>
          <w:b/>
          <w:bCs/>
          <w:color w:val="000000"/>
          <w:sz w:val="24"/>
          <w:szCs w:val="24"/>
        </w:rPr>
      </w:pPr>
    </w:p>
    <w:p w14:paraId="0000007C">
      <w:pPr>
        <w:ind w:left="165" w:firstLine="0"/>
        <w:rPr>
          <w:b/>
          <w:bCs/>
          <w:sz w:val="24"/>
          <w:szCs w:val="24"/>
        </w:rPr>
      </w:pPr>
      <w:r>
        <w:rPr>
          <w:b/>
          <w:bCs/>
          <w:sz w:val="24"/>
          <w:szCs w:val="24"/>
          <w:rtl w:val="0"/>
        </w:rPr>
        <w:t>For Left Half:</w:t>
      </w:r>
    </w:p>
    <w:p w14:paraId="0000007D">
      <w:pPr>
        <w:pBdr>
          <w:top w:val="none" w:color="auto" w:sz="0" w:space="0"/>
          <w:left w:val="none" w:color="auto" w:sz="0" w:space="0"/>
          <w:bottom w:val="none" w:color="auto" w:sz="0" w:space="0"/>
          <w:right w:val="none" w:color="auto" w:sz="0" w:space="0"/>
          <w:between w:val="none" w:color="auto" w:sz="0" w:space="0"/>
        </w:pBdr>
        <w:spacing w:before="137" w:line="360" w:lineRule="auto"/>
        <w:ind w:left="165" w:right="8024" w:firstLine="0"/>
        <w:rPr>
          <w:color w:val="000000"/>
          <w:sz w:val="24"/>
          <w:szCs w:val="24"/>
        </w:rPr>
      </w:pPr>
      <w:r>
        <w:rPr>
          <w:color w:val="000000"/>
          <w:sz w:val="24"/>
          <w:szCs w:val="24"/>
          <w:rtl w:val="0"/>
        </w:rPr>
        <w:t>Min = min(8,5) = 5 Max = max(15,20) = 20</w:t>
      </w:r>
    </w:p>
    <w:p w14:paraId="0000007E">
      <w:pPr>
        <w:pStyle w:val="3"/>
        <w:spacing w:before="1"/>
        <w:ind w:firstLine="165"/>
      </w:pPr>
      <w:r>
        <w:rPr>
          <w:rtl w:val="0"/>
        </w:rPr>
        <w:t>For Right Half:</w:t>
      </w:r>
    </w:p>
    <w:p w14:paraId="0000007F">
      <w:pPr>
        <w:pBdr>
          <w:top w:val="none" w:color="auto" w:sz="0" w:space="0"/>
          <w:left w:val="none" w:color="auto" w:sz="0" w:space="0"/>
          <w:bottom w:val="none" w:color="auto" w:sz="0" w:space="0"/>
          <w:right w:val="none" w:color="auto" w:sz="0" w:space="0"/>
          <w:between w:val="none" w:color="auto" w:sz="0" w:space="0"/>
        </w:pBdr>
        <w:spacing w:before="136" w:line="360" w:lineRule="auto"/>
        <w:ind w:left="165" w:right="7925" w:firstLine="0"/>
        <w:rPr>
          <w:color w:val="000000"/>
          <w:sz w:val="24"/>
          <w:szCs w:val="24"/>
        </w:rPr>
      </w:pPr>
      <w:r>
        <w:rPr>
          <w:color w:val="000000"/>
          <w:sz w:val="24"/>
          <w:szCs w:val="24"/>
          <w:rtl w:val="0"/>
        </w:rPr>
        <w:t>Min = min(12,2) = 2 Max = max(30,18) = 30</w:t>
      </w:r>
    </w:p>
    <w:p w14:paraId="00000080">
      <w:pPr>
        <w:pStyle w:val="3"/>
        <w:ind w:firstLine="165"/>
      </w:pPr>
      <w:r>
        <w:rPr>
          <w:rtl w:val="0"/>
        </w:rPr>
        <w:t>Final Comparison</w:t>
      </w:r>
    </w:p>
    <w:p w14:paraId="00000081">
      <w:pPr>
        <w:pBdr>
          <w:top w:val="none" w:color="auto" w:sz="0" w:space="0"/>
          <w:left w:val="none" w:color="auto" w:sz="0" w:space="0"/>
          <w:bottom w:val="none" w:color="auto" w:sz="0" w:space="0"/>
          <w:right w:val="none" w:color="auto" w:sz="0" w:space="0"/>
          <w:between w:val="none" w:color="auto" w:sz="0" w:space="0"/>
        </w:pBdr>
        <w:spacing w:before="24"/>
        <w:rPr>
          <w:b/>
          <w:bCs/>
          <w:color w:val="000000"/>
          <w:sz w:val="24"/>
          <w:szCs w:val="24"/>
        </w:rPr>
      </w:pPr>
    </w:p>
    <w:p w14:paraId="00000082">
      <w:pPr>
        <w:pBdr>
          <w:top w:val="none" w:color="auto" w:sz="0" w:space="0"/>
          <w:left w:val="none" w:color="auto" w:sz="0" w:space="0"/>
          <w:bottom w:val="none" w:color="auto" w:sz="0" w:space="0"/>
          <w:right w:val="none" w:color="auto" w:sz="0" w:space="0"/>
          <w:between w:val="none" w:color="auto" w:sz="0" w:space="0"/>
        </w:pBdr>
        <w:spacing w:before="1" w:line="360" w:lineRule="auto"/>
        <w:ind w:left="165" w:right="7240" w:firstLine="0"/>
        <w:rPr>
          <w:b/>
          <w:bCs/>
          <w:color w:val="000000"/>
          <w:sz w:val="24"/>
          <w:szCs w:val="24"/>
        </w:rPr>
      </w:pPr>
      <w:r>
        <w:rPr>
          <w:color w:val="000000"/>
          <w:sz w:val="24"/>
          <w:szCs w:val="24"/>
          <w:rtl w:val="0"/>
        </w:rPr>
        <w:t xml:space="preserve">Overall Min = min(5,2) = 2 Overall Max = max(20,30) = 30 </w:t>
      </w:r>
      <w:r>
        <w:rPr>
          <w:b/>
          <w:bCs/>
          <w:color w:val="000000"/>
          <w:sz w:val="24"/>
          <w:szCs w:val="24"/>
          <w:rtl w:val="0"/>
        </w:rPr>
        <w:t>Output</w:t>
      </w:r>
    </w:p>
    <w:p w14:paraId="00000083">
      <w:pPr>
        <w:pBdr>
          <w:top w:val="none" w:color="auto" w:sz="0" w:space="0"/>
          <w:left w:val="none" w:color="auto" w:sz="0" w:space="0"/>
          <w:bottom w:val="none" w:color="auto" w:sz="0" w:space="0"/>
          <w:right w:val="none" w:color="auto" w:sz="0" w:space="0"/>
          <w:between w:val="none" w:color="auto" w:sz="0" w:space="0"/>
        </w:pBdr>
        <w:spacing w:before="160" w:line="360" w:lineRule="auto"/>
        <w:ind w:left="165" w:right="7240" w:firstLine="0"/>
        <w:rPr>
          <w:b/>
          <w:bCs/>
          <w:color w:val="000000"/>
          <w:sz w:val="24"/>
          <w:szCs w:val="24"/>
        </w:rPr>
      </w:pPr>
      <w:r>
        <w:rPr>
          <w:color w:val="000000"/>
          <w:sz w:val="24"/>
          <w:szCs w:val="24"/>
          <w:rtl w:val="0"/>
        </w:rPr>
        <w:t xml:space="preserve">Minimum Element = 2 Maximum Element = 30 </w:t>
      </w:r>
      <w:r>
        <w:rPr>
          <w:b/>
          <w:bCs/>
          <w:color w:val="000000"/>
          <w:sz w:val="24"/>
          <w:szCs w:val="24"/>
          <w:rtl w:val="0"/>
        </w:rPr>
        <w:t>Algorithm:</w:t>
      </w:r>
    </w:p>
    <w:p w14:paraId="00000084">
      <w:pPr>
        <w:pBdr>
          <w:top w:val="none" w:color="auto" w:sz="0" w:space="0"/>
          <w:left w:val="none" w:color="auto" w:sz="0" w:space="0"/>
          <w:bottom w:val="none" w:color="auto" w:sz="0" w:space="0"/>
          <w:right w:val="none" w:color="auto" w:sz="0" w:space="0"/>
          <w:between w:val="none" w:color="auto" w:sz="0" w:space="0"/>
        </w:pBdr>
        <w:spacing w:before="160"/>
        <w:ind w:left="165" w:firstLine="0"/>
        <w:rPr>
          <w:color w:val="000000"/>
          <w:sz w:val="24"/>
          <w:szCs w:val="24"/>
        </w:rPr>
      </w:pPr>
      <w:r>
        <w:rPr>
          <w:color w:val="000000"/>
          <w:sz w:val="24"/>
          <w:szCs w:val="24"/>
          <w:rtl w:val="0"/>
        </w:rPr>
        <w:t>MinMax(A, low, high)</w:t>
      </w:r>
    </w:p>
    <w:p w14:paraId="00000085">
      <w:pPr>
        <w:pBdr>
          <w:top w:val="none" w:color="auto" w:sz="0" w:space="0"/>
          <w:left w:val="none" w:color="auto" w:sz="0" w:space="0"/>
          <w:bottom w:val="none" w:color="auto" w:sz="0" w:space="0"/>
          <w:right w:val="none" w:color="auto" w:sz="0" w:space="0"/>
          <w:between w:val="none" w:color="auto" w:sz="0" w:space="0"/>
        </w:pBdr>
        <w:spacing w:before="276"/>
        <w:ind w:left="165" w:firstLine="0"/>
        <w:rPr>
          <w:color w:val="000000"/>
          <w:sz w:val="24"/>
          <w:szCs w:val="24"/>
        </w:rPr>
      </w:pPr>
      <w:r>
        <w:rPr>
          <w:color w:val="000000"/>
          <w:sz w:val="24"/>
          <w:szCs w:val="24"/>
          <w:rtl w:val="0"/>
        </w:rPr>
        <w:t>If low == high</w:t>
      </w:r>
    </w:p>
    <w:p w14:paraId="00000086">
      <w:pPr>
        <w:pBdr>
          <w:top w:val="none" w:color="auto" w:sz="0" w:space="0"/>
          <w:left w:val="none" w:color="auto" w:sz="0" w:space="0"/>
          <w:bottom w:val="none" w:color="auto" w:sz="0" w:space="0"/>
          <w:right w:val="none" w:color="auto" w:sz="0" w:space="0"/>
          <w:between w:val="none" w:color="auto" w:sz="0" w:space="0"/>
        </w:pBdr>
        <w:ind w:left="405" w:firstLine="0"/>
        <w:rPr>
          <w:color w:val="000000"/>
          <w:sz w:val="24"/>
          <w:szCs w:val="24"/>
        </w:rPr>
      </w:pPr>
      <w:r>
        <w:rPr>
          <w:color w:val="000000"/>
          <w:sz w:val="24"/>
          <w:szCs w:val="24"/>
          <w:rtl w:val="0"/>
        </w:rPr>
        <w:t>min = max = A[low]</w:t>
      </w:r>
    </w:p>
    <w:p w14:paraId="54F4CF44">
      <w:pPr>
        <w:pBdr>
          <w:top w:val="none" w:color="auto" w:sz="0" w:space="0"/>
          <w:left w:val="none" w:color="auto" w:sz="0" w:space="0"/>
          <w:bottom w:val="none" w:color="auto" w:sz="0" w:space="0"/>
          <w:right w:val="none" w:color="auto" w:sz="0" w:space="0"/>
          <w:between w:val="none" w:color="auto" w:sz="0" w:space="0"/>
        </w:pBdr>
        <w:spacing w:before="276"/>
        <w:ind w:left="405" w:right="8068" w:hanging="240"/>
        <w:rPr>
          <w:rFonts w:hint="default"/>
          <w:color w:val="000000"/>
          <w:sz w:val="24"/>
          <w:szCs w:val="24"/>
          <w:rtl w:val="0"/>
          <w:lang w:val="en-US"/>
        </w:rPr>
      </w:pPr>
      <w:r>
        <w:rPr>
          <w:color w:val="000000"/>
          <w:sz w:val="24"/>
          <w:szCs w:val="24"/>
          <w:rtl w:val="0"/>
        </w:rPr>
        <w:t>Else if high == low + 1 If A[low] &lt; A[high</w:t>
      </w:r>
      <w:r>
        <w:rPr>
          <w:rFonts w:hint="default"/>
          <w:color w:val="000000"/>
          <w:sz w:val="24"/>
          <w:szCs w:val="24"/>
          <w:rtl w:val="0"/>
          <w:lang w:val="en-US"/>
        </w:rPr>
        <w:t>]</w:t>
      </w:r>
    </w:p>
    <w:p w14:paraId="00000088">
      <w:pPr>
        <w:pBdr>
          <w:top w:val="none" w:color="auto" w:sz="0" w:space="0"/>
          <w:left w:val="none" w:color="auto" w:sz="0" w:space="0"/>
          <w:bottom w:val="none" w:color="auto" w:sz="0" w:space="0"/>
          <w:right w:val="none" w:color="auto" w:sz="0" w:space="0"/>
          <w:between w:val="none" w:color="auto" w:sz="0" w:space="0"/>
        </w:pBdr>
        <w:spacing w:before="276"/>
        <w:ind w:left="405" w:right="8068" w:hanging="240"/>
        <w:rPr>
          <w:color w:val="000000"/>
          <w:sz w:val="24"/>
          <w:szCs w:val="24"/>
        </w:rPr>
      </w:pPr>
      <w:r>
        <w:rPr>
          <w:color w:val="000000"/>
          <w:sz w:val="24"/>
          <w:szCs w:val="24"/>
          <w:rtl w:val="0"/>
        </w:rPr>
        <w:t>min = A[low] max = A[high]</w:t>
      </w:r>
    </w:p>
    <w:p w14:paraId="00000089">
      <w:pPr>
        <w:pBdr>
          <w:top w:val="none" w:color="auto" w:sz="0" w:space="0"/>
          <w:left w:val="none" w:color="auto" w:sz="0" w:space="0"/>
          <w:bottom w:val="none" w:color="auto" w:sz="0" w:space="0"/>
          <w:right w:val="none" w:color="auto" w:sz="0" w:space="0"/>
          <w:between w:val="none" w:color="auto" w:sz="0" w:space="0"/>
        </w:pBdr>
        <w:ind w:left="405" w:firstLine="0"/>
        <w:rPr>
          <w:color w:val="000000"/>
          <w:sz w:val="24"/>
          <w:szCs w:val="24"/>
        </w:rPr>
      </w:pPr>
      <w:r>
        <w:rPr>
          <w:color w:val="000000"/>
          <w:sz w:val="24"/>
          <w:szCs w:val="24"/>
          <w:rtl w:val="0"/>
        </w:rPr>
        <w:t>Else</w:t>
      </w:r>
    </w:p>
    <w:p w14:paraId="0000008A">
      <w:pPr>
        <w:pBdr>
          <w:top w:val="none" w:color="auto" w:sz="0" w:space="0"/>
          <w:left w:val="none" w:color="auto" w:sz="0" w:space="0"/>
          <w:bottom w:val="none" w:color="auto" w:sz="0" w:space="0"/>
          <w:right w:val="none" w:color="auto" w:sz="0" w:space="0"/>
          <w:between w:val="none" w:color="auto" w:sz="0" w:space="0"/>
        </w:pBdr>
        <w:ind w:left="645" w:right="8416" w:firstLine="0"/>
        <w:rPr>
          <w:color w:val="000000"/>
          <w:sz w:val="24"/>
          <w:szCs w:val="24"/>
        </w:rPr>
      </w:pPr>
      <w:r>
        <w:rPr>
          <w:color w:val="000000"/>
          <w:sz w:val="24"/>
          <w:szCs w:val="24"/>
          <w:rtl w:val="0"/>
        </w:rPr>
        <w:t>min = A[high] max = A[low]</w:t>
      </w:r>
    </w:p>
    <w:p w14:paraId="0000008B">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0000008C">
      <w:pPr>
        <w:pBdr>
          <w:top w:val="none" w:color="auto" w:sz="0" w:space="0"/>
          <w:left w:val="none" w:color="auto" w:sz="0" w:space="0"/>
          <w:bottom w:val="none" w:color="auto" w:sz="0" w:space="0"/>
          <w:right w:val="none" w:color="auto" w:sz="0" w:space="0"/>
          <w:between w:val="none" w:color="auto" w:sz="0" w:space="0"/>
        </w:pBdr>
        <w:spacing w:before="1"/>
        <w:ind w:left="165" w:firstLine="0"/>
        <w:rPr>
          <w:color w:val="000000"/>
          <w:sz w:val="24"/>
          <w:szCs w:val="24"/>
        </w:rPr>
      </w:pPr>
      <w:r>
        <w:rPr>
          <w:color w:val="000000"/>
          <w:sz w:val="24"/>
          <w:szCs w:val="24"/>
          <w:rtl w:val="0"/>
        </w:rPr>
        <w:t>Else</w:t>
      </w:r>
    </w:p>
    <w:p w14:paraId="0000008D">
      <w:pPr>
        <w:pBdr>
          <w:top w:val="none" w:color="auto" w:sz="0" w:space="0"/>
          <w:left w:val="none" w:color="auto" w:sz="0" w:space="0"/>
          <w:bottom w:val="none" w:color="auto" w:sz="0" w:space="0"/>
          <w:right w:val="none" w:color="auto" w:sz="0" w:space="0"/>
          <w:between w:val="none" w:color="auto" w:sz="0" w:space="0"/>
        </w:pBdr>
        <w:ind w:left="405" w:firstLine="0"/>
        <w:rPr>
          <w:color w:val="000000"/>
          <w:sz w:val="24"/>
          <w:szCs w:val="24"/>
        </w:rPr>
      </w:pPr>
      <w:r>
        <w:rPr>
          <w:color w:val="000000"/>
          <w:sz w:val="24"/>
          <w:szCs w:val="24"/>
          <w:rtl w:val="0"/>
        </w:rPr>
        <w:t>mid = (low + high) / 2</w:t>
      </w:r>
    </w:p>
    <w:p w14:paraId="0000008E">
      <w:pPr>
        <w:pBdr>
          <w:top w:val="none" w:color="auto" w:sz="0" w:space="0"/>
          <w:left w:val="none" w:color="auto" w:sz="0" w:space="0"/>
          <w:bottom w:val="none" w:color="auto" w:sz="0" w:space="0"/>
          <w:right w:val="none" w:color="auto" w:sz="0" w:space="0"/>
          <w:between w:val="none" w:color="auto" w:sz="0" w:space="0"/>
        </w:pBdr>
        <w:spacing w:before="276" w:line="480" w:lineRule="auto"/>
        <w:ind w:left="405" w:right="6995" w:firstLine="0"/>
        <w:rPr>
          <w:color w:val="000000"/>
          <w:sz w:val="24"/>
          <w:szCs w:val="24"/>
        </w:rPr>
      </w:pPr>
      <w:r>
        <w:rPr>
          <w:color w:val="000000"/>
          <w:sz w:val="24"/>
          <w:szCs w:val="24"/>
          <w:rtl w:val="0"/>
        </w:rPr>
        <w:t>Find MinMax(A, low, mid) Find MinMax(A, mid + 1, high)</w:t>
      </w:r>
    </w:p>
    <w:p w14:paraId="0000008F">
      <w:pPr>
        <w:pBdr>
          <w:top w:val="none" w:color="auto" w:sz="0" w:space="0"/>
          <w:left w:val="none" w:color="auto" w:sz="0" w:space="0"/>
          <w:bottom w:val="none" w:color="auto" w:sz="0" w:space="0"/>
          <w:right w:val="none" w:color="auto" w:sz="0" w:space="0"/>
          <w:between w:val="none" w:color="auto" w:sz="0" w:space="0"/>
        </w:pBdr>
        <w:spacing w:line="480" w:lineRule="auto"/>
        <w:ind w:left="405" w:right="6214" w:firstLine="0"/>
        <w:rPr>
          <w:color w:val="000000"/>
          <w:sz w:val="24"/>
          <w:szCs w:val="24"/>
        </w:rPr>
      </w:pPr>
      <w:r>
        <w:rPr>
          <w:color w:val="000000"/>
          <w:sz w:val="24"/>
          <w:szCs w:val="24"/>
          <w:rtl w:val="0"/>
        </w:rPr>
        <w:t>min = minimum(left.min, right.min) max = maximum(left.max, right.max)</w:t>
      </w:r>
    </w:p>
    <w:p w14:paraId="00000090">
      <w:pPr>
        <w:pBdr>
          <w:top w:val="none" w:color="auto" w:sz="0" w:space="0"/>
          <w:left w:val="none" w:color="auto" w:sz="0" w:space="0"/>
          <w:bottom w:val="none" w:color="auto" w:sz="0" w:space="0"/>
          <w:right w:val="none" w:color="auto" w:sz="0" w:space="0"/>
          <w:between w:val="none" w:color="auto" w:sz="0" w:space="0"/>
        </w:pBdr>
        <w:ind w:left="165" w:firstLine="0"/>
        <w:rPr>
          <w:color w:val="000000"/>
          <w:sz w:val="24"/>
          <w:szCs w:val="24"/>
        </w:rPr>
      </w:pPr>
      <w:r>
        <w:rPr>
          <w:color w:val="000000"/>
          <w:sz w:val="24"/>
          <w:szCs w:val="24"/>
          <w:rtl w:val="0"/>
        </w:rPr>
        <w:t>Return(min, max)</w:t>
      </w:r>
    </w:p>
    <w:p w14:paraId="00000091">
      <w:pPr>
        <w:pBdr>
          <w:top w:val="none" w:color="auto" w:sz="0" w:space="0"/>
          <w:left w:val="none" w:color="auto" w:sz="0" w:space="0"/>
          <w:bottom w:val="none" w:color="auto" w:sz="0" w:space="0"/>
          <w:right w:val="none" w:color="auto" w:sz="0" w:space="0"/>
          <w:between w:val="none" w:color="auto" w:sz="0" w:space="0"/>
        </w:pBdr>
        <w:spacing w:before="137"/>
        <w:rPr>
          <w:color w:val="000000"/>
          <w:sz w:val="24"/>
          <w:szCs w:val="24"/>
          <w:u w:val="single"/>
        </w:rPr>
      </w:pPr>
    </w:p>
    <w:p w14:paraId="00000092">
      <w:pPr>
        <w:pStyle w:val="3"/>
        <w:ind w:firstLine="165"/>
        <w:rPr>
          <w:u w:val="single"/>
        </w:rPr>
      </w:pPr>
      <w:r>
        <w:rPr>
          <w:u w:val="single"/>
          <w:rtl w:val="0"/>
        </w:rPr>
        <w:t>Implementation:</w:t>
      </w:r>
    </w:p>
    <w:p w14:paraId="00000093">
      <w:pPr>
        <w:pBdr>
          <w:top w:val="none" w:color="auto" w:sz="0" w:space="0"/>
          <w:left w:val="none" w:color="auto" w:sz="0" w:space="0"/>
          <w:bottom w:val="none" w:color="auto" w:sz="0" w:space="0"/>
          <w:right w:val="none" w:color="auto" w:sz="0" w:space="0"/>
          <w:between w:val="none" w:color="auto" w:sz="0" w:space="0"/>
        </w:pBdr>
        <w:rPr>
          <w:b w:val="0"/>
          <w:bCs w:val="0"/>
          <w:color w:val="000000"/>
          <w:sz w:val="24"/>
          <w:szCs w:val="24"/>
        </w:rPr>
      </w:pPr>
    </w:p>
    <w:p w14:paraId="4B5DE4EC">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#include &lt;stdio.h&gt;</w:t>
      </w:r>
    </w:p>
    <w:p w14:paraId="41E9F1D4">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58F3FF99">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struct MinMax</w:t>
      </w:r>
    </w:p>
    <w:p w14:paraId="1475D3FB">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w:t>
      </w:r>
    </w:p>
    <w:p w14:paraId="5C5423B6">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int min;</w:t>
      </w:r>
    </w:p>
    <w:p w14:paraId="749CB396">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int max;</w:t>
      </w:r>
    </w:p>
    <w:p w14:paraId="7121B556">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w:t>
      </w:r>
    </w:p>
    <w:p w14:paraId="3F997B75">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63FDB722">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struct MinMax findMinMax(int arr[], int low, int high)</w:t>
      </w:r>
    </w:p>
    <w:p w14:paraId="100AE98F">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w:t>
      </w:r>
    </w:p>
    <w:p w14:paraId="1207C2A7">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struct MinMax result, left, right;</w:t>
      </w:r>
    </w:p>
    <w:p w14:paraId="133407D6">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int mid;</w:t>
      </w:r>
    </w:p>
    <w:p w14:paraId="41BC2C6D">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0B5E5B55">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 Only one element</w:t>
      </w:r>
    </w:p>
    <w:p w14:paraId="4E57FD94">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if (low == high)</w:t>
      </w:r>
    </w:p>
    <w:p w14:paraId="36BB65AC">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w:t>
      </w:r>
    </w:p>
    <w:p w14:paraId="7DC36B52">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result.min = arr[low];</w:t>
      </w:r>
    </w:p>
    <w:p w14:paraId="205B641D">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result.max = arr[low];</w:t>
      </w:r>
    </w:p>
    <w:p w14:paraId="5B2C401E">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return result;</w:t>
      </w:r>
    </w:p>
    <w:p w14:paraId="1F6252FE">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w:t>
      </w:r>
    </w:p>
    <w:p w14:paraId="30DCE9AB">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718D0FD1">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 Two elements</w:t>
      </w:r>
    </w:p>
    <w:p w14:paraId="1223F6BF">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if (high == low + 1)</w:t>
      </w:r>
    </w:p>
    <w:p w14:paraId="48C3A0D9">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w:t>
      </w:r>
    </w:p>
    <w:p w14:paraId="72AE8690">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if (arr[low] &lt; arr[high])</w:t>
      </w:r>
    </w:p>
    <w:p w14:paraId="4CA0F8BC">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w:t>
      </w:r>
    </w:p>
    <w:p w14:paraId="01EF2C1F">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result.min = arr[low];</w:t>
      </w:r>
    </w:p>
    <w:p w14:paraId="1BC93F8D">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result.max = arr[high];</w:t>
      </w:r>
    </w:p>
    <w:p w14:paraId="20A593F6">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w:t>
      </w:r>
    </w:p>
    <w:p w14:paraId="0A657996">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else</w:t>
      </w:r>
    </w:p>
    <w:p w14:paraId="1ED4CF25">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w:t>
      </w:r>
    </w:p>
    <w:p w14:paraId="0017A554">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result.min = arr[high];</w:t>
      </w:r>
    </w:p>
    <w:p w14:paraId="0C62B321">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result.max = arr[low];</w:t>
      </w:r>
    </w:p>
    <w:p w14:paraId="0BA5C67A">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w:t>
      </w:r>
    </w:p>
    <w:p w14:paraId="109BE206">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return result;</w:t>
      </w:r>
    </w:p>
    <w:p w14:paraId="642D8A71">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w:t>
      </w:r>
    </w:p>
    <w:p w14:paraId="4F1626D2">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3A663D0B">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 Divide the array</w:t>
      </w:r>
    </w:p>
    <w:p w14:paraId="18CB8A35">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mid = (low + high) / 2;</w:t>
      </w:r>
    </w:p>
    <w:p w14:paraId="65DA5190">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686CEA79">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 Conquer</w:t>
      </w:r>
    </w:p>
    <w:p w14:paraId="4889FBE1">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left = findMinMax(arr, low, mid);</w:t>
      </w:r>
    </w:p>
    <w:p w14:paraId="4AE35CEC">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right = findMinMax(arr, mid + 1, high);</w:t>
      </w:r>
    </w:p>
    <w:p w14:paraId="17AEE8A3">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0E7FF846">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 Combine</w:t>
      </w:r>
    </w:p>
    <w:p w14:paraId="75609B18">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result.min = (left.min &lt; right.min) ? left.min : right.min;</w:t>
      </w:r>
    </w:p>
    <w:p w14:paraId="57DCAEE2">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result.max = (left.max &gt; right.max) ? left.max : right.max;</w:t>
      </w:r>
    </w:p>
    <w:p w14:paraId="72B7897C">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7FF14AF7">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return result;</w:t>
      </w:r>
    </w:p>
    <w:p w14:paraId="676CCD68">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w:t>
      </w:r>
    </w:p>
    <w:p w14:paraId="51C63C6F">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642D4336">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int main()</w:t>
      </w:r>
    </w:p>
    <w:p w14:paraId="0FD2144A">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w:t>
      </w:r>
    </w:p>
    <w:p w14:paraId="20251AD0">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int arr[100], n, i;</w:t>
      </w:r>
    </w:p>
    <w:p w14:paraId="70091CD4">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struct MinMax result;</w:t>
      </w:r>
    </w:p>
    <w:p w14:paraId="03E6660E">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78EFE2D0">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printf("Enter the number of elements: ");</w:t>
      </w:r>
    </w:p>
    <w:p w14:paraId="4CD4DCBA">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scanf("%d", &amp;n);</w:t>
      </w:r>
    </w:p>
    <w:p w14:paraId="547772CA">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7A589AC2">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printf("Enter the elements:\n");</w:t>
      </w:r>
    </w:p>
    <w:p w14:paraId="63C6DA47">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for (i = 0; i &lt; n; i++)</w:t>
      </w:r>
    </w:p>
    <w:p w14:paraId="2573A065">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w:t>
      </w:r>
    </w:p>
    <w:p w14:paraId="30BA874E">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scanf("%d", &amp;arr[i]);</w:t>
      </w:r>
    </w:p>
    <w:p w14:paraId="2EF5DBC2">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w:t>
      </w:r>
    </w:p>
    <w:p w14:paraId="00EBEAEA">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15C61BA4">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result = findMinMax(arr, 0, n - 1);</w:t>
      </w:r>
    </w:p>
    <w:p w14:paraId="11206BF6">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75052590">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printf("\nMinimum Element = %d\n", result.min);</w:t>
      </w:r>
    </w:p>
    <w:p w14:paraId="05ABDFCF">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printf("Maximum Element = %d\n", result.max);</w:t>
      </w:r>
    </w:p>
    <w:p w14:paraId="44D95A39">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7CB3BAA5">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 xml:space="preserve">    return 0;</w:t>
      </w:r>
    </w:p>
    <w:p w14:paraId="468FBD60">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w:t>
      </w:r>
    </w:p>
    <w:p w14:paraId="00000094">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664F5A7E">
      <w:pPr>
        <w:pBdr>
          <w:top w:val="none" w:color="auto" w:sz="0" w:space="0"/>
          <w:left w:val="none" w:color="auto" w:sz="0" w:space="0"/>
          <w:bottom w:val="none" w:color="auto" w:sz="0" w:space="0"/>
          <w:right w:val="none" w:color="auto" w:sz="0" w:space="0"/>
          <w:between w:val="none" w:color="auto" w:sz="0" w:space="0"/>
        </w:pBdr>
        <w:rPr>
          <w:rFonts w:hint="default"/>
          <w:b/>
          <w:bCs/>
          <w:color w:val="000000"/>
          <w:sz w:val="24"/>
          <w:szCs w:val="24"/>
          <w:lang w:val="en-US"/>
        </w:rPr>
      </w:pPr>
      <w:r>
        <w:rPr>
          <w:rFonts w:hint="default"/>
          <w:b/>
          <w:bCs/>
          <w:color w:val="000000"/>
          <w:sz w:val="24"/>
          <w:szCs w:val="24"/>
          <w:lang w:val="en-US"/>
        </w:rPr>
        <w:t>Output:</w:t>
      </w:r>
    </w:p>
    <w:p w14:paraId="00000095">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538FA3D7">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Enter the number of elements: 8</w:t>
      </w:r>
    </w:p>
    <w:p w14:paraId="4033B1DE">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Enter the elements:</w:t>
      </w:r>
    </w:p>
    <w:p w14:paraId="79B99AEC">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15</w:t>
      </w:r>
    </w:p>
    <w:p w14:paraId="0AC18BCA">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8</w:t>
      </w:r>
    </w:p>
    <w:p w14:paraId="529D325D">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20</w:t>
      </w:r>
    </w:p>
    <w:p w14:paraId="5CFC0162">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5</w:t>
      </w:r>
    </w:p>
    <w:p w14:paraId="0460A188">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12</w:t>
      </w:r>
    </w:p>
    <w:p w14:paraId="165889A5">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30</w:t>
      </w:r>
    </w:p>
    <w:p w14:paraId="7FCDAD89">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2</w:t>
      </w:r>
    </w:p>
    <w:p w14:paraId="67595F7E">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18</w:t>
      </w:r>
    </w:p>
    <w:p w14:paraId="693EE559">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p>
    <w:p w14:paraId="3F8B90DB">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Minimum Element = 2</w:t>
      </w:r>
    </w:p>
    <w:p w14:paraId="1120CEA6">
      <w:pPr>
        <w:pBdr>
          <w:top w:val="none" w:color="auto" w:sz="0" w:space="0"/>
          <w:left w:val="none" w:color="auto" w:sz="0" w:space="0"/>
          <w:bottom w:val="none" w:color="auto" w:sz="0" w:space="0"/>
          <w:right w:val="none" w:color="auto" w:sz="0" w:space="0"/>
          <w:between w:val="none" w:color="auto" w:sz="0" w:space="0"/>
        </w:pBdr>
        <w:rPr>
          <w:rFonts w:hint="default"/>
          <w:b w:val="0"/>
          <w:bCs w:val="0"/>
          <w:color w:val="000000"/>
          <w:sz w:val="24"/>
          <w:szCs w:val="24"/>
        </w:rPr>
      </w:pPr>
      <w:r>
        <w:rPr>
          <w:rFonts w:hint="default"/>
          <w:b w:val="0"/>
          <w:bCs w:val="0"/>
          <w:color w:val="000000"/>
          <w:sz w:val="24"/>
          <w:szCs w:val="24"/>
        </w:rPr>
        <w:t>Maximum Element = 30</w:t>
      </w:r>
    </w:p>
    <w:p w14:paraId="00000096">
      <w:pPr>
        <w:pBdr>
          <w:top w:val="none" w:color="auto" w:sz="0" w:space="0"/>
          <w:left w:val="none" w:color="auto" w:sz="0" w:space="0"/>
          <w:bottom w:val="none" w:color="auto" w:sz="0" w:space="0"/>
          <w:right w:val="none" w:color="auto" w:sz="0" w:space="0"/>
          <w:between w:val="none" w:color="auto" w:sz="0" w:space="0"/>
        </w:pBdr>
        <w:rPr>
          <w:b w:val="0"/>
          <w:bCs w:val="0"/>
          <w:color w:val="000000"/>
          <w:sz w:val="24"/>
          <w:szCs w:val="24"/>
        </w:rPr>
      </w:pPr>
    </w:p>
    <w:p w14:paraId="0000009C">
      <w:pPr>
        <w:pBdr>
          <w:top w:val="none" w:color="auto" w:sz="0" w:space="0"/>
          <w:left w:val="none" w:color="auto" w:sz="0" w:space="0"/>
          <w:bottom w:val="none" w:color="auto" w:sz="0" w:space="0"/>
          <w:right w:val="none" w:color="auto" w:sz="0" w:space="0"/>
          <w:between w:val="none" w:color="auto" w:sz="0" w:space="0"/>
        </w:pBdr>
        <w:spacing w:before="250"/>
        <w:rPr>
          <w:b/>
          <w:bCs/>
          <w:color w:val="000000"/>
          <w:sz w:val="24"/>
          <w:szCs w:val="24"/>
        </w:rPr>
      </w:pPr>
    </w:p>
    <w:p w14:paraId="0000009D">
      <w:pPr>
        <w:pBdr>
          <w:top w:val="none" w:color="auto" w:sz="0" w:space="0"/>
          <w:left w:val="none" w:color="auto" w:sz="0" w:space="0"/>
          <w:bottom w:val="none" w:color="auto" w:sz="0" w:space="0"/>
          <w:right w:val="none" w:color="auto" w:sz="0" w:space="0"/>
          <w:between w:val="none" w:color="auto" w:sz="0" w:space="0"/>
        </w:pBdr>
        <w:ind w:left="165" w:firstLine="0"/>
        <w:rPr>
          <w:b w:val="0"/>
          <w:bCs w:val="0"/>
          <w:color w:val="000000"/>
          <w:sz w:val="24"/>
          <w:szCs w:val="24"/>
        </w:rPr>
      </w:pPr>
      <w:r>
        <w:rPr>
          <w:b/>
          <w:bCs/>
          <w:color w:val="000000"/>
          <w:sz w:val="24"/>
          <w:szCs w:val="24"/>
          <w:rtl w:val="0"/>
        </w:rPr>
        <w:t>Conclusion:</w:t>
      </w:r>
      <w:r>
        <w:rPr>
          <w:b w:val="0"/>
          <w:bCs w:val="0"/>
          <w:color w:val="000000"/>
          <w:sz w:val="24"/>
          <w:szCs w:val="24"/>
          <w:rtl w:val="0"/>
        </w:rPr>
        <w:t xml:space="preserve"> </w:t>
      </w:r>
      <w:r>
        <w:rPr>
          <w:rStyle w:val="10"/>
          <w:rFonts w:ascii="Segoe UI" w:hAnsi="Segoe UI" w:eastAsia="Segoe UI" w:cs="Segoe UI"/>
          <w:b w:val="0"/>
          <w:bCs w:val="0"/>
          <w:i w:val="0"/>
          <w:iCs w:val="0"/>
          <w:caps w:val="0"/>
          <w:color w:val="0D0D0D"/>
          <w:spacing w:val="0"/>
          <w:sz w:val="24"/>
          <w:szCs w:val="24"/>
          <w:shd w:val="clear" w:fill="FCFCFC"/>
        </w:rPr>
        <w:t xml:space="preserve">The Min-Max algorithm was successfully implemented using the Divide and Conquer approach. The array is recursively divided into smaller subarrays, and the minimum and maximum elements of each subarray are combined to obtain the overall minimum and maximum. This approach efficiently </w:t>
      </w:r>
      <w:bookmarkStart w:id="0" w:name="_GoBack"/>
      <w:bookmarkEnd w:id="0"/>
      <w:r>
        <w:rPr>
          <w:rStyle w:val="10"/>
          <w:rFonts w:ascii="Segoe UI" w:hAnsi="Segoe UI" w:eastAsia="Segoe UI" w:cs="Segoe UI"/>
          <w:b w:val="0"/>
          <w:bCs w:val="0"/>
          <w:i w:val="0"/>
          <w:iCs w:val="0"/>
          <w:caps w:val="0"/>
          <w:color w:val="0D0D0D"/>
          <w:spacing w:val="0"/>
          <w:sz w:val="24"/>
          <w:szCs w:val="24"/>
          <w:shd w:val="clear" w:fill="FCFCFC"/>
        </w:rPr>
        <w:t>finds both elements while reducing unnecessary comparisons.</w:t>
      </w:r>
    </w:p>
    <w:sectPr>
      <w:pgSz w:w="11910" w:h="16840"/>
      <w:pgMar w:top="1780" w:right="141" w:bottom="1240" w:left="1275" w:header="708" w:footer="104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7E1EF8F-4ADA-4202-85E2-E5910458B431}"/>
  </w:font>
  <w:font w:name="Arial">
    <w:panose1 w:val="020B0604020202020204"/>
    <w:charset w:val="00"/>
    <w:family w:val="swiss"/>
    <w:pitch w:val="default"/>
    <w:sig w:usb0="E0002EFF" w:usb1="C000785B" w:usb2="00000009" w:usb3="00000000" w:csb0="400001FF" w:csb1="FFFF0000"/>
    <w:embedRegular r:id="rId2" w:fontKey="{5EA14C70-912F-4A75-AD59-702520EC395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C47926E-043A-4015-BB2D-AC5E3B5313F7}"/>
  </w:font>
  <w:font w:name="Wingdings">
    <w:panose1 w:val="05000000000000000000"/>
    <w:charset w:val="02"/>
    <w:family w:val="auto"/>
    <w:pitch w:val="default"/>
    <w:sig w:usb0="00000000" w:usb1="00000000" w:usb2="00000000" w:usb3="00000000" w:csb0="80000000" w:csb1="00000000"/>
    <w:embedRegular r:id="rId4" w:fontKey="{084D141F-B23C-4222-AA27-CC53959A18AC}"/>
  </w:font>
  <w:font w:name="Calibri">
    <w:panose1 w:val="020F0502020204030204"/>
    <w:charset w:val="00"/>
    <w:family w:val="swiss"/>
    <w:pitch w:val="default"/>
    <w:sig w:usb0="E4002EFF" w:usb1="C200247B" w:usb2="00000009" w:usb3="00000000" w:csb0="200001FF" w:csb1="00000000"/>
    <w:embedRegular r:id="rId5" w:fontKey="{17959C7A-6ACB-4BAA-AB44-1ADA8C72C1D2}"/>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38AE4C40-D74A-41FE-AB4B-945367CDB8F3}"/>
  </w:font>
  <w:font w:name="Noto Sans Symbols">
    <w:altName w:val="JetBrains Mono NL"/>
    <w:panose1 w:val="00000000000000000000"/>
    <w:charset w:val="00"/>
    <w:family w:val="auto"/>
    <w:pitch w:val="default"/>
    <w:sig w:usb0="00000000" w:usb1="00000000" w:usb2="00000000" w:usb3="00000000" w:csb0="00000000" w:csb1="00000000"/>
  </w:font>
  <w:font w:name="Cardo">
    <w:altName w:val="JetBrains Mono NL"/>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175D3A0E-E925-4848-A3AD-AB7881291850}"/>
  </w:font>
  <w:font w:name="JetBrains Mono NL">
    <w:panose1 w:val="02000009000000000000"/>
    <w:charset w:val="00"/>
    <w:family w:val="auto"/>
    <w:pitch w:val="default"/>
    <w:sig w:usb0="A00402FF" w:usb1="1200F9FB" w:usb2="0200003C" w:usb3="00000000" w:csb0="2000019F" w:csb1="DFD70000"/>
    <w:embedRegular r:id="rId8" w:fontKey="{3DC13BFC-8FC6-4C71-B953-0D0E46C8407E}"/>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9" w:fontKey="{92CAFD60-4CB7-413F-A224-400DCF2F1E4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F">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mc:AlternateContent>
        <mc:Choice Requires="wps">
          <w:drawing>
            <wp:anchor distT="0" distB="0" distL="0" distR="0" simplePos="0" relativeHeight="251659264" behindDoc="1" locked="0" layoutInCell="1" allowOverlap="1">
              <wp:simplePos x="0" y="0"/>
              <wp:positionH relativeFrom="column">
                <wp:posOffset>82550</wp:posOffset>
              </wp:positionH>
              <wp:positionV relativeFrom="paragraph">
                <wp:posOffset>-140970</wp:posOffset>
              </wp:positionV>
              <wp:extent cx="2162810" cy="213360"/>
              <wp:effectExtent l="0" t="0" r="0" b="0"/>
              <wp:wrapNone/>
              <wp:docPr id="1" name="Rectangle 1"/>
              <wp:cNvGraphicFramePr/>
              <a:graphic xmlns:a="http://schemas.openxmlformats.org/drawingml/2006/main">
                <a:graphicData uri="http://schemas.microsoft.com/office/word/2010/wordprocessingShape">
                  <wps:wsp>
                    <wps:cNvSpPr/>
                    <wps:spPr>
                      <a:xfrm>
                        <a:off x="4274120" y="3682845"/>
                        <a:ext cx="2143760" cy="194310"/>
                      </a:xfrm>
                      <a:prstGeom prst="rect">
                        <a:avLst/>
                      </a:prstGeom>
                      <a:noFill/>
                      <a:ln>
                        <a:noFill/>
                      </a:ln>
                    </wps:spPr>
                    <wps:txbx>
                      <w:txbxContent>
                        <w:p w14:paraId="0D2C23AC">
                          <w:pPr>
                            <w:spacing w:before="10" w:after="0" w:line="240" w:lineRule="auto"/>
                            <w:ind w:left="20" w:right="0" w:firstLine="40"/>
                            <w:jc w:val="left"/>
                          </w:pPr>
                          <w:r>
                            <w:rPr>
                              <w:rFonts w:ascii="Times New Roman" w:hAnsi="Times New Roman" w:eastAsia="Times New Roman" w:cs="Times New Roman"/>
                              <w:b w:val="0"/>
                              <w:i w:val="0"/>
                              <w:smallCaps w:val="0"/>
                              <w:strike w:val="0"/>
                              <w:color w:val="000000"/>
                              <w:sz w:val="24"/>
                              <w:vertAlign w:val="baseline"/>
                            </w:rPr>
                            <w:t>2483115</w:t>
                          </w:r>
                          <w:r>
                            <w:rPr>
                              <w:rFonts w:ascii="Times New Roman" w:hAnsi="Times New Roman" w:eastAsia="Times New Roman" w:cs="Times New Roman"/>
                              <w:b w:val="0"/>
                              <w:i w:val="0"/>
                              <w:smallCaps w:val="0"/>
                              <w:strike w:val="0"/>
                              <w:color w:val="000000"/>
                              <w:sz w:val="22"/>
                              <w:vertAlign w:val="baseline"/>
                            </w:rPr>
                            <w:t>: Analysis of Algorithm Lab</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6.5pt;margin-top:-11.1pt;height:16.8pt;width:170.3pt;z-index:-251657216;mso-width-relative:page;mso-height-relative:page;" filled="f" stroked="f" coordsize="21600,21600" o:gfxdata="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on019kAAAAJAQAADwAA&#10;AAAAAAABACAAAAAiAAAAZHJzL2Rvd25yZXYueG1sUEsBAhQAFAAAAAgAh07iQDsCwMXcAQAAvgMA&#10;AA4AAAAAAAAAAQAgAAAAKAEAAGRycy9lMm9Eb2MueG1sUEsFBgAAAAAGAAYAWQEAAHYFAAAAAA==&#10;">
              <v:fill on="f" focussize="0,0"/>
              <v:stroke on="f"/>
              <v:imagedata o:title=""/>
              <o:lock v:ext="edit" aspectratio="f"/>
              <v:textbox inset="0mm,0mm,0mm,0mm">
                <w:txbxContent>
                  <w:p w14:paraId="0D2C23AC">
                    <w:pPr>
                      <w:spacing w:before="10" w:after="0" w:line="240" w:lineRule="auto"/>
                      <w:ind w:left="20" w:right="0" w:firstLine="40"/>
                      <w:jc w:val="left"/>
                    </w:pPr>
                    <w:r>
                      <w:rPr>
                        <w:rFonts w:ascii="Times New Roman" w:hAnsi="Times New Roman" w:eastAsia="Times New Roman" w:cs="Times New Roman"/>
                        <w:b w:val="0"/>
                        <w:i w:val="0"/>
                        <w:smallCaps w:val="0"/>
                        <w:strike w:val="0"/>
                        <w:color w:val="000000"/>
                        <w:sz w:val="24"/>
                        <w:vertAlign w:val="baseline"/>
                      </w:rPr>
                      <w:t>2483115</w:t>
                    </w:r>
                    <w:r>
                      <w:rPr>
                        <w:rFonts w:ascii="Times New Roman" w:hAnsi="Times New Roman" w:eastAsia="Times New Roman" w:cs="Times New Roman"/>
                        <w:b w:val="0"/>
                        <w:i w:val="0"/>
                        <w:smallCaps w:val="0"/>
                        <w:strike w:val="0"/>
                        <w:color w:val="000000"/>
                        <w:sz w:val="22"/>
                        <w:vertAlign w:val="baseline"/>
                      </w:rPr>
                      <w:t>: Analysis of Algorithm Lab</w:t>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E">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w:rPr>
        <w:color w:val="000000"/>
        <w:sz w:val="20"/>
        <w:szCs w:val="20"/>
      </w:rPr>
      <w:drawing>
        <wp:anchor distT="0" distB="0" distL="0" distR="0" simplePos="0" relativeHeight="251659264" behindDoc="1" locked="0" layoutInCell="1" allowOverlap="1">
          <wp:simplePos x="0" y="0"/>
          <wp:positionH relativeFrom="page">
            <wp:posOffset>914400</wp:posOffset>
          </wp:positionH>
          <wp:positionV relativeFrom="page">
            <wp:posOffset>448945</wp:posOffset>
          </wp:positionV>
          <wp:extent cx="5727065" cy="68453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5727007" cy="68441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885" w:hanging="360"/>
      </w:pPr>
      <w:rPr>
        <w:rFonts w:ascii="Times New Roman" w:hAnsi="Times New Roman" w:eastAsia="Times New Roman" w:cs="Times New Roman"/>
        <w:b w:val="0"/>
        <w:bCs w:val="0"/>
        <w:i w:val="0"/>
        <w:iCs w:val="0"/>
        <w:sz w:val="24"/>
        <w:szCs w:val="24"/>
      </w:rPr>
    </w:lvl>
    <w:lvl w:ilvl="1" w:tentative="0">
      <w:start w:val="0"/>
      <w:numFmt w:val="bullet"/>
      <w:lvlText w:val="•"/>
      <w:lvlJc w:val="left"/>
      <w:pPr>
        <w:ind w:left="1841" w:hanging="360"/>
      </w:pPr>
    </w:lvl>
    <w:lvl w:ilvl="2" w:tentative="0">
      <w:start w:val="0"/>
      <w:numFmt w:val="bullet"/>
      <w:lvlText w:val="•"/>
      <w:lvlJc w:val="left"/>
      <w:pPr>
        <w:ind w:left="2802" w:hanging="360"/>
      </w:pPr>
    </w:lvl>
    <w:lvl w:ilvl="3" w:tentative="0">
      <w:start w:val="0"/>
      <w:numFmt w:val="bullet"/>
      <w:lvlText w:val="•"/>
      <w:lvlJc w:val="left"/>
      <w:pPr>
        <w:ind w:left="3763" w:hanging="360"/>
      </w:pPr>
    </w:lvl>
    <w:lvl w:ilvl="4" w:tentative="0">
      <w:start w:val="0"/>
      <w:numFmt w:val="bullet"/>
      <w:lvlText w:val="•"/>
      <w:lvlJc w:val="left"/>
      <w:pPr>
        <w:ind w:left="4724" w:hanging="360"/>
      </w:pPr>
    </w:lvl>
    <w:lvl w:ilvl="5" w:tentative="0">
      <w:start w:val="0"/>
      <w:numFmt w:val="bullet"/>
      <w:lvlText w:val="•"/>
      <w:lvlJc w:val="left"/>
      <w:pPr>
        <w:ind w:left="5685" w:hanging="360"/>
      </w:pPr>
    </w:lvl>
    <w:lvl w:ilvl="6" w:tentative="0">
      <w:start w:val="0"/>
      <w:numFmt w:val="bullet"/>
      <w:lvlText w:val="•"/>
      <w:lvlJc w:val="left"/>
      <w:pPr>
        <w:ind w:left="6646" w:hanging="360"/>
      </w:pPr>
    </w:lvl>
    <w:lvl w:ilvl="7" w:tentative="0">
      <w:start w:val="0"/>
      <w:numFmt w:val="bullet"/>
      <w:lvlText w:val="•"/>
      <w:lvlJc w:val="left"/>
      <w:pPr>
        <w:ind w:left="7607" w:hanging="360"/>
      </w:pPr>
    </w:lvl>
    <w:lvl w:ilvl="8" w:tentative="0">
      <w:start w:val="0"/>
      <w:numFmt w:val="bullet"/>
      <w:lvlText w:val="•"/>
      <w:lvlJc w:val="left"/>
      <w:pPr>
        <w:ind w:left="8568" w:hanging="360"/>
      </w:pPr>
    </w:lvl>
  </w:abstractNum>
  <w:abstractNum w:abstractNumId="1">
    <w:nsid w:val="0053208E"/>
    <w:multiLevelType w:val="multilevel"/>
    <w:tmpl w:val="0053208E"/>
    <w:lvl w:ilvl="0" w:tentative="0">
      <w:start w:val="0"/>
      <w:numFmt w:val="bullet"/>
      <w:lvlText w:val="●"/>
      <w:lvlJc w:val="left"/>
      <w:pPr>
        <w:ind w:left="1192" w:hanging="668"/>
      </w:pPr>
      <w:rPr>
        <w:rFonts w:ascii="Noto Sans Symbols" w:hAnsi="Noto Sans Symbols" w:eastAsia="Noto Sans Symbols" w:cs="Noto Sans Symbols"/>
        <w:b w:val="0"/>
        <w:bCs w:val="0"/>
        <w:i w:val="0"/>
        <w:iCs w:val="0"/>
        <w:sz w:val="24"/>
        <w:szCs w:val="24"/>
      </w:rPr>
    </w:lvl>
    <w:lvl w:ilvl="1" w:tentative="0">
      <w:start w:val="0"/>
      <w:numFmt w:val="bullet"/>
      <w:lvlText w:val="•"/>
      <w:lvlJc w:val="left"/>
      <w:pPr>
        <w:ind w:left="2129" w:hanging="667"/>
      </w:pPr>
    </w:lvl>
    <w:lvl w:ilvl="2" w:tentative="0">
      <w:start w:val="0"/>
      <w:numFmt w:val="bullet"/>
      <w:lvlText w:val="•"/>
      <w:lvlJc w:val="left"/>
      <w:pPr>
        <w:ind w:left="3058" w:hanging="668"/>
      </w:pPr>
    </w:lvl>
    <w:lvl w:ilvl="3" w:tentative="0">
      <w:start w:val="0"/>
      <w:numFmt w:val="bullet"/>
      <w:lvlText w:val="•"/>
      <w:lvlJc w:val="left"/>
      <w:pPr>
        <w:ind w:left="3987" w:hanging="668"/>
      </w:pPr>
    </w:lvl>
    <w:lvl w:ilvl="4" w:tentative="0">
      <w:start w:val="0"/>
      <w:numFmt w:val="bullet"/>
      <w:lvlText w:val="•"/>
      <w:lvlJc w:val="left"/>
      <w:pPr>
        <w:ind w:left="4916" w:hanging="668"/>
      </w:pPr>
    </w:lvl>
    <w:lvl w:ilvl="5" w:tentative="0">
      <w:start w:val="0"/>
      <w:numFmt w:val="bullet"/>
      <w:lvlText w:val="•"/>
      <w:lvlJc w:val="left"/>
      <w:pPr>
        <w:ind w:left="5845" w:hanging="668"/>
      </w:pPr>
    </w:lvl>
    <w:lvl w:ilvl="6" w:tentative="0">
      <w:start w:val="0"/>
      <w:numFmt w:val="bullet"/>
      <w:lvlText w:val="•"/>
      <w:lvlJc w:val="left"/>
      <w:pPr>
        <w:ind w:left="6774" w:hanging="668"/>
      </w:pPr>
    </w:lvl>
    <w:lvl w:ilvl="7" w:tentative="0">
      <w:start w:val="0"/>
      <w:numFmt w:val="bullet"/>
      <w:lvlText w:val="•"/>
      <w:lvlJc w:val="left"/>
      <w:pPr>
        <w:ind w:left="7703" w:hanging="668"/>
      </w:pPr>
    </w:lvl>
    <w:lvl w:ilvl="8" w:tentative="0">
      <w:start w:val="0"/>
      <w:numFmt w:val="bullet"/>
      <w:lvlText w:val="•"/>
      <w:lvlJc w:val="left"/>
      <w:pPr>
        <w:ind w:left="8632" w:hanging="667"/>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AA204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sz w:val="22"/>
      <w:szCs w:val="22"/>
      <w:lang w:val="en"/>
    </w:rPr>
  </w:style>
  <w:style w:type="paragraph" w:styleId="2">
    <w:name w:val="heading 1"/>
    <w:basedOn w:val="1"/>
    <w:next w:val="1"/>
    <w:qFormat/>
    <w:uiPriority w:val="0"/>
    <w:pPr>
      <w:ind w:right="1130"/>
      <w:jc w:val="center"/>
    </w:pPr>
    <w:rPr>
      <w:b/>
      <w:bCs/>
      <w:sz w:val="28"/>
      <w:szCs w:val="28"/>
    </w:rPr>
  </w:style>
  <w:style w:type="paragraph" w:styleId="3">
    <w:name w:val="heading 2"/>
    <w:basedOn w:val="1"/>
    <w:next w:val="1"/>
    <w:qFormat/>
    <w:uiPriority w:val="0"/>
    <w:pPr>
      <w:ind w:left="165"/>
    </w:pPr>
    <w:rPr>
      <w:b/>
      <w:bCs/>
      <w:sz w:val="24"/>
      <w:szCs w:val="24"/>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2">
    <w:name w:val="Title"/>
    <w:basedOn w:val="1"/>
    <w:next w:val="1"/>
    <w:qFormat/>
    <w:uiPriority w:val="0"/>
    <w:pPr>
      <w:ind w:left="1" w:right="1"/>
      <w:jc w:val="center"/>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0" w:type="dxa"/>
        <w:left w:w="0" w:type="dxa"/>
        <w:bottom w:w="0" w:type="dxa"/>
        <w:right w:w="0" w:type="dxa"/>
      </w:tblCellMar>
    </w:tblPr>
  </w:style>
  <w:style w:type="table" w:customStyle="1" w:styleId="15">
    <w:name w:val="_Style 11"/>
    <w:basedOn w:val="13"/>
    <w:qFormat/>
    <w:uiPriority w:val="0"/>
    <w:tblPr>
      <w:tblCellMar>
        <w:top w:w="0" w:type="dxa"/>
        <w:left w:w="0" w:type="dxa"/>
        <w:bottom w:w="0" w:type="dxa"/>
        <w:right w:w="0" w:type="dxa"/>
      </w:tblCellMar>
    </w:tblPr>
  </w:style>
  <w:style w:type="table" w:customStyle="1" w:styleId="16">
    <w:name w:val="_Style 12"/>
    <w:basedOn w:val="13"/>
    <w:qFormat/>
    <w:uiPriority w:val="0"/>
    <w:tblPr>
      <w:tblCellMar>
        <w:top w:w="0" w:type="dxa"/>
        <w:left w:w="0" w:type="dxa"/>
        <w:bottom w:w="0" w:type="dxa"/>
        <w:right w:w="0" w:type="dxa"/>
      </w:tblCellMar>
    </w:tblPr>
  </w:style>
  <w:style w:type="table" w:customStyle="1" w:styleId="17">
    <w:name w:val="_Style 13"/>
    <w:basedOn w:val="13"/>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455</Words>
  <Characters>2121</Characters>
  <TotalTime>7</TotalTime>
  <ScaleCrop>false</ScaleCrop>
  <LinksUpToDate>false</LinksUpToDate>
  <CharactersWithSpaces>2495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2026-09-30T05:57:17Z</dcterms:created>
  <dc:creator>student</dc:creator>
  <cp:lastModifiedBy>G09_DHEVADHARSHANI CHETTIYAR</cp:lastModifiedBy>
  <dcterms:modified xsi:type="dcterms:W3CDTF">2026-09-30T06:04:54Z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2026-07-22T00:00:00Z</vt:lpwstr>
  </property>
  <property fmtid="{D5CDD505-2E9C-101B-9397-08002B2CF9AE}" pid="4" name="Creator">
    <vt:lpwstr>Microsoft® Word for Microsoft 365</vt:lpwstr>
  </property>
  <property fmtid="{D5CDD505-2E9C-101B-9397-08002B2CF9AE}" pid="5" name="LastSaved">
    <vt:lpwstr>2026-07-27T00:00:00Z</vt:lpwstr>
  </property>
  <property fmtid="{D5CDD505-2E9C-101B-9397-08002B2CF9AE}" pid="6" name="Producer">
    <vt:lpwstr>Microsoft® Word for Microsoft 365</vt:lpwstr>
  </property>
  <property fmtid="{D5CDD505-2E9C-101B-9397-08002B2CF9AE}" pid="7" name="KSOTemplateDocerSaveRecord">
    <vt:lpwstr>eyJoZGlkIjoiM2IwOWY5NTQyNzYyMzU5OWQ4YjIxOThkYTY5MjY1YjUiLCJ1c2VySWQiOiI1NDk3NzExMzU4MzYifQ==</vt:lpwstr>
  </property>
  <property fmtid="{D5CDD505-2E9C-101B-9397-08002B2CF9AE}" pid="8" name="KSOProductBuildVer">
    <vt:lpwstr>1033-12.1.0.28485</vt:lpwstr>
  </property>
  <property fmtid="{D5CDD505-2E9C-101B-9397-08002B2CF9AE}" pid="9" name="ICV">
    <vt:lpwstr>31F376DD10DE4FC4AA2F1C9AE9F9E2CD_13</vt:lpwstr>
  </property>
</Properties>
</file>