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6F6E" w14:textId="522EB715" w:rsidR="00EF1908" w:rsidRPr="00E62764" w:rsidRDefault="00E62764">
      <w:pPr>
        <w:spacing w:after="60"/>
        <w:jc w:val="center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40"/>
          <w:szCs w:val="40"/>
        </w:rPr>
        <w:t>Shaurya Ramkrishna Jamsandekar</w:t>
      </w:r>
    </w:p>
    <w:p w14:paraId="1F14B8D6" w14:textId="77777777" w:rsidR="00EF1908" w:rsidRPr="00E62764" w:rsidRDefault="00682F4D">
      <w:pPr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404040"/>
          <w:sz w:val="28"/>
          <w:szCs w:val="28"/>
        </w:rPr>
        <w:t>Divide and Conquer Approach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3767"/>
        <w:gridCol w:w="2004"/>
        <w:gridCol w:w="1904"/>
      </w:tblGrid>
      <w:tr w:rsidR="00EF1908" w:rsidRPr="00E62764" w14:paraId="0B8B1E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B677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Course Code / Name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F36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2483113-AOA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6BB13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Year / Sem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381E6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S.E. / III</w:t>
            </w:r>
          </w:p>
        </w:tc>
      </w:tr>
      <w:tr w:rsidR="00EF1908" w:rsidRPr="00E62764" w14:paraId="7B519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0585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Assignment Title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4AE23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Application Assignment: Divide and Conquer Approach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4112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Academic Year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2068A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2026-27</w:t>
            </w:r>
          </w:p>
        </w:tc>
      </w:tr>
      <w:tr w:rsidR="00EF1908" w:rsidRPr="00E62764" w14:paraId="17ABDA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C4FE1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2436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08/08/2026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EB4E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Submission Date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F84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14/08/2026</w:t>
            </w:r>
          </w:p>
        </w:tc>
      </w:tr>
      <w:tr w:rsidR="00EF1908" w:rsidRPr="00E62764" w14:paraId="6AFAB7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9681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Course Outcome</w:t>
            </w:r>
          </w:p>
        </w:tc>
        <w:tc>
          <w:tcPr>
            <w:tcW w:w="7660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C3A71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 xml:space="preserve">2483113.2 - Apply Divide and Conquer Strategy to solve problems and </w:t>
            </w:r>
            <w:proofErr w:type="spellStart"/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analyze</w:t>
            </w:r>
            <w:proofErr w:type="spellEnd"/>
            <w:r w:rsidRPr="00E62764">
              <w:rPr>
                <w:rFonts w:ascii="Times New Roman" w:hAnsi="Times New Roman" w:cs="Times New Roman"/>
                <w:sz w:val="22"/>
                <w:szCs w:val="22"/>
              </w:rPr>
              <w:t xml:space="preserve"> its complexity.</w:t>
            </w:r>
          </w:p>
        </w:tc>
      </w:tr>
    </w:tbl>
    <w:p w14:paraId="2F70AAC4" w14:textId="77777777" w:rsidR="00EF1908" w:rsidRPr="00E62764" w:rsidRDefault="00682F4D">
      <w:pPr>
        <w:spacing w:before="300" w:after="12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28"/>
          <w:szCs w:val="28"/>
        </w:rPr>
        <w:t>Solutions</w:t>
      </w:r>
    </w:p>
    <w:p w14:paraId="1053FCD8" w14:textId="77777777" w:rsidR="00EF1908" w:rsidRPr="00E62764" w:rsidRDefault="00682F4D">
      <w:pPr>
        <w:spacing w:before="240" w:after="80"/>
        <w:rPr>
          <w:rFonts w:ascii="Times New Roman" w:hAnsi="Times New Roman" w:cs="Times New Roman"/>
          <w:sz w:val="22"/>
          <w:szCs w:val="22"/>
        </w:rPr>
      </w:pPr>
      <w:proofErr w:type="gramStart"/>
      <w:r w:rsidRPr="00E62764">
        <w:rPr>
          <w:rFonts w:ascii="Times New Roman" w:hAnsi="Times New Roman" w:cs="Times New Roman"/>
          <w:b/>
          <w:bCs/>
          <w:color w:val="1F3864"/>
          <w:sz w:val="24"/>
          <w:szCs w:val="24"/>
        </w:rPr>
        <w:t>Q.1  A</w:t>
      </w:r>
      <w:proofErr w:type="gramEnd"/>
      <w:r w:rsidRPr="00E62764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university has received the marks of 50,000 students in random order. The Examination Department wants to publish the merit list efficiently.  [Apply]</w:t>
      </w:r>
    </w:p>
    <w:p w14:paraId="0117A391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a)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Select the most suitable Divide and Conquer algorithm.</w:t>
      </w:r>
    </w:p>
    <w:p w14:paraId="02EAB4E4" w14:textId="77777777" w:rsidR="00EF1908" w:rsidRPr="00E62764" w:rsidRDefault="00682F4D">
      <w:pPr>
        <w:spacing w:after="100"/>
        <w:ind w:left="4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Merge Sort is the most suitable Divide and Conquer algorithm for this scenario.</w:t>
      </w:r>
    </w:p>
    <w:p w14:paraId="012A3FB0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b)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Justify your answer.</w:t>
      </w:r>
    </w:p>
    <w:p w14:paraId="4CD9EC08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•  Guaranteed performance: Merge Sort has a worst-case time complexity of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n log n) regardless of the initial arrangement of the data, unlike Quick Sort, which can degrade to O(n²) on unfavourable inputs. For a large dataset of 50,000 records, this predictability is critical.</w:t>
      </w:r>
    </w:p>
    <w:p w14:paraId="5F40DD18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Stability: Merge Sort is a stable sorting algorithm, i.e., students with equal marks retain their original relative order (e.g., admission order or roll number order). This is important when a merit list must break ties consistently.</w:t>
      </w:r>
    </w:p>
    <w:p w14:paraId="566ED675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Scales well with large n: Since the department is processing a large volume of records (50,000 students), an algorithm with consistently good asymptotic behaviour is preferable to one with good average-case but poor worst-case behaviour.</w:t>
      </w:r>
    </w:p>
    <w:p w14:paraId="75262031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Suitable for external/large data: Merge Sort's sequential access pattern makes it well suited if the data ever needs to be processed from disk or in chunks (external sorting), which is common for institutional-scale records.</w:t>
      </w:r>
    </w:p>
    <w:p w14:paraId="52ADE1E6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c)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State the time and auxiliary space complexity.</w:t>
      </w:r>
    </w:p>
    <w:p w14:paraId="73C0162F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•  Time Complexity: Best Case =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Ω(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 xml:space="preserve">n log n), Average Case =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Θ(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 xml:space="preserve">n log n), Worst Case =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n log n)</w:t>
      </w:r>
    </w:p>
    <w:p w14:paraId="2B1FFCEA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Auxiliary Space Complexity: O(n) - additional space is required for the temporary arrays used while merging the two sorted halves.</w:t>
      </w:r>
    </w:p>
    <w:p w14:paraId="05366FF5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d)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Mention one limitation.</w:t>
      </w:r>
    </w:p>
    <w:p w14:paraId="1471C068" w14:textId="77777777" w:rsidR="00EF1908" w:rsidRPr="00E62764" w:rsidRDefault="00682F4D">
      <w:pPr>
        <w:spacing w:after="100"/>
        <w:ind w:left="4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Merge Sort is not an in-place sorting algorithm - it requires O(n) extra auxiliary space for merging, which can be a drawback when memory is constrained, unlike in-place algorithms such as Quick Sort or Heap Sort.</w:t>
      </w:r>
    </w:p>
    <w:p w14:paraId="6AEF044F" w14:textId="77777777" w:rsidR="00EF1908" w:rsidRPr="00E62764" w:rsidRDefault="00EF1908">
      <w:pPr>
        <w:pBdr>
          <w:bottom w:val="single" w:sz="4" w:space="4" w:color="BFBFBF"/>
        </w:pBdr>
        <w:spacing w:before="200" w:after="40"/>
        <w:rPr>
          <w:rFonts w:ascii="Times New Roman" w:hAnsi="Times New Roman" w:cs="Times New Roman"/>
          <w:sz w:val="22"/>
          <w:szCs w:val="22"/>
        </w:rPr>
      </w:pPr>
    </w:p>
    <w:p w14:paraId="6E85432E" w14:textId="77777777" w:rsidR="00EF1908" w:rsidRPr="00E62764" w:rsidRDefault="00682F4D">
      <w:pPr>
        <w:spacing w:before="240" w:after="80"/>
        <w:rPr>
          <w:rFonts w:ascii="Times New Roman" w:hAnsi="Times New Roman" w:cs="Times New Roman"/>
          <w:sz w:val="22"/>
          <w:szCs w:val="22"/>
        </w:rPr>
      </w:pPr>
      <w:proofErr w:type="gramStart"/>
      <w:r w:rsidRPr="00E62764">
        <w:rPr>
          <w:rFonts w:ascii="Times New Roman" w:hAnsi="Times New Roman" w:cs="Times New Roman"/>
          <w:b/>
          <w:bCs/>
          <w:color w:val="1F3864"/>
          <w:sz w:val="24"/>
          <w:szCs w:val="24"/>
        </w:rPr>
        <w:t>Q.2  A</w:t>
      </w:r>
      <w:proofErr w:type="gramEnd"/>
      <w:r w:rsidRPr="00E62764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shopping website stores customer order IDs in random order before generating reports.  [Apply]</w:t>
      </w:r>
    </w:p>
    <w:p w14:paraId="096F3EEA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a)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Select an appropriate Divide and Conquer algorithm.</w:t>
      </w:r>
    </w:p>
    <w:p w14:paraId="0BCD4C96" w14:textId="77777777" w:rsidR="00EF1908" w:rsidRPr="00E62764" w:rsidRDefault="00682F4D">
      <w:pPr>
        <w:spacing w:after="100"/>
        <w:ind w:left="4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lastRenderedPageBreak/>
        <w:t>Quick Sort is an appropriate Divide and Conquer algorithm for sorting customer order IDs before report generation.</w:t>
      </w:r>
    </w:p>
    <w:p w14:paraId="5DFFC519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b)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Explain how pivot selection affects performance.</w:t>
      </w:r>
    </w:p>
    <w:p w14:paraId="3839292C" w14:textId="77777777" w:rsidR="00EF1908" w:rsidRPr="00E62764" w:rsidRDefault="00682F4D">
      <w:pPr>
        <w:spacing w:after="100"/>
        <w:ind w:left="4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In Quick Sort, an element (the pivot) is chosen to partition the array into two sub-arrays - elements smaller than the pivot and elements greater than it - which are then recursively sorted (Divide), and the results are combined without extra merging work (Combine).</w:t>
      </w:r>
    </w:p>
    <w:p w14:paraId="03ED55B4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•  Balanced pivot: If the chosen pivot consistently divides the array into two roughly equal halves (close to n/2 each), the recursion tree has depth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 xml:space="preserve">log n), giving the efficient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n log n) performance.</w:t>
      </w:r>
    </w:p>
    <w:p w14:paraId="42FD9044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Poor pivot: If the pivot chosen is always the smallest or largest element (e.g., always picking the first element as pivot on already sorted or reverse-sorted order IDs), the partitions become highly unbalanced (one side has n-1 elements), increasing recursion depth to O(n) and degrading performance to O(n²).</w:t>
      </w:r>
    </w:p>
    <w:p w14:paraId="14944B2F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Since order IDs may already be in a sequential or near-sequential pattern (e.g., auto-incremented IDs), a naive fixed pivot strategy (always first or last element) is risky and can trigger the worst case.</w:t>
      </w:r>
    </w:p>
    <w:p w14:paraId="181512AF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c)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State best and worst-case complexities.</w:t>
      </w:r>
    </w:p>
    <w:p w14:paraId="7B7A776C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•  Best Case: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n log n) - occurs when the pivot always splits the array into two nearly equal halves.</w:t>
      </w:r>
    </w:p>
    <w:p w14:paraId="24445EC0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>•  Worst Case: O(n²) - occurs when the pivot repeatedly produces highly unbalanced partitions, e.g., when the input order IDs are already sorted (or reverse sorted) and the first/last element is always chosen as the pivot.</w:t>
      </w:r>
    </w:p>
    <w:p w14:paraId="6DF3B09B" w14:textId="77777777" w:rsidR="00EF1908" w:rsidRPr="00E62764" w:rsidRDefault="00682F4D">
      <w:pPr>
        <w:spacing w:after="60"/>
        <w:ind w:left="6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•  Average Case: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 xml:space="preserve">n log n), and auxiliary space is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log n) on average due to the recursion stack (in-place partitioning).</w:t>
      </w:r>
    </w:p>
    <w:p w14:paraId="38CB27BD" w14:textId="77777777" w:rsidR="00EF1908" w:rsidRPr="00E62764" w:rsidRDefault="00682F4D">
      <w:pPr>
        <w:spacing w:before="160" w:after="60"/>
        <w:ind w:left="2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7A1F"/>
          <w:sz w:val="22"/>
          <w:szCs w:val="22"/>
        </w:rPr>
        <w:t xml:space="preserve">d) </w:t>
      </w:r>
      <w:r w:rsidRPr="00E62764">
        <w:rPr>
          <w:rFonts w:ascii="Times New Roman" w:hAnsi="Times New Roman" w:cs="Times New Roman"/>
          <w:b/>
          <w:bCs/>
          <w:sz w:val="22"/>
          <w:szCs w:val="22"/>
        </w:rPr>
        <w:t>Suggest one improvement.</w:t>
      </w:r>
    </w:p>
    <w:p w14:paraId="64C05A32" w14:textId="77777777" w:rsidR="00EF1908" w:rsidRPr="00E62764" w:rsidRDefault="00682F4D">
      <w:pPr>
        <w:spacing w:after="100"/>
        <w:ind w:left="40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t xml:space="preserve">Use a randomized pivot selection or the median-of-three method (choosing the median of the first, middle, and last elements) instead of a fixed pivot. This makes it statistically very unlikely to repeatedly hit the worst case, keeping performance close to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 xml:space="preserve">n log n) even for sorted, reverse-sorted, or otherwise structured order ID data. For further robustness, a hybrid approach such as </w:t>
      </w:r>
      <w:proofErr w:type="spellStart"/>
      <w:r w:rsidRPr="00E62764">
        <w:rPr>
          <w:rFonts w:ascii="Times New Roman" w:hAnsi="Times New Roman" w:cs="Times New Roman"/>
          <w:sz w:val="22"/>
          <w:szCs w:val="22"/>
        </w:rPr>
        <w:t>Introsort</w:t>
      </w:r>
      <w:proofErr w:type="spellEnd"/>
      <w:r w:rsidRPr="00E62764">
        <w:rPr>
          <w:rFonts w:ascii="Times New Roman" w:hAnsi="Times New Roman" w:cs="Times New Roman"/>
          <w:sz w:val="22"/>
          <w:szCs w:val="22"/>
        </w:rPr>
        <w:t xml:space="preserve"> (switching to Heap Sort if recursion depth exceeds a threshold) can guarantee an </w:t>
      </w:r>
      <w:proofErr w:type="gramStart"/>
      <w:r w:rsidRPr="00E62764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E62764">
        <w:rPr>
          <w:rFonts w:ascii="Times New Roman" w:hAnsi="Times New Roman" w:cs="Times New Roman"/>
          <w:sz w:val="22"/>
          <w:szCs w:val="22"/>
        </w:rPr>
        <w:t>n log n) worst case.</w:t>
      </w:r>
    </w:p>
    <w:p w14:paraId="42511684" w14:textId="77777777" w:rsidR="00EF1908" w:rsidRPr="00E62764" w:rsidRDefault="00682F4D">
      <w:pPr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sz w:val="22"/>
          <w:szCs w:val="22"/>
        </w:rPr>
        <w:br w:type="page"/>
      </w:r>
    </w:p>
    <w:p w14:paraId="3BD9A470" w14:textId="77777777" w:rsidR="00EF1908" w:rsidRPr="00E62764" w:rsidRDefault="00682F4D">
      <w:pPr>
        <w:spacing w:after="200"/>
        <w:jc w:val="center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>Assignment Cover Sheet &amp; Evaluation</w:t>
      </w:r>
    </w:p>
    <w:tbl>
      <w:tblPr>
        <w:tblW w:w="13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3"/>
        <w:gridCol w:w="6697"/>
        <w:gridCol w:w="1904"/>
        <w:gridCol w:w="1904"/>
      </w:tblGrid>
      <w:tr w:rsidR="00EF1908" w:rsidRPr="00E62764" w14:paraId="0B105F24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63867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Course Code/Name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E877B" w14:textId="4F9072B4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2483113-A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nalysis of Algorithm</w:t>
            </w:r>
          </w:p>
        </w:tc>
      </w:tr>
      <w:tr w:rsidR="00EF1908" w:rsidRPr="00E62764" w14:paraId="6D661CA5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E994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Year/Sem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C2C23" w14:textId="3B333C38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SE/2</w:t>
            </w:r>
          </w:p>
        </w:tc>
      </w:tr>
      <w:tr w:rsidR="00EF1908" w:rsidRPr="00E62764" w14:paraId="367C2804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5CF4B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Name of Student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E32B5" w14:textId="142E199B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Shaurya Ramkrishna Jamsandekar</w:t>
            </w:r>
          </w:p>
        </w:tc>
      </w:tr>
      <w:tr w:rsidR="00EF1908" w:rsidRPr="00E62764" w14:paraId="035C72CF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F3B9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Roll No.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DEAFB" w14:textId="5337F443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</w:tr>
      <w:tr w:rsidR="00EF1908" w:rsidRPr="00E62764" w14:paraId="1BBC47E4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D1797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Division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EABA8" w14:textId="24A285C8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F1908" w:rsidRPr="00E62764" w14:paraId="62936D03" w14:textId="77777777" w:rsidTr="00E62764">
        <w:tblPrEx>
          <w:tblCellMar>
            <w:top w:w="0" w:type="dxa"/>
            <w:bottom w:w="0" w:type="dxa"/>
          </w:tblCellMar>
        </w:tblPrEx>
        <w:trPr>
          <w:gridAfter w:val="2"/>
          <w:wAfter w:w="3808" w:type="dxa"/>
        </w:trPr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B2F9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Application Assignment Title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4B653" w14:textId="041DCE04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Application Assignment: Divide and Conquer Approach</w:t>
            </w:r>
          </w:p>
        </w:tc>
      </w:tr>
      <w:tr w:rsidR="00E62764" w:rsidRPr="00E62764" w14:paraId="679FB125" w14:textId="67238D7D" w:rsidTr="00E62764">
        <w:tblPrEx>
          <w:tblCellMar>
            <w:top w:w="0" w:type="dxa"/>
            <w:bottom w:w="0" w:type="dxa"/>
          </w:tblCellMar>
        </w:tblPrEx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9E448" w14:textId="77777777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Date of Submission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76FFA" w14:textId="5C8F4E7F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08/08/2026</w:t>
            </w:r>
          </w:p>
        </w:tc>
        <w:tc>
          <w:tcPr>
            <w:tcW w:w="1904" w:type="dxa"/>
            <w:vAlign w:val="center"/>
          </w:tcPr>
          <w:p w14:paraId="59F7E759" w14:textId="00C336C8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Submission Date</w:t>
            </w:r>
          </w:p>
        </w:tc>
        <w:tc>
          <w:tcPr>
            <w:tcW w:w="1904" w:type="dxa"/>
            <w:vAlign w:val="center"/>
          </w:tcPr>
          <w:p w14:paraId="1673339A" w14:textId="5C19458F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14/08/2026</w:t>
            </w:r>
          </w:p>
        </w:tc>
      </w:tr>
      <w:tr w:rsidR="00E62764" w:rsidRPr="00E62764" w14:paraId="24614471" w14:textId="3C3389C2" w:rsidTr="00E62764">
        <w:tblPrEx>
          <w:tblCellMar>
            <w:top w:w="0" w:type="dxa"/>
            <w:bottom w:w="0" w:type="dxa"/>
          </w:tblCellMar>
        </w:tblPrEx>
        <w:tc>
          <w:tcPr>
            <w:tcW w:w="33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BC4DC" w14:textId="77777777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Date of Correction</w:t>
            </w:r>
          </w:p>
        </w:tc>
        <w:tc>
          <w:tcPr>
            <w:tcW w:w="66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C25C0" w14:textId="701E0525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/08/2026</w:t>
            </w:r>
          </w:p>
        </w:tc>
        <w:tc>
          <w:tcPr>
            <w:tcW w:w="1904" w:type="dxa"/>
            <w:vAlign w:val="center"/>
          </w:tcPr>
          <w:p w14:paraId="2038BB82" w14:textId="741D95C1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Submission Date</w:t>
            </w:r>
          </w:p>
        </w:tc>
        <w:tc>
          <w:tcPr>
            <w:tcW w:w="1904" w:type="dxa"/>
            <w:vAlign w:val="center"/>
          </w:tcPr>
          <w:p w14:paraId="3B7E3083" w14:textId="2E071303" w:rsidR="00E62764" w:rsidRPr="00E62764" w:rsidRDefault="00E62764" w:rsidP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14/08/2026</w:t>
            </w:r>
          </w:p>
        </w:tc>
      </w:tr>
    </w:tbl>
    <w:p w14:paraId="428B691C" w14:textId="77777777" w:rsidR="00EF1908" w:rsidRPr="00E62764" w:rsidRDefault="00682F4D">
      <w:pPr>
        <w:spacing w:before="260" w:after="12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28"/>
          <w:szCs w:val="28"/>
        </w:rPr>
        <w:t>Evaluation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7"/>
        <w:gridCol w:w="2485"/>
        <w:gridCol w:w="2488"/>
      </w:tblGrid>
      <w:tr w:rsidR="00EF1908" w:rsidRPr="00E62764" w14:paraId="2C19C75F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C2AA4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Performance Indicator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CBCC0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Max. Marks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1699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Marks Obtained</w:t>
            </w:r>
          </w:p>
        </w:tc>
      </w:tr>
      <w:tr w:rsidR="00EF1908" w:rsidRPr="00E62764" w14:paraId="2FA5AF56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4E8A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Algorithm Selection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C0BD5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E9C0E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F1908" w:rsidRPr="00E62764" w14:paraId="67CD5E67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43F9A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Algorithm Application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8A3C1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EE6A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F1908" w:rsidRPr="00E62764" w14:paraId="7A77359A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8609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Divide and Conquer Process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1E155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6074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F1908" w:rsidRPr="00E62764" w14:paraId="6793DBCF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51A0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Complexity Analysis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84A8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104DA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F1908" w:rsidRPr="00E62764" w14:paraId="1DED2424" w14:textId="77777777">
        <w:tblPrEx>
          <w:tblCellMar>
            <w:top w:w="0" w:type="dxa"/>
            <w:bottom w:w="0" w:type="dxa"/>
          </w:tblCellMar>
        </w:tblPrEx>
        <w:tc>
          <w:tcPr>
            <w:tcW w:w="5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49261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06894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F1B3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D9030D4" w14:textId="77777777" w:rsidR="00EF1908" w:rsidRPr="00E62764" w:rsidRDefault="00682F4D">
      <w:pPr>
        <w:spacing w:before="260" w:after="12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28"/>
          <w:szCs w:val="28"/>
        </w:rPr>
        <w:t>Performance Indicator Rubric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5"/>
        <w:gridCol w:w="2585"/>
        <w:gridCol w:w="2585"/>
        <w:gridCol w:w="2585"/>
      </w:tblGrid>
      <w:tr w:rsidR="00EF1908" w:rsidRPr="00E62764" w14:paraId="61D66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EDE4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Performance Indicator</w:t>
            </w:r>
          </w:p>
        </w:tc>
        <w:tc>
          <w:tcPr>
            <w:tcW w:w="2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F223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Exceeds Expectations (EE)</w:t>
            </w:r>
          </w:p>
        </w:tc>
        <w:tc>
          <w:tcPr>
            <w:tcW w:w="2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4E5EE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Meets Expectations (ME)</w:t>
            </w:r>
          </w:p>
        </w:tc>
        <w:tc>
          <w:tcPr>
            <w:tcW w:w="26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5C4A8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Below Expectations (BE)</w:t>
            </w:r>
          </w:p>
        </w:tc>
      </w:tr>
      <w:tr w:rsidR="00EF1908" w:rsidRPr="00E62764" w14:paraId="7AFCD7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F8AFD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Algorithm Selection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4078B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Selects the most appropriate Divide and Conquer algorithm with complete justification.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2E3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Appropriate algorithm selected with minor justification gaps. (1 Mark)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4FD0D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Incorrect algorithm selected or no justification provided. (0 Marks)</w:t>
            </w:r>
          </w:p>
        </w:tc>
      </w:tr>
      <w:tr w:rsidR="00EF1908" w:rsidRPr="00E62764" w14:paraId="35CD9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72C58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Algorithm Application (3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D153E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Correctly applies the algorithm and obtains the expected result. (3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4CD3B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Applies the algorithm with minor logical or procedural errors.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224E0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Unable to apply the algorithm correctly or produces incorrect results. (0-1 Marks)</w:t>
            </w:r>
          </w:p>
        </w:tc>
      </w:tr>
      <w:tr w:rsidR="00EF1908" w:rsidRPr="00E62764" w14:paraId="2D69F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A3B5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Divide and Conquer Process (3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A305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Clearly demonstrates all Divide, Conquer, and Combine steps. (3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E6948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Demonstrates most phases with minor omissions or inaccuracies.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9AE8C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Inappropriate technique or weak/no justification. (0-1 Marks)</w:t>
            </w:r>
          </w:p>
        </w:tc>
      </w:tr>
      <w:tr w:rsidR="00EF1908" w:rsidRPr="00E62764" w14:paraId="6D24E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09CAF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Complexity Analysis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7C902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Correctly determines and explains time and auxiliary space complexity. (2 Marks)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06A1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Correctly identifies complexities but provides limited or incomplete justification. (1 Mark)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0B1A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sz w:val="20"/>
                <w:szCs w:val="20"/>
              </w:rPr>
              <w:t>Incorrect complexity analysis. (0 Marks)</w:t>
            </w:r>
          </w:p>
        </w:tc>
      </w:tr>
    </w:tbl>
    <w:p w14:paraId="3B16E978" w14:textId="77777777" w:rsidR="00EF1908" w:rsidRPr="00E62764" w:rsidRDefault="00682F4D">
      <w:pPr>
        <w:spacing w:before="260" w:after="120"/>
        <w:rPr>
          <w:rFonts w:ascii="Times New Roman" w:hAnsi="Times New Roman" w:cs="Times New Roman"/>
          <w:sz w:val="22"/>
          <w:szCs w:val="22"/>
        </w:rPr>
      </w:pPr>
      <w:r w:rsidRPr="00E62764">
        <w:rPr>
          <w:rFonts w:ascii="Times New Roman" w:hAnsi="Times New Roman" w:cs="Times New Roman"/>
          <w:b/>
          <w:bCs/>
          <w:color w:val="1F3864"/>
          <w:sz w:val="28"/>
          <w:szCs w:val="28"/>
        </w:rPr>
        <w:t>Checked by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9"/>
        <w:gridCol w:w="6691"/>
      </w:tblGrid>
      <w:tr w:rsidR="00EF1908" w:rsidRPr="00E62764" w14:paraId="4681774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763C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lastRenderedPageBreak/>
              <w:t>Name of Faculty</w:t>
            </w:r>
          </w:p>
        </w:tc>
        <w:tc>
          <w:tcPr>
            <w:tcW w:w="6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FCD3D" w14:textId="39821462" w:rsidR="00EF1908" w:rsidRPr="00E62764" w:rsidRDefault="00E6276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Sneha Yadav</w:t>
            </w:r>
          </w:p>
        </w:tc>
      </w:tr>
      <w:tr w:rsidR="00EF1908" w:rsidRPr="00E62764" w14:paraId="7DDDCF7C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A8C27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Signature</w:t>
            </w:r>
          </w:p>
        </w:tc>
        <w:tc>
          <w:tcPr>
            <w:tcW w:w="6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FA370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F1908" w:rsidRPr="00E62764" w14:paraId="01C6F812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B30B" w14:textId="77777777" w:rsidR="00EF1908" w:rsidRPr="00E62764" w:rsidRDefault="00682F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62764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6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9586" w14:textId="77777777" w:rsidR="00EF1908" w:rsidRPr="00E62764" w:rsidRDefault="00EF1908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9277B78" w14:textId="77777777" w:rsidR="00682F4D" w:rsidRPr="00E62764" w:rsidRDefault="00682F4D">
      <w:pPr>
        <w:rPr>
          <w:rFonts w:ascii="Times New Roman" w:hAnsi="Times New Roman" w:cs="Times New Roman"/>
          <w:sz w:val="22"/>
          <w:szCs w:val="22"/>
        </w:rPr>
      </w:pPr>
    </w:p>
    <w:sectPr w:rsidR="00682F4D" w:rsidRPr="00E627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45E4"/>
    <w:multiLevelType w:val="hybridMultilevel"/>
    <w:tmpl w:val="6B4E2C9E"/>
    <w:lvl w:ilvl="0" w:tplc="EF9CDF2A">
      <w:start w:val="1"/>
      <w:numFmt w:val="bullet"/>
      <w:lvlText w:val="●"/>
      <w:lvlJc w:val="left"/>
      <w:pPr>
        <w:ind w:left="720" w:hanging="360"/>
      </w:pPr>
    </w:lvl>
    <w:lvl w:ilvl="1" w:tplc="D856EAF8">
      <w:start w:val="1"/>
      <w:numFmt w:val="bullet"/>
      <w:lvlText w:val="○"/>
      <w:lvlJc w:val="left"/>
      <w:pPr>
        <w:ind w:left="1440" w:hanging="360"/>
      </w:pPr>
    </w:lvl>
    <w:lvl w:ilvl="2" w:tplc="DEB8DDB0">
      <w:start w:val="1"/>
      <w:numFmt w:val="bullet"/>
      <w:lvlText w:val="■"/>
      <w:lvlJc w:val="left"/>
      <w:pPr>
        <w:ind w:left="2160" w:hanging="360"/>
      </w:pPr>
    </w:lvl>
    <w:lvl w:ilvl="3" w:tplc="3D98600A">
      <w:start w:val="1"/>
      <w:numFmt w:val="bullet"/>
      <w:lvlText w:val="●"/>
      <w:lvlJc w:val="left"/>
      <w:pPr>
        <w:ind w:left="2880" w:hanging="360"/>
      </w:pPr>
    </w:lvl>
    <w:lvl w:ilvl="4" w:tplc="FCC84BDA">
      <w:start w:val="1"/>
      <w:numFmt w:val="bullet"/>
      <w:lvlText w:val="○"/>
      <w:lvlJc w:val="left"/>
      <w:pPr>
        <w:ind w:left="3600" w:hanging="360"/>
      </w:pPr>
    </w:lvl>
    <w:lvl w:ilvl="5" w:tplc="3AD0B374">
      <w:start w:val="1"/>
      <w:numFmt w:val="bullet"/>
      <w:lvlText w:val="■"/>
      <w:lvlJc w:val="left"/>
      <w:pPr>
        <w:ind w:left="4320" w:hanging="360"/>
      </w:pPr>
    </w:lvl>
    <w:lvl w:ilvl="6" w:tplc="1DCEA898">
      <w:start w:val="1"/>
      <w:numFmt w:val="bullet"/>
      <w:lvlText w:val="●"/>
      <w:lvlJc w:val="left"/>
      <w:pPr>
        <w:ind w:left="5040" w:hanging="360"/>
      </w:pPr>
    </w:lvl>
    <w:lvl w:ilvl="7" w:tplc="7850FC84">
      <w:start w:val="1"/>
      <w:numFmt w:val="bullet"/>
      <w:lvlText w:val="●"/>
      <w:lvlJc w:val="left"/>
      <w:pPr>
        <w:ind w:left="5760" w:hanging="360"/>
      </w:pPr>
    </w:lvl>
    <w:lvl w:ilvl="8" w:tplc="03146B46">
      <w:start w:val="1"/>
      <w:numFmt w:val="bullet"/>
      <w:lvlText w:val="●"/>
      <w:lvlJc w:val="left"/>
      <w:pPr>
        <w:ind w:left="6480" w:hanging="360"/>
      </w:pPr>
    </w:lvl>
  </w:abstractNum>
  <w:num w:numId="1" w16cid:durableId="828205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908"/>
    <w:rsid w:val="00682F4D"/>
    <w:rsid w:val="007E2552"/>
    <w:rsid w:val="00E62764"/>
    <w:rsid w:val="00EF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57AB"/>
  <w15:docId w15:val="{88480686-5F61-4AC0-935F-CBC1514C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Shaurya Jamsandekar</cp:lastModifiedBy>
  <cp:revision>2</cp:revision>
  <dcterms:created xsi:type="dcterms:W3CDTF">2026-08-27T15:29:00Z</dcterms:created>
  <dcterms:modified xsi:type="dcterms:W3CDTF">2026-08-27T15:29:00Z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0eec611b-abc7-48f4-acc6-90da7b81e49d</vt:lpwstr>
  </property>
</Properties>
</file>