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F759C"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b/>
          <w:bCs/>
          <w:kern w:val="0"/>
          <w14:ligatures w14:val="none"/>
        </w:rPr>
        <w:t>Project Two: Summary and Reflections Report</w:t>
      </w:r>
      <w:r w:rsidRPr="00A61E4F">
        <w:rPr>
          <w:rFonts w:ascii="Times New Roman" w:hAnsi="Times New Roman" w:cs="Times New Roman"/>
          <w:kern w:val="0"/>
          <w14:ligatures w14:val="none"/>
        </w:rPr>
        <w:br/>
      </w:r>
      <w:proofErr w:type="spellStart"/>
      <w:r w:rsidRPr="00A61E4F">
        <w:rPr>
          <w:rFonts w:ascii="Times New Roman" w:hAnsi="Times New Roman" w:cs="Times New Roman"/>
          <w:kern w:val="0"/>
          <w14:ligatures w14:val="none"/>
        </w:rPr>
        <w:t>Shaveze</w:t>
      </w:r>
      <w:proofErr w:type="spellEnd"/>
      <w:r w:rsidRPr="00A61E4F">
        <w:rPr>
          <w:rFonts w:ascii="Times New Roman" w:hAnsi="Times New Roman" w:cs="Times New Roman"/>
          <w:kern w:val="0"/>
          <w14:ligatures w14:val="none"/>
        </w:rPr>
        <w:t xml:space="preserve"> McDonald</w:t>
      </w:r>
      <w:r w:rsidRPr="00A61E4F">
        <w:rPr>
          <w:rFonts w:ascii="Times New Roman" w:hAnsi="Times New Roman" w:cs="Times New Roman"/>
          <w:kern w:val="0"/>
          <w14:ligatures w14:val="none"/>
        </w:rPr>
        <w:br/>
        <w:t>CS 320 Software Test, Automation, and QA</w:t>
      </w:r>
      <w:r w:rsidRPr="00A61E4F">
        <w:rPr>
          <w:rFonts w:ascii="Times New Roman" w:hAnsi="Times New Roman" w:cs="Times New Roman"/>
          <w:kern w:val="0"/>
          <w14:ligatures w14:val="none"/>
        </w:rPr>
        <w:br/>
        <w:t>Southern New Hampshire University</w:t>
      </w:r>
      <w:r w:rsidRPr="00A61E4F">
        <w:rPr>
          <w:rFonts w:ascii="Times New Roman" w:hAnsi="Times New Roman" w:cs="Times New Roman"/>
          <w:kern w:val="0"/>
          <w14:ligatures w14:val="none"/>
        </w:rPr>
        <w:br/>
        <w:t xml:space="preserve">Dr. Robert </w:t>
      </w:r>
      <w:proofErr w:type="spellStart"/>
      <w:r w:rsidRPr="00A61E4F">
        <w:rPr>
          <w:rFonts w:ascii="Times New Roman" w:hAnsi="Times New Roman" w:cs="Times New Roman"/>
          <w:kern w:val="0"/>
          <w14:ligatures w14:val="none"/>
        </w:rPr>
        <w:t>Nardelli</w:t>
      </w:r>
      <w:proofErr w:type="spellEnd"/>
      <w:r w:rsidRPr="00A61E4F">
        <w:rPr>
          <w:rFonts w:ascii="Times New Roman" w:hAnsi="Times New Roman" w:cs="Times New Roman"/>
          <w:kern w:val="0"/>
          <w14:ligatures w14:val="none"/>
        </w:rPr>
        <w:br/>
        <w:t>June 2026</w:t>
      </w:r>
    </w:p>
    <w:p w14:paraId="11C66D97" w14:textId="274C37BF" w:rsidR="00A61E4F" w:rsidRPr="00686EF8" w:rsidRDefault="00A61E4F" w:rsidP="00247708">
      <w:pPr>
        <w:spacing w:before="100" w:beforeAutospacing="1" w:after="100" w:afterAutospacing="1" w:line="240" w:lineRule="auto"/>
        <w:ind w:left="2160" w:firstLine="720"/>
        <w:outlineLvl w:val="0"/>
        <w:rPr>
          <w:rFonts w:ascii="Times New Roman" w:eastAsia="Times New Roman" w:hAnsi="Times New Roman" w:cs="Times New Roman"/>
          <w:b/>
          <w:bCs/>
          <w:kern w:val="36"/>
          <w14:ligatures w14:val="none"/>
        </w:rPr>
      </w:pPr>
      <w:r w:rsidRPr="00686EF8">
        <w:rPr>
          <w:rFonts w:ascii="Times New Roman" w:eastAsia="Times New Roman" w:hAnsi="Times New Roman" w:cs="Times New Roman"/>
          <w:b/>
          <w:bCs/>
          <w:kern w:val="36"/>
          <w14:ligatures w14:val="none"/>
        </w:rPr>
        <w:t>Summary and Reflections Report</w:t>
      </w:r>
    </w:p>
    <w:p w14:paraId="236F4616" w14:textId="77777777" w:rsidR="00686EF8" w:rsidRDefault="00686EF8"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0466EC5C" w14:textId="6C91762B" w:rsidR="00A61E4F" w:rsidRPr="00C62A5C"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62A5C">
        <w:rPr>
          <w:rFonts w:ascii="Times New Roman" w:eastAsia="Times New Roman" w:hAnsi="Times New Roman" w:cs="Times New Roman"/>
          <w:b/>
          <w:bCs/>
          <w:kern w:val="0"/>
          <w14:ligatures w14:val="none"/>
        </w:rPr>
        <w:t>Unit Testing Approach</w:t>
      </w:r>
    </w:p>
    <w:p w14:paraId="7B86493B"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For Project One, I created unit tests for the Contact Service, Task Service, and Appointment Service. My overall approach was to test both situations where the program should work correctly and situations where it should reject bad data. Instead of assuming my code was correct, I tried to think about ways a user could accidentally or intentionally enter invalid information.</w:t>
      </w:r>
    </w:p>
    <w:p w14:paraId="69B44508"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For the Contact Service, I tested the requirements for contact IDs, first names, last names, phone numbers, and addresses. I created tests that verified valid information could be stored correctly and that invalid information caused exceptions. I also tested updating contact information to make sure changes were applied correctly.</w:t>
      </w:r>
    </w:p>
    <w:p w14:paraId="43C933A0"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For the Task Service, I tested task IDs, task names, and descriptions. I verified that tasks could be added, updated, and deleted properly. I also checked that duplicate IDs and information that exceeded the required lengths were rejected.</w:t>
      </w:r>
    </w:p>
    <w:p w14:paraId="18CE544C"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For the Appointment Service, I focused heavily on appointment IDs and dates. Since appointments cannot be scheduled in the past, I created tests that specifically checked for invalid dates. I also tested appointment descriptions and verified that appointments could be added and deleted correctly.</w:t>
      </w:r>
    </w:p>
    <w:p w14:paraId="3E84B2EA" w14:textId="77777777" w:rsidR="00A61E4F" w:rsidRPr="00C62A5C"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62A5C">
        <w:rPr>
          <w:rFonts w:ascii="Times New Roman" w:eastAsia="Times New Roman" w:hAnsi="Times New Roman" w:cs="Times New Roman"/>
          <w:b/>
          <w:bCs/>
          <w:kern w:val="0"/>
          <w14:ligatures w14:val="none"/>
        </w:rPr>
        <w:t>Alignment to Software Requirements</w:t>
      </w:r>
    </w:p>
    <w:p w14:paraId="03D0838B"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 xml:space="preserve">My testing approach closely matched the software requirements because every requirement had corresponding </w:t>
      </w:r>
      <w:proofErr w:type="spellStart"/>
      <w:r w:rsidRPr="00A61E4F">
        <w:rPr>
          <w:rFonts w:ascii="Times New Roman" w:hAnsi="Times New Roman" w:cs="Times New Roman"/>
          <w:kern w:val="0"/>
          <w14:ligatures w14:val="none"/>
        </w:rPr>
        <w:t>JUnit</w:t>
      </w:r>
      <w:proofErr w:type="spellEnd"/>
      <w:r w:rsidRPr="00A61E4F">
        <w:rPr>
          <w:rFonts w:ascii="Times New Roman" w:hAnsi="Times New Roman" w:cs="Times New Roman"/>
          <w:kern w:val="0"/>
          <w14:ligatures w14:val="none"/>
        </w:rPr>
        <w:t xml:space="preserve"> tests. Each feature had tests for acceptable inputs and tests for invalid inputs. For example, I tested maximum character lengths, duplicate IDs, null values, and invalid appointment dates. By writing tests that directly reflected the requirements, I was able to verify that the services behaved the way they were intended to.</w:t>
      </w:r>
    </w:p>
    <w:p w14:paraId="71531860" w14:textId="77777777" w:rsidR="00A61E4F" w:rsidRPr="00AE6C6D"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E6C6D">
        <w:rPr>
          <w:rFonts w:ascii="Times New Roman" w:eastAsia="Times New Roman" w:hAnsi="Times New Roman" w:cs="Times New Roman"/>
          <w:b/>
          <w:bCs/>
          <w:kern w:val="0"/>
          <w14:ligatures w14:val="none"/>
        </w:rPr>
        <w:t xml:space="preserve">Effectiveness of the </w:t>
      </w:r>
      <w:proofErr w:type="spellStart"/>
      <w:r w:rsidRPr="00AE6C6D">
        <w:rPr>
          <w:rFonts w:ascii="Times New Roman" w:eastAsia="Times New Roman" w:hAnsi="Times New Roman" w:cs="Times New Roman"/>
          <w:b/>
          <w:bCs/>
          <w:kern w:val="0"/>
          <w14:ligatures w14:val="none"/>
        </w:rPr>
        <w:t>JUnit</w:t>
      </w:r>
      <w:proofErr w:type="spellEnd"/>
      <w:r w:rsidRPr="00AE6C6D">
        <w:rPr>
          <w:rFonts w:ascii="Times New Roman" w:eastAsia="Times New Roman" w:hAnsi="Times New Roman" w:cs="Times New Roman"/>
          <w:b/>
          <w:bCs/>
          <w:kern w:val="0"/>
          <w14:ligatures w14:val="none"/>
        </w:rPr>
        <w:t xml:space="preserve"> Tests</w:t>
      </w:r>
    </w:p>
    <w:p w14:paraId="1BDB1383" w14:textId="7D73F05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 xml:space="preserve">I believe my </w:t>
      </w:r>
      <w:proofErr w:type="spellStart"/>
      <w:r w:rsidRPr="00A61E4F">
        <w:rPr>
          <w:rFonts w:ascii="Times New Roman" w:hAnsi="Times New Roman" w:cs="Times New Roman"/>
          <w:kern w:val="0"/>
          <w14:ligatures w14:val="none"/>
        </w:rPr>
        <w:t>JUnit</w:t>
      </w:r>
      <w:proofErr w:type="spellEnd"/>
      <w:r w:rsidRPr="00A61E4F">
        <w:rPr>
          <w:rFonts w:ascii="Times New Roman" w:hAnsi="Times New Roman" w:cs="Times New Roman"/>
          <w:kern w:val="0"/>
          <w14:ligatures w14:val="none"/>
        </w:rPr>
        <w:t xml:space="preserve"> tests were effective because they covered both normal situations and edge cases. I used assertions such as </w:t>
      </w:r>
      <w:r w:rsidRPr="008576D8">
        <w:rPr>
          <w:rFonts w:ascii="Times New Roman" w:hAnsi="Times New Roman" w:cs="Times New Roman"/>
          <w:kern w:val="0"/>
          <w14:ligatures w14:val="none"/>
        </w:rPr>
        <w:t>assertEquals</w:t>
      </w:r>
      <w:r w:rsidRPr="006C58B5">
        <w:rPr>
          <w:rFonts w:ascii="Times New Roman" w:hAnsi="Times New Roman" w:cs="Times New Roman"/>
          <w:kern w:val="0"/>
          <w:sz w:val="20"/>
          <w:szCs w:val="20"/>
          <w14:ligatures w14:val="none"/>
        </w:rPr>
        <w:t>()</w:t>
      </w:r>
      <w:r w:rsidRPr="00A61E4F">
        <w:rPr>
          <w:rFonts w:ascii="Times New Roman" w:hAnsi="Times New Roman" w:cs="Times New Roman"/>
          <w:kern w:val="0"/>
          <w14:ligatures w14:val="none"/>
        </w:rPr>
        <w:t xml:space="preserve"> to verify that information was stored and updated </w:t>
      </w:r>
      <w:r w:rsidRPr="00A61E4F">
        <w:rPr>
          <w:rFonts w:ascii="Times New Roman" w:hAnsi="Times New Roman" w:cs="Times New Roman"/>
          <w:kern w:val="0"/>
          <w14:ligatures w14:val="none"/>
        </w:rPr>
        <w:lastRenderedPageBreak/>
        <w:t xml:space="preserve">correctly and </w:t>
      </w:r>
      <w:r w:rsidRPr="008576D8">
        <w:rPr>
          <w:rFonts w:ascii="Times New Roman" w:hAnsi="Times New Roman" w:cs="Times New Roman"/>
          <w:kern w:val="0"/>
          <w14:ligatures w14:val="none"/>
        </w:rPr>
        <w:t>assertThrow</w:t>
      </w:r>
      <w:r w:rsidR="004D1A22">
        <w:rPr>
          <w:rFonts w:ascii="Times New Roman" w:hAnsi="Times New Roman" w:cs="Times New Roman"/>
          <w:kern w:val="0"/>
          <w14:ligatures w14:val="none"/>
        </w:rPr>
        <w:t>s</w:t>
      </w:r>
      <w:r w:rsidR="004D1A22">
        <w:rPr>
          <w:rFonts w:ascii="Courier New" w:hAnsi="Courier New" w:cs="Courier New"/>
          <w:kern w:val="0"/>
          <w:sz w:val="20"/>
          <w:szCs w:val="20"/>
          <w14:ligatures w14:val="none"/>
        </w:rPr>
        <w:t>(</w:t>
      </w:r>
      <w:r w:rsidRPr="00A61E4F">
        <w:rPr>
          <w:rFonts w:ascii="Courier New" w:hAnsi="Courier New" w:cs="Courier New"/>
          <w:kern w:val="0"/>
          <w:sz w:val="20"/>
          <w:szCs w:val="20"/>
          <w14:ligatures w14:val="none"/>
        </w:rPr>
        <w:t>)</w:t>
      </w:r>
      <w:r w:rsidRPr="00A61E4F">
        <w:rPr>
          <w:rFonts w:ascii="Times New Roman" w:hAnsi="Times New Roman" w:cs="Times New Roman"/>
          <w:kern w:val="0"/>
          <w14:ligatures w14:val="none"/>
        </w:rPr>
        <w:t xml:space="preserve"> to verify that exceptions were generated when requirements were violated.</w:t>
      </w:r>
    </w:p>
    <w:p w14:paraId="3E884D00"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The tests exercised constructors, validation rules, add methods, update methods, and delete methods throughout the application. Because I tested both successful operations and error conditions, I gained confidence that the application would behave correctly under different circumstances. The coverage percentage showed that most of the code paths were executed during testing, which increased my confidence in the overall quality of the application.</w:t>
      </w:r>
    </w:p>
    <w:p w14:paraId="0DFECCA0" w14:textId="77777777" w:rsidR="00A61E4F" w:rsidRPr="009856E9"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856E9">
        <w:rPr>
          <w:rFonts w:ascii="Times New Roman" w:eastAsia="Times New Roman" w:hAnsi="Times New Roman" w:cs="Times New Roman"/>
          <w:b/>
          <w:bCs/>
          <w:kern w:val="0"/>
          <w14:ligatures w14:val="none"/>
        </w:rPr>
        <w:t xml:space="preserve">Experience Writing </w:t>
      </w:r>
      <w:proofErr w:type="spellStart"/>
      <w:r w:rsidRPr="009856E9">
        <w:rPr>
          <w:rFonts w:ascii="Times New Roman" w:eastAsia="Times New Roman" w:hAnsi="Times New Roman" w:cs="Times New Roman"/>
          <w:b/>
          <w:bCs/>
          <w:kern w:val="0"/>
          <w14:ligatures w14:val="none"/>
        </w:rPr>
        <w:t>JUnit</w:t>
      </w:r>
      <w:proofErr w:type="spellEnd"/>
      <w:r w:rsidRPr="009856E9">
        <w:rPr>
          <w:rFonts w:ascii="Times New Roman" w:eastAsia="Times New Roman" w:hAnsi="Times New Roman" w:cs="Times New Roman"/>
          <w:b/>
          <w:bCs/>
          <w:kern w:val="0"/>
          <w14:ligatures w14:val="none"/>
        </w:rPr>
        <w:t xml:space="preserve"> Tests</w:t>
      </w:r>
    </w:p>
    <w:p w14:paraId="02FCBE84"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 xml:space="preserve">Writing the </w:t>
      </w:r>
      <w:proofErr w:type="spellStart"/>
      <w:r w:rsidRPr="00A61E4F">
        <w:rPr>
          <w:rFonts w:ascii="Times New Roman" w:hAnsi="Times New Roman" w:cs="Times New Roman"/>
          <w:kern w:val="0"/>
          <w14:ligatures w14:val="none"/>
        </w:rPr>
        <w:t>JUnit</w:t>
      </w:r>
      <w:proofErr w:type="spellEnd"/>
      <w:r w:rsidRPr="00A61E4F">
        <w:rPr>
          <w:rFonts w:ascii="Times New Roman" w:hAnsi="Times New Roman" w:cs="Times New Roman"/>
          <w:kern w:val="0"/>
          <w14:ligatures w14:val="none"/>
        </w:rPr>
        <w:t xml:space="preserve"> tests taught me to think more carefully about how software can fail. To ensure my code was technically sound, I created individual test methods that focused on one requirement at a time. Keeping each test focused made it easier to determine what caused a failure when something did not work correctly.</w:t>
      </w:r>
    </w:p>
    <w:p w14:paraId="35257DC2" w14:textId="77777777" w:rsid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I also tried to make my code efficient by reusing testing patterns across all three services. Many of the validation requirements followed similar structures, so I organized the tests in a way that was easy to read and maintain. This approach reduced unnecessary code and made it easier to troubleshoot issues when changes were needed.</w:t>
      </w:r>
    </w:p>
    <w:p w14:paraId="49951CEE" w14:textId="77777777" w:rsidR="009856E9" w:rsidRPr="00A61E4F" w:rsidRDefault="009856E9" w:rsidP="00A61E4F">
      <w:pPr>
        <w:spacing w:before="100" w:beforeAutospacing="1" w:after="100" w:afterAutospacing="1" w:line="240" w:lineRule="auto"/>
        <w:rPr>
          <w:rFonts w:ascii="Times New Roman" w:hAnsi="Times New Roman" w:cs="Times New Roman"/>
          <w:kern w:val="0"/>
          <w14:ligatures w14:val="none"/>
        </w:rPr>
      </w:pPr>
    </w:p>
    <w:p w14:paraId="7A5650F8" w14:textId="77777777" w:rsidR="00A61E4F" w:rsidRDefault="00A61E4F" w:rsidP="00686EF8">
      <w:pPr>
        <w:spacing w:before="100" w:beforeAutospacing="1" w:after="100" w:afterAutospacing="1" w:line="240" w:lineRule="auto"/>
        <w:ind w:left="3600" w:firstLine="720"/>
        <w:outlineLvl w:val="1"/>
        <w:rPr>
          <w:rFonts w:ascii="Times New Roman" w:eastAsia="Times New Roman" w:hAnsi="Times New Roman" w:cs="Times New Roman"/>
          <w:b/>
          <w:bCs/>
          <w:kern w:val="0"/>
          <w14:ligatures w14:val="none"/>
        </w:rPr>
      </w:pPr>
      <w:r w:rsidRPr="009856E9">
        <w:rPr>
          <w:rFonts w:ascii="Times New Roman" w:eastAsia="Times New Roman" w:hAnsi="Times New Roman" w:cs="Times New Roman"/>
          <w:b/>
          <w:bCs/>
          <w:kern w:val="0"/>
          <w14:ligatures w14:val="none"/>
        </w:rPr>
        <w:t>Reflection</w:t>
      </w:r>
    </w:p>
    <w:p w14:paraId="6DA008BD" w14:textId="77777777" w:rsidR="009856E9" w:rsidRPr="009856E9" w:rsidRDefault="009856E9" w:rsidP="00A61E4F">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C6D349A" w14:textId="77777777" w:rsidR="00A61E4F" w:rsidRPr="00A61E4F"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61E4F">
        <w:rPr>
          <w:rFonts w:ascii="Times New Roman" w:eastAsia="Times New Roman" w:hAnsi="Times New Roman" w:cs="Times New Roman"/>
          <w:b/>
          <w:bCs/>
          <w:kern w:val="0"/>
          <w14:ligatures w14:val="none"/>
        </w:rPr>
        <w:t>Testing Techniques Employed</w:t>
      </w:r>
    </w:p>
    <w:p w14:paraId="6487D12F"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The primary testing technique I used during this project was unit testing. Unit testing allowed me to examine individual pieces of code separately and verify that each component worked correctly before combining everything together. I also used boundary testing by checking maximum lengths and validating values that were close to the limits defined by the requirements.</w:t>
      </w:r>
    </w:p>
    <w:p w14:paraId="4970DEBA"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Another technique I used was positive and negative testing. Positive testing involved supplying valid data and verifying that the application accepted it correctly. Negative testing involved providing invalid information, such as duplicate IDs, values that exceeded character limits, or appointment dates in the past, and confirming that exceptions were thrown.</w:t>
      </w:r>
    </w:p>
    <w:p w14:paraId="0A1D5992" w14:textId="77777777" w:rsidR="00A61E4F" w:rsidRPr="00A61E4F"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61E4F">
        <w:rPr>
          <w:rFonts w:ascii="Times New Roman" w:eastAsia="Times New Roman" w:hAnsi="Times New Roman" w:cs="Times New Roman"/>
          <w:b/>
          <w:bCs/>
          <w:kern w:val="0"/>
          <w14:ligatures w14:val="none"/>
        </w:rPr>
        <w:t>Other Testing Techniques</w:t>
      </w:r>
    </w:p>
    <w:p w14:paraId="2301DAE8"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Although unit testing worked well for this project, there are other testing techniques that could have been used. Integration testing would verify that multiple components communicate correctly with each other. System testing would examine the application as a complete product rather than individual classes. Performance testing could also be useful if the application had to process large amounts of data or support many users simultaneously.</w:t>
      </w:r>
    </w:p>
    <w:p w14:paraId="1937B7D9"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lastRenderedPageBreak/>
        <w:t>Each of these techniques serves a different purpose, and larger software projects often require several testing approaches to ensure software quality.</w:t>
      </w:r>
    </w:p>
    <w:p w14:paraId="0994B0D7" w14:textId="77777777" w:rsidR="00A61E4F" w:rsidRPr="00A61E4F"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61E4F">
        <w:rPr>
          <w:rFonts w:ascii="Times New Roman" w:eastAsia="Times New Roman" w:hAnsi="Times New Roman" w:cs="Times New Roman"/>
          <w:b/>
          <w:bCs/>
          <w:kern w:val="0"/>
          <w14:ligatures w14:val="none"/>
        </w:rPr>
        <w:t>Caution</w:t>
      </w:r>
    </w:p>
    <w:p w14:paraId="2850D3A4"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Throughout this project, I tried to approach testing with caution by assuming that my code could contain errors. Instead of only checking if things worked correctly, I looked for situations where problems could occur. For example, I intentionally created invalid appointment dates and duplicate IDs to make sure the application responded properly. Taking this approach helped me identify weaknesses that could have easily been overlooked.</w:t>
      </w:r>
    </w:p>
    <w:p w14:paraId="3FD40282" w14:textId="77777777" w:rsidR="00A61E4F" w:rsidRPr="00A61E4F"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61E4F">
        <w:rPr>
          <w:rFonts w:ascii="Times New Roman" w:eastAsia="Times New Roman" w:hAnsi="Times New Roman" w:cs="Times New Roman"/>
          <w:b/>
          <w:bCs/>
          <w:kern w:val="0"/>
          <w14:ligatures w14:val="none"/>
        </w:rPr>
        <w:t>Bias</w:t>
      </w:r>
    </w:p>
    <w:p w14:paraId="43711D74"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One challenge when testing your own code is avoiding the assumption that your program is already correct. I tried to limit this bias by creating tests that attempted to break my application rather than simply proving that it worked. By testing both valid and invalid scenarios, I forced myself to evaluate the software objectively. If I only tested expected inputs, I could have missed defects that would eventually affect users.</w:t>
      </w:r>
    </w:p>
    <w:p w14:paraId="6583B804" w14:textId="77777777" w:rsidR="00A61E4F" w:rsidRPr="00A61E4F" w:rsidRDefault="00A61E4F" w:rsidP="00A61E4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61E4F">
        <w:rPr>
          <w:rFonts w:ascii="Times New Roman" w:eastAsia="Times New Roman" w:hAnsi="Times New Roman" w:cs="Times New Roman"/>
          <w:b/>
          <w:bCs/>
          <w:kern w:val="0"/>
          <w14:ligatures w14:val="none"/>
        </w:rPr>
        <w:t>Discipline</w:t>
      </w:r>
    </w:p>
    <w:p w14:paraId="0937593C" w14:textId="77777777"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This project reinforced the importance of discipline in software testing. Writing tests takes additional time, but it can save significantly more time by identifying problems early. Skipping tests or cutting corners may seem faster in the moment, but it often creates technical debt that becomes more difficult and expensive to fix later.</w:t>
      </w:r>
    </w:p>
    <w:p w14:paraId="626F3B9F" w14:textId="27F2F96D" w:rsidR="00A61E4F" w:rsidRPr="00A61E4F" w:rsidRDefault="00A61E4F" w:rsidP="00A61E4F">
      <w:pPr>
        <w:spacing w:before="100" w:beforeAutospacing="1" w:after="100" w:afterAutospacing="1" w:line="240" w:lineRule="auto"/>
        <w:rPr>
          <w:rFonts w:ascii="Times New Roman" w:hAnsi="Times New Roman" w:cs="Times New Roman"/>
          <w:kern w:val="0"/>
          <w14:ligatures w14:val="none"/>
        </w:rPr>
      </w:pPr>
      <w:r w:rsidRPr="00A61E4F">
        <w:rPr>
          <w:rFonts w:ascii="Times New Roman" w:hAnsi="Times New Roman" w:cs="Times New Roman"/>
          <w:kern w:val="0"/>
          <w14:ligatures w14:val="none"/>
        </w:rPr>
        <w:t>As I continue developing software, I plan to remain disciplined by writing tests alongside my code, paying attention to edge cases, and continuously verifying that requirements are satisfied. This project showed me that quality software is not created by chance. It is created by consistently testing, reviewing, and improving code throughout the development process.</w:t>
      </w:r>
    </w:p>
    <w:sectPr w:rsidR="00A61E4F" w:rsidRPr="00A61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4F"/>
    <w:rsid w:val="00247708"/>
    <w:rsid w:val="003236CF"/>
    <w:rsid w:val="004D1A22"/>
    <w:rsid w:val="00686EF8"/>
    <w:rsid w:val="006C58B5"/>
    <w:rsid w:val="008576D8"/>
    <w:rsid w:val="009856E9"/>
    <w:rsid w:val="00A61E4F"/>
    <w:rsid w:val="00AE6C6D"/>
    <w:rsid w:val="00C62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5F129B"/>
  <w15:chartTrackingRefBased/>
  <w15:docId w15:val="{CEA85B56-D30B-714F-9A79-15C3F777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1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1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E4F"/>
    <w:rPr>
      <w:rFonts w:eastAsiaTheme="majorEastAsia" w:cstheme="majorBidi"/>
      <w:color w:val="272727" w:themeColor="text1" w:themeTint="D8"/>
    </w:rPr>
  </w:style>
  <w:style w:type="paragraph" w:styleId="Title">
    <w:name w:val="Title"/>
    <w:basedOn w:val="Normal"/>
    <w:next w:val="Normal"/>
    <w:link w:val="TitleChar"/>
    <w:uiPriority w:val="10"/>
    <w:qFormat/>
    <w:rsid w:val="00A6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E4F"/>
    <w:pPr>
      <w:spacing w:before="160"/>
      <w:jc w:val="center"/>
    </w:pPr>
    <w:rPr>
      <w:i/>
      <w:iCs/>
      <w:color w:val="404040" w:themeColor="text1" w:themeTint="BF"/>
    </w:rPr>
  </w:style>
  <w:style w:type="character" w:customStyle="1" w:styleId="QuoteChar">
    <w:name w:val="Quote Char"/>
    <w:basedOn w:val="DefaultParagraphFont"/>
    <w:link w:val="Quote"/>
    <w:uiPriority w:val="29"/>
    <w:rsid w:val="00A61E4F"/>
    <w:rPr>
      <w:i/>
      <w:iCs/>
      <w:color w:val="404040" w:themeColor="text1" w:themeTint="BF"/>
    </w:rPr>
  </w:style>
  <w:style w:type="paragraph" w:styleId="ListParagraph">
    <w:name w:val="List Paragraph"/>
    <w:basedOn w:val="Normal"/>
    <w:uiPriority w:val="34"/>
    <w:qFormat/>
    <w:rsid w:val="00A61E4F"/>
    <w:pPr>
      <w:ind w:left="720"/>
      <w:contextualSpacing/>
    </w:pPr>
  </w:style>
  <w:style w:type="character" w:styleId="IntenseEmphasis">
    <w:name w:val="Intense Emphasis"/>
    <w:basedOn w:val="DefaultParagraphFont"/>
    <w:uiPriority w:val="21"/>
    <w:qFormat/>
    <w:rsid w:val="00A61E4F"/>
    <w:rPr>
      <w:i/>
      <w:iCs/>
      <w:color w:val="0F4761" w:themeColor="accent1" w:themeShade="BF"/>
    </w:rPr>
  </w:style>
  <w:style w:type="paragraph" w:styleId="IntenseQuote">
    <w:name w:val="Intense Quote"/>
    <w:basedOn w:val="Normal"/>
    <w:next w:val="Normal"/>
    <w:link w:val="IntenseQuoteChar"/>
    <w:uiPriority w:val="30"/>
    <w:qFormat/>
    <w:rsid w:val="00A61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E4F"/>
    <w:rPr>
      <w:i/>
      <w:iCs/>
      <w:color w:val="0F4761" w:themeColor="accent1" w:themeShade="BF"/>
    </w:rPr>
  </w:style>
  <w:style w:type="character" w:styleId="IntenseReference">
    <w:name w:val="Intense Reference"/>
    <w:basedOn w:val="DefaultParagraphFont"/>
    <w:uiPriority w:val="32"/>
    <w:qFormat/>
    <w:rsid w:val="00A61E4F"/>
    <w:rPr>
      <w:b/>
      <w:bCs/>
      <w:smallCaps/>
      <w:color w:val="0F4761" w:themeColor="accent1" w:themeShade="BF"/>
      <w:spacing w:val="5"/>
    </w:rPr>
  </w:style>
  <w:style w:type="paragraph" w:customStyle="1" w:styleId="p1">
    <w:name w:val="p1"/>
    <w:basedOn w:val="Normal"/>
    <w:rsid w:val="00A61E4F"/>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A61E4F"/>
  </w:style>
  <w:style w:type="character" w:customStyle="1" w:styleId="s1">
    <w:name w:val="s1"/>
    <w:basedOn w:val="DefaultParagraphFont"/>
    <w:rsid w:val="00A61E4F"/>
  </w:style>
  <w:style w:type="paragraph" w:customStyle="1" w:styleId="p3">
    <w:name w:val="p3"/>
    <w:basedOn w:val="Normal"/>
    <w:rsid w:val="00A61E4F"/>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A61E4F"/>
    <w:rPr>
      <w:rFonts w:ascii="Courier New" w:eastAsiaTheme="minorEastAsia" w:hAnsi="Courier New" w:cs="Courier New"/>
      <w:sz w:val="20"/>
      <w:szCs w:val="20"/>
    </w:rPr>
  </w:style>
  <w:style w:type="paragraph" w:customStyle="1" w:styleId="p4">
    <w:name w:val="p4"/>
    <w:basedOn w:val="Normal"/>
    <w:rsid w:val="00A61E4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McDonald, Shaveze</dc:creator>
  <cp:keywords/>
  <dc:description/>
  <cp:lastModifiedBy>McDonald, Shaveze</cp:lastModifiedBy>
  <cp:revision>4</cp:revision>
  <dcterms:created xsi:type="dcterms:W3CDTF">2026-06-21T16:46:00Z</dcterms:created>
  <dcterms:modified xsi:type="dcterms:W3CDTF">2026-06-21T16:47:00Z</dcterms:modified>
</cp:coreProperties>
</file>