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552"/>
      </w:tblGrid>
      <w:tr w:rsidR="00F21A77" w:rsidTr="0090671A">
        <w:tc>
          <w:tcPr>
            <w:tcW w:w="3936" w:type="dxa"/>
          </w:tcPr>
          <w:p w:rsidR="00F21A77" w:rsidRPr="00F96915" w:rsidRDefault="00F96915">
            <w:pPr>
              <w:rPr>
                <w:b/>
                <w:sz w:val="18"/>
                <w:szCs w:val="18"/>
              </w:rPr>
            </w:pPr>
            <w:r>
              <w:rPr>
                <w:b/>
                <w:sz w:val="18"/>
                <w:szCs w:val="18"/>
              </w:rPr>
              <w:t>Councillor Peter</w:t>
            </w:r>
            <w:r w:rsidR="00F21A77" w:rsidRPr="00F96915">
              <w:rPr>
                <w:b/>
                <w:sz w:val="18"/>
                <w:szCs w:val="18"/>
              </w:rPr>
              <w:t xml:space="preserve"> </w:t>
            </w:r>
            <w:proofErr w:type="spellStart"/>
            <w:r w:rsidR="00F21A77" w:rsidRPr="00F96915">
              <w:rPr>
                <w:b/>
                <w:sz w:val="18"/>
                <w:szCs w:val="18"/>
              </w:rPr>
              <w:t>Yoxall</w:t>
            </w:r>
            <w:proofErr w:type="spellEnd"/>
          </w:p>
          <w:p w:rsidR="00F21A77" w:rsidRPr="00180232" w:rsidRDefault="00CE4C73">
            <w:pPr>
              <w:rPr>
                <w:color w:val="000000" w:themeColor="text1"/>
                <w:sz w:val="18"/>
                <w:szCs w:val="18"/>
              </w:rPr>
            </w:pPr>
            <w:r w:rsidRPr="00180232">
              <w:rPr>
                <w:color w:val="000000" w:themeColor="text1"/>
                <w:sz w:val="18"/>
                <w:szCs w:val="18"/>
              </w:rPr>
              <w:t>Chairman</w:t>
            </w:r>
          </w:p>
          <w:p w:rsidR="00CE4C73" w:rsidRPr="00180232" w:rsidRDefault="00CE4C73">
            <w:pPr>
              <w:rPr>
                <w:color w:val="000000" w:themeColor="text1"/>
                <w:sz w:val="18"/>
                <w:szCs w:val="18"/>
              </w:rPr>
            </w:pPr>
            <w:proofErr w:type="spellStart"/>
            <w:r w:rsidRPr="00180232">
              <w:rPr>
                <w:color w:val="000000" w:themeColor="text1"/>
                <w:sz w:val="18"/>
                <w:szCs w:val="18"/>
              </w:rPr>
              <w:t>Shavington</w:t>
            </w:r>
            <w:proofErr w:type="spellEnd"/>
            <w:r w:rsidRPr="00180232">
              <w:rPr>
                <w:color w:val="000000" w:themeColor="text1"/>
                <w:sz w:val="18"/>
                <w:szCs w:val="18"/>
              </w:rPr>
              <w:t>-cum-</w:t>
            </w:r>
            <w:proofErr w:type="spellStart"/>
            <w:r w:rsidRPr="00180232">
              <w:rPr>
                <w:color w:val="000000" w:themeColor="text1"/>
                <w:sz w:val="18"/>
                <w:szCs w:val="18"/>
              </w:rPr>
              <w:t>Gresty</w:t>
            </w:r>
            <w:proofErr w:type="spellEnd"/>
            <w:r w:rsidRPr="00180232">
              <w:rPr>
                <w:color w:val="000000" w:themeColor="text1"/>
                <w:sz w:val="18"/>
                <w:szCs w:val="18"/>
              </w:rPr>
              <w:t xml:space="preserve"> Parish Council</w:t>
            </w:r>
          </w:p>
          <w:p w:rsidR="00CE4C73" w:rsidRPr="00180232" w:rsidRDefault="00CE4C73">
            <w:pPr>
              <w:rPr>
                <w:color w:val="000000" w:themeColor="text1"/>
                <w:sz w:val="18"/>
                <w:szCs w:val="18"/>
              </w:rPr>
            </w:pPr>
            <w:r w:rsidRPr="00180232">
              <w:rPr>
                <w:color w:val="000000" w:themeColor="text1"/>
                <w:sz w:val="18"/>
                <w:szCs w:val="18"/>
              </w:rPr>
              <w:t>1</w:t>
            </w:r>
            <w:r w:rsidR="007C45EC" w:rsidRPr="00180232">
              <w:rPr>
                <w:color w:val="000000" w:themeColor="text1"/>
                <w:sz w:val="18"/>
                <w:szCs w:val="18"/>
              </w:rPr>
              <w:t>6</w:t>
            </w:r>
            <w:r w:rsidRPr="00180232">
              <w:rPr>
                <w:color w:val="000000" w:themeColor="text1"/>
                <w:sz w:val="18"/>
                <w:szCs w:val="18"/>
              </w:rPr>
              <w:t xml:space="preserve"> Vine Tree Avenue</w:t>
            </w:r>
          </w:p>
          <w:p w:rsidR="00CE4C73" w:rsidRPr="00180232" w:rsidRDefault="00CE4C73">
            <w:pPr>
              <w:rPr>
                <w:color w:val="000000" w:themeColor="text1"/>
                <w:sz w:val="18"/>
                <w:szCs w:val="18"/>
              </w:rPr>
            </w:pPr>
            <w:proofErr w:type="spellStart"/>
            <w:r w:rsidRPr="00180232">
              <w:rPr>
                <w:color w:val="000000" w:themeColor="text1"/>
                <w:sz w:val="18"/>
                <w:szCs w:val="18"/>
              </w:rPr>
              <w:t>Shavingon</w:t>
            </w:r>
            <w:proofErr w:type="spellEnd"/>
          </w:p>
          <w:p w:rsidR="00CE4C73" w:rsidRPr="00180232" w:rsidRDefault="00CE4C73">
            <w:pPr>
              <w:rPr>
                <w:color w:val="000000" w:themeColor="text1"/>
                <w:sz w:val="18"/>
                <w:szCs w:val="18"/>
              </w:rPr>
            </w:pPr>
            <w:r w:rsidRPr="00180232">
              <w:rPr>
                <w:color w:val="000000" w:themeColor="text1"/>
                <w:sz w:val="18"/>
                <w:szCs w:val="18"/>
              </w:rPr>
              <w:t>Crewe</w:t>
            </w:r>
          </w:p>
          <w:p w:rsidR="00CE4C73" w:rsidRPr="00180232" w:rsidRDefault="00CE4C73">
            <w:pPr>
              <w:rPr>
                <w:color w:val="000000" w:themeColor="text1"/>
                <w:sz w:val="18"/>
                <w:szCs w:val="18"/>
              </w:rPr>
            </w:pPr>
            <w:r w:rsidRPr="00180232">
              <w:rPr>
                <w:color w:val="000000" w:themeColor="text1"/>
                <w:sz w:val="18"/>
                <w:szCs w:val="18"/>
              </w:rPr>
              <w:t>Cheshire</w:t>
            </w:r>
            <w:r w:rsidR="007C45EC" w:rsidRPr="00180232">
              <w:rPr>
                <w:color w:val="000000" w:themeColor="text1"/>
                <w:sz w:val="18"/>
                <w:szCs w:val="18"/>
              </w:rPr>
              <w:t>, CW2 5BS</w:t>
            </w:r>
          </w:p>
          <w:p w:rsidR="00CE4C73" w:rsidRPr="00F96915" w:rsidRDefault="00CE4C73">
            <w:pPr>
              <w:rPr>
                <w:sz w:val="18"/>
                <w:szCs w:val="18"/>
              </w:rPr>
            </w:pPr>
          </w:p>
        </w:tc>
        <w:tc>
          <w:tcPr>
            <w:tcW w:w="2976" w:type="dxa"/>
          </w:tcPr>
          <w:p w:rsidR="00F21A77" w:rsidRPr="00180232" w:rsidRDefault="00F96915">
            <w:pPr>
              <w:rPr>
                <w:b/>
                <w:color w:val="000000" w:themeColor="text1"/>
                <w:sz w:val="18"/>
                <w:szCs w:val="18"/>
              </w:rPr>
            </w:pPr>
            <w:r w:rsidRPr="00180232">
              <w:rPr>
                <w:b/>
                <w:color w:val="000000" w:themeColor="text1"/>
                <w:sz w:val="18"/>
                <w:szCs w:val="18"/>
              </w:rPr>
              <w:t>Councillor Bob</w:t>
            </w:r>
            <w:r w:rsidR="00CE4C73" w:rsidRPr="00180232">
              <w:rPr>
                <w:b/>
                <w:color w:val="000000" w:themeColor="text1"/>
                <w:sz w:val="18"/>
                <w:szCs w:val="18"/>
              </w:rPr>
              <w:t xml:space="preserve"> </w:t>
            </w:r>
            <w:proofErr w:type="spellStart"/>
            <w:r w:rsidR="00CE4C73" w:rsidRPr="00180232">
              <w:rPr>
                <w:b/>
                <w:color w:val="000000" w:themeColor="text1"/>
                <w:sz w:val="18"/>
                <w:szCs w:val="18"/>
              </w:rPr>
              <w:t>Squirrell</w:t>
            </w:r>
            <w:proofErr w:type="spellEnd"/>
          </w:p>
          <w:p w:rsidR="00CE4C73" w:rsidRPr="00180232" w:rsidRDefault="00CE4C73">
            <w:pPr>
              <w:rPr>
                <w:color w:val="000000" w:themeColor="text1"/>
                <w:sz w:val="18"/>
                <w:szCs w:val="18"/>
              </w:rPr>
            </w:pPr>
            <w:r w:rsidRPr="00180232">
              <w:rPr>
                <w:color w:val="000000" w:themeColor="text1"/>
                <w:sz w:val="18"/>
                <w:szCs w:val="18"/>
              </w:rPr>
              <w:t>Chairman</w:t>
            </w:r>
          </w:p>
          <w:p w:rsidR="00CE4C73" w:rsidRPr="00180232" w:rsidRDefault="00CE4C73">
            <w:pPr>
              <w:rPr>
                <w:color w:val="000000" w:themeColor="text1"/>
                <w:sz w:val="18"/>
                <w:szCs w:val="18"/>
              </w:rPr>
            </w:pPr>
            <w:r w:rsidRPr="00180232">
              <w:rPr>
                <w:color w:val="000000" w:themeColor="text1"/>
                <w:sz w:val="18"/>
                <w:szCs w:val="18"/>
              </w:rPr>
              <w:t>Rope Parish Council</w:t>
            </w:r>
          </w:p>
          <w:p w:rsidR="00180232" w:rsidRPr="00180232" w:rsidRDefault="00DD0FF1">
            <w:pPr>
              <w:rPr>
                <w:rStyle w:val="st1"/>
                <w:rFonts w:cs="Arial"/>
                <w:color w:val="000000" w:themeColor="text1"/>
                <w:sz w:val="18"/>
                <w:szCs w:val="18"/>
              </w:rPr>
            </w:pPr>
            <w:r w:rsidRPr="00180232">
              <w:rPr>
                <w:rStyle w:val="st1"/>
                <w:rFonts w:cs="Arial"/>
                <w:color w:val="000000" w:themeColor="text1"/>
                <w:sz w:val="18"/>
                <w:szCs w:val="18"/>
              </w:rPr>
              <w:t xml:space="preserve">31 </w:t>
            </w:r>
            <w:proofErr w:type="spellStart"/>
            <w:r w:rsidRPr="00180232">
              <w:rPr>
                <w:rStyle w:val="st1"/>
                <w:rFonts w:cs="Arial"/>
                <w:color w:val="000000" w:themeColor="text1"/>
                <w:sz w:val="18"/>
                <w:szCs w:val="18"/>
              </w:rPr>
              <w:t>Whirlow</w:t>
            </w:r>
            <w:proofErr w:type="spellEnd"/>
            <w:r w:rsidRPr="00180232">
              <w:rPr>
                <w:rStyle w:val="st1"/>
                <w:rFonts w:cs="Arial"/>
                <w:color w:val="000000" w:themeColor="text1"/>
                <w:sz w:val="18"/>
                <w:szCs w:val="18"/>
              </w:rPr>
              <w:t xml:space="preserve"> Road</w:t>
            </w:r>
          </w:p>
          <w:p w:rsidR="00180232" w:rsidRPr="00180232" w:rsidRDefault="00DD0FF1">
            <w:pPr>
              <w:rPr>
                <w:rStyle w:val="st1"/>
                <w:rFonts w:cs="Arial"/>
                <w:color w:val="000000" w:themeColor="text1"/>
                <w:sz w:val="18"/>
                <w:szCs w:val="18"/>
              </w:rPr>
            </w:pPr>
            <w:r w:rsidRPr="00180232">
              <w:rPr>
                <w:rStyle w:val="st1"/>
                <w:rFonts w:cs="Arial"/>
                <w:color w:val="000000" w:themeColor="text1"/>
                <w:sz w:val="18"/>
                <w:szCs w:val="18"/>
              </w:rPr>
              <w:t>Crewe</w:t>
            </w:r>
          </w:p>
          <w:p w:rsidR="007C45EC" w:rsidRPr="00F96915" w:rsidRDefault="00180232">
            <w:pPr>
              <w:rPr>
                <w:sz w:val="18"/>
                <w:szCs w:val="18"/>
              </w:rPr>
            </w:pPr>
            <w:r w:rsidRPr="00180232">
              <w:rPr>
                <w:rStyle w:val="st1"/>
                <w:rFonts w:cs="Arial"/>
                <w:color w:val="000000" w:themeColor="text1"/>
                <w:sz w:val="18"/>
                <w:szCs w:val="18"/>
              </w:rPr>
              <w:t>Cheshire,</w:t>
            </w:r>
            <w:r w:rsidR="00DD0FF1" w:rsidRPr="00180232">
              <w:rPr>
                <w:rStyle w:val="st1"/>
                <w:rFonts w:cs="Arial"/>
                <w:color w:val="000000" w:themeColor="text1"/>
                <w:sz w:val="18"/>
                <w:szCs w:val="18"/>
              </w:rPr>
              <w:t xml:space="preserve"> CW2 6SR</w:t>
            </w:r>
          </w:p>
        </w:tc>
        <w:tc>
          <w:tcPr>
            <w:tcW w:w="2552" w:type="dxa"/>
          </w:tcPr>
          <w:p w:rsidR="00F21A77" w:rsidRPr="00F96915" w:rsidRDefault="00F96915">
            <w:pPr>
              <w:rPr>
                <w:b/>
                <w:sz w:val="18"/>
                <w:szCs w:val="18"/>
              </w:rPr>
            </w:pPr>
            <w:r w:rsidRPr="00F96915">
              <w:rPr>
                <w:b/>
                <w:sz w:val="18"/>
                <w:szCs w:val="18"/>
              </w:rPr>
              <w:t>Councillor John Moore</w:t>
            </w:r>
          </w:p>
          <w:p w:rsidR="00CE4C73" w:rsidRPr="00180232" w:rsidRDefault="00CE4C73">
            <w:pPr>
              <w:rPr>
                <w:color w:val="000000" w:themeColor="text1"/>
                <w:sz w:val="18"/>
                <w:szCs w:val="18"/>
              </w:rPr>
            </w:pPr>
            <w:r w:rsidRPr="00180232">
              <w:rPr>
                <w:color w:val="000000" w:themeColor="text1"/>
                <w:sz w:val="18"/>
                <w:szCs w:val="18"/>
              </w:rPr>
              <w:t>Chairman</w:t>
            </w:r>
          </w:p>
          <w:p w:rsidR="00CE4C73" w:rsidRPr="00180232" w:rsidRDefault="00CE4C73" w:rsidP="00CE4C73">
            <w:pPr>
              <w:rPr>
                <w:color w:val="000000" w:themeColor="text1"/>
                <w:sz w:val="18"/>
                <w:szCs w:val="18"/>
              </w:rPr>
            </w:pPr>
            <w:proofErr w:type="spellStart"/>
            <w:r w:rsidRPr="00180232">
              <w:rPr>
                <w:color w:val="000000" w:themeColor="text1"/>
                <w:sz w:val="18"/>
                <w:szCs w:val="18"/>
              </w:rPr>
              <w:t>Wistaston</w:t>
            </w:r>
            <w:proofErr w:type="spellEnd"/>
            <w:r w:rsidRPr="00180232">
              <w:rPr>
                <w:color w:val="000000" w:themeColor="text1"/>
                <w:sz w:val="18"/>
                <w:szCs w:val="18"/>
              </w:rPr>
              <w:t xml:space="preserve"> Parish Council</w:t>
            </w:r>
          </w:p>
          <w:p w:rsidR="00F96915" w:rsidRPr="00180232" w:rsidRDefault="00F96915" w:rsidP="00F96915">
            <w:pPr>
              <w:rPr>
                <w:color w:val="000000" w:themeColor="text1"/>
                <w:sz w:val="18"/>
                <w:szCs w:val="18"/>
                <w:lang w:val="en"/>
              </w:rPr>
            </w:pPr>
            <w:r w:rsidRPr="00180232">
              <w:rPr>
                <w:color w:val="000000" w:themeColor="text1"/>
                <w:sz w:val="18"/>
                <w:szCs w:val="18"/>
                <w:lang w:val="en"/>
              </w:rPr>
              <w:t xml:space="preserve">50 </w:t>
            </w:r>
            <w:proofErr w:type="spellStart"/>
            <w:r w:rsidRPr="00180232">
              <w:rPr>
                <w:color w:val="000000" w:themeColor="text1"/>
                <w:sz w:val="18"/>
                <w:szCs w:val="18"/>
                <w:lang w:val="en"/>
              </w:rPr>
              <w:t>Laidon</w:t>
            </w:r>
            <w:proofErr w:type="spellEnd"/>
            <w:r w:rsidRPr="00180232">
              <w:rPr>
                <w:color w:val="000000" w:themeColor="text1"/>
                <w:sz w:val="18"/>
                <w:szCs w:val="18"/>
                <w:lang w:val="en"/>
              </w:rPr>
              <w:t xml:space="preserve"> Avenue</w:t>
            </w:r>
          </w:p>
          <w:p w:rsidR="00F96915" w:rsidRPr="00180232" w:rsidRDefault="00F96915" w:rsidP="00F96915">
            <w:pPr>
              <w:rPr>
                <w:color w:val="000000" w:themeColor="text1"/>
                <w:sz w:val="18"/>
                <w:szCs w:val="18"/>
                <w:lang w:val="en"/>
              </w:rPr>
            </w:pPr>
            <w:proofErr w:type="spellStart"/>
            <w:r w:rsidRPr="00180232">
              <w:rPr>
                <w:color w:val="000000" w:themeColor="text1"/>
                <w:sz w:val="18"/>
                <w:szCs w:val="18"/>
                <w:lang w:val="en"/>
              </w:rPr>
              <w:t>Wistaston</w:t>
            </w:r>
            <w:proofErr w:type="spellEnd"/>
          </w:p>
          <w:p w:rsidR="00F96915" w:rsidRPr="00180232" w:rsidRDefault="00F96915" w:rsidP="00F96915">
            <w:pPr>
              <w:rPr>
                <w:color w:val="000000" w:themeColor="text1"/>
                <w:sz w:val="18"/>
                <w:szCs w:val="18"/>
                <w:lang w:val="en"/>
              </w:rPr>
            </w:pPr>
            <w:r w:rsidRPr="00180232">
              <w:rPr>
                <w:color w:val="000000" w:themeColor="text1"/>
                <w:sz w:val="18"/>
                <w:szCs w:val="18"/>
                <w:lang w:val="en"/>
              </w:rPr>
              <w:t>Crewe</w:t>
            </w:r>
          </w:p>
          <w:p w:rsidR="00F96915" w:rsidRPr="00F96915" w:rsidRDefault="00F96915" w:rsidP="00F96915">
            <w:pPr>
              <w:rPr>
                <w:sz w:val="18"/>
                <w:szCs w:val="18"/>
              </w:rPr>
            </w:pPr>
            <w:r w:rsidRPr="00180232">
              <w:rPr>
                <w:color w:val="000000" w:themeColor="text1"/>
                <w:sz w:val="18"/>
                <w:szCs w:val="18"/>
                <w:lang w:val="en"/>
              </w:rPr>
              <w:t>Cheshire</w:t>
            </w:r>
            <w:r w:rsidRPr="00180232">
              <w:rPr>
                <w:color w:val="000000" w:themeColor="text1"/>
                <w:sz w:val="18"/>
                <w:szCs w:val="18"/>
                <w:lang w:val="en"/>
              </w:rPr>
              <w:t>, CW2 6QH</w:t>
            </w:r>
          </w:p>
        </w:tc>
      </w:tr>
    </w:tbl>
    <w:p w:rsidR="00F21A77" w:rsidRDefault="00E76D3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E76D39" w:rsidRPr="00E76D39" w:rsidRDefault="00E76D39">
      <w:pPr>
        <w:rPr>
          <w:u w:val="single"/>
        </w:rPr>
      </w:pPr>
    </w:p>
    <w:p w:rsidR="00092A6D" w:rsidRDefault="00092A6D">
      <w:r>
        <w:tab/>
      </w:r>
      <w:r>
        <w:tab/>
      </w:r>
      <w:r>
        <w:tab/>
      </w:r>
      <w:r>
        <w:tab/>
      </w:r>
      <w:r>
        <w:tab/>
      </w:r>
      <w:r>
        <w:tab/>
      </w:r>
      <w:r>
        <w:tab/>
      </w:r>
      <w:r>
        <w:tab/>
      </w:r>
      <w:r>
        <w:tab/>
      </w:r>
      <w:r>
        <w:tab/>
        <w:t>23</w:t>
      </w:r>
      <w:r w:rsidRPr="00092A6D">
        <w:rPr>
          <w:vertAlign w:val="superscript"/>
        </w:rPr>
        <w:t>rd</w:t>
      </w:r>
      <w:r>
        <w:t xml:space="preserve"> January 2015</w:t>
      </w:r>
    </w:p>
    <w:p w:rsidR="00F21A77" w:rsidRDefault="00CE4C73">
      <w:r>
        <w:t xml:space="preserve">The </w:t>
      </w:r>
      <w:proofErr w:type="spellStart"/>
      <w:proofErr w:type="gramStart"/>
      <w:r>
        <w:t>Rt</w:t>
      </w:r>
      <w:proofErr w:type="spellEnd"/>
      <w:proofErr w:type="gramEnd"/>
      <w:r>
        <w:t xml:space="preserve"> Hon Eric Pickles MP</w:t>
      </w:r>
    </w:p>
    <w:p w:rsidR="00CE4C73" w:rsidRDefault="00CE4C73">
      <w:r>
        <w:t>Secretary of State for Communities and Local Government</w:t>
      </w:r>
    </w:p>
    <w:p w:rsidR="0090671A" w:rsidRPr="0090671A" w:rsidRDefault="0090671A">
      <w:pPr>
        <w:rPr>
          <w:rFonts w:cs="Arial"/>
          <w:color w:val="000000"/>
          <w:szCs w:val="22"/>
        </w:rPr>
      </w:pPr>
      <w:r w:rsidRPr="0090671A">
        <w:rPr>
          <w:rFonts w:cs="Arial"/>
          <w:color w:val="000000"/>
          <w:szCs w:val="22"/>
        </w:rPr>
        <w:t>9/K10 Eland House</w:t>
      </w:r>
    </w:p>
    <w:p w:rsidR="0090671A" w:rsidRPr="0090671A" w:rsidRDefault="0090671A">
      <w:pPr>
        <w:rPr>
          <w:rFonts w:cs="Arial"/>
          <w:color w:val="000000"/>
          <w:szCs w:val="22"/>
        </w:rPr>
      </w:pPr>
      <w:proofErr w:type="spellStart"/>
      <w:r w:rsidRPr="0090671A">
        <w:rPr>
          <w:rFonts w:cs="Arial"/>
          <w:color w:val="000000"/>
          <w:szCs w:val="22"/>
        </w:rPr>
        <w:t>Bressenden</w:t>
      </w:r>
      <w:proofErr w:type="spellEnd"/>
      <w:r w:rsidRPr="0090671A">
        <w:rPr>
          <w:rFonts w:cs="Arial"/>
          <w:color w:val="000000"/>
          <w:szCs w:val="22"/>
        </w:rPr>
        <w:t xml:space="preserve"> Place</w:t>
      </w:r>
    </w:p>
    <w:p w:rsidR="0090671A" w:rsidRPr="0090671A" w:rsidRDefault="0090671A">
      <w:pPr>
        <w:rPr>
          <w:rFonts w:cs="Arial"/>
          <w:color w:val="000000"/>
          <w:szCs w:val="22"/>
        </w:rPr>
      </w:pPr>
      <w:r w:rsidRPr="0090671A">
        <w:rPr>
          <w:rFonts w:cs="Arial"/>
          <w:color w:val="000000"/>
          <w:szCs w:val="22"/>
        </w:rPr>
        <w:t>London</w:t>
      </w:r>
    </w:p>
    <w:p w:rsidR="00F21A77" w:rsidRPr="0090671A" w:rsidRDefault="0090671A">
      <w:pPr>
        <w:rPr>
          <w:rFonts w:cs="Arial"/>
          <w:szCs w:val="22"/>
        </w:rPr>
      </w:pPr>
      <w:r w:rsidRPr="0090671A">
        <w:rPr>
          <w:rFonts w:cs="Arial"/>
          <w:color w:val="000000"/>
          <w:szCs w:val="22"/>
        </w:rPr>
        <w:t>SW1E 5DU</w:t>
      </w:r>
    </w:p>
    <w:p w:rsidR="00F21A77" w:rsidRPr="0090671A" w:rsidRDefault="00F21A77">
      <w:pPr>
        <w:rPr>
          <w:rFonts w:cs="Arial"/>
          <w:szCs w:val="22"/>
        </w:rPr>
      </w:pPr>
    </w:p>
    <w:p w:rsidR="00C37742" w:rsidRDefault="00C37742"/>
    <w:p w:rsidR="00015051" w:rsidRDefault="00015051">
      <w:r>
        <w:t>Dear Secretary of State</w:t>
      </w:r>
    </w:p>
    <w:p w:rsidR="00015051" w:rsidRDefault="00015051"/>
    <w:p w:rsidR="00015051" w:rsidRDefault="00015051" w:rsidP="00601EDE">
      <w:pPr>
        <w:jc w:val="both"/>
      </w:pPr>
      <w:r>
        <w:t xml:space="preserve">We the undersigned </w:t>
      </w:r>
      <w:r w:rsidR="00E47EA3">
        <w:t xml:space="preserve">are </w:t>
      </w:r>
      <w:r w:rsidR="00882E45">
        <w:t>Chair</w:t>
      </w:r>
      <w:r w:rsidR="00C3603B">
        <w:t>men</w:t>
      </w:r>
      <w:r w:rsidR="00882E45">
        <w:t xml:space="preserve"> of Parish Councils located on the outskirts of the town of Crewe in Cheshire</w:t>
      </w:r>
      <w:r w:rsidR="00E47EA3">
        <w:t>,</w:t>
      </w:r>
      <w:r w:rsidR="00E15119">
        <w:t xml:space="preserve"> and this letter represents our combined view</w:t>
      </w:r>
      <w:r w:rsidR="00EE05D5">
        <w:t>.</w:t>
      </w:r>
      <w:r w:rsidR="00E47EA3">
        <w:t xml:space="preserve"> </w:t>
      </w:r>
      <w:r w:rsidR="00E15119">
        <w:t xml:space="preserve"> </w:t>
      </w:r>
    </w:p>
    <w:p w:rsidR="00EE05D5" w:rsidRDefault="00EE05D5" w:rsidP="00601EDE">
      <w:pPr>
        <w:jc w:val="both"/>
      </w:pPr>
    </w:p>
    <w:p w:rsidR="00EE05D5" w:rsidRDefault="00EE05D5" w:rsidP="00601EDE">
      <w:pPr>
        <w:jc w:val="both"/>
      </w:pPr>
      <w:r>
        <w:t xml:space="preserve">Our Parish Councils represent over </w:t>
      </w:r>
      <w:r w:rsidR="00CE4C73">
        <w:t>1</w:t>
      </w:r>
      <w:r w:rsidR="00F96915">
        <w:t>6</w:t>
      </w:r>
      <w:r>
        <w:t xml:space="preserve">,000 residents and we share common concerns and experiences at the hands of national property developers.  The table below includes a summary of how each Parish has been affected and covers the last three years. </w:t>
      </w:r>
    </w:p>
    <w:p w:rsidR="00882E45" w:rsidRDefault="00882E45" w:rsidP="00601EDE">
      <w:pPr>
        <w:jc w:val="both"/>
      </w:pPr>
    </w:p>
    <w:p w:rsidR="00E47EA3" w:rsidRDefault="00D95391" w:rsidP="00601EDE">
      <w:pPr>
        <w:jc w:val="both"/>
      </w:pPr>
      <w:r>
        <w:t>We are dismayed by the cynical and exploitative approach being taken by large scale housing developers in land banking and cherry picking the most desirable rural locations; and</w:t>
      </w:r>
      <w:r w:rsidR="00E47EA3">
        <w:t xml:space="preserve"> wish to formally register in the strongest possible terms our dissatisfaction with the way </w:t>
      </w:r>
      <w:r w:rsidR="00EE05D5">
        <w:t xml:space="preserve">our </w:t>
      </w:r>
      <w:r w:rsidR="00E47EA3">
        <w:t xml:space="preserve">local communities have been treated by </w:t>
      </w:r>
      <w:r>
        <w:t>these businesses</w:t>
      </w:r>
      <w:r w:rsidR="00E47EA3">
        <w:t xml:space="preserve"> who have little regard for the communities they are changing.</w:t>
      </w:r>
    </w:p>
    <w:p w:rsidR="00E47EA3" w:rsidRDefault="00E47EA3" w:rsidP="00601EDE">
      <w:pPr>
        <w:jc w:val="both"/>
      </w:pPr>
    </w:p>
    <w:p w:rsidR="00B32219" w:rsidRDefault="00B32219" w:rsidP="00601EDE">
      <w:pPr>
        <w:jc w:val="both"/>
      </w:pPr>
      <w:r>
        <w:t xml:space="preserve">Cheshire East Council’s lack of a Local Plan must clearly shoulder much of the blame for allowing the onslaught </w:t>
      </w:r>
      <w:r w:rsidR="00C86184">
        <w:t xml:space="preserve">of speculative applications over the last three years; </w:t>
      </w:r>
      <w:r>
        <w:t>but we also feel that the policies of central gover</w:t>
      </w:r>
      <w:r w:rsidR="00E47EA3">
        <w:t>n</w:t>
      </w:r>
      <w:r>
        <w:t>ment</w:t>
      </w:r>
      <w:r w:rsidR="00C86184">
        <w:t xml:space="preserve">, particularly some of the </w:t>
      </w:r>
      <w:r w:rsidR="00F21A77">
        <w:t>National Planning Policy Guidance,</w:t>
      </w:r>
      <w:r w:rsidR="00C86184">
        <w:t xml:space="preserve"> have given encouragement to developers by way of a general presumption in favour of development.  This climate actively encourages </w:t>
      </w:r>
      <w:proofErr w:type="spellStart"/>
      <w:r w:rsidR="00C86184">
        <w:t>housebuilders</w:t>
      </w:r>
      <w:proofErr w:type="spellEnd"/>
      <w:r w:rsidR="00C86184">
        <w:t xml:space="preserve"> to </w:t>
      </w:r>
      <w:r>
        <w:t>build and build</w:t>
      </w:r>
      <w:r w:rsidR="00C86184">
        <w:t xml:space="preserve">, and for profit reasons they are of course choosing </w:t>
      </w:r>
      <w:r>
        <w:t>gr</w:t>
      </w:r>
      <w:r w:rsidR="00E15119">
        <w:t>e</w:t>
      </w:r>
      <w:r>
        <w:t>en areas</w:t>
      </w:r>
      <w:r w:rsidR="00C86184">
        <w:t>, usually</w:t>
      </w:r>
      <w:r w:rsidR="00E15119">
        <w:t xml:space="preserve"> </w:t>
      </w:r>
      <w:r>
        <w:t xml:space="preserve">to the </w:t>
      </w:r>
      <w:r w:rsidR="00E15119">
        <w:t xml:space="preserve">detriment of small communities to the </w:t>
      </w:r>
      <w:r>
        <w:t>extent that the very identity of parishes are being massively damaged</w:t>
      </w:r>
      <w:r w:rsidR="00C86184">
        <w:t xml:space="preserve"> by huge numbers of new properties..</w:t>
      </w:r>
      <w:r>
        <w:t xml:space="preserve"> </w:t>
      </w:r>
    </w:p>
    <w:p w:rsidR="00E15119" w:rsidRDefault="00E15119" w:rsidP="00601EDE">
      <w:pPr>
        <w:jc w:val="both"/>
      </w:pPr>
    </w:p>
    <w:p w:rsidR="00E15119" w:rsidRDefault="00E15119" w:rsidP="00601EDE">
      <w:pPr>
        <w:jc w:val="both"/>
      </w:pPr>
      <w:r>
        <w:t xml:space="preserve">In our experiences which are probably indicative of many other attractive areas across the country, Developers all go to great lengths to describe how sustainable their proposals are when in truth the word is overused and </w:t>
      </w:r>
      <w:r w:rsidR="00703A40">
        <w:t>inaccurate</w:t>
      </w:r>
      <w:r>
        <w:t>.</w:t>
      </w:r>
      <w:r w:rsidR="00703A40">
        <w:t xml:space="preserve">  </w:t>
      </w:r>
      <w:proofErr w:type="gramStart"/>
      <w:r w:rsidR="00703A40">
        <w:t>The impact of large housing developments on rural infrastructure - roads.</w:t>
      </w:r>
      <w:proofErr w:type="gramEnd"/>
      <w:r w:rsidR="00703A40">
        <w:t xml:space="preserve"> </w:t>
      </w:r>
      <w:proofErr w:type="gramStart"/>
      <w:r w:rsidR="00703A40">
        <w:t>services</w:t>
      </w:r>
      <w:proofErr w:type="gramEnd"/>
      <w:r w:rsidR="00703A40">
        <w:t xml:space="preserve">, drainage is </w:t>
      </w:r>
      <w:r>
        <w:t>almost totally ignored.</w:t>
      </w:r>
    </w:p>
    <w:p w:rsidR="00F84BD1" w:rsidRDefault="00F84BD1" w:rsidP="00601EDE">
      <w:pPr>
        <w:jc w:val="both"/>
      </w:pPr>
      <w:r>
        <w:t>The i</w:t>
      </w:r>
      <w:r w:rsidR="00E15119">
        <w:t>mpact on loca</w:t>
      </w:r>
      <w:r w:rsidR="00C3603B">
        <w:t>l</w:t>
      </w:r>
      <w:r w:rsidR="00E15119">
        <w:t xml:space="preserve"> communities</w:t>
      </w:r>
      <w:r w:rsidR="00601EDE">
        <w:t>,</w:t>
      </w:r>
      <w:r>
        <w:t xml:space="preserve"> with the </w:t>
      </w:r>
      <w:r w:rsidR="00F8783E">
        <w:t xml:space="preserve">consequential </w:t>
      </w:r>
      <w:r>
        <w:t xml:space="preserve">loss of identity and turning </w:t>
      </w:r>
      <w:r w:rsidR="00E15119">
        <w:t>villages to towns</w:t>
      </w:r>
      <w:r w:rsidR="00E47EA3">
        <w:t xml:space="preserve">, </w:t>
      </w:r>
      <w:r>
        <w:t>cannot be.</w:t>
      </w:r>
    </w:p>
    <w:p w:rsidR="00F84BD1" w:rsidRDefault="00F84BD1" w:rsidP="00601EDE">
      <w:pPr>
        <w:jc w:val="both"/>
      </w:pPr>
    </w:p>
    <w:p w:rsidR="00601EDE" w:rsidRDefault="00601EDE" w:rsidP="00601EDE">
      <w:pPr>
        <w:jc w:val="both"/>
      </w:pPr>
      <w:r>
        <w:t>We call for some intervention to restrict this free for all, or the introduction of new national planning guidance to</w:t>
      </w:r>
      <w:r w:rsidR="00017D74">
        <w:t xml:space="preserve"> at least</w:t>
      </w:r>
      <w:r>
        <w:t xml:space="preserve"> limit development </w:t>
      </w:r>
      <w:r w:rsidR="00017D74">
        <w:t xml:space="preserve">in any particular Parish </w:t>
      </w:r>
      <w:r>
        <w:t xml:space="preserve">to a </w:t>
      </w:r>
      <w:r w:rsidR="00017D74">
        <w:t>size compatible with the existing infrastructure</w:t>
      </w:r>
      <w:r w:rsidR="00844F03">
        <w:t>.</w:t>
      </w:r>
    </w:p>
    <w:p w:rsidR="00601EDE" w:rsidRDefault="00601EDE" w:rsidP="00601EDE">
      <w:pPr>
        <w:jc w:val="both"/>
      </w:pPr>
    </w:p>
    <w:p w:rsidR="00F84BD1" w:rsidRDefault="00CE4C73" w:rsidP="00601EDE">
      <w:pPr>
        <w:jc w:val="both"/>
      </w:pPr>
      <w:r>
        <w:t xml:space="preserve">We outline below brief statements </w:t>
      </w:r>
      <w:r w:rsidR="00976A76">
        <w:t>which</w:t>
      </w:r>
      <w:bookmarkStart w:id="0" w:name="_GoBack"/>
      <w:bookmarkEnd w:id="0"/>
      <w:r>
        <w:t xml:space="preserve"> </w:t>
      </w:r>
      <w:r w:rsidR="00976A76">
        <w:t>illustrate</w:t>
      </w:r>
      <w:r>
        <w:t xml:space="preserve"> the level of impact upon our three parishes:</w:t>
      </w:r>
    </w:p>
    <w:p w:rsidR="00F84BD1" w:rsidRDefault="00F84BD1" w:rsidP="00601EDE">
      <w:pPr>
        <w:jc w:val="both"/>
      </w:pPr>
    </w:p>
    <w:p w:rsidR="00561564" w:rsidRDefault="00E15119" w:rsidP="00601EDE">
      <w:pPr>
        <w:jc w:val="both"/>
        <w:rPr>
          <w:i/>
        </w:rPr>
      </w:pPr>
      <w:proofErr w:type="spellStart"/>
      <w:r w:rsidRPr="00561564">
        <w:rPr>
          <w:b/>
          <w:i/>
          <w:sz w:val="28"/>
          <w:szCs w:val="28"/>
        </w:rPr>
        <w:t>Shavington</w:t>
      </w:r>
      <w:proofErr w:type="spellEnd"/>
      <w:r w:rsidR="00D8242B" w:rsidRPr="00561564">
        <w:rPr>
          <w:b/>
          <w:i/>
          <w:sz w:val="28"/>
          <w:szCs w:val="28"/>
        </w:rPr>
        <w:t>-cum-</w:t>
      </w:r>
      <w:proofErr w:type="spellStart"/>
      <w:r w:rsidR="00D8242B" w:rsidRPr="00561564">
        <w:rPr>
          <w:b/>
          <w:i/>
          <w:sz w:val="28"/>
          <w:szCs w:val="28"/>
        </w:rPr>
        <w:t>Gresty</w:t>
      </w:r>
      <w:proofErr w:type="spellEnd"/>
      <w:r w:rsidRPr="00844F03">
        <w:rPr>
          <w:i/>
        </w:rPr>
        <w:t xml:space="preserve"> currently </w:t>
      </w:r>
      <w:r w:rsidR="00D8242B" w:rsidRPr="00844F03">
        <w:rPr>
          <w:i/>
        </w:rPr>
        <w:t xml:space="preserve">contains </w:t>
      </w:r>
      <w:r w:rsidRPr="00844F03">
        <w:rPr>
          <w:i/>
        </w:rPr>
        <w:t xml:space="preserve">around 1,800 properties, </w:t>
      </w:r>
      <w:r w:rsidR="00C86184" w:rsidRPr="00844F03">
        <w:rPr>
          <w:i/>
        </w:rPr>
        <w:t xml:space="preserve">and over a great many years has gradually grown and developed to this size, with corresponding gradual improvements in the infrastructure that serves the residents.  </w:t>
      </w:r>
      <w:r w:rsidR="008147DC">
        <w:rPr>
          <w:i/>
        </w:rPr>
        <w:t xml:space="preserve">The Parish Council welcomes your intervention in refusing the appeal for 880 houses and associated development at </w:t>
      </w:r>
      <w:proofErr w:type="spellStart"/>
      <w:r w:rsidR="008147DC">
        <w:rPr>
          <w:i/>
        </w:rPr>
        <w:t>Gresty</w:t>
      </w:r>
      <w:proofErr w:type="spellEnd"/>
      <w:r w:rsidR="008147DC">
        <w:rPr>
          <w:i/>
        </w:rPr>
        <w:t xml:space="preserve"> Oaks; but despite this there are still </w:t>
      </w:r>
      <w:r w:rsidR="00017D74" w:rsidRPr="00844F03">
        <w:rPr>
          <w:i/>
        </w:rPr>
        <w:t>an</w:t>
      </w:r>
      <w:r w:rsidR="008147DC">
        <w:rPr>
          <w:i/>
        </w:rPr>
        <w:t xml:space="preserve"> additional </w:t>
      </w:r>
      <w:r w:rsidR="00017D74" w:rsidRPr="00844F03">
        <w:rPr>
          <w:i/>
        </w:rPr>
        <w:t xml:space="preserve"> </w:t>
      </w:r>
      <w:r w:rsidR="005B0CE4">
        <w:rPr>
          <w:b/>
          <w:i/>
        </w:rPr>
        <w:t>1,60</w:t>
      </w:r>
      <w:r w:rsidRPr="00844F03">
        <w:rPr>
          <w:b/>
          <w:i/>
        </w:rPr>
        <w:t>0</w:t>
      </w:r>
      <w:r w:rsidRPr="00844F03">
        <w:rPr>
          <w:i/>
        </w:rPr>
        <w:t xml:space="preserve"> properties either approved or at appeal</w:t>
      </w:r>
      <w:r w:rsidR="00844F03" w:rsidRPr="00844F03">
        <w:rPr>
          <w:i/>
        </w:rPr>
        <w:t xml:space="preserve">.  This </w:t>
      </w:r>
      <w:r w:rsidR="00844F03" w:rsidRPr="00844F03">
        <w:rPr>
          <w:i/>
        </w:rPr>
        <w:lastRenderedPageBreak/>
        <w:t>represents</w:t>
      </w:r>
      <w:r w:rsidR="000136F7" w:rsidRPr="00844F03">
        <w:rPr>
          <w:i/>
        </w:rPr>
        <w:t xml:space="preserve"> an increase of</w:t>
      </w:r>
      <w:r w:rsidR="005B0CE4">
        <w:rPr>
          <w:i/>
        </w:rPr>
        <w:t xml:space="preserve"> </w:t>
      </w:r>
      <w:r w:rsidR="00CE4C73">
        <w:rPr>
          <w:i/>
        </w:rPr>
        <w:t>a</w:t>
      </w:r>
      <w:r w:rsidR="000A0778">
        <w:rPr>
          <w:i/>
        </w:rPr>
        <w:t xml:space="preserve">round </w:t>
      </w:r>
      <w:r w:rsidR="000A0778">
        <w:rPr>
          <w:b/>
          <w:i/>
        </w:rPr>
        <w:t>9</w:t>
      </w:r>
      <w:r w:rsidR="000136F7" w:rsidRPr="00844F03">
        <w:rPr>
          <w:b/>
          <w:i/>
        </w:rPr>
        <w:t>0%</w:t>
      </w:r>
      <w:r w:rsidR="000136F7" w:rsidRPr="00844F03">
        <w:rPr>
          <w:i/>
        </w:rPr>
        <w:t xml:space="preserve"> of the current size</w:t>
      </w:r>
      <w:r w:rsidR="00844F03" w:rsidRPr="00844F03">
        <w:rPr>
          <w:i/>
        </w:rPr>
        <w:t xml:space="preserve"> of the Parish which will inevitably change its </w:t>
      </w:r>
      <w:r w:rsidR="000136F7" w:rsidRPr="00844F03">
        <w:rPr>
          <w:i/>
        </w:rPr>
        <w:t xml:space="preserve">whole identity </w:t>
      </w:r>
      <w:r w:rsidR="00844F03" w:rsidRPr="00844F03">
        <w:rPr>
          <w:i/>
        </w:rPr>
        <w:t xml:space="preserve">making </w:t>
      </w:r>
      <w:r w:rsidR="005B0CE4">
        <w:rPr>
          <w:i/>
        </w:rPr>
        <w:t xml:space="preserve">under </w:t>
      </w:r>
      <w:r w:rsidR="00844F03" w:rsidRPr="00844F03">
        <w:rPr>
          <w:i/>
        </w:rPr>
        <w:t>it un</w:t>
      </w:r>
      <w:r w:rsidR="000136F7" w:rsidRPr="00844F03">
        <w:rPr>
          <w:i/>
        </w:rPr>
        <w:t xml:space="preserve">recognisable from what it has been for the last 50 years.   </w:t>
      </w:r>
    </w:p>
    <w:p w:rsidR="00092A6D" w:rsidRDefault="00092A6D" w:rsidP="00601EDE">
      <w:pPr>
        <w:jc w:val="both"/>
        <w:rPr>
          <w:i/>
        </w:rPr>
      </w:pPr>
    </w:p>
    <w:p w:rsidR="00092A6D" w:rsidRDefault="00092A6D" w:rsidP="00092A6D">
      <w:pPr>
        <w:jc w:val="both"/>
        <w:rPr>
          <w:i/>
        </w:rPr>
      </w:pPr>
      <w:r w:rsidRPr="00561564">
        <w:rPr>
          <w:b/>
          <w:bCs/>
          <w:i/>
          <w:sz w:val="28"/>
          <w:szCs w:val="28"/>
        </w:rPr>
        <w:t>Rope</w:t>
      </w:r>
      <w:r w:rsidRPr="00561564">
        <w:rPr>
          <w:i/>
          <w:sz w:val="28"/>
          <w:szCs w:val="28"/>
        </w:rPr>
        <w:t xml:space="preserve"> </w:t>
      </w:r>
      <w:r w:rsidRPr="00561564">
        <w:rPr>
          <w:i/>
        </w:rPr>
        <w:t xml:space="preserve">is a small parish bounded by </w:t>
      </w:r>
      <w:proofErr w:type="spellStart"/>
      <w:r w:rsidRPr="00561564">
        <w:rPr>
          <w:i/>
        </w:rPr>
        <w:t>Shavington</w:t>
      </w:r>
      <w:proofErr w:type="spellEnd"/>
      <w:r w:rsidRPr="00561564">
        <w:rPr>
          <w:i/>
        </w:rPr>
        <w:t>-cum-</w:t>
      </w:r>
      <w:proofErr w:type="spellStart"/>
      <w:r w:rsidRPr="00561564">
        <w:rPr>
          <w:i/>
        </w:rPr>
        <w:t>Gresty</w:t>
      </w:r>
      <w:proofErr w:type="spellEnd"/>
      <w:r w:rsidRPr="00561564">
        <w:rPr>
          <w:i/>
        </w:rPr>
        <w:t xml:space="preserve">, </w:t>
      </w:r>
      <w:proofErr w:type="spellStart"/>
      <w:r w:rsidRPr="00561564">
        <w:rPr>
          <w:i/>
        </w:rPr>
        <w:t>Wistaston</w:t>
      </w:r>
      <w:proofErr w:type="spellEnd"/>
      <w:r w:rsidRPr="00561564">
        <w:rPr>
          <w:i/>
        </w:rPr>
        <w:t xml:space="preserve"> and </w:t>
      </w:r>
      <w:proofErr w:type="spellStart"/>
      <w:r w:rsidRPr="00561564">
        <w:rPr>
          <w:i/>
        </w:rPr>
        <w:t>Willaston</w:t>
      </w:r>
      <w:proofErr w:type="spellEnd"/>
      <w:r w:rsidRPr="00561564">
        <w:rPr>
          <w:i/>
        </w:rPr>
        <w:t xml:space="preserve">.  The parish is divided by a railway line which marks the present settlement boundary of Crewe.  There are just over 800 properties north of the line, these merge with </w:t>
      </w:r>
      <w:proofErr w:type="spellStart"/>
      <w:r w:rsidRPr="00561564">
        <w:rPr>
          <w:i/>
        </w:rPr>
        <w:t>Wistaston</w:t>
      </w:r>
      <w:proofErr w:type="spellEnd"/>
      <w:r w:rsidRPr="00561564">
        <w:rPr>
          <w:i/>
        </w:rPr>
        <w:t xml:space="preserve"> and part of </w:t>
      </w:r>
      <w:proofErr w:type="spellStart"/>
      <w:r w:rsidRPr="00561564">
        <w:rPr>
          <w:i/>
        </w:rPr>
        <w:t>Shavington</w:t>
      </w:r>
      <w:proofErr w:type="spellEnd"/>
      <w:r w:rsidRPr="00561564">
        <w:rPr>
          <w:i/>
        </w:rPr>
        <w:t>-cum-</w:t>
      </w:r>
      <w:proofErr w:type="spellStart"/>
      <w:r w:rsidRPr="00561564">
        <w:rPr>
          <w:i/>
        </w:rPr>
        <w:t>Gresty</w:t>
      </w:r>
      <w:proofErr w:type="spellEnd"/>
      <w:r w:rsidRPr="00561564">
        <w:rPr>
          <w:i/>
        </w:rPr>
        <w:t xml:space="preserve">.  South of the line is mostly farm land.  Depending on the decisions from two appeals, Rope could gain around 400 more houses on the farm land with another 500 just over the parish boundary.  This would substantially increase the population of the parish but would not expand the existing community.  Instead, because of the railway line, it would create a separate community and fragment the parish.  The new community will also fill the gap between Crewe and </w:t>
      </w:r>
      <w:proofErr w:type="spellStart"/>
      <w:r w:rsidRPr="00561564">
        <w:rPr>
          <w:i/>
        </w:rPr>
        <w:t>Shavington</w:t>
      </w:r>
      <w:proofErr w:type="spellEnd"/>
      <w:r w:rsidRPr="00561564">
        <w:rPr>
          <w:i/>
        </w:rPr>
        <w:t>, merging it into Crewe.</w:t>
      </w:r>
    </w:p>
    <w:p w:rsidR="00092A6D" w:rsidRDefault="00092A6D" w:rsidP="00601EDE">
      <w:pPr>
        <w:jc w:val="both"/>
        <w:rPr>
          <w:i/>
        </w:rPr>
      </w:pPr>
    </w:p>
    <w:p w:rsidR="001D1626" w:rsidRDefault="001D1626" w:rsidP="001D1626">
      <w:pPr>
        <w:jc w:val="both"/>
        <w:rPr>
          <w:i/>
        </w:rPr>
      </w:pPr>
      <w:proofErr w:type="spellStart"/>
      <w:r w:rsidRPr="00561564">
        <w:rPr>
          <w:b/>
          <w:i/>
          <w:sz w:val="28"/>
          <w:szCs w:val="28"/>
        </w:rPr>
        <w:t>Wistaston</w:t>
      </w:r>
      <w:proofErr w:type="spellEnd"/>
      <w:r>
        <w:rPr>
          <w:b/>
          <w:i/>
        </w:rPr>
        <w:t xml:space="preserve"> </w:t>
      </w:r>
      <w:r>
        <w:rPr>
          <w:i/>
        </w:rPr>
        <w:t xml:space="preserve">currently has approximately 3,400 households making it one of the largest parishes in Cheshire, the population is that of a small town. This has taken place over a number of years during which time the village has been added to by new development mainly to the east, so much so that it is difficult to see a clear demarcation between </w:t>
      </w:r>
      <w:proofErr w:type="spellStart"/>
      <w:r>
        <w:rPr>
          <w:i/>
        </w:rPr>
        <w:t>Wistaston</w:t>
      </w:r>
      <w:proofErr w:type="spellEnd"/>
      <w:r>
        <w:rPr>
          <w:i/>
        </w:rPr>
        <w:t xml:space="preserve"> and the nearby town of Crewe.  </w:t>
      </w:r>
    </w:p>
    <w:p w:rsidR="001D1626" w:rsidRDefault="001D1626" w:rsidP="001D1626">
      <w:pPr>
        <w:jc w:val="both"/>
        <w:rPr>
          <w:i/>
        </w:rPr>
      </w:pPr>
    </w:p>
    <w:p w:rsidR="001D1626" w:rsidRDefault="001D1626" w:rsidP="001D1626">
      <w:pPr>
        <w:jc w:val="both"/>
        <w:rPr>
          <w:i/>
        </w:rPr>
      </w:pPr>
      <w:r>
        <w:rPr>
          <w:i/>
        </w:rPr>
        <w:t xml:space="preserve">Despite numerous objections it is now suggested that 3 large developments be built to the north of </w:t>
      </w:r>
      <w:proofErr w:type="spellStart"/>
      <w:r>
        <w:rPr>
          <w:i/>
        </w:rPr>
        <w:t>Wistaston</w:t>
      </w:r>
      <w:proofErr w:type="spellEnd"/>
      <w:r>
        <w:rPr>
          <w:i/>
        </w:rPr>
        <w:t xml:space="preserve"> with plans for around 2,000 new homes. These developments if allowed to go ahead will be built on Green Gap / Green Belt land with the result that the last open area of farmland adjacent to this village will be eroded, resulting in </w:t>
      </w:r>
      <w:proofErr w:type="spellStart"/>
      <w:r>
        <w:rPr>
          <w:i/>
        </w:rPr>
        <w:t>Wistaston</w:t>
      </w:r>
      <w:proofErr w:type="spellEnd"/>
      <w:r>
        <w:rPr>
          <w:i/>
        </w:rPr>
        <w:t xml:space="preserve">, Nantwich and Crewe becoming one large conurbation. </w:t>
      </w:r>
      <w:proofErr w:type="spellStart"/>
      <w:r>
        <w:rPr>
          <w:i/>
        </w:rPr>
        <w:t>Wistaston</w:t>
      </w:r>
      <w:proofErr w:type="spellEnd"/>
      <w:r>
        <w:rPr>
          <w:i/>
        </w:rPr>
        <w:t xml:space="preserve"> is already fully developed and to add any more housing will destroy its very nature. </w:t>
      </w:r>
    </w:p>
    <w:p w:rsidR="001D1626" w:rsidRDefault="001D1626" w:rsidP="001D1626">
      <w:pPr>
        <w:jc w:val="both"/>
        <w:rPr>
          <w:i/>
        </w:rPr>
      </w:pPr>
    </w:p>
    <w:p w:rsidR="00CE4C73" w:rsidRDefault="00CE4C73" w:rsidP="00561564">
      <w:pPr>
        <w:jc w:val="both"/>
        <w:rPr>
          <w:i/>
        </w:rPr>
      </w:pPr>
    </w:p>
    <w:p w:rsidR="00CE4C73" w:rsidRDefault="00CE4C73" w:rsidP="00561564">
      <w:pPr>
        <w:jc w:val="both"/>
      </w:pPr>
      <w:r w:rsidRPr="00CE4C73">
        <w:t>Yours sincerely</w:t>
      </w:r>
    </w:p>
    <w:p w:rsidR="002B3740" w:rsidRDefault="002B3740" w:rsidP="00561564">
      <w:pPr>
        <w:jc w:val="both"/>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835"/>
        <w:gridCol w:w="2977"/>
      </w:tblGrid>
      <w:tr w:rsidR="002B3740" w:rsidTr="0090671A">
        <w:tc>
          <w:tcPr>
            <w:tcW w:w="3652" w:type="dxa"/>
          </w:tcPr>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Pr="00F96915" w:rsidRDefault="002B3740" w:rsidP="00E21213">
            <w:pPr>
              <w:rPr>
                <w:b/>
                <w:sz w:val="18"/>
                <w:szCs w:val="18"/>
              </w:rPr>
            </w:pPr>
            <w:r>
              <w:rPr>
                <w:b/>
                <w:sz w:val="18"/>
                <w:szCs w:val="18"/>
              </w:rPr>
              <w:t>Councillor Peter</w:t>
            </w:r>
            <w:r w:rsidRPr="00F96915">
              <w:rPr>
                <w:b/>
                <w:sz w:val="18"/>
                <w:szCs w:val="18"/>
              </w:rPr>
              <w:t xml:space="preserve"> </w:t>
            </w:r>
            <w:proofErr w:type="spellStart"/>
            <w:r w:rsidRPr="00F96915">
              <w:rPr>
                <w:b/>
                <w:sz w:val="18"/>
                <w:szCs w:val="18"/>
              </w:rPr>
              <w:t>Yoxall</w:t>
            </w:r>
            <w:proofErr w:type="spellEnd"/>
          </w:p>
          <w:p w:rsidR="002B3740" w:rsidRPr="00F96915" w:rsidRDefault="002B3740" w:rsidP="00E21213">
            <w:pPr>
              <w:rPr>
                <w:sz w:val="18"/>
                <w:szCs w:val="18"/>
              </w:rPr>
            </w:pPr>
            <w:r w:rsidRPr="00F96915">
              <w:rPr>
                <w:sz w:val="18"/>
                <w:szCs w:val="18"/>
              </w:rPr>
              <w:t>Chairman</w:t>
            </w:r>
          </w:p>
          <w:p w:rsidR="002B3740" w:rsidRPr="00F96915" w:rsidRDefault="002B3740" w:rsidP="00E21213">
            <w:pPr>
              <w:rPr>
                <w:sz w:val="18"/>
                <w:szCs w:val="18"/>
              </w:rPr>
            </w:pPr>
            <w:proofErr w:type="spellStart"/>
            <w:r w:rsidRPr="00F96915">
              <w:rPr>
                <w:sz w:val="18"/>
                <w:szCs w:val="18"/>
              </w:rPr>
              <w:t>Shavington</w:t>
            </w:r>
            <w:proofErr w:type="spellEnd"/>
            <w:r w:rsidRPr="00F96915">
              <w:rPr>
                <w:sz w:val="18"/>
                <w:szCs w:val="18"/>
              </w:rPr>
              <w:t>-cum-</w:t>
            </w:r>
            <w:proofErr w:type="spellStart"/>
            <w:r w:rsidRPr="00F96915">
              <w:rPr>
                <w:sz w:val="18"/>
                <w:szCs w:val="18"/>
              </w:rPr>
              <w:t>Gresty</w:t>
            </w:r>
            <w:proofErr w:type="spellEnd"/>
            <w:r w:rsidRPr="00F96915">
              <w:rPr>
                <w:sz w:val="18"/>
                <w:szCs w:val="18"/>
              </w:rPr>
              <w:t xml:space="preserve"> Parish Council</w:t>
            </w:r>
          </w:p>
          <w:p w:rsidR="002B3740" w:rsidRPr="00F96915" w:rsidRDefault="002B3740" w:rsidP="002B3740">
            <w:pPr>
              <w:rPr>
                <w:sz w:val="18"/>
                <w:szCs w:val="18"/>
              </w:rPr>
            </w:pPr>
          </w:p>
        </w:tc>
        <w:tc>
          <w:tcPr>
            <w:tcW w:w="2835" w:type="dxa"/>
          </w:tcPr>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Pr="00F96915" w:rsidRDefault="002B3740" w:rsidP="00E21213">
            <w:pPr>
              <w:rPr>
                <w:b/>
                <w:sz w:val="18"/>
                <w:szCs w:val="18"/>
              </w:rPr>
            </w:pPr>
            <w:r>
              <w:rPr>
                <w:b/>
                <w:sz w:val="18"/>
                <w:szCs w:val="18"/>
              </w:rPr>
              <w:t>Councillor Bob</w:t>
            </w:r>
            <w:r w:rsidRPr="00F96915">
              <w:rPr>
                <w:b/>
                <w:sz w:val="18"/>
                <w:szCs w:val="18"/>
              </w:rPr>
              <w:t xml:space="preserve"> </w:t>
            </w:r>
            <w:proofErr w:type="spellStart"/>
            <w:r w:rsidRPr="00F96915">
              <w:rPr>
                <w:b/>
                <w:sz w:val="18"/>
                <w:szCs w:val="18"/>
              </w:rPr>
              <w:t>Squirrell</w:t>
            </w:r>
            <w:proofErr w:type="spellEnd"/>
          </w:p>
          <w:p w:rsidR="002B3740" w:rsidRPr="00F96915" w:rsidRDefault="002B3740" w:rsidP="00E21213">
            <w:pPr>
              <w:rPr>
                <w:sz w:val="18"/>
                <w:szCs w:val="18"/>
              </w:rPr>
            </w:pPr>
            <w:r w:rsidRPr="00F96915">
              <w:rPr>
                <w:sz w:val="18"/>
                <w:szCs w:val="18"/>
              </w:rPr>
              <w:t>Chairman</w:t>
            </w:r>
          </w:p>
          <w:p w:rsidR="002B3740" w:rsidRDefault="002B3740" w:rsidP="00E21213">
            <w:pPr>
              <w:rPr>
                <w:sz w:val="18"/>
                <w:szCs w:val="18"/>
              </w:rPr>
            </w:pPr>
            <w:r w:rsidRPr="00F96915">
              <w:rPr>
                <w:sz w:val="18"/>
                <w:szCs w:val="18"/>
              </w:rPr>
              <w:t>Rope Parish Council</w:t>
            </w:r>
          </w:p>
          <w:p w:rsidR="002B3740" w:rsidRPr="00F96915" w:rsidRDefault="002B3740" w:rsidP="002B3740">
            <w:pPr>
              <w:rPr>
                <w:sz w:val="18"/>
                <w:szCs w:val="18"/>
              </w:rPr>
            </w:pPr>
          </w:p>
        </w:tc>
        <w:tc>
          <w:tcPr>
            <w:tcW w:w="2977" w:type="dxa"/>
          </w:tcPr>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Default="002B3740" w:rsidP="00E21213">
            <w:pPr>
              <w:rPr>
                <w:b/>
                <w:sz w:val="18"/>
                <w:szCs w:val="18"/>
              </w:rPr>
            </w:pPr>
          </w:p>
          <w:p w:rsidR="002B3740" w:rsidRPr="00F96915" w:rsidRDefault="002B3740" w:rsidP="00E21213">
            <w:pPr>
              <w:rPr>
                <w:b/>
                <w:sz w:val="18"/>
                <w:szCs w:val="18"/>
              </w:rPr>
            </w:pPr>
            <w:r w:rsidRPr="00F96915">
              <w:rPr>
                <w:b/>
                <w:sz w:val="18"/>
                <w:szCs w:val="18"/>
              </w:rPr>
              <w:t>Councillor John Moore</w:t>
            </w:r>
          </w:p>
          <w:p w:rsidR="002B3740" w:rsidRPr="00F96915" w:rsidRDefault="002B3740" w:rsidP="00E21213">
            <w:pPr>
              <w:rPr>
                <w:sz w:val="18"/>
                <w:szCs w:val="18"/>
              </w:rPr>
            </w:pPr>
            <w:r w:rsidRPr="00F96915">
              <w:rPr>
                <w:sz w:val="18"/>
                <w:szCs w:val="18"/>
              </w:rPr>
              <w:t>Chairman</w:t>
            </w:r>
          </w:p>
          <w:p w:rsidR="002B3740" w:rsidRPr="00F96915" w:rsidRDefault="002B3740" w:rsidP="00E21213">
            <w:pPr>
              <w:rPr>
                <w:sz w:val="18"/>
                <w:szCs w:val="18"/>
              </w:rPr>
            </w:pPr>
            <w:proofErr w:type="spellStart"/>
            <w:r w:rsidRPr="00F96915">
              <w:rPr>
                <w:sz w:val="18"/>
                <w:szCs w:val="18"/>
              </w:rPr>
              <w:t>Wistaston</w:t>
            </w:r>
            <w:proofErr w:type="spellEnd"/>
            <w:r w:rsidRPr="00F96915">
              <w:rPr>
                <w:sz w:val="18"/>
                <w:szCs w:val="18"/>
              </w:rPr>
              <w:t xml:space="preserve"> Parish Council</w:t>
            </w:r>
          </w:p>
          <w:p w:rsidR="002B3740" w:rsidRPr="00F96915" w:rsidRDefault="002B3740" w:rsidP="00E21213">
            <w:pPr>
              <w:rPr>
                <w:sz w:val="18"/>
                <w:szCs w:val="18"/>
              </w:rPr>
            </w:pPr>
          </w:p>
        </w:tc>
      </w:tr>
    </w:tbl>
    <w:p w:rsidR="002B3740" w:rsidRDefault="002B3740" w:rsidP="00561564">
      <w:pPr>
        <w:jc w:val="both"/>
      </w:pPr>
    </w:p>
    <w:p w:rsidR="002B3740" w:rsidRDefault="002B3740" w:rsidP="00561564">
      <w:pPr>
        <w:jc w:val="both"/>
      </w:pPr>
    </w:p>
    <w:p w:rsidR="00CE4C73" w:rsidRDefault="00CE4C73" w:rsidP="00561564">
      <w:pPr>
        <w:jc w:val="both"/>
      </w:pPr>
    </w:p>
    <w:p w:rsidR="00CE4C73" w:rsidRPr="00CE4C73" w:rsidRDefault="00CE4C73" w:rsidP="00561564">
      <w:pPr>
        <w:jc w:val="both"/>
      </w:pPr>
    </w:p>
    <w:sectPr w:rsidR="00CE4C73" w:rsidRPr="00CE4C73" w:rsidSect="00E76D39">
      <w:pgSz w:w="11906" w:h="16838" w:code="9"/>
      <w:pgMar w:top="709" w:right="991" w:bottom="1134"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051"/>
    <w:rsid w:val="000136F7"/>
    <w:rsid w:val="00015051"/>
    <w:rsid w:val="00017D74"/>
    <w:rsid w:val="0004743A"/>
    <w:rsid w:val="00063FC0"/>
    <w:rsid w:val="00092A6D"/>
    <w:rsid w:val="000A0778"/>
    <w:rsid w:val="00180232"/>
    <w:rsid w:val="001D1626"/>
    <w:rsid w:val="002968CB"/>
    <w:rsid w:val="002B3740"/>
    <w:rsid w:val="002D3A7D"/>
    <w:rsid w:val="003C0261"/>
    <w:rsid w:val="005147DF"/>
    <w:rsid w:val="0052490C"/>
    <w:rsid w:val="0052531E"/>
    <w:rsid w:val="00561564"/>
    <w:rsid w:val="00584262"/>
    <w:rsid w:val="005B0CE4"/>
    <w:rsid w:val="00601EDE"/>
    <w:rsid w:val="00703A40"/>
    <w:rsid w:val="007C45EC"/>
    <w:rsid w:val="008147DC"/>
    <w:rsid w:val="00844F03"/>
    <w:rsid w:val="00850F4F"/>
    <w:rsid w:val="008801C9"/>
    <w:rsid w:val="00882E45"/>
    <w:rsid w:val="0090671A"/>
    <w:rsid w:val="00961329"/>
    <w:rsid w:val="00976A76"/>
    <w:rsid w:val="009A6593"/>
    <w:rsid w:val="00A666C4"/>
    <w:rsid w:val="00AB5920"/>
    <w:rsid w:val="00B32219"/>
    <w:rsid w:val="00BC14D3"/>
    <w:rsid w:val="00C3603B"/>
    <w:rsid w:val="00C37742"/>
    <w:rsid w:val="00C86184"/>
    <w:rsid w:val="00CE4C73"/>
    <w:rsid w:val="00D8242B"/>
    <w:rsid w:val="00D95391"/>
    <w:rsid w:val="00DD0FF1"/>
    <w:rsid w:val="00E15119"/>
    <w:rsid w:val="00E46603"/>
    <w:rsid w:val="00E47EA3"/>
    <w:rsid w:val="00E53C39"/>
    <w:rsid w:val="00E701E1"/>
    <w:rsid w:val="00E76D39"/>
    <w:rsid w:val="00EE05D5"/>
    <w:rsid w:val="00EE0ADE"/>
    <w:rsid w:val="00F17DAA"/>
    <w:rsid w:val="00F21A77"/>
    <w:rsid w:val="00F84BD1"/>
    <w:rsid w:val="00F8783E"/>
    <w:rsid w:val="00F96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4"/>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C37742"/>
  </w:style>
  <w:style w:type="paragraph" w:customStyle="1" w:styleId="yiv499764399msonormal">
    <w:name w:val="yiv499764399msonormal"/>
    <w:basedOn w:val="Normal"/>
    <w:rsid w:val="00561564"/>
    <w:pPr>
      <w:spacing w:before="100" w:beforeAutospacing="1" w:after="100" w:afterAutospacing="1"/>
    </w:pPr>
    <w:rPr>
      <w:rFonts w:ascii="Times New Roman" w:hAnsi="Times New Roman"/>
      <w:sz w:val="24"/>
    </w:rPr>
  </w:style>
  <w:style w:type="table" w:styleId="TableGrid">
    <w:name w:val="Table Grid"/>
    <w:basedOn w:val="TableNormal"/>
    <w:rsid w:val="00F21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4"/>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C37742"/>
  </w:style>
  <w:style w:type="paragraph" w:customStyle="1" w:styleId="yiv499764399msonormal">
    <w:name w:val="yiv499764399msonormal"/>
    <w:basedOn w:val="Normal"/>
    <w:rsid w:val="00561564"/>
    <w:pPr>
      <w:spacing w:before="100" w:beforeAutospacing="1" w:after="100" w:afterAutospacing="1"/>
    </w:pPr>
    <w:rPr>
      <w:rFonts w:ascii="Times New Roman" w:hAnsi="Times New Roman"/>
      <w:sz w:val="24"/>
    </w:rPr>
  </w:style>
  <w:style w:type="table" w:styleId="TableGrid">
    <w:name w:val="Table Grid"/>
    <w:basedOn w:val="TableNormal"/>
    <w:rsid w:val="00F21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3220">
      <w:bodyDiv w:val="1"/>
      <w:marLeft w:val="0"/>
      <w:marRight w:val="0"/>
      <w:marTop w:val="0"/>
      <w:marBottom w:val="0"/>
      <w:divBdr>
        <w:top w:val="none" w:sz="0" w:space="0" w:color="auto"/>
        <w:left w:val="none" w:sz="0" w:space="0" w:color="auto"/>
        <w:bottom w:val="none" w:sz="0" w:space="0" w:color="auto"/>
        <w:right w:val="none" w:sz="0" w:space="0" w:color="auto"/>
      </w:divBdr>
      <w:divsChild>
        <w:div w:id="924797987">
          <w:marLeft w:val="0"/>
          <w:marRight w:val="0"/>
          <w:marTop w:val="0"/>
          <w:marBottom w:val="0"/>
          <w:divBdr>
            <w:top w:val="none" w:sz="0" w:space="0" w:color="auto"/>
            <w:left w:val="none" w:sz="0" w:space="0" w:color="auto"/>
            <w:bottom w:val="none" w:sz="0" w:space="0" w:color="auto"/>
            <w:right w:val="none" w:sz="0" w:space="0" w:color="auto"/>
          </w:divBdr>
          <w:divsChild>
            <w:div w:id="247545048">
              <w:marLeft w:val="0"/>
              <w:marRight w:val="0"/>
              <w:marTop w:val="0"/>
              <w:marBottom w:val="0"/>
              <w:divBdr>
                <w:top w:val="none" w:sz="0" w:space="0" w:color="auto"/>
                <w:left w:val="none" w:sz="0" w:space="0" w:color="auto"/>
                <w:bottom w:val="none" w:sz="0" w:space="0" w:color="auto"/>
                <w:right w:val="none" w:sz="0" w:space="0" w:color="auto"/>
              </w:divBdr>
              <w:divsChild>
                <w:div w:id="847213083">
                  <w:marLeft w:val="0"/>
                  <w:marRight w:val="0"/>
                  <w:marTop w:val="0"/>
                  <w:marBottom w:val="0"/>
                  <w:divBdr>
                    <w:top w:val="none" w:sz="0" w:space="0" w:color="auto"/>
                    <w:left w:val="none" w:sz="0" w:space="0" w:color="auto"/>
                    <w:bottom w:val="none" w:sz="0" w:space="0" w:color="auto"/>
                    <w:right w:val="none" w:sz="0" w:space="0" w:color="auto"/>
                  </w:divBdr>
                  <w:divsChild>
                    <w:div w:id="1103918109">
                      <w:marLeft w:val="0"/>
                      <w:marRight w:val="0"/>
                      <w:marTop w:val="0"/>
                      <w:marBottom w:val="0"/>
                      <w:divBdr>
                        <w:top w:val="none" w:sz="0" w:space="0" w:color="auto"/>
                        <w:left w:val="none" w:sz="0" w:space="0" w:color="auto"/>
                        <w:bottom w:val="none" w:sz="0" w:space="0" w:color="auto"/>
                        <w:right w:val="none" w:sz="0" w:space="0" w:color="auto"/>
                      </w:divBdr>
                      <w:divsChild>
                        <w:div w:id="1557662108">
                          <w:marLeft w:val="0"/>
                          <w:marRight w:val="0"/>
                          <w:marTop w:val="0"/>
                          <w:marBottom w:val="0"/>
                          <w:divBdr>
                            <w:top w:val="none" w:sz="0" w:space="0" w:color="auto"/>
                            <w:left w:val="none" w:sz="0" w:space="0" w:color="auto"/>
                            <w:bottom w:val="none" w:sz="0" w:space="0" w:color="auto"/>
                            <w:right w:val="none" w:sz="0" w:space="0" w:color="auto"/>
                          </w:divBdr>
                          <w:divsChild>
                            <w:div w:id="414590871">
                              <w:marLeft w:val="0"/>
                              <w:marRight w:val="0"/>
                              <w:marTop w:val="0"/>
                              <w:marBottom w:val="0"/>
                              <w:divBdr>
                                <w:top w:val="none" w:sz="0" w:space="0" w:color="auto"/>
                                <w:left w:val="none" w:sz="0" w:space="0" w:color="auto"/>
                                <w:bottom w:val="none" w:sz="0" w:space="0" w:color="auto"/>
                                <w:right w:val="none" w:sz="0" w:space="0" w:color="auto"/>
                              </w:divBdr>
                              <w:divsChild>
                                <w:div w:id="503934257">
                                  <w:marLeft w:val="0"/>
                                  <w:marRight w:val="0"/>
                                  <w:marTop w:val="0"/>
                                  <w:marBottom w:val="0"/>
                                  <w:divBdr>
                                    <w:top w:val="none" w:sz="0" w:space="0" w:color="auto"/>
                                    <w:left w:val="none" w:sz="0" w:space="0" w:color="auto"/>
                                    <w:bottom w:val="none" w:sz="0" w:space="0" w:color="auto"/>
                                    <w:right w:val="none" w:sz="0" w:space="0" w:color="auto"/>
                                  </w:divBdr>
                                  <w:divsChild>
                                    <w:div w:id="2003581199">
                                      <w:marLeft w:val="0"/>
                                      <w:marRight w:val="0"/>
                                      <w:marTop w:val="0"/>
                                      <w:marBottom w:val="0"/>
                                      <w:divBdr>
                                        <w:top w:val="none" w:sz="0" w:space="0" w:color="auto"/>
                                        <w:left w:val="none" w:sz="0" w:space="0" w:color="auto"/>
                                        <w:bottom w:val="none" w:sz="0" w:space="0" w:color="auto"/>
                                        <w:right w:val="none" w:sz="0" w:space="0" w:color="auto"/>
                                      </w:divBdr>
                                      <w:divsChild>
                                        <w:div w:id="1433430266">
                                          <w:marLeft w:val="0"/>
                                          <w:marRight w:val="0"/>
                                          <w:marTop w:val="0"/>
                                          <w:marBottom w:val="0"/>
                                          <w:divBdr>
                                            <w:top w:val="none" w:sz="0" w:space="0" w:color="auto"/>
                                            <w:left w:val="none" w:sz="0" w:space="0" w:color="auto"/>
                                            <w:bottom w:val="none" w:sz="0" w:space="0" w:color="auto"/>
                                            <w:right w:val="none" w:sz="0" w:space="0" w:color="auto"/>
                                          </w:divBdr>
                                          <w:divsChild>
                                            <w:div w:id="1824394263">
                                              <w:marLeft w:val="0"/>
                                              <w:marRight w:val="0"/>
                                              <w:marTop w:val="0"/>
                                              <w:marBottom w:val="0"/>
                                              <w:divBdr>
                                                <w:top w:val="none" w:sz="0" w:space="0" w:color="auto"/>
                                                <w:left w:val="none" w:sz="0" w:space="0" w:color="auto"/>
                                                <w:bottom w:val="none" w:sz="0" w:space="0" w:color="auto"/>
                                                <w:right w:val="none" w:sz="0" w:space="0" w:color="auto"/>
                                              </w:divBdr>
                                              <w:divsChild>
                                                <w:div w:id="404105036">
                                                  <w:marLeft w:val="0"/>
                                                  <w:marRight w:val="0"/>
                                                  <w:marTop w:val="0"/>
                                                  <w:marBottom w:val="0"/>
                                                  <w:divBdr>
                                                    <w:top w:val="none" w:sz="0" w:space="0" w:color="auto"/>
                                                    <w:left w:val="none" w:sz="0" w:space="0" w:color="auto"/>
                                                    <w:bottom w:val="none" w:sz="0" w:space="0" w:color="auto"/>
                                                    <w:right w:val="none" w:sz="0" w:space="0" w:color="auto"/>
                                                  </w:divBdr>
                                                </w:div>
                                                <w:div w:id="862790549">
                                                  <w:marLeft w:val="0"/>
                                                  <w:marRight w:val="0"/>
                                                  <w:marTop w:val="0"/>
                                                  <w:marBottom w:val="0"/>
                                                  <w:divBdr>
                                                    <w:top w:val="none" w:sz="0" w:space="0" w:color="auto"/>
                                                    <w:left w:val="none" w:sz="0" w:space="0" w:color="auto"/>
                                                    <w:bottom w:val="none" w:sz="0" w:space="0" w:color="auto"/>
                                                    <w:right w:val="none" w:sz="0" w:space="0" w:color="auto"/>
                                                  </w:divBdr>
                                                </w:div>
                                                <w:div w:id="816186173">
                                                  <w:marLeft w:val="0"/>
                                                  <w:marRight w:val="0"/>
                                                  <w:marTop w:val="0"/>
                                                  <w:marBottom w:val="0"/>
                                                  <w:divBdr>
                                                    <w:top w:val="none" w:sz="0" w:space="0" w:color="auto"/>
                                                    <w:left w:val="none" w:sz="0" w:space="0" w:color="auto"/>
                                                    <w:bottom w:val="none" w:sz="0" w:space="0" w:color="auto"/>
                                                    <w:right w:val="none" w:sz="0" w:space="0" w:color="auto"/>
                                                  </w:divBdr>
                                                </w:div>
                                                <w:div w:id="961108636">
                                                  <w:marLeft w:val="0"/>
                                                  <w:marRight w:val="0"/>
                                                  <w:marTop w:val="0"/>
                                                  <w:marBottom w:val="0"/>
                                                  <w:divBdr>
                                                    <w:top w:val="none" w:sz="0" w:space="0" w:color="auto"/>
                                                    <w:left w:val="none" w:sz="0" w:space="0" w:color="auto"/>
                                                    <w:bottom w:val="none" w:sz="0" w:space="0" w:color="auto"/>
                                                    <w:right w:val="none" w:sz="0" w:space="0" w:color="auto"/>
                                                  </w:divBdr>
                                                </w:div>
                                                <w:div w:id="1128478178">
                                                  <w:marLeft w:val="0"/>
                                                  <w:marRight w:val="0"/>
                                                  <w:marTop w:val="0"/>
                                                  <w:marBottom w:val="0"/>
                                                  <w:divBdr>
                                                    <w:top w:val="none" w:sz="0" w:space="0" w:color="auto"/>
                                                    <w:left w:val="none" w:sz="0" w:space="0" w:color="auto"/>
                                                    <w:bottom w:val="none" w:sz="0" w:space="0" w:color="auto"/>
                                                    <w:right w:val="none" w:sz="0" w:space="0" w:color="auto"/>
                                                  </w:divBdr>
                                                </w:div>
                                                <w:div w:id="12253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402983">
      <w:bodyDiv w:val="1"/>
      <w:marLeft w:val="0"/>
      <w:marRight w:val="0"/>
      <w:marTop w:val="0"/>
      <w:marBottom w:val="0"/>
      <w:divBdr>
        <w:top w:val="none" w:sz="0" w:space="0" w:color="auto"/>
        <w:left w:val="none" w:sz="0" w:space="0" w:color="auto"/>
        <w:bottom w:val="none" w:sz="0" w:space="0" w:color="auto"/>
        <w:right w:val="none" w:sz="0" w:space="0" w:color="auto"/>
      </w:divBdr>
      <w:divsChild>
        <w:div w:id="209535702">
          <w:marLeft w:val="0"/>
          <w:marRight w:val="0"/>
          <w:marTop w:val="0"/>
          <w:marBottom w:val="0"/>
          <w:divBdr>
            <w:top w:val="none" w:sz="0" w:space="0" w:color="auto"/>
            <w:left w:val="none" w:sz="0" w:space="0" w:color="auto"/>
            <w:bottom w:val="none" w:sz="0" w:space="0" w:color="auto"/>
            <w:right w:val="none" w:sz="0" w:space="0" w:color="auto"/>
          </w:divBdr>
          <w:divsChild>
            <w:div w:id="122113203">
              <w:marLeft w:val="0"/>
              <w:marRight w:val="0"/>
              <w:marTop w:val="0"/>
              <w:marBottom w:val="0"/>
              <w:divBdr>
                <w:top w:val="none" w:sz="0" w:space="0" w:color="auto"/>
                <w:left w:val="none" w:sz="0" w:space="0" w:color="auto"/>
                <w:bottom w:val="none" w:sz="0" w:space="0" w:color="auto"/>
                <w:right w:val="none" w:sz="0" w:space="0" w:color="auto"/>
              </w:divBdr>
              <w:divsChild>
                <w:div w:id="2062433731">
                  <w:marLeft w:val="0"/>
                  <w:marRight w:val="0"/>
                  <w:marTop w:val="0"/>
                  <w:marBottom w:val="0"/>
                  <w:divBdr>
                    <w:top w:val="none" w:sz="0" w:space="0" w:color="auto"/>
                    <w:left w:val="none" w:sz="0" w:space="0" w:color="auto"/>
                    <w:bottom w:val="none" w:sz="0" w:space="0" w:color="auto"/>
                    <w:right w:val="none" w:sz="0" w:space="0" w:color="auto"/>
                  </w:divBdr>
                  <w:divsChild>
                    <w:div w:id="74785154">
                      <w:marLeft w:val="0"/>
                      <w:marRight w:val="0"/>
                      <w:marTop w:val="0"/>
                      <w:marBottom w:val="0"/>
                      <w:divBdr>
                        <w:top w:val="none" w:sz="0" w:space="0" w:color="auto"/>
                        <w:left w:val="none" w:sz="0" w:space="0" w:color="auto"/>
                        <w:bottom w:val="none" w:sz="0" w:space="0" w:color="auto"/>
                        <w:right w:val="none" w:sz="0" w:space="0" w:color="auto"/>
                      </w:divBdr>
                      <w:divsChild>
                        <w:div w:id="1187596573">
                          <w:marLeft w:val="0"/>
                          <w:marRight w:val="0"/>
                          <w:marTop w:val="0"/>
                          <w:marBottom w:val="0"/>
                          <w:divBdr>
                            <w:top w:val="none" w:sz="0" w:space="0" w:color="auto"/>
                            <w:left w:val="none" w:sz="0" w:space="0" w:color="auto"/>
                            <w:bottom w:val="none" w:sz="0" w:space="0" w:color="auto"/>
                            <w:right w:val="none" w:sz="0" w:space="0" w:color="auto"/>
                          </w:divBdr>
                          <w:divsChild>
                            <w:div w:id="1402289999">
                              <w:marLeft w:val="0"/>
                              <w:marRight w:val="0"/>
                              <w:marTop w:val="0"/>
                              <w:marBottom w:val="0"/>
                              <w:divBdr>
                                <w:top w:val="none" w:sz="0" w:space="0" w:color="auto"/>
                                <w:left w:val="none" w:sz="0" w:space="0" w:color="auto"/>
                                <w:bottom w:val="none" w:sz="0" w:space="0" w:color="auto"/>
                                <w:right w:val="none" w:sz="0" w:space="0" w:color="auto"/>
                              </w:divBdr>
                              <w:divsChild>
                                <w:div w:id="176703285">
                                  <w:marLeft w:val="0"/>
                                  <w:marRight w:val="0"/>
                                  <w:marTop w:val="0"/>
                                  <w:marBottom w:val="0"/>
                                  <w:divBdr>
                                    <w:top w:val="none" w:sz="0" w:space="0" w:color="auto"/>
                                    <w:left w:val="none" w:sz="0" w:space="0" w:color="auto"/>
                                    <w:bottom w:val="none" w:sz="0" w:space="0" w:color="auto"/>
                                    <w:right w:val="none" w:sz="0" w:space="0" w:color="auto"/>
                                  </w:divBdr>
                                  <w:divsChild>
                                    <w:div w:id="1278827627">
                                      <w:marLeft w:val="0"/>
                                      <w:marRight w:val="0"/>
                                      <w:marTop w:val="0"/>
                                      <w:marBottom w:val="0"/>
                                      <w:divBdr>
                                        <w:top w:val="none" w:sz="0" w:space="0" w:color="auto"/>
                                        <w:left w:val="none" w:sz="0" w:space="0" w:color="auto"/>
                                        <w:bottom w:val="none" w:sz="0" w:space="0" w:color="auto"/>
                                        <w:right w:val="none" w:sz="0" w:space="0" w:color="auto"/>
                                      </w:divBdr>
                                      <w:divsChild>
                                        <w:div w:id="1289555280">
                                          <w:marLeft w:val="0"/>
                                          <w:marRight w:val="0"/>
                                          <w:marTop w:val="0"/>
                                          <w:marBottom w:val="0"/>
                                          <w:divBdr>
                                            <w:top w:val="none" w:sz="0" w:space="0" w:color="auto"/>
                                            <w:left w:val="none" w:sz="0" w:space="0" w:color="auto"/>
                                            <w:bottom w:val="none" w:sz="0" w:space="0" w:color="auto"/>
                                            <w:right w:val="none" w:sz="0" w:space="0" w:color="auto"/>
                                          </w:divBdr>
                                          <w:divsChild>
                                            <w:div w:id="300040005">
                                              <w:marLeft w:val="0"/>
                                              <w:marRight w:val="0"/>
                                              <w:marTop w:val="0"/>
                                              <w:marBottom w:val="0"/>
                                              <w:divBdr>
                                                <w:top w:val="none" w:sz="0" w:space="0" w:color="auto"/>
                                                <w:left w:val="none" w:sz="0" w:space="0" w:color="auto"/>
                                                <w:bottom w:val="none" w:sz="0" w:space="0" w:color="auto"/>
                                                <w:right w:val="none" w:sz="0" w:space="0" w:color="auto"/>
                                              </w:divBdr>
                                              <w:divsChild>
                                                <w:div w:id="1882204630">
                                                  <w:marLeft w:val="0"/>
                                                  <w:marRight w:val="0"/>
                                                  <w:marTop w:val="0"/>
                                                  <w:marBottom w:val="0"/>
                                                  <w:divBdr>
                                                    <w:top w:val="none" w:sz="0" w:space="0" w:color="auto"/>
                                                    <w:left w:val="none" w:sz="0" w:space="0" w:color="auto"/>
                                                    <w:bottom w:val="none" w:sz="0" w:space="0" w:color="auto"/>
                                                    <w:right w:val="none" w:sz="0" w:space="0" w:color="auto"/>
                                                  </w:divBdr>
                                                  <w:divsChild>
                                                    <w:div w:id="735787565">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Child>
                        </w:div>
                      </w:divsChild>
                    </w:div>
                  </w:divsChild>
                </w:div>
              </w:divsChild>
            </w:div>
          </w:divsChild>
        </w:div>
      </w:divsChild>
    </w:div>
    <w:div w:id="1281957766">
      <w:bodyDiv w:val="1"/>
      <w:marLeft w:val="0"/>
      <w:marRight w:val="0"/>
      <w:marTop w:val="0"/>
      <w:marBottom w:val="0"/>
      <w:divBdr>
        <w:top w:val="none" w:sz="0" w:space="0" w:color="auto"/>
        <w:left w:val="none" w:sz="0" w:space="0" w:color="auto"/>
        <w:bottom w:val="none" w:sz="0" w:space="0" w:color="auto"/>
        <w:right w:val="none" w:sz="0" w:space="0" w:color="auto"/>
      </w:divBdr>
    </w:div>
    <w:div w:id="205862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E435950C.dotm</Template>
  <TotalTime>56</TotalTime>
  <Pages>2</Pages>
  <Words>833</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MT Services Computer Systems</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cp:lastPrinted>2015-01-06T12:02:00Z</cp:lastPrinted>
  <dcterms:created xsi:type="dcterms:W3CDTF">2015-01-23T09:37:00Z</dcterms:created>
  <dcterms:modified xsi:type="dcterms:W3CDTF">2015-01-23T10:36:00Z</dcterms:modified>
</cp:coreProperties>
</file>