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A9102" w14:textId="7BD4A847" w:rsidR="001B62C0" w:rsidRPr="00C12AE7" w:rsidRDefault="0023704D">
      <w:pPr>
        <w:rPr>
          <w:u w:val="single"/>
        </w:rPr>
      </w:pPr>
      <w:r w:rsidRPr="00C12AE7">
        <w:rPr>
          <w:u w:val="single"/>
        </w:rPr>
        <w:t>Symptôme :</w:t>
      </w:r>
    </w:p>
    <w:p w14:paraId="5C265C23" w14:textId="2DE4E39E" w:rsidR="006B07D0" w:rsidRDefault="006B07D0">
      <w:r>
        <w:t>La plaque à induction déclenche le disjoncteur du tableau électrique.</w:t>
      </w:r>
    </w:p>
    <w:p w14:paraId="50CFFD0F" w14:textId="77777777" w:rsidR="0023704D" w:rsidRDefault="0023704D" w:rsidP="0023704D"/>
    <w:p w14:paraId="4275588D" w14:textId="5D0FD814" w:rsidR="0023704D" w:rsidRPr="00C12AE7" w:rsidRDefault="0023704D" w:rsidP="0023704D">
      <w:pPr>
        <w:rPr>
          <w:u w:val="single"/>
        </w:rPr>
      </w:pPr>
      <w:r w:rsidRPr="00C12AE7">
        <w:rPr>
          <w:u w:val="single"/>
        </w:rPr>
        <w:t xml:space="preserve">Analyse : </w:t>
      </w:r>
    </w:p>
    <w:p w14:paraId="1AB51146" w14:textId="77777777" w:rsidR="00F32857" w:rsidRDefault="00F32857" w:rsidP="0023704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891610" wp14:editId="4A54EFC1">
                <wp:simplePos x="0" y="0"/>
                <wp:positionH relativeFrom="column">
                  <wp:posOffset>637921</wp:posOffset>
                </wp:positionH>
                <wp:positionV relativeFrom="paragraph">
                  <wp:posOffset>205130</wp:posOffset>
                </wp:positionV>
                <wp:extent cx="2012620" cy="1819961"/>
                <wp:effectExtent l="38100" t="38100" r="45085" b="46990"/>
                <wp:wrapNone/>
                <wp:docPr id="265453110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620" cy="1819961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8F80A5" id="Ellipse 3" o:spid="_x0000_s1026" style="position:absolute;margin-left:50.25pt;margin-top:16.15pt;width:158.45pt;height:14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" filled="f" strokecolor="#e00" strokeweight="6pt">
                <v:stroke joinstyle="miter"/>
              </v:oval>
            </w:pict>
          </mc:Fallback>
        </mc:AlternateContent>
      </w:r>
      <w:r w:rsidR="006B07D0">
        <w:t xml:space="preserve">Un </w:t>
      </w:r>
      <w:r w:rsidR="00C12AE7">
        <w:t>court-circuit</w:t>
      </w:r>
      <w:r w:rsidR="006B07D0">
        <w:t xml:space="preserve"> est présent </w:t>
      </w:r>
      <w:r w:rsidR="00C12AE7">
        <w:t>entre l’émetteur et le collecteur de l’IGBT de commande.</w:t>
      </w:r>
      <w:r w:rsidRPr="00F32857">
        <w:t xml:space="preserve"> </w:t>
      </w:r>
    </w:p>
    <w:p w14:paraId="44FFD857" w14:textId="005D69EB" w:rsidR="006B07D0" w:rsidRDefault="00F32857" w:rsidP="0023704D">
      <w:r>
        <w:rPr>
          <w:noProof/>
        </w:rPr>
        <w:drawing>
          <wp:inline distT="0" distB="0" distL="0" distR="0" wp14:anchorId="1F66E17A" wp14:editId="1C153678">
            <wp:extent cx="5760720" cy="4320540"/>
            <wp:effectExtent l="0" t="0" r="0" b="3810"/>
            <wp:docPr id="3900514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7F21" w14:textId="1AC1EBAE" w:rsidR="00C12AE7" w:rsidRDefault="00C12AE7" w:rsidP="0023704D">
      <w:r>
        <w:rPr>
          <w:noProof/>
        </w:rPr>
        <w:lastRenderedPageBreak/>
        <w:drawing>
          <wp:inline distT="0" distB="0" distL="0" distR="0" wp14:anchorId="347C6EA0" wp14:editId="32A56B34">
            <wp:extent cx="5760720" cy="4321810"/>
            <wp:effectExtent l="0" t="0" r="0" b="2540"/>
            <wp:docPr id="15719134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98E6" w14:textId="31329215" w:rsidR="00C12AE7" w:rsidRDefault="00C12AE7" w:rsidP="0023704D">
      <w:r>
        <w:t xml:space="preserve">La panne de l’IGBT est induite par une surtension sur la </w:t>
      </w:r>
      <w:proofErr w:type="spellStart"/>
      <w:r>
        <w:t>gate</w:t>
      </w:r>
      <w:proofErr w:type="spellEnd"/>
      <w:r>
        <w:t xml:space="preserve"> consécutive à une panne du push pull (Q112 et Q113) de commande de la </w:t>
      </w:r>
      <w:proofErr w:type="spellStart"/>
      <w:r>
        <w:t>gate</w:t>
      </w:r>
      <w:proofErr w:type="spellEnd"/>
      <w:r>
        <w:t xml:space="preserve"> puis de la protection, </w:t>
      </w:r>
      <w:proofErr w:type="spellStart"/>
      <w:r>
        <w:t>zener</w:t>
      </w:r>
      <w:proofErr w:type="spellEnd"/>
      <w:r>
        <w:t>.</w:t>
      </w:r>
      <w:r w:rsidR="00B8064C">
        <w:t xml:space="preserve"> La tension </w:t>
      </w:r>
      <w:proofErr w:type="spellStart"/>
      <w:r w:rsidR="00B8064C">
        <w:t>gate</w:t>
      </w:r>
      <w:proofErr w:type="spellEnd"/>
      <w:r w:rsidR="00B8064C">
        <w:t xml:space="preserve"> maximum doit rester inférieur à 20V max, la diode est présente pour maintenir une tension max de 18V</w:t>
      </w:r>
      <w:r w:rsidR="00F32857">
        <w:t>.</w:t>
      </w:r>
    </w:p>
    <w:p w14:paraId="2FC38642" w14:textId="4C927C94" w:rsidR="00F32857" w:rsidRDefault="00F32857" w:rsidP="00F3285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C22823" wp14:editId="330F6FD2">
                <wp:simplePos x="0" y="0"/>
                <wp:positionH relativeFrom="column">
                  <wp:posOffset>3735507</wp:posOffset>
                </wp:positionH>
                <wp:positionV relativeFrom="paragraph">
                  <wp:posOffset>1979295</wp:posOffset>
                </wp:positionV>
                <wp:extent cx="113214" cy="122058"/>
                <wp:effectExtent l="0" t="0" r="20320" b="11430"/>
                <wp:wrapNone/>
                <wp:docPr id="561686231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4" cy="1220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B6D72" id="Ellipse 3" o:spid="_x0000_s1026" style="position:absolute;margin-left:294.15pt;margin-top:155.85pt;width:8.9pt;height: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" filled="f" strokecolor="#e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9FB16C" wp14:editId="39CB9ADE">
                <wp:simplePos x="0" y="0"/>
                <wp:positionH relativeFrom="column">
                  <wp:posOffset>4188236</wp:posOffset>
                </wp:positionH>
                <wp:positionV relativeFrom="paragraph">
                  <wp:posOffset>1950030</wp:posOffset>
                </wp:positionV>
                <wp:extent cx="113214" cy="122058"/>
                <wp:effectExtent l="0" t="0" r="20320" b="11430"/>
                <wp:wrapNone/>
                <wp:docPr id="2146962500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4" cy="1220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61416" id="Ellipse 3" o:spid="_x0000_s1026" style="position:absolute;margin-left:329.8pt;margin-top:153.55pt;width:8.9pt;height: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" filled="f" strokecolor="#e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AFC6B2" wp14:editId="046E87E5">
                <wp:simplePos x="0" y="0"/>
                <wp:positionH relativeFrom="column">
                  <wp:posOffset>4063204</wp:posOffset>
                </wp:positionH>
                <wp:positionV relativeFrom="paragraph">
                  <wp:posOffset>1950981</wp:posOffset>
                </wp:positionV>
                <wp:extent cx="113214" cy="122058"/>
                <wp:effectExtent l="0" t="0" r="20320" b="11430"/>
                <wp:wrapNone/>
                <wp:docPr id="938255075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4" cy="1220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44FD5" id="Ellipse 3" o:spid="_x0000_s1026" style="position:absolute;margin-left:319.95pt;margin-top:153.6pt;width:8.9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" filled="f" strokecolor="#e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3974BC" wp14:editId="09ECFCE5">
                <wp:simplePos x="0" y="0"/>
                <wp:positionH relativeFrom="column">
                  <wp:posOffset>2920263</wp:posOffset>
                </wp:positionH>
                <wp:positionV relativeFrom="paragraph">
                  <wp:posOffset>1082623</wp:posOffset>
                </wp:positionV>
                <wp:extent cx="555498" cy="884885"/>
                <wp:effectExtent l="38100" t="38100" r="35560" b="29845"/>
                <wp:wrapNone/>
                <wp:docPr id="1799164930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498" cy="88488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CC6AEF" id="Ellipse 3" o:spid="_x0000_s1026" style="position:absolute;margin-left:229.95pt;margin-top:85.25pt;width:43.75pt;height:6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" filled="f" strokecolor="#e00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BEA30B" wp14:editId="196D95B6">
            <wp:extent cx="3610051" cy="4813401"/>
            <wp:effectExtent l="0" t="0" r="9525" b="6350"/>
            <wp:docPr id="96192927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025" cy="481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2827" w14:textId="77777777" w:rsidR="00B8064C" w:rsidRDefault="00B8064C" w:rsidP="0023704D"/>
    <w:p w14:paraId="32F430D2" w14:textId="7B061151" w:rsidR="00C12AE7" w:rsidRPr="00C12AE7" w:rsidRDefault="00C12AE7" w:rsidP="0023704D">
      <w:pPr>
        <w:rPr>
          <w:u w:val="single"/>
        </w:rPr>
      </w:pPr>
      <w:r w:rsidRPr="00C12AE7">
        <w:rPr>
          <w:u w:val="single"/>
        </w:rPr>
        <w:t>Réparation :</w:t>
      </w:r>
    </w:p>
    <w:p w14:paraId="70E59581" w14:textId="38B1C992" w:rsidR="00C12AE7" w:rsidRDefault="00B8064C" w:rsidP="0023704D">
      <w:r>
        <w:t>Il est nécessaire de remplacer :</w:t>
      </w:r>
    </w:p>
    <w:p w14:paraId="5827E625" w14:textId="1480A2FD" w:rsidR="00B8064C" w:rsidRDefault="00B8064C" w:rsidP="00B8064C">
      <w:pPr>
        <w:pStyle w:val="Paragraphedeliste"/>
        <w:numPr>
          <w:ilvl w:val="0"/>
          <w:numId w:val="2"/>
        </w:numPr>
      </w:pPr>
      <w:r>
        <w:t>Transistor du push pull NPN MMBT3904,</w:t>
      </w:r>
    </w:p>
    <w:p w14:paraId="2E6DB7C0" w14:textId="757937FB" w:rsidR="00B8064C" w:rsidRDefault="00B8064C" w:rsidP="00B8064C">
      <w:pPr>
        <w:pStyle w:val="Paragraphedeliste"/>
        <w:numPr>
          <w:ilvl w:val="0"/>
          <w:numId w:val="2"/>
        </w:numPr>
      </w:pPr>
      <w:r>
        <w:t>Transistor du push pull PNP MMBT3904,</w:t>
      </w:r>
    </w:p>
    <w:p w14:paraId="3ECB424C" w14:textId="528938E6" w:rsidR="00B8064C" w:rsidRDefault="00B8064C" w:rsidP="00B8064C">
      <w:pPr>
        <w:pStyle w:val="Paragraphedeliste"/>
        <w:numPr>
          <w:ilvl w:val="0"/>
          <w:numId w:val="2"/>
        </w:numPr>
      </w:pPr>
      <w:r>
        <w:t>Diode Zener BZT52 18V,</w:t>
      </w:r>
    </w:p>
    <w:p w14:paraId="6880B5AB" w14:textId="65A46F00" w:rsidR="00B8064C" w:rsidRDefault="00B8064C" w:rsidP="00B8064C">
      <w:pPr>
        <w:pStyle w:val="Paragraphedeliste"/>
        <w:numPr>
          <w:ilvl w:val="0"/>
          <w:numId w:val="2"/>
        </w:numPr>
      </w:pPr>
      <w:r>
        <w:t xml:space="preserve">Transistor de puissance IGBT </w:t>
      </w:r>
      <w:r w:rsidRPr="00B8064C">
        <w:t>IHW30N160R5</w:t>
      </w:r>
      <w:r>
        <w:t>.</w:t>
      </w:r>
    </w:p>
    <w:p w14:paraId="5A4381DA" w14:textId="77777777" w:rsidR="00F32857" w:rsidRDefault="00F32857" w:rsidP="00F32857"/>
    <w:p w14:paraId="460B6891" w14:textId="109247A0" w:rsidR="00F32857" w:rsidRDefault="00F32857" w:rsidP="00F32857">
      <w:pPr>
        <w:rPr>
          <w:u w:val="single"/>
        </w:rPr>
      </w:pPr>
      <w:r w:rsidRPr="00F32857">
        <w:rPr>
          <w:u w:val="single"/>
        </w:rPr>
        <w:t>Test :</w:t>
      </w:r>
    </w:p>
    <w:p w14:paraId="660FDF18" w14:textId="7B84318B" w:rsidR="00F32857" w:rsidRPr="00F32857" w:rsidRDefault="00F32857" w:rsidP="00F32857">
      <w:r w:rsidRPr="00F32857">
        <w:t>Une fois les composants remplacés, le court-circuit a disparu et tous les « feux » sont fonctionnels.</w:t>
      </w:r>
    </w:p>
    <w:sectPr w:rsidR="00F32857" w:rsidRPr="00F328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612E86"/>
    <w:multiLevelType w:val="hybridMultilevel"/>
    <w:tmpl w:val="7A08141A"/>
    <w:lvl w:ilvl="0" w:tplc="04EC4C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2C34B9"/>
    <w:multiLevelType w:val="hybridMultilevel"/>
    <w:tmpl w:val="6CC2ED7C"/>
    <w:lvl w:ilvl="0" w:tplc="8EC810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294902">
    <w:abstractNumId w:val="0"/>
  </w:num>
  <w:num w:numId="2" w16cid:durableId="1938902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88"/>
    <w:rsid w:val="001B62C0"/>
    <w:rsid w:val="00227274"/>
    <w:rsid w:val="0023704D"/>
    <w:rsid w:val="003D6BC7"/>
    <w:rsid w:val="00591D88"/>
    <w:rsid w:val="006B07D0"/>
    <w:rsid w:val="00B8064C"/>
    <w:rsid w:val="00C12AE7"/>
    <w:rsid w:val="00F3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38690"/>
  <w15:chartTrackingRefBased/>
  <w15:docId w15:val="{EC4D621B-3397-4BED-9FC5-23659FCC0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91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91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91D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91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91D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91D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91D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91D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91D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91D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91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91D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91D88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91D88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91D8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91D8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91D8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91D8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91D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91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D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91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91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91D8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91D8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91D88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91D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91D88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591D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119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shavy</dc:creator>
  <cp:keywords/>
  <dc:description/>
  <cp:lastModifiedBy>shavy</cp:lastModifiedBy>
  <cp:revision>5</cp:revision>
  <dcterms:created xsi:type="dcterms:W3CDTF">2025-07-01T08:43:00Z</dcterms:created>
  <dcterms:modified xsi:type="dcterms:W3CDTF">2025-07-06T14:22:00Z</dcterms:modified>
</cp:coreProperties>
</file>