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23B4" w14:textId="16B46C27" w:rsidR="00F92B19" w:rsidRDefault="00085416">
      <w:r>
        <w:t xml:space="preserve">Angrist &amp; Pischke Chapter </w:t>
      </w:r>
      <w:proofErr w:type="gramStart"/>
      <w:r>
        <w:t>2</w:t>
      </w:r>
      <w:r w:rsidR="00994F44">
        <w:t xml:space="preserve"> :</w:t>
      </w:r>
      <w:proofErr w:type="gramEnd"/>
      <w:r w:rsidR="00994F44">
        <w:t xml:space="preserve"> </w:t>
      </w:r>
      <w:r w:rsidR="00AD508B">
        <w:t>2.1-</w:t>
      </w:r>
      <w:r w:rsidR="00994F44">
        <w:t>2.</w:t>
      </w:r>
      <w:r w:rsidR="00C309FC">
        <w:t>3</w:t>
      </w:r>
    </w:p>
    <w:p w14:paraId="0D4D4285" w14:textId="77777777" w:rsidR="00AD508B" w:rsidRDefault="00AD508B" w:rsidP="00AD508B">
      <w:pPr>
        <w:pStyle w:val="ListParagraph"/>
        <w:numPr>
          <w:ilvl w:val="0"/>
          <w:numId w:val="1"/>
        </w:numPr>
      </w:pPr>
      <w:r>
        <w:t>What is the ingenious matching exercise in table 2.1? Why can we do this and possibly forget about ALL possible omitted variables?</w:t>
      </w:r>
    </w:p>
    <w:p w14:paraId="67FDA35C" w14:textId="77777777" w:rsidR="00AD508B" w:rsidRPr="00482FA9" w:rsidRDefault="00AD508B" w:rsidP="00AD508B">
      <w:pPr>
        <w:pStyle w:val="ListParagraph"/>
        <w:rPr>
          <w:color w:val="FF0000"/>
        </w:rPr>
      </w:pPr>
    </w:p>
    <w:p w14:paraId="0870DF5C" w14:textId="77777777" w:rsidR="00AD508B" w:rsidRDefault="00AD508B" w:rsidP="00AD508B">
      <w:pPr>
        <w:pStyle w:val="ListParagraph"/>
        <w:numPr>
          <w:ilvl w:val="0"/>
          <w:numId w:val="1"/>
        </w:numPr>
      </w:pPr>
      <w:r>
        <w:t>Why would it not have been prudent to compare students in Group A to those in Group D?</w:t>
      </w:r>
    </w:p>
    <w:p w14:paraId="6D358537" w14:textId="77777777" w:rsidR="00AD508B" w:rsidRDefault="00AD508B" w:rsidP="00AD508B">
      <w:pPr>
        <w:pStyle w:val="ListParagraph"/>
      </w:pPr>
    </w:p>
    <w:p w14:paraId="3944830C" w14:textId="77777777" w:rsidR="00AD508B" w:rsidRDefault="00AD508B" w:rsidP="00AD508B">
      <w:pPr>
        <w:pStyle w:val="ListParagraph"/>
        <w:numPr>
          <w:ilvl w:val="0"/>
          <w:numId w:val="1"/>
        </w:numPr>
      </w:pPr>
      <w:r>
        <w:t xml:space="preserve">Why does </w:t>
      </w:r>
      <w:proofErr w:type="gramStart"/>
      <w:r>
        <w:t>all of</w:t>
      </w:r>
      <w:proofErr w:type="gramEnd"/>
      <w:r>
        <w:t xml:space="preserve"> the weight of the regression to compare public to private rest on the effects in Group A and B and none of the weight come from comparisons within group C and group D?</w:t>
      </w:r>
    </w:p>
    <w:p w14:paraId="146424C6" w14:textId="77777777" w:rsidR="00AD508B" w:rsidRPr="00482FA9" w:rsidRDefault="00AD508B" w:rsidP="00AD508B">
      <w:pPr>
        <w:pStyle w:val="ListParagraph"/>
        <w:rPr>
          <w:color w:val="FF0000"/>
        </w:rPr>
      </w:pPr>
    </w:p>
    <w:p w14:paraId="60E3895C" w14:textId="77777777" w:rsidR="00AD508B" w:rsidRDefault="00AD508B" w:rsidP="00AD508B">
      <w:pPr>
        <w:pStyle w:val="ListParagraph"/>
        <w:numPr>
          <w:ilvl w:val="0"/>
          <w:numId w:val="1"/>
        </w:numPr>
      </w:pPr>
      <w:r>
        <w:t>Why are the weights different in regression than you’d think they might be if you look at simply the number of observations in the group?</w:t>
      </w:r>
    </w:p>
    <w:p w14:paraId="14196890" w14:textId="77777777" w:rsidR="00AD508B" w:rsidRDefault="00AD508B" w:rsidP="00AD508B">
      <w:pPr>
        <w:pStyle w:val="ListParagraph"/>
        <w:numPr>
          <w:ilvl w:val="0"/>
          <w:numId w:val="1"/>
        </w:numPr>
      </w:pPr>
      <w:r>
        <w:t xml:space="preserve">What does transform the left-hand side of an equation by taking the natural log do to the </w:t>
      </w:r>
      <w:proofErr w:type="gramStart"/>
      <w:r>
        <w:t>beta’s</w:t>
      </w:r>
      <w:proofErr w:type="gramEnd"/>
      <w:r>
        <w:t xml:space="preserve"> on the right-hand side?</w:t>
      </w:r>
    </w:p>
    <w:p w14:paraId="2DCD237F" w14:textId="77777777" w:rsidR="00AD508B" w:rsidRDefault="00AD508B" w:rsidP="00AD508B">
      <w:pPr>
        <w:pStyle w:val="ListParagraph"/>
        <w:numPr>
          <w:ilvl w:val="0"/>
          <w:numId w:val="1"/>
        </w:numPr>
      </w:pPr>
      <w:r>
        <w:t>How can I use regression to get the price elasticity of demand explicitly from regression output?</w:t>
      </w:r>
    </w:p>
    <w:p w14:paraId="31D7880B" w14:textId="77777777" w:rsidR="00AD508B" w:rsidRDefault="00AD508B" w:rsidP="00AD508B">
      <w:pPr>
        <w:pStyle w:val="ListParagraph"/>
        <w:numPr>
          <w:ilvl w:val="0"/>
          <w:numId w:val="1"/>
        </w:numPr>
      </w:pPr>
      <w:r>
        <w:t xml:space="preserve">What can we learn from table </w:t>
      </w:r>
      <w:proofErr w:type="gramStart"/>
      <w:r>
        <w:t>2.2.</w:t>
      </w:r>
      <w:proofErr w:type="gramEnd"/>
      <w:r>
        <w:t xml:space="preserve"> Explain the results in detail? Does private school matter as much as many assume it does? </w:t>
      </w:r>
    </w:p>
    <w:p w14:paraId="348ADDB9" w14:textId="77777777" w:rsidR="00AD508B" w:rsidRDefault="00AD508B" w:rsidP="00AD508B">
      <w:pPr>
        <w:pStyle w:val="ListParagraph"/>
        <w:numPr>
          <w:ilvl w:val="0"/>
          <w:numId w:val="1"/>
        </w:numPr>
      </w:pPr>
      <w:r>
        <w:t>Explain why we might be looking at a limited set here? What are the public schools included and how might they compare to other public schools?</w:t>
      </w:r>
    </w:p>
    <w:p w14:paraId="57F57A0B" w14:textId="03E51E7F" w:rsidR="00085416" w:rsidRDefault="00AD508B" w:rsidP="00AD508B">
      <w:pPr>
        <w:pStyle w:val="ListParagraph"/>
        <w:numPr>
          <w:ilvl w:val="0"/>
          <w:numId w:val="1"/>
        </w:numPr>
      </w:pPr>
      <w:r>
        <w:t xml:space="preserve">Why might table 2.4 shed a little </w:t>
      </w:r>
      <w:proofErr w:type="gramStart"/>
      <w:r>
        <w:t>more light</w:t>
      </w:r>
      <w:proofErr w:type="gramEnd"/>
      <w:r>
        <w:t xml:space="preserve"> on the problem?</w:t>
      </w:r>
    </w:p>
    <w:p w14:paraId="0810D1B5" w14:textId="40FAF0B7" w:rsidR="00660DC2" w:rsidRPr="00AD508B" w:rsidRDefault="00C309FC" w:rsidP="00AD508B">
      <w:pPr>
        <w:pStyle w:val="ListParagraph"/>
        <w:numPr>
          <w:ilvl w:val="0"/>
          <w:numId w:val="1"/>
        </w:numPr>
      </w:pPr>
      <w:r>
        <w:t xml:space="preserve">We can’t have all omitted </w:t>
      </w:r>
      <w:proofErr w:type="gramStart"/>
      <w:r>
        <w:t>variables?</w:t>
      </w:r>
      <w:proofErr w:type="gramEnd"/>
      <w:r>
        <w:t xml:space="preserve"> Why does sensitivity analysis give us greater confidence that we haven’t omitted anything important?</w:t>
      </w:r>
    </w:p>
    <w:p w14:paraId="5531CD00" w14:textId="037E7AAF" w:rsidR="00E75B33" w:rsidRDefault="00C309FC" w:rsidP="00AD508B">
      <w:pPr>
        <w:pStyle w:val="ListParagraph"/>
        <w:numPr>
          <w:ilvl w:val="0"/>
          <w:numId w:val="1"/>
        </w:numPr>
      </w:pPr>
      <w:r>
        <w:t>How can we quantify the omitted variable bias differences when we include key controls compared to when we omit key controls?</w:t>
      </w:r>
    </w:p>
    <w:p w14:paraId="52DE3D31" w14:textId="313A4525" w:rsidR="00660DC2" w:rsidRDefault="00E75B33" w:rsidP="00AD508B">
      <w:pPr>
        <w:pStyle w:val="ListParagraph"/>
        <w:numPr>
          <w:ilvl w:val="0"/>
          <w:numId w:val="1"/>
        </w:numPr>
      </w:pPr>
      <w:r>
        <w:t>Describe from table 2.5 what we can learn about omitted variable bias in this context?</w:t>
      </w:r>
    </w:p>
    <w:p w14:paraId="627C2F10" w14:textId="593EBBA3" w:rsidR="00482FA9" w:rsidRPr="00AD508B" w:rsidRDefault="00E75B33" w:rsidP="00AD508B">
      <w:pPr>
        <w:pStyle w:val="ListParagraph"/>
        <w:numPr>
          <w:ilvl w:val="0"/>
          <w:numId w:val="1"/>
        </w:numPr>
      </w:pPr>
      <w:r>
        <w:t>Why might we still have omitted variable bias despite our calculations?</w:t>
      </w:r>
    </w:p>
    <w:p w14:paraId="0F950E09" w14:textId="798108B9" w:rsidR="00885352" w:rsidRDefault="00E75B33" w:rsidP="00085416">
      <w:pPr>
        <w:pStyle w:val="ListParagraph"/>
        <w:numPr>
          <w:ilvl w:val="0"/>
          <w:numId w:val="1"/>
        </w:numPr>
      </w:pPr>
      <w:r>
        <w:t>What is regression to the mean? How was it found as a phenomenon?</w:t>
      </w:r>
    </w:p>
    <w:p w14:paraId="432BA182" w14:textId="77777777" w:rsidR="00E75B33" w:rsidRDefault="00E75B33" w:rsidP="00E75B33"/>
    <w:p w14:paraId="7A5391A1" w14:textId="77777777" w:rsidR="00B77683" w:rsidRDefault="00B77683" w:rsidP="00341E48">
      <w:pPr>
        <w:pStyle w:val="ListParagraph"/>
      </w:pPr>
    </w:p>
    <w:sectPr w:rsidR="00B7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9EB"/>
    <w:multiLevelType w:val="hybridMultilevel"/>
    <w:tmpl w:val="CCEC0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16"/>
    <w:rsid w:val="00085416"/>
    <w:rsid w:val="00152FF2"/>
    <w:rsid w:val="001E741F"/>
    <w:rsid w:val="00341E48"/>
    <w:rsid w:val="003A5630"/>
    <w:rsid w:val="00482FA9"/>
    <w:rsid w:val="00550331"/>
    <w:rsid w:val="00660DC2"/>
    <w:rsid w:val="00885352"/>
    <w:rsid w:val="00994F44"/>
    <w:rsid w:val="009D504B"/>
    <w:rsid w:val="00AD508B"/>
    <w:rsid w:val="00B77683"/>
    <w:rsid w:val="00B82523"/>
    <w:rsid w:val="00BB7110"/>
    <w:rsid w:val="00BF5B18"/>
    <w:rsid w:val="00C309FC"/>
    <w:rsid w:val="00E7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1A9E"/>
  <w15:chartTrackingRefBased/>
  <w15:docId w15:val="{A8653F35-7365-48A2-8757-F8D2A01F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Dench, Daniel</dc:creator>
  <cp:keywords/>
  <dc:description/>
  <cp:lastModifiedBy>Dench, Daniel</cp:lastModifiedBy>
  <cp:revision>2</cp:revision>
  <dcterms:created xsi:type="dcterms:W3CDTF">2021-10-14T23:12:00Z</dcterms:created>
  <dcterms:modified xsi:type="dcterms:W3CDTF">2021-10-14T23:12:00Z</dcterms:modified>
</cp:coreProperties>
</file>