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49F55" w14:textId="334BCFFE" w:rsidR="001029FE" w:rsidRDefault="001029FE" w:rsidP="001029FE">
      <w:pPr>
        <w:pStyle w:val="a8"/>
        <w:numPr>
          <w:ilvl w:val="0"/>
          <w:numId w:val="1"/>
        </w:numPr>
        <w:ind w:firstLineChars="0"/>
      </w:pPr>
      <w:r>
        <w:t xml:space="preserve">When Hofmann made some passing comments about the desirability of a synthetic substitute for quinine, it was unsurprising that his star pupil was moved to take up the challenge. </w:t>
      </w:r>
    </w:p>
    <w:p w14:paraId="566D1F04" w14:textId="27015D83" w:rsidR="001029FE" w:rsidRDefault="00D1100C" w:rsidP="001029FE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当霍夫曼对一种奎宁代替合成物的需求发表评论时，他的明星学生接受挑战一点也不奇怪。</w:t>
      </w:r>
    </w:p>
    <w:p w14:paraId="730E2D8F" w14:textId="06B494B4" w:rsidR="001029FE" w:rsidRDefault="001029FE" w:rsidP="00D1100C">
      <w:pPr>
        <w:pStyle w:val="a8"/>
        <w:numPr>
          <w:ilvl w:val="0"/>
          <w:numId w:val="1"/>
        </w:numPr>
        <w:ind w:firstLineChars="0"/>
      </w:pPr>
      <w:r>
        <w:t xml:space="preserve">Although Perkin’s fame was achieved and fortune assured by his first discovery, the chemist continued his research. </w:t>
      </w:r>
    </w:p>
    <w:p w14:paraId="4B5493BD" w14:textId="1A424A7D" w:rsidR="00D1100C" w:rsidRDefault="00D1100C" w:rsidP="00D1100C">
      <w:pPr>
        <w:pStyle w:val="a8"/>
        <w:ind w:left="360" w:firstLineChars="0" w:firstLine="0"/>
      </w:pPr>
      <w:r>
        <w:rPr>
          <w:rFonts w:hint="eastAsia"/>
        </w:rPr>
        <w:t>尽管珀金的名声已经打响而且随着他的第一项发现财富也有了着落，但这个化学家还是继续着他的研究。</w:t>
      </w:r>
    </w:p>
    <w:p w14:paraId="71320CB5" w14:textId="7EE04A3A" w:rsidR="001029FE" w:rsidRDefault="001029FE" w:rsidP="00D1100C">
      <w:pPr>
        <w:pStyle w:val="a8"/>
        <w:numPr>
          <w:ilvl w:val="0"/>
          <w:numId w:val="1"/>
        </w:numPr>
        <w:ind w:firstLineChars="0"/>
      </w:pPr>
      <w:r>
        <w:t xml:space="preserve">Since the lifetime of a planet like ours is several billion years, we can expect that, if other civilizations do survive in our galaxy, their ages will range from zero to several billion years. </w:t>
      </w:r>
    </w:p>
    <w:p w14:paraId="65A17A5E" w14:textId="588B3998" w:rsidR="00D1100C" w:rsidRDefault="00D1100C" w:rsidP="00D1100C">
      <w:pPr>
        <w:pStyle w:val="a8"/>
        <w:ind w:left="360" w:firstLineChars="0" w:firstLine="0"/>
      </w:pPr>
      <w:r>
        <w:rPr>
          <w:rFonts w:hint="eastAsia"/>
        </w:rPr>
        <w:t>因为一颗行星的寿命长达数百万年，比如我们的这一颗，我们能预料到如果有其它文明存在在我们的银河系里，他们的</w:t>
      </w:r>
      <w:r w:rsidR="00917762">
        <w:rPr>
          <w:rFonts w:hint="eastAsia"/>
        </w:rPr>
        <w:t>纪元能从零到数百万年。</w:t>
      </w:r>
    </w:p>
    <w:p w14:paraId="34277306" w14:textId="0723EAB1" w:rsidR="001029FE" w:rsidRDefault="001029FE" w:rsidP="00917762">
      <w:pPr>
        <w:pStyle w:val="a8"/>
        <w:numPr>
          <w:ilvl w:val="0"/>
          <w:numId w:val="1"/>
        </w:numPr>
        <w:ind w:firstLineChars="0"/>
      </w:pPr>
      <w:r>
        <w:t xml:space="preserve">Even when we make these assumptions, our understanding of other life forms is still severely limited. </w:t>
      </w:r>
    </w:p>
    <w:p w14:paraId="18DD9182" w14:textId="2C4CA1D6" w:rsidR="00917762" w:rsidRDefault="003C0A5F" w:rsidP="00917762">
      <w:pPr>
        <w:pStyle w:val="a8"/>
        <w:ind w:left="360" w:firstLineChars="0" w:firstLine="0"/>
      </w:pPr>
      <w:r>
        <w:rPr>
          <w:rFonts w:hint="eastAsia"/>
        </w:rPr>
        <w:t>就算我们作出了这些假设，我们对其它生命形态的理解仍然是非常有限的。</w:t>
      </w:r>
    </w:p>
    <w:p w14:paraId="5DB51789" w14:textId="6699F491" w:rsidR="003C0A5F" w:rsidRDefault="001029FE" w:rsidP="003C0A5F">
      <w:pPr>
        <w:pStyle w:val="a8"/>
        <w:numPr>
          <w:ilvl w:val="0"/>
          <w:numId w:val="1"/>
        </w:numPr>
        <w:ind w:firstLineChars="0"/>
      </w:pPr>
      <w:r>
        <w:t>If you draw out the family tree of all modern turtles and tortoises, nearly all the branches</w:t>
      </w:r>
      <w:r w:rsidR="003C0A5F">
        <w:rPr>
          <w:rFonts w:hint="eastAsia"/>
        </w:rPr>
        <w:t>.</w:t>
      </w:r>
    </w:p>
    <w:p w14:paraId="5FB7EE93" w14:textId="1DFD8377" w:rsidR="003C0A5F" w:rsidRDefault="003C0A5F" w:rsidP="003C0A5F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如果你画出所有现代乌龟和海龟的族谱，几乎所有分支。</w:t>
      </w:r>
    </w:p>
    <w:sectPr w:rsidR="003C0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EA964" w14:textId="77777777" w:rsidR="0096085A" w:rsidRDefault="0096085A" w:rsidP="001029FE">
      <w:r>
        <w:separator/>
      </w:r>
    </w:p>
  </w:endnote>
  <w:endnote w:type="continuationSeparator" w:id="0">
    <w:p w14:paraId="30BB3A3E" w14:textId="77777777" w:rsidR="0096085A" w:rsidRDefault="0096085A" w:rsidP="00102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9DF8A" w14:textId="77777777" w:rsidR="0096085A" w:rsidRDefault="0096085A" w:rsidP="001029FE">
      <w:r>
        <w:separator/>
      </w:r>
    </w:p>
  </w:footnote>
  <w:footnote w:type="continuationSeparator" w:id="0">
    <w:p w14:paraId="04D5A36E" w14:textId="77777777" w:rsidR="0096085A" w:rsidRDefault="0096085A" w:rsidP="001029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63B28"/>
    <w:multiLevelType w:val="hybridMultilevel"/>
    <w:tmpl w:val="F492481C"/>
    <w:lvl w:ilvl="0" w:tplc="4DCE5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33235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5EC"/>
    <w:rsid w:val="0008652C"/>
    <w:rsid w:val="001029FE"/>
    <w:rsid w:val="003C0A5F"/>
    <w:rsid w:val="00882B95"/>
    <w:rsid w:val="00917762"/>
    <w:rsid w:val="0096085A"/>
    <w:rsid w:val="00A525EC"/>
    <w:rsid w:val="00A655AB"/>
    <w:rsid w:val="00D1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AE954D"/>
  <w15:chartTrackingRefBased/>
  <w15:docId w15:val="{75355E1D-DA01-4919-9E37-B08ED8F11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882B95"/>
    <w:rPr>
      <w:rFonts w:ascii="Times New Roman" w:eastAsia="宋体" w:hAnsi="Times New Roman"/>
      <w:sz w:val="24"/>
    </w:r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029F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029F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029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029FE"/>
    <w:rPr>
      <w:sz w:val="18"/>
      <w:szCs w:val="18"/>
    </w:rPr>
  </w:style>
  <w:style w:type="paragraph" w:styleId="a8">
    <w:name w:val="List Paragraph"/>
    <w:basedOn w:val="a"/>
    <w:uiPriority w:val="34"/>
    <w:qFormat/>
    <w:rsid w:val="001029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凡硕 谢</dc:creator>
  <cp:keywords/>
  <dc:description/>
  <cp:lastModifiedBy>凡硕 谢</cp:lastModifiedBy>
  <cp:revision>3</cp:revision>
  <dcterms:created xsi:type="dcterms:W3CDTF">2023-11-09T11:53:00Z</dcterms:created>
  <dcterms:modified xsi:type="dcterms:W3CDTF">2023-11-09T12:17:00Z</dcterms:modified>
</cp:coreProperties>
</file>