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6C9E0" w14:textId="77777777" w:rsidR="000456DB" w:rsidRDefault="000456DB" w:rsidP="000456DB">
      <w:pPr>
        <w:pStyle w:val="NormalWeb"/>
        <w:rPr>
          <w:rFonts w:asciiTheme="majorBidi" w:hAnsiTheme="majorBidi" w:cstheme="majorBidi"/>
          <w:i/>
          <w:iCs/>
        </w:rPr>
      </w:pPr>
      <w:r w:rsidRPr="000456DB">
        <w:rPr>
          <w:rFonts w:asciiTheme="majorBidi" w:hAnsiTheme="majorBidi" w:cstheme="majorBidi"/>
          <w:i/>
          <w:iCs/>
        </w:rPr>
        <w:t>Pargar Academy</w:t>
      </w:r>
      <w:r>
        <w:rPr>
          <w:rFonts w:asciiTheme="majorBidi" w:hAnsiTheme="majorBidi" w:cstheme="majorBidi"/>
          <w:i/>
          <w:iCs/>
        </w:rPr>
        <w:t>:</w:t>
      </w:r>
    </w:p>
    <w:p w14:paraId="219B2691" w14:textId="04646CA9" w:rsidR="000456DB" w:rsidRPr="000456DB" w:rsidRDefault="000456DB" w:rsidP="000456DB">
      <w:pPr>
        <w:pStyle w:val="NormalWeb"/>
        <w:rPr>
          <w:rFonts w:asciiTheme="majorBidi" w:hAnsiTheme="majorBidi" w:cstheme="majorBidi"/>
          <w:i/>
          <w:iCs/>
        </w:rPr>
      </w:pPr>
      <w:r w:rsidRPr="000456DB">
        <w:rPr>
          <w:rFonts w:asciiTheme="majorBidi" w:hAnsiTheme="majorBidi" w:cstheme="majorBidi"/>
          <w:i/>
          <w:iCs/>
        </w:rPr>
        <w:t xml:space="preserve"> </w:t>
      </w:r>
      <w:r>
        <w:rPr>
          <w:rFonts w:asciiTheme="majorBidi" w:hAnsiTheme="majorBidi" w:cstheme="majorBidi"/>
          <w:i/>
          <w:iCs/>
        </w:rPr>
        <w:t>I</w:t>
      </w:r>
      <w:r w:rsidRPr="000456DB">
        <w:rPr>
          <w:rFonts w:asciiTheme="majorBidi" w:hAnsiTheme="majorBidi" w:cstheme="majorBidi"/>
          <w:i/>
          <w:iCs/>
        </w:rPr>
        <w:t xml:space="preserve">s a learning center dedicated to teaching web development and programming </w:t>
      </w:r>
      <w:proofErr w:type="gramStart"/>
      <w:r w:rsidRPr="000456DB">
        <w:rPr>
          <w:rFonts w:asciiTheme="majorBidi" w:hAnsiTheme="majorBidi" w:cstheme="majorBidi"/>
          <w:i/>
          <w:iCs/>
        </w:rPr>
        <w:t>skills.</w:t>
      </w:r>
      <w:proofErr w:type="gramEnd"/>
      <w:r w:rsidRPr="000456DB">
        <w:rPr>
          <w:rFonts w:asciiTheme="majorBidi" w:hAnsiTheme="majorBidi" w:cstheme="majorBidi"/>
          <w:i/>
          <w:iCs/>
        </w:rPr>
        <w:t xml:space="preserve"> We offer courses in HTML, CSS, and Java, helping students build a strong foundation in creating websites and software applications. Our goal is to provide practical, high-quality education that prepares learners for academic and professional success in the technology field.</w:t>
      </w:r>
    </w:p>
    <w:p w14:paraId="27D24CAB" w14:textId="77777777" w:rsidR="00E749FB" w:rsidRPr="000456DB" w:rsidRDefault="00E749FB">
      <w:pPr>
        <w:rPr>
          <w:rFonts w:asciiTheme="majorBidi" w:hAnsiTheme="majorBidi" w:cstheme="majorBidi"/>
          <w:i/>
          <w:iCs/>
        </w:rPr>
      </w:pPr>
    </w:p>
    <w:sectPr w:rsidR="00E749FB" w:rsidRPr="00045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6DB"/>
    <w:rsid w:val="000456DB"/>
    <w:rsid w:val="00E74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B2047"/>
  <w15:chartTrackingRefBased/>
  <w15:docId w15:val="{4FE52645-ECEE-45E7-AF97-52168CC36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56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5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Rahila Babaie</dc:creator>
  <cp:keywords/>
  <dc:description/>
  <cp:lastModifiedBy>Rahila Babaie</cp:lastModifiedBy>
  <cp:revision>1</cp:revision>
  <dcterms:created xsi:type="dcterms:W3CDTF">2026-06-08T06:44:00Z</dcterms:created>
  <dcterms:modified xsi:type="dcterms:W3CDTF">2026-06-08T06:47:00Z</dcterms:modified>
</cp:coreProperties>
</file>