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6030"/>
        <w:gridCol w:w="3104"/>
      </w:tblGrid>
      <w:tr w:rsidR="00A76B2A" w:rsidRPr="00276929" w:rsidTr="00C352E3">
        <w:tc>
          <w:tcPr>
            <w:tcW w:w="6030" w:type="dxa"/>
            <w:shd w:val="clear" w:color="auto" w:fill="EAF1DD"/>
          </w:tcPr>
          <w:p w:rsidR="00A76B2A" w:rsidRPr="008A5B7A" w:rsidRDefault="00A76B2A" w:rsidP="00C352E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0"/>
                <w:lang w:eastAsia="ja-JP"/>
              </w:rPr>
            </w:pPr>
            <w:r>
              <w:rPr>
                <w:rFonts w:ascii="Arial" w:hAnsi="Arial" w:cs="Arial"/>
                <w:b/>
                <w:sz w:val="24"/>
                <w:szCs w:val="20"/>
                <w:lang w:eastAsia="ja-JP"/>
              </w:rPr>
              <w:t xml:space="preserve">Course – 44 </w:t>
            </w:r>
            <w:r w:rsidRPr="008A5B7A">
              <w:rPr>
                <w:rFonts w:ascii="Arial" w:hAnsi="Arial" w:cs="Arial"/>
                <w:b/>
                <w:sz w:val="24"/>
                <w:szCs w:val="20"/>
                <w:lang w:eastAsia="ja-JP"/>
              </w:rPr>
              <w:t xml:space="preserve">Title:  </w:t>
            </w:r>
            <w:r w:rsidRPr="00D72871">
              <w:rPr>
                <w:b/>
                <w:bCs/>
                <w:highlight w:val="yellow"/>
              </w:rPr>
              <w:t>Numerical Methods</w:t>
            </w:r>
            <w:r w:rsidRPr="008A5B7A">
              <w:rPr>
                <w:sz w:val="24"/>
              </w:rPr>
              <w:t xml:space="preserve">              </w:t>
            </w:r>
          </w:p>
        </w:tc>
        <w:tc>
          <w:tcPr>
            <w:tcW w:w="3104" w:type="dxa"/>
            <w:shd w:val="clear" w:color="auto" w:fill="EAF1DD"/>
          </w:tcPr>
          <w:p w:rsidR="00A76B2A" w:rsidRPr="008A5B7A" w:rsidRDefault="00A76B2A" w:rsidP="00C352E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0"/>
                <w:lang w:eastAsia="ja-JP"/>
              </w:rPr>
            </w:pPr>
          </w:p>
        </w:tc>
      </w:tr>
      <w:tr w:rsidR="00A76B2A" w:rsidRPr="00271262" w:rsidTr="00C352E3">
        <w:tc>
          <w:tcPr>
            <w:tcW w:w="6030" w:type="dxa"/>
          </w:tcPr>
          <w:p w:rsidR="00A76B2A" w:rsidRPr="00271262" w:rsidRDefault="00A76B2A" w:rsidP="00C352E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0"/>
                <w:lang w:eastAsia="ja-JP"/>
              </w:rPr>
            </w:pPr>
            <w:r w:rsidRPr="00271262">
              <w:rPr>
                <w:rFonts w:ascii="Arial" w:hAnsi="Arial" w:cs="Arial"/>
                <w:b/>
                <w:sz w:val="24"/>
                <w:szCs w:val="20"/>
                <w:lang w:eastAsia="ja-JP"/>
              </w:rPr>
              <w:t>Course No.:</w:t>
            </w:r>
            <w:r w:rsidRPr="00271262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271262">
              <w:rPr>
                <w:b/>
                <w:bCs/>
              </w:rPr>
              <w:t>CCE 311</w:t>
            </w:r>
            <w:r w:rsidRPr="00271262">
              <w:rPr>
                <w:b/>
                <w:sz w:val="24"/>
              </w:rPr>
              <w:t xml:space="preserve">  </w:t>
            </w:r>
            <w:r w:rsidRPr="00271262">
              <w:rPr>
                <w:rFonts w:ascii="Arial" w:hAnsi="Arial" w:cs="Arial"/>
                <w:b/>
                <w:sz w:val="24"/>
                <w:szCs w:val="20"/>
                <w:lang w:eastAsia="ja-JP"/>
              </w:rPr>
              <w:t>Credit : 3  Contact Hours: 3</w:t>
            </w:r>
          </w:p>
        </w:tc>
        <w:tc>
          <w:tcPr>
            <w:tcW w:w="3104" w:type="dxa"/>
          </w:tcPr>
          <w:p w:rsidR="00A76B2A" w:rsidRPr="00271262" w:rsidRDefault="00A76B2A" w:rsidP="00C352E3">
            <w:pPr>
              <w:spacing w:after="0" w:line="240" w:lineRule="auto"/>
              <w:rPr>
                <w:rFonts w:ascii="Arial" w:hAnsi="Arial" w:cs="Arial"/>
                <w:b/>
                <w:sz w:val="24"/>
                <w:szCs w:val="20"/>
                <w:lang w:eastAsia="ja-JP"/>
              </w:rPr>
            </w:pPr>
            <w:r w:rsidRPr="00271262">
              <w:rPr>
                <w:rFonts w:ascii="Arial" w:hAnsi="Arial" w:cs="Arial"/>
                <w:b/>
                <w:sz w:val="24"/>
                <w:szCs w:val="20"/>
                <w:lang w:eastAsia="ja-JP"/>
              </w:rPr>
              <w:t>Total Marks:</w:t>
            </w:r>
            <w:r w:rsidRPr="00271262">
              <w:rPr>
                <w:rFonts w:ascii="Arial" w:hAnsi="Arial" w:cs="Arial"/>
                <w:b/>
                <w:sz w:val="24"/>
                <w:szCs w:val="24"/>
              </w:rPr>
              <w:t xml:space="preserve"> 100</w:t>
            </w:r>
          </w:p>
        </w:tc>
      </w:tr>
    </w:tbl>
    <w:p w:rsidR="00A76B2A" w:rsidRDefault="00A76B2A" w:rsidP="00A76B2A">
      <w:pPr>
        <w:spacing w:after="0" w:line="240" w:lineRule="auto"/>
        <w:rPr>
          <w:rFonts w:ascii="Arial" w:hAnsi="Arial" w:cs="Arial"/>
          <w:b/>
          <w:sz w:val="24"/>
          <w:szCs w:val="20"/>
          <w:lang w:eastAsia="ja-JP"/>
        </w:rPr>
      </w:pPr>
    </w:p>
    <w:p w:rsidR="00A76B2A" w:rsidRPr="006511E3" w:rsidRDefault="00A76B2A" w:rsidP="00A76B2A">
      <w:pPr>
        <w:spacing w:after="0" w:line="240" w:lineRule="auto"/>
        <w:rPr>
          <w:rFonts w:ascii="Lucida Calligraphy" w:hAnsi="Lucida Calligraphy" w:cs="Arial"/>
          <w:b/>
          <w:sz w:val="24"/>
          <w:szCs w:val="20"/>
          <w:lang w:eastAsia="ja-JP"/>
        </w:rPr>
      </w:pPr>
      <w:r>
        <w:rPr>
          <w:rFonts w:ascii="Lucida Calligraphy" w:hAnsi="Lucida Calligraphy" w:cs="Arial"/>
          <w:b/>
          <w:sz w:val="24"/>
          <w:szCs w:val="20"/>
          <w:highlight w:val="yellow"/>
          <w:lang w:eastAsia="ja-JP"/>
        </w:rPr>
        <w:t xml:space="preserve">11.1 </w:t>
      </w:r>
      <w:r w:rsidRPr="006511E3">
        <w:rPr>
          <w:rFonts w:ascii="Lucida Calligraphy" w:hAnsi="Lucida Calligraphy" w:cs="Arial"/>
          <w:b/>
          <w:sz w:val="24"/>
          <w:szCs w:val="20"/>
          <w:highlight w:val="yellow"/>
          <w:lang w:eastAsia="ja-JP"/>
        </w:rPr>
        <w:t>Rationale:</w:t>
      </w:r>
    </w:p>
    <w:p w:rsidR="00A76B2A" w:rsidRPr="00172746" w:rsidRDefault="00A76B2A" w:rsidP="00A76B2A">
      <w:pPr>
        <w:spacing w:after="0" w:line="240" w:lineRule="auto"/>
        <w:rPr>
          <w:rFonts w:ascii="Arial" w:hAnsi="Arial" w:cs="Arial"/>
          <w:sz w:val="24"/>
          <w:szCs w:val="20"/>
          <w:lang w:eastAsia="ja-JP"/>
        </w:rPr>
      </w:pPr>
      <w:r w:rsidRPr="00172746">
        <w:rPr>
          <w:rFonts w:ascii="Arial" w:hAnsi="Arial" w:cs="Arial"/>
          <w:sz w:val="24"/>
          <w:szCs w:val="20"/>
          <w:lang w:eastAsia="ja-JP"/>
        </w:rPr>
        <w:t xml:space="preserve">The aim of this course </w:t>
      </w:r>
      <w:r>
        <w:rPr>
          <w:rFonts w:ascii="Arial" w:hAnsi="Arial" w:cs="Arial"/>
          <w:sz w:val="24"/>
          <w:szCs w:val="20"/>
          <w:lang w:eastAsia="ja-JP"/>
        </w:rPr>
        <w:t xml:space="preserve">is </w:t>
      </w:r>
      <w:r w:rsidRPr="00172746">
        <w:rPr>
          <w:rFonts w:ascii="Arial" w:hAnsi="Arial" w:cs="Arial"/>
          <w:sz w:val="24"/>
          <w:szCs w:val="20"/>
          <w:lang w:eastAsia="ja-JP"/>
        </w:rPr>
        <w:t xml:space="preserve">to </w:t>
      </w:r>
      <w:r>
        <w:rPr>
          <w:rFonts w:ascii="Arial" w:hAnsi="Arial" w:cs="Arial"/>
          <w:sz w:val="24"/>
          <w:szCs w:val="20"/>
          <w:lang w:eastAsia="ja-JP"/>
        </w:rPr>
        <w:t>achieve</w:t>
      </w:r>
      <w:r w:rsidRPr="00172746">
        <w:rPr>
          <w:rFonts w:ascii="Arial" w:hAnsi="Arial" w:cs="Arial"/>
          <w:sz w:val="24"/>
          <w:szCs w:val="20"/>
          <w:lang w:eastAsia="ja-JP"/>
        </w:rPr>
        <w:t xml:space="preserve"> the</w:t>
      </w:r>
      <w:r>
        <w:rPr>
          <w:rFonts w:ascii="Arial" w:hAnsi="Arial" w:cs="Arial"/>
          <w:sz w:val="24"/>
          <w:szCs w:val="20"/>
          <w:lang w:eastAsia="ja-JP"/>
        </w:rPr>
        <w:t xml:space="preserve"> knowledge of </w:t>
      </w:r>
      <w:r w:rsidRPr="00172746">
        <w:rPr>
          <w:rFonts w:ascii="Arial" w:hAnsi="Arial" w:cs="Arial"/>
          <w:sz w:val="24"/>
          <w:szCs w:val="20"/>
          <w:lang w:eastAsia="ja-JP"/>
        </w:rPr>
        <w:t xml:space="preserve">different numerical </w:t>
      </w:r>
      <w:r>
        <w:rPr>
          <w:rFonts w:ascii="Arial" w:hAnsi="Arial" w:cs="Arial"/>
          <w:sz w:val="24"/>
          <w:szCs w:val="20"/>
          <w:lang w:eastAsia="ja-JP"/>
        </w:rPr>
        <w:t xml:space="preserve">methods </w:t>
      </w:r>
      <w:r w:rsidRPr="00172746">
        <w:rPr>
          <w:rFonts w:ascii="Arial" w:hAnsi="Arial" w:cs="Arial"/>
          <w:sz w:val="24"/>
          <w:szCs w:val="20"/>
          <w:lang w:eastAsia="ja-JP"/>
        </w:rPr>
        <w:t>for</w:t>
      </w:r>
      <w:r>
        <w:rPr>
          <w:rFonts w:ascii="Arial" w:hAnsi="Arial" w:cs="Arial"/>
          <w:sz w:val="24"/>
          <w:szCs w:val="20"/>
          <w:lang w:eastAsia="ja-JP"/>
        </w:rPr>
        <w:t xml:space="preserve"> solving </w:t>
      </w:r>
      <w:r w:rsidRPr="00172746">
        <w:rPr>
          <w:rFonts w:ascii="Arial" w:hAnsi="Arial" w:cs="Arial"/>
          <w:sz w:val="24"/>
          <w:szCs w:val="20"/>
          <w:lang w:eastAsia="ja-JP"/>
        </w:rPr>
        <w:t xml:space="preserve">computer </w:t>
      </w:r>
      <w:r>
        <w:rPr>
          <w:rFonts w:ascii="Arial" w:hAnsi="Arial" w:cs="Arial"/>
          <w:sz w:val="24"/>
          <w:szCs w:val="20"/>
          <w:lang w:eastAsia="ja-JP"/>
        </w:rPr>
        <w:t>related problems.</w:t>
      </w:r>
    </w:p>
    <w:p w:rsidR="00A76B2A" w:rsidRDefault="00A76B2A" w:rsidP="00A76B2A">
      <w:pPr>
        <w:spacing w:after="0" w:line="240" w:lineRule="auto"/>
        <w:rPr>
          <w:rFonts w:ascii="Arial" w:hAnsi="Arial" w:cs="Arial"/>
          <w:b/>
          <w:sz w:val="24"/>
          <w:szCs w:val="20"/>
          <w:lang w:eastAsia="ja-JP"/>
        </w:rPr>
      </w:pPr>
    </w:p>
    <w:p w:rsidR="00A76B2A" w:rsidRPr="006511E3" w:rsidRDefault="00A76B2A" w:rsidP="00A76B2A">
      <w:pPr>
        <w:spacing w:after="0" w:line="240" w:lineRule="auto"/>
        <w:rPr>
          <w:rFonts w:ascii="Lucida Calligraphy" w:hAnsi="Lucida Calligraphy" w:cs="Arial"/>
          <w:b/>
          <w:sz w:val="24"/>
          <w:szCs w:val="20"/>
          <w:highlight w:val="yellow"/>
          <w:lang w:eastAsia="ja-JP"/>
        </w:rPr>
      </w:pPr>
      <w:r>
        <w:rPr>
          <w:rFonts w:ascii="Lucida Calligraphy" w:hAnsi="Lucida Calligraphy" w:cs="Arial"/>
          <w:b/>
          <w:sz w:val="24"/>
          <w:szCs w:val="20"/>
          <w:highlight w:val="yellow"/>
          <w:lang w:eastAsia="ja-JP"/>
        </w:rPr>
        <w:t xml:space="preserve">11.2 </w:t>
      </w:r>
      <w:r w:rsidRPr="006511E3">
        <w:rPr>
          <w:rFonts w:ascii="Lucida Calligraphy" w:hAnsi="Lucida Calligraphy" w:cs="Arial"/>
          <w:b/>
          <w:sz w:val="24"/>
          <w:szCs w:val="20"/>
          <w:highlight w:val="yellow"/>
          <w:lang w:eastAsia="ja-JP"/>
        </w:rPr>
        <w:t>Objectives:</w:t>
      </w:r>
    </w:p>
    <w:p w:rsidR="00A76B2A" w:rsidRPr="00E51AA2" w:rsidRDefault="00A76B2A" w:rsidP="00A76B2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32"/>
          <w:szCs w:val="24"/>
        </w:rPr>
      </w:pPr>
      <w:r w:rsidRPr="00E51AA2">
        <w:rPr>
          <w:rFonts w:ascii="Times New Roman" w:hAnsi="Times New Roman"/>
          <w:i/>
          <w:iCs/>
          <w:sz w:val="24"/>
          <w:szCs w:val="20"/>
        </w:rPr>
        <w:t>Numerical methods.</w:t>
      </w:r>
      <w:r w:rsidRPr="00E51AA2">
        <w:rPr>
          <w:rFonts w:ascii="Times New Roman" w:hAnsi="Times New Roman"/>
          <w:sz w:val="24"/>
          <w:szCs w:val="20"/>
        </w:rPr>
        <w:t xml:space="preserve"> Understand the most common numerical methods used in engineering analysis, when to use each method, and how to implement basic methods in a structured manner using programming language.</w:t>
      </w:r>
    </w:p>
    <w:p w:rsidR="00A76B2A" w:rsidRPr="00E51AA2" w:rsidRDefault="00A76B2A" w:rsidP="00A76B2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32"/>
          <w:szCs w:val="24"/>
        </w:rPr>
      </w:pPr>
      <w:r w:rsidRPr="00E51AA2">
        <w:rPr>
          <w:rFonts w:ascii="Times New Roman" w:hAnsi="Times New Roman"/>
          <w:i/>
          <w:iCs/>
          <w:sz w:val="24"/>
          <w:szCs w:val="20"/>
        </w:rPr>
        <w:t>Numerical accuracy.</w:t>
      </w:r>
      <w:r w:rsidRPr="00E51AA2">
        <w:rPr>
          <w:rFonts w:ascii="Times New Roman" w:hAnsi="Times New Roman"/>
          <w:sz w:val="24"/>
          <w:szCs w:val="20"/>
        </w:rPr>
        <w:t xml:space="preserve"> Estimate the amount of error inherent in different numerical methods.</w:t>
      </w:r>
    </w:p>
    <w:p w:rsidR="00A76B2A" w:rsidRPr="00E51AA2" w:rsidRDefault="00A76B2A" w:rsidP="00A76B2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32"/>
          <w:szCs w:val="24"/>
        </w:rPr>
      </w:pPr>
      <w:r w:rsidRPr="00E51AA2">
        <w:rPr>
          <w:rFonts w:ascii="Times New Roman" w:hAnsi="Times New Roman"/>
          <w:i/>
          <w:iCs/>
          <w:sz w:val="24"/>
          <w:szCs w:val="20"/>
        </w:rPr>
        <w:t>Numerical efficiency.</w:t>
      </w:r>
      <w:r w:rsidRPr="00E51AA2">
        <w:rPr>
          <w:rFonts w:ascii="Times New Roman" w:hAnsi="Times New Roman"/>
          <w:sz w:val="24"/>
          <w:szCs w:val="20"/>
        </w:rPr>
        <w:t xml:space="preserve"> Assess the efficiency of a selected numerical method when more than one option is available to solve a certain class of problem.</w:t>
      </w:r>
    </w:p>
    <w:p w:rsidR="00A76B2A" w:rsidRPr="00E51AA2" w:rsidRDefault="00A76B2A" w:rsidP="00A76B2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32"/>
          <w:szCs w:val="24"/>
        </w:rPr>
      </w:pPr>
      <w:r w:rsidRPr="00E51AA2">
        <w:rPr>
          <w:rFonts w:ascii="Times New Roman" w:hAnsi="Times New Roman"/>
          <w:i/>
          <w:iCs/>
          <w:sz w:val="24"/>
          <w:szCs w:val="20"/>
        </w:rPr>
        <w:t>Numerical stability.</w:t>
      </w:r>
      <w:r w:rsidRPr="00E51AA2">
        <w:rPr>
          <w:rFonts w:ascii="Times New Roman" w:hAnsi="Times New Roman"/>
          <w:sz w:val="24"/>
          <w:szCs w:val="20"/>
        </w:rPr>
        <w:t xml:space="preserve"> Understand the convergence properties and limitations of different numerical methods.</w:t>
      </w:r>
    </w:p>
    <w:p w:rsidR="00A76B2A" w:rsidRDefault="00A76B2A" w:rsidP="00A76B2A">
      <w:pPr>
        <w:spacing w:after="0" w:line="240" w:lineRule="auto"/>
        <w:rPr>
          <w:rFonts w:ascii="Times New Roman" w:hAnsi="Times New Roman"/>
          <w:b/>
          <w:sz w:val="20"/>
          <w:szCs w:val="20"/>
          <w:lang w:eastAsia="ja-JP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36"/>
        <w:gridCol w:w="3462"/>
        <w:gridCol w:w="1782"/>
        <w:gridCol w:w="1528"/>
      </w:tblGrid>
      <w:tr w:rsidR="00A76B2A" w:rsidTr="00C352E3">
        <w:tc>
          <w:tcPr>
            <w:tcW w:w="2136" w:type="dxa"/>
            <w:shd w:val="clear" w:color="auto" w:fill="EAF1DD"/>
          </w:tcPr>
          <w:p w:rsidR="00A76B2A" w:rsidRPr="008A5B7A" w:rsidRDefault="00A76B2A" w:rsidP="00C352E3">
            <w:pPr>
              <w:spacing w:after="0" w:line="240" w:lineRule="auto"/>
              <w:rPr>
                <w:rFonts w:ascii="Lucida Calligraphy" w:hAnsi="Lucida Calligraphy" w:cs="Arial"/>
                <w:b/>
                <w:szCs w:val="20"/>
                <w:highlight w:val="yellow"/>
                <w:lang w:eastAsia="ja-JP"/>
              </w:rPr>
            </w:pPr>
            <w:r>
              <w:rPr>
                <w:rFonts w:ascii="Lucida Calligraphy" w:hAnsi="Lucida Calligraphy" w:cs="Arial"/>
                <w:b/>
                <w:szCs w:val="20"/>
                <w:highlight w:val="yellow"/>
                <w:lang w:eastAsia="ja-JP"/>
              </w:rPr>
              <w:t>11</w:t>
            </w:r>
            <w:r w:rsidRPr="008A5B7A">
              <w:rPr>
                <w:rFonts w:ascii="Lucida Calligraphy" w:hAnsi="Lucida Calligraphy" w:cs="Arial"/>
                <w:b/>
                <w:szCs w:val="20"/>
                <w:highlight w:val="yellow"/>
                <w:lang w:eastAsia="ja-JP"/>
              </w:rPr>
              <w:t xml:space="preserve">.3 </w:t>
            </w:r>
          </w:p>
          <w:p w:rsidR="00A76B2A" w:rsidRPr="008A5B7A" w:rsidRDefault="00A76B2A" w:rsidP="00C352E3">
            <w:pPr>
              <w:spacing w:after="0" w:line="240" w:lineRule="auto"/>
              <w:rPr>
                <w:rFonts w:cs="Calibri"/>
                <w:b/>
                <w:sz w:val="20"/>
                <w:szCs w:val="20"/>
                <w:lang w:eastAsia="ja-JP"/>
              </w:rPr>
            </w:pPr>
            <w:r w:rsidRPr="008A5B7A">
              <w:rPr>
                <w:rFonts w:ascii="Lucida Calligraphy" w:hAnsi="Lucida Calligraphy" w:cs="Arial"/>
                <w:b/>
                <w:sz w:val="20"/>
                <w:szCs w:val="20"/>
                <w:highlight w:val="yellow"/>
                <w:lang w:eastAsia="ja-JP"/>
              </w:rPr>
              <w:t>Learning Outcomes</w:t>
            </w:r>
          </w:p>
        </w:tc>
        <w:tc>
          <w:tcPr>
            <w:tcW w:w="3462" w:type="dxa"/>
            <w:shd w:val="clear" w:color="auto" w:fill="EAF1DD"/>
          </w:tcPr>
          <w:p w:rsidR="00A76B2A" w:rsidRPr="008A5B7A" w:rsidRDefault="00A76B2A" w:rsidP="00C352E3">
            <w:pPr>
              <w:spacing w:after="0" w:line="240" w:lineRule="auto"/>
              <w:rPr>
                <w:rFonts w:ascii="Lucida Calligraphy" w:hAnsi="Lucida Calligraphy" w:cs="Arial"/>
                <w:b/>
                <w:szCs w:val="20"/>
                <w:highlight w:val="yellow"/>
                <w:lang w:eastAsia="ja-JP"/>
              </w:rPr>
            </w:pPr>
            <w:r>
              <w:rPr>
                <w:rFonts w:ascii="Lucida Calligraphy" w:hAnsi="Lucida Calligraphy" w:cs="Arial"/>
                <w:b/>
                <w:szCs w:val="20"/>
                <w:highlight w:val="yellow"/>
                <w:lang w:eastAsia="ja-JP"/>
              </w:rPr>
              <w:t>11</w:t>
            </w:r>
            <w:r w:rsidRPr="008A5B7A">
              <w:rPr>
                <w:rFonts w:ascii="Lucida Calligraphy" w:hAnsi="Lucida Calligraphy" w:cs="Arial"/>
                <w:b/>
                <w:szCs w:val="20"/>
                <w:highlight w:val="yellow"/>
                <w:lang w:eastAsia="ja-JP"/>
              </w:rPr>
              <w:t xml:space="preserve">.4 </w:t>
            </w:r>
          </w:p>
          <w:p w:rsidR="00A76B2A" w:rsidRPr="008A5B7A" w:rsidRDefault="00A76B2A" w:rsidP="00C352E3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 w:rsidRPr="008A5B7A">
              <w:rPr>
                <w:rFonts w:ascii="Lucida Calligraphy" w:hAnsi="Lucida Calligraphy" w:cs="Arial"/>
                <w:b/>
                <w:sz w:val="20"/>
                <w:szCs w:val="20"/>
                <w:highlight w:val="yellow"/>
                <w:lang w:eastAsia="ja-JP"/>
              </w:rPr>
              <w:t>Course</w:t>
            </w:r>
            <w:r w:rsidRPr="008A5B7A">
              <w:rPr>
                <w:rFonts w:cs="Calibri"/>
                <w:b/>
                <w:szCs w:val="20"/>
                <w:lang w:eastAsia="ja-JP"/>
              </w:rPr>
              <w:t xml:space="preserve"> Content</w:t>
            </w:r>
          </w:p>
        </w:tc>
        <w:tc>
          <w:tcPr>
            <w:tcW w:w="1782" w:type="dxa"/>
            <w:shd w:val="clear" w:color="auto" w:fill="EAF1DD"/>
          </w:tcPr>
          <w:p w:rsidR="00A76B2A" w:rsidRPr="008A5B7A" w:rsidRDefault="00A76B2A" w:rsidP="00C352E3">
            <w:pPr>
              <w:spacing w:after="0" w:line="240" w:lineRule="auto"/>
              <w:rPr>
                <w:rFonts w:ascii="Lucida Calligraphy" w:hAnsi="Lucida Calligraphy" w:cs="Arial"/>
                <w:b/>
                <w:szCs w:val="20"/>
                <w:highlight w:val="yellow"/>
                <w:lang w:eastAsia="ja-JP"/>
              </w:rPr>
            </w:pPr>
            <w:r>
              <w:rPr>
                <w:rFonts w:ascii="Lucida Calligraphy" w:hAnsi="Lucida Calligraphy" w:cs="Arial"/>
                <w:b/>
                <w:szCs w:val="20"/>
                <w:highlight w:val="yellow"/>
                <w:lang w:eastAsia="ja-JP"/>
              </w:rPr>
              <w:t>11</w:t>
            </w:r>
            <w:r w:rsidRPr="008A5B7A">
              <w:rPr>
                <w:rFonts w:ascii="Lucida Calligraphy" w:hAnsi="Lucida Calligraphy" w:cs="Arial"/>
                <w:b/>
                <w:szCs w:val="20"/>
                <w:highlight w:val="yellow"/>
                <w:lang w:eastAsia="ja-JP"/>
              </w:rPr>
              <w:t xml:space="preserve">.5 </w:t>
            </w:r>
          </w:p>
          <w:p w:rsidR="00A76B2A" w:rsidRPr="008A5B7A" w:rsidRDefault="00A76B2A" w:rsidP="00C352E3">
            <w:pPr>
              <w:spacing w:after="0" w:line="240" w:lineRule="auto"/>
              <w:rPr>
                <w:rFonts w:cs="Calibri"/>
                <w:b/>
                <w:szCs w:val="20"/>
                <w:lang w:eastAsia="ja-JP"/>
              </w:rPr>
            </w:pPr>
            <w:r w:rsidRPr="008A5B7A">
              <w:rPr>
                <w:rFonts w:ascii="Lucida Calligraphy" w:hAnsi="Lucida Calligraphy" w:cs="Arial"/>
                <w:b/>
                <w:sz w:val="14"/>
                <w:szCs w:val="20"/>
                <w:highlight w:val="yellow"/>
                <w:lang w:eastAsia="ja-JP"/>
              </w:rPr>
              <w:t xml:space="preserve">Teaching </w:t>
            </w:r>
            <w:r>
              <w:rPr>
                <w:rFonts w:ascii="Lucida Calligraphy" w:hAnsi="Lucida Calligraphy" w:cs="Arial"/>
                <w:b/>
                <w:sz w:val="14"/>
                <w:szCs w:val="20"/>
                <w:highlight w:val="yellow"/>
                <w:lang w:eastAsia="ja-JP"/>
              </w:rPr>
              <w:t xml:space="preserve"> Learning Strategy/</w:t>
            </w:r>
          </w:p>
        </w:tc>
        <w:tc>
          <w:tcPr>
            <w:tcW w:w="1528" w:type="dxa"/>
            <w:shd w:val="clear" w:color="auto" w:fill="EAF1DD"/>
          </w:tcPr>
          <w:p w:rsidR="00A76B2A" w:rsidRPr="008A5B7A" w:rsidRDefault="00A76B2A" w:rsidP="00C352E3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Lucida Calligraphy" w:hAnsi="Lucida Calligraphy" w:cs="Arial"/>
                <w:b/>
                <w:szCs w:val="20"/>
                <w:highlight w:val="yellow"/>
                <w:lang w:eastAsia="ja-JP"/>
              </w:rPr>
              <w:t>11</w:t>
            </w:r>
            <w:r w:rsidRPr="008A5B7A">
              <w:rPr>
                <w:rFonts w:ascii="Lucida Calligraphy" w:hAnsi="Lucida Calligraphy" w:cs="Arial"/>
                <w:b/>
                <w:szCs w:val="20"/>
                <w:highlight w:val="yellow"/>
                <w:lang w:eastAsia="ja-JP"/>
              </w:rPr>
              <w:t xml:space="preserve">.6 </w:t>
            </w:r>
            <w:r w:rsidRPr="008A5B7A">
              <w:rPr>
                <w:rFonts w:ascii="Lucida Calligraphy" w:hAnsi="Lucida Calligraphy" w:cs="Arial"/>
                <w:b/>
                <w:sz w:val="18"/>
                <w:szCs w:val="20"/>
                <w:highlight w:val="yellow"/>
                <w:lang w:eastAsia="ja-JP"/>
              </w:rPr>
              <w:t>Assessment Strategy</w:t>
            </w:r>
          </w:p>
        </w:tc>
      </w:tr>
      <w:tr w:rsidR="00A76B2A" w:rsidTr="00C352E3">
        <w:tc>
          <w:tcPr>
            <w:tcW w:w="2136" w:type="dxa"/>
          </w:tcPr>
          <w:p w:rsidR="00A76B2A" w:rsidRDefault="00A76B2A" w:rsidP="00C352E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 xml:space="preserve">Define Numerical methods </w:t>
            </w:r>
          </w:p>
          <w:p w:rsidR="00A76B2A" w:rsidRPr="00CC5ED3" w:rsidRDefault="00A76B2A" w:rsidP="00C352E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 xml:space="preserve">Discuss application of different numerical method </w:t>
            </w:r>
          </w:p>
          <w:p w:rsidR="00A76B2A" w:rsidRPr="008A5B7A" w:rsidRDefault="00A76B2A" w:rsidP="00C352E3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</w:p>
        </w:tc>
        <w:tc>
          <w:tcPr>
            <w:tcW w:w="3462" w:type="dxa"/>
          </w:tcPr>
          <w:p w:rsidR="00A76B2A" w:rsidRPr="00BB6774" w:rsidRDefault="00A76B2A" w:rsidP="00C352E3">
            <w:pPr>
              <w:spacing w:after="0" w:line="240" w:lineRule="auto"/>
              <w:rPr>
                <w:color w:val="000000"/>
              </w:rPr>
            </w:pPr>
            <w:r w:rsidRPr="00543B6A">
              <w:t>Introduction</w:t>
            </w:r>
          </w:p>
        </w:tc>
        <w:tc>
          <w:tcPr>
            <w:tcW w:w="1782" w:type="dxa"/>
          </w:tcPr>
          <w:p w:rsidR="00A76B2A" w:rsidRDefault="00A76B2A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bookmarkStart w:id="0" w:name="OLE_LINK1"/>
            <w:bookmarkStart w:id="1" w:name="OLE_LINK2"/>
            <w:bookmarkStart w:id="2" w:name="OLE_LINK3"/>
            <w:bookmarkStart w:id="3" w:name="OLE_LINK4"/>
            <w:bookmarkStart w:id="4" w:name="OLE_LINK5"/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Lecture</w:t>
            </w:r>
          </w:p>
          <w:bookmarkEnd w:id="0"/>
          <w:bookmarkEnd w:id="1"/>
          <w:bookmarkEnd w:id="2"/>
          <w:bookmarkEnd w:id="3"/>
          <w:bookmarkEnd w:id="4"/>
          <w:p w:rsidR="00A76B2A" w:rsidRPr="008A5B7A" w:rsidRDefault="00A76B2A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</w:p>
        </w:tc>
        <w:tc>
          <w:tcPr>
            <w:tcW w:w="1528" w:type="dxa"/>
          </w:tcPr>
          <w:p w:rsidR="00A76B2A" w:rsidRDefault="00A76B2A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bookmarkStart w:id="5" w:name="OLE_LINK6"/>
            <w:bookmarkStart w:id="6" w:name="OLE_LINK7"/>
            <w:bookmarkStart w:id="7" w:name="OLE_LINK8"/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Assignment</w:t>
            </w:r>
            <w:r w:rsidRPr="008A5B7A"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 xml:space="preserve"> </w:t>
            </w:r>
          </w:p>
          <w:bookmarkEnd w:id="5"/>
          <w:bookmarkEnd w:id="6"/>
          <w:bookmarkEnd w:id="7"/>
          <w:p w:rsidR="00A76B2A" w:rsidRPr="008A5B7A" w:rsidRDefault="00A76B2A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</w:p>
        </w:tc>
      </w:tr>
      <w:tr w:rsidR="00A76B2A" w:rsidTr="00C352E3">
        <w:tc>
          <w:tcPr>
            <w:tcW w:w="2136" w:type="dxa"/>
          </w:tcPr>
          <w:p w:rsidR="00A76B2A" w:rsidRDefault="00A76B2A" w:rsidP="00C352E3">
            <w:pPr>
              <w:spacing w:after="0" w:line="240" w:lineRule="auto"/>
              <w:jc w:val="both"/>
            </w:pPr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 xml:space="preserve">Explain the </w:t>
            </w:r>
            <w:r w:rsidRPr="00543B6A">
              <w:t>Solution of algebraic and transcendental equations</w:t>
            </w:r>
            <w:r>
              <w:t>,</w:t>
            </w:r>
          </w:p>
          <w:p w:rsidR="00A76B2A" w:rsidRDefault="00A76B2A" w:rsidP="00C352E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</w:p>
        </w:tc>
        <w:tc>
          <w:tcPr>
            <w:tcW w:w="3462" w:type="dxa"/>
          </w:tcPr>
          <w:p w:rsidR="00A76B2A" w:rsidRDefault="00A76B2A" w:rsidP="00C352E3">
            <w:pPr>
              <w:spacing w:after="0" w:line="240" w:lineRule="auto"/>
              <w:jc w:val="both"/>
            </w:pPr>
            <w:r w:rsidRPr="00543B6A">
              <w:t>Solution of algebraic and transcendental equations: Method of iteration, False position method, Newton-</w:t>
            </w:r>
            <w:proofErr w:type="spellStart"/>
            <w:r w:rsidRPr="00543B6A">
              <w:t>Rhapson</w:t>
            </w:r>
            <w:proofErr w:type="spellEnd"/>
            <w:r w:rsidRPr="00543B6A">
              <w:t xml:space="preserve"> method, </w:t>
            </w:r>
          </w:p>
          <w:p w:rsidR="00A76B2A" w:rsidRDefault="00A76B2A" w:rsidP="00C352E3">
            <w:pPr>
              <w:spacing w:after="0" w:line="240" w:lineRule="auto"/>
              <w:jc w:val="both"/>
            </w:pPr>
          </w:p>
          <w:p w:rsidR="00A76B2A" w:rsidRDefault="00A76B2A" w:rsidP="00C352E3">
            <w:pPr>
              <w:spacing w:after="0" w:line="240" w:lineRule="auto"/>
              <w:jc w:val="both"/>
            </w:pPr>
          </w:p>
          <w:p w:rsidR="00A76B2A" w:rsidRPr="00BB6774" w:rsidRDefault="00A76B2A" w:rsidP="00C352E3">
            <w:pPr>
              <w:spacing w:after="0" w:line="240" w:lineRule="auto"/>
              <w:jc w:val="both"/>
              <w:rPr>
                <w:color w:val="000000"/>
              </w:rPr>
            </w:pPr>
          </w:p>
        </w:tc>
        <w:tc>
          <w:tcPr>
            <w:tcW w:w="1782" w:type="dxa"/>
          </w:tcPr>
          <w:p w:rsidR="00A76B2A" w:rsidRDefault="00A76B2A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Lecture</w:t>
            </w:r>
          </w:p>
          <w:p w:rsidR="00A76B2A" w:rsidRPr="008A5B7A" w:rsidRDefault="00A76B2A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Discussion</w:t>
            </w:r>
          </w:p>
        </w:tc>
        <w:tc>
          <w:tcPr>
            <w:tcW w:w="1528" w:type="dxa"/>
          </w:tcPr>
          <w:p w:rsidR="00A76B2A" w:rsidRDefault="00A76B2A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bookmarkStart w:id="8" w:name="OLE_LINK9"/>
            <w:bookmarkStart w:id="9" w:name="OLE_LINK10"/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Assignment</w:t>
            </w:r>
            <w:r w:rsidRPr="008A5B7A"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 xml:space="preserve"> </w:t>
            </w:r>
          </w:p>
          <w:p w:rsidR="00A76B2A" w:rsidRDefault="00A76B2A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Exercise</w:t>
            </w:r>
          </w:p>
          <w:p w:rsidR="00A76B2A" w:rsidRDefault="00A76B2A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bookmarkStart w:id="10" w:name="OLE_LINK17"/>
            <w:bookmarkStart w:id="11" w:name="OLE_LINK18"/>
            <w:bookmarkStart w:id="12" w:name="OLE_LINK19"/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Essay</w:t>
            </w:r>
          </w:p>
          <w:p w:rsidR="00A76B2A" w:rsidRDefault="00A76B2A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Short answer</w:t>
            </w:r>
          </w:p>
          <w:p w:rsidR="00A76B2A" w:rsidRDefault="00A76B2A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</w:p>
          <w:bookmarkEnd w:id="8"/>
          <w:bookmarkEnd w:id="9"/>
          <w:bookmarkEnd w:id="10"/>
          <w:bookmarkEnd w:id="11"/>
          <w:bookmarkEnd w:id="12"/>
          <w:p w:rsidR="00A76B2A" w:rsidRPr="008A5B7A" w:rsidRDefault="00A76B2A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</w:p>
        </w:tc>
      </w:tr>
      <w:tr w:rsidR="00A76B2A" w:rsidTr="00C352E3">
        <w:trPr>
          <w:trHeight w:val="1088"/>
        </w:trPr>
        <w:tc>
          <w:tcPr>
            <w:tcW w:w="2136" w:type="dxa"/>
          </w:tcPr>
          <w:p w:rsidR="00A76B2A" w:rsidRPr="00554B30" w:rsidRDefault="00A76B2A" w:rsidP="00C352E3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Compute the s</w:t>
            </w:r>
            <w:r w:rsidRPr="00543B6A">
              <w:t>olution o</w:t>
            </w:r>
            <w:r>
              <w:t>f simultaneous linear equations</w:t>
            </w:r>
          </w:p>
        </w:tc>
        <w:tc>
          <w:tcPr>
            <w:tcW w:w="3462" w:type="dxa"/>
          </w:tcPr>
          <w:p w:rsidR="00A76B2A" w:rsidRPr="00F422F5" w:rsidRDefault="00A76B2A" w:rsidP="00C352E3">
            <w:pPr>
              <w:spacing w:after="0" w:line="240" w:lineRule="auto"/>
              <w:jc w:val="both"/>
            </w:pPr>
            <w:r w:rsidRPr="00543B6A">
              <w:t xml:space="preserve">Solution of simultaneous linear equations: Cramer's rule, Iteration method, Gauss-Jordan Elimination method, </w:t>
            </w:r>
            <w:proofErr w:type="spellStart"/>
            <w:r w:rsidRPr="00543B6A">
              <w:t>Choleski's</w:t>
            </w:r>
            <w:proofErr w:type="spellEnd"/>
            <w:r w:rsidRPr="00543B6A">
              <w:t xml:space="preserve"> process, </w:t>
            </w:r>
          </w:p>
        </w:tc>
        <w:tc>
          <w:tcPr>
            <w:tcW w:w="1782" w:type="dxa"/>
          </w:tcPr>
          <w:p w:rsidR="00A76B2A" w:rsidRDefault="00A76B2A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Lecture</w:t>
            </w:r>
          </w:p>
          <w:p w:rsidR="00A76B2A" w:rsidRPr="008A5B7A" w:rsidRDefault="00A76B2A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Discussion</w:t>
            </w:r>
          </w:p>
        </w:tc>
        <w:tc>
          <w:tcPr>
            <w:tcW w:w="1528" w:type="dxa"/>
          </w:tcPr>
          <w:p w:rsidR="00A76B2A" w:rsidRDefault="00A76B2A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bookmarkStart w:id="13" w:name="OLE_LINK11"/>
            <w:bookmarkStart w:id="14" w:name="OLE_LINK12"/>
            <w:bookmarkStart w:id="15" w:name="OLE_LINK13"/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Assignment</w:t>
            </w:r>
            <w:r w:rsidRPr="008A5B7A"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 xml:space="preserve"> </w:t>
            </w:r>
          </w:p>
          <w:p w:rsidR="00A76B2A" w:rsidRDefault="00A76B2A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Group Exercise</w:t>
            </w:r>
          </w:p>
          <w:p w:rsidR="00A76B2A" w:rsidRPr="008A5B7A" w:rsidRDefault="00A76B2A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Multiple Choice</w:t>
            </w:r>
            <w:bookmarkEnd w:id="13"/>
            <w:bookmarkEnd w:id="14"/>
            <w:bookmarkEnd w:id="15"/>
          </w:p>
        </w:tc>
      </w:tr>
      <w:tr w:rsidR="00A76B2A" w:rsidTr="00C352E3">
        <w:trPr>
          <w:trHeight w:val="1520"/>
        </w:trPr>
        <w:tc>
          <w:tcPr>
            <w:tcW w:w="2136" w:type="dxa"/>
          </w:tcPr>
          <w:p w:rsidR="00A76B2A" w:rsidRPr="00543B6A" w:rsidRDefault="00A76B2A" w:rsidP="00C352E3">
            <w:pPr>
              <w:spacing w:after="0" w:line="240" w:lineRule="auto"/>
              <w:jc w:val="both"/>
            </w:pPr>
            <w:r>
              <w:t>Discuss different Interpolation method</w:t>
            </w:r>
          </w:p>
        </w:tc>
        <w:tc>
          <w:tcPr>
            <w:tcW w:w="3462" w:type="dxa"/>
          </w:tcPr>
          <w:p w:rsidR="00A76B2A" w:rsidRPr="00F422F5" w:rsidRDefault="00A76B2A" w:rsidP="00C352E3">
            <w:pPr>
              <w:spacing w:after="0" w:line="240" w:lineRule="auto"/>
              <w:jc w:val="both"/>
            </w:pPr>
            <w:r w:rsidRPr="00543B6A">
              <w:t xml:space="preserve">Interpolation: Diagonal and horizontal differences, Differences of a polynomial, Newton's formula for forward and backward interpolation, Spline interpolation, </w:t>
            </w:r>
          </w:p>
        </w:tc>
        <w:tc>
          <w:tcPr>
            <w:tcW w:w="1782" w:type="dxa"/>
          </w:tcPr>
          <w:p w:rsidR="00A76B2A" w:rsidRDefault="00A76B2A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bookmarkStart w:id="16" w:name="OLE_LINK14"/>
            <w:bookmarkStart w:id="17" w:name="OLE_LINK15"/>
            <w:bookmarkStart w:id="18" w:name="OLE_LINK16"/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Lecture</w:t>
            </w:r>
          </w:p>
          <w:p w:rsidR="00A76B2A" w:rsidRDefault="00A76B2A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Assignment</w:t>
            </w:r>
          </w:p>
          <w:p w:rsidR="00A76B2A" w:rsidRDefault="00A76B2A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Case studies</w:t>
            </w:r>
          </w:p>
          <w:bookmarkEnd w:id="16"/>
          <w:bookmarkEnd w:id="17"/>
          <w:bookmarkEnd w:id="18"/>
          <w:p w:rsidR="00A76B2A" w:rsidRPr="008A5B7A" w:rsidRDefault="00A76B2A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</w:p>
        </w:tc>
        <w:tc>
          <w:tcPr>
            <w:tcW w:w="1528" w:type="dxa"/>
          </w:tcPr>
          <w:p w:rsidR="00A76B2A" w:rsidRDefault="00A76B2A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Assignment</w:t>
            </w:r>
            <w:r w:rsidRPr="008A5B7A"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 xml:space="preserve"> </w:t>
            </w:r>
          </w:p>
          <w:p w:rsidR="00A76B2A" w:rsidRDefault="00A76B2A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Group Exercise</w:t>
            </w:r>
          </w:p>
          <w:p w:rsidR="00A76B2A" w:rsidRDefault="00A76B2A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Multiple Choice</w:t>
            </w:r>
          </w:p>
          <w:p w:rsidR="00A76B2A" w:rsidRDefault="00A76B2A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Essay</w:t>
            </w:r>
          </w:p>
          <w:p w:rsidR="00A76B2A" w:rsidRPr="008A5B7A" w:rsidRDefault="00A76B2A" w:rsidP="00C352E3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</w:p>
        </w:tc>
      </w:tr>
      <w:tr w:rsidR="00A76B2A" w:rsidTr="00C352E3">
        <w:trPr>
          <w:trHeight w:val="1250"/>
        </w:trPr>
        <w:tc>
          <w:tcPr>
            <w:tcW w:w="2136" w:type="dxa"/>
          </w:tcPr>
          <w:p w:rsidR="00A76B2A" w:rsidRPr="00543B6A" w:rsidRDefault="00A76B2A" w:rsidP="00C352E3">
            <w:pPr>
              <w:pStyle w:val="NoSpacing"/>
            </w:pPr>
            <w:bookmarkStart w:id="19" w:name="_Hlk449696185"/>
            <w:r>
              <w:lastRenderedPageBreak/>
              <w:t xml:space="preserve">Compute Integration </w:t>
            </w:r>
          </w:p>
        </w:tc>
        <w:tc>
          <w:tcPr>
            <w:tcW w:w="3462" w:type="dxa"/>
          </w:tcPr>
          <w:p w:rsidR="00A76B2A" w:rsidRDefault="00A76B2A" w:rsidP="00C352E3">
            <w:pPr>
              <w:spacing w:after="0" w:line="240" w:lineRule="auto"/>
              <w:jc w:val="both"/>
            </w:pPr>
            <w:r w:rsidRPr="00543B6A">
              <w:t xml:space="preserve">Integration: General quadrature formula, Trapezoidal rule, Simpson's rule, Weddle's rule, </w:t>
            </w:r>
          </w:p>
          <w:p w:rsidR="00A76B2A" w:rsidRPr="00263956" w:rsidRDefault="00A76B2A" w:rsidP="00C352E3">
            <w:pPr>
              <w:spacing w:after="0" w:line="240" w:lineRule="auto"/>
              <w:jc w:val="both"/>
            </w:pPr>
          </w:p>
        </w:tc>
        <w:tc>
          <w:tcPr>
            <w:tcW w:w="1782" w:type="dxa"/>
          </w:tcPr>
          <w:p w:rsidR="00A76B2A" w:rsidRDefault="00A76B2A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</w:p>
          <w:p w:rsidR="00A76B2A" w:rsidRDefault="00A76B2A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Lecture</w:t>
            </w:r>
          </w:p>
          <w:p w:rsidR="00A76B2A" w:rsidRDefault="00A76B2A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Q/A</w:t>
            </w:r>
          </w:p>
          <w:p w:rsidR="00A76B2A" w:rsidRDefault="00A76B2A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Assignment</w:t>
            </w:r>
          </w:p>
          <w:p w:rsidR="00A76B2A" w:rsidRDefault="00A76B2A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Case studies</w:t>
            </w:r>
          </w:p>
          <w:p w:rsidR="00A76B2A" w:rsidRPr="00E866B8" w:rsidRDefault="00A76B2A" w:rsidP="00C352E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</w:p>
        </w:tc>
        <w:tc>
          <w:tcPr>
            <w:tcW w:w="1528" w:type="dxa"/>
          </w:tcPr>
          <w:p w:rsidR="00A76B2A" w:rsidRDefault="00A76B2A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Assignment</w:t>
            </w:r>
            <w:r w:rsidRPr="008A5B7A"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 xml:space="preserve"> </w:t>
            </w:r>
          </w:p>
          <w:p w:rsidR="00A76B2A" w:rsidRDefault="00A76B2A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Exercise</w:t>
            </w:r>
          </w:p>
          <w:p w:rsidR="00A76B2A" w:rsidRDefault="00A76B2A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bookmarkStart w:id="20" w:name="OLE_LINK20"/>
            <w:bookmarkStart w:id="21" w:name="OLE_LINK21"/>
            <w:bookmarkStart w:id="22" w:name="OLE_LINK22"/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Short answer</w:t>
            </w:r>
          </w:p>
          <w:bookmarkEnd w:id="20"/>
          <w:bookmarkEnd w:id="21"/>
          <w:bookmarkEnd w:id="22"/>
          <w:p w:rsidR="00A76B2A" w:rsidRPr="008A5B7A" w:rsidRDefault="00A76B2A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</w:p>
        </w:tc>
      </w:tr>
      <w:bookmarkEnd w:id="19"/>
      <w:tr w:rsidR="00A76B2A" w:rsidTr="00C352E3">
        <w:tc>
          <w:tcPr>
            <w:tcW w:w="2136" w:type="dxa"/>
          </w:tcPr>
          <w:p w:rsidR="00A76B2A" w:rsidRPr="00543B6A" w:rsidRDefault="00A76B2A" w:rsidP="00C352E3">
            <w:pPr>
              <w:spacing w:after="0" w:line="240" w:lineRule="auto"/>
              <w:jc w:val="both"/>
            </w:pPr>
            <w:r>
              <w:t>Explain the s</w:t>
            </w:r>
            <w:r w:rsidRPr="00543B6A">
              <w:t>olution of ordinary differential equations</w:t>
            </w:r>
          </w:p>
        </w:tc>
        <w:tc>
          <w:tcPr>
            <w:tcW w:w="3462" w:type="dxa"/>
          </w:tcPr>
          <w:p w:rsidR="00A76B2A" w:rsidRPr="00F422F5" w:rsidRDefault="00A76B2A" w:rsidP="00C352E3">
            <w:pPr>
              <w:spacing w:after="0" w:line="240" w:lineRule="auto"/>
              <w:jc w:val="both"/>
            </w:pPr>
            <w:r w:rsidRPr="00543B6A">
              <w:t>Solution of ordinary differential equations: Euler's method, Picard's method, Milne's</w:t>
            </w:r>
            <w:r>
              <w:t xml:space="preserve"> </w:t>
            </w:r>
            <w:r w:rsidRPr="00543B6A">
              <w:t xml:space="preserve">method, Taylor's series method, </w:t>
            </w:r>
            <w:proofErr w:type="spellStart"/>
            <w:r w:rsidRPr="00543B6A">
              <w:t>Runge-Kutta</w:t>
            </w:r>
            <w:proofErr w:type="spellEnd"/>
            <w:r w:rsidRPr="00543B6A">
              <w:t xml:space="preserve"> method. </w:t>
            </w:r>
          </w:p>
        </w:tc>
        <w:tc>
          <w:tcPr>
            <w:tcW w:w="1782" w:type="dxa"/>
          </w:tcPr>
          <w:p w:rsidR="00A76B2A" w:rsidRDefault="00A76B2A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</w:p>
          <w:p w:rsidR="00A76B2A" w:rsidRDefault="00A76B2A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Lecture</w:t>
            </w:r>
          </w:p>
          <w:p w:rsidR="00A76B2A" w:rsidRDefault="00A76B2A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Q/A</w:t>
            </w:r>
          </w:p>
          <w:p w:rsidR="00A76B2A" w:rsidRDefault="00A76B2A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Assignment</w:t>
            </w:r>
          </w:p>
          <w:p w:rsidR="00A76B2A" w:rsidRPr="00E866B8" w:rsidRDefault="00A76B2A" w:rsidP="00C352E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>Group Discussion</w:t>
            </w:r>
          </w:p>
        </w:tc>
        <w:tc>
          <w:tcPr>
            <w:tcW w:w="1528" w:type="dxa"/>
          </w:tcPr>
          <w:p w:rsidR="00A76B2A" w:rsidRDefault="00A76B2A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Assignment</w:t>
            </w:r>
            <w:r w:rsidRPr="008A5B7A"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 xml:space="preserve"> </w:t>
            </w:r>
          </w:p>
          <w:p w:rsidR="00A76B2A" w:rsidRDefault="00A76B2A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Exercise</w:t>
            </w:r>
          </w:p>
          <w:p w:rsidR="00A76B2A" w:rsidRDefault="00A76B2A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Short answer</w:t>
            </w:r>
          </w:p>
          <w:p w:rsidR="00A76B2A" w:rsidRDefault="00A76B2A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Essay</w:t>
            </w:r>
          </w:p>
          <w:p w:rsidR="00A76B2A" w:rsidRPr="008A5B7A" w:rsidRDefault="00A76B2A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</w:p>
        </w:tc>
      </w:tr>
      <w:tr w:rsidR="00A76B2A" w:rsidTr="00C352E3">
        <w:tc>
          <w:tcPr>
            <w:tcW w:w="2136" w:type="dxa"/>
          </w:tcPr>
          <w:p w:rsidR="00A76B2A" w:rsidRPr="00543B6A" w:rsidRDefault="00A76B2A" w:rsidP="00C352E3">
            <w:pPr>
              <w:spacing w:after="0" w:line="240" w:lineRule="auto"/>
              <w:jc w:val="both"/>
            </w:pPr>
            <w:r>
              <w:t>Illustrate l</w:t>
            </w:r>
            <w:r w:rsidRPr="00543B6A">
              <w:t>east squares approximation of functions</w:t>
            </w:r>
          </w:p>
        </w:tc>
        <w:tc>
          <w:tcPr>
            <w:tcW w:w="3462" w:type="dxa"/>
          </w:tcPr>
          <w:p w:rsidR="00A76B2A" w:rsidRDefault="00A76B2A" w:rsidP="00C352E3">
            <w:pPr>
              <w:spacing w:after="0" w:line="240" w:lineRule="auto"/>
              <w:jc w:val="both"/>
            </w:pPr>
            <w:r w:rsidRPr="00543B6A">
              <w:t>Least squares approximation of functions: Linear and polynomial regression, Fitting exponential and trigonometric functions.</w:t>
            </w:r>
          </w:p>
          <w:p w:rsidR="00A76B2A" w:rsidRPr="00BB6774" w:rsidRDefault="00A76B2A" w:rsidP="00C352E3">
            <w:pPr>
              <w:spacing w:after="0" w:line="240" w:lineRule="auto"/>
              <w:jc w:val="both"/>
              <w:rPr>
                <w:color w:val="000000"/>
              </w:rPr>
            </w:pPr>
          </w:p>
        </w:tc>
        <w:tc>
          <w:tcPr>
            <w:tcW w:w="1782" w:type="dxa"/>
          </w:tcPr>
          <w:p w:rsidR="00A76B2A" w:rsidRDefault="00A76B2A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</w:p>
          <w:p w:rsidR="00A76B2A" w:rsidRDefault="00A76B2A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bookmarkStart w:id="23" w:name="OLE_LINK25"/>
            <w:bookmarkStart w:id="24" w:name="OLE_LINK26"/>
            <w:bookmarkStart w:id="25" w:name="OLE_LINK27"/>
            <w:bookmarkStart w:id="26" w:name="OLE_LINK28"/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Lecture</w:t>
            </w:r>
          </w:p>
          <w:p w:rsidR="00A76B2A" w:rsidRDefault="00A76B2A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Q/A</w:t>
            </w:r>
          </w:p>
          <w:bookmarkEnd w:id="23"/>
          <w:bookmarkEnd w:id="24"/>
          <w:bookmarkEnd w:id="25"/>
          <w:bookmarkEnd w:id="26"/>
          <w:p w:rsidR="00A76B2A" w:rsidRDefault="00A76B2A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Assignment</w:t>
            </w:r>
          </w:p>
          <w:p w:rsidR="00A76B2A" w:rsidRDefault="00A76B2A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Case studies</w:t>
            </w:r>
          </w:p>
          <w:p w:rsidR="00A76B2A" w:rsidRPr="00E866B8" w:rsidRDefault="00A76B2A" w:rsidP="00C352E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</w:p>
        </w:tc>
        <w:tc>
          <w:tcPr>
            <w:tcW w:w="1528" w:type="dxa"/>
          </w:tcPr>
          <w:p w:rsidR="00A76B2A" w:rsidRDefault="00A76B2A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bookmarkStart w:id="27" w:name="OLE_LINK30"/>
            <w:bookmarkStart w:id="28" w:name="OLE_LINK31"/>
            <w:bookmarkStart w:id="29" w:name="OLE_LINK32"/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Assignment</w:t>
            </w:r>
            <w:r w:rsidRPr="008A5B7A"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 xml:space="preserve"> </w:t>
            </w:r>
          </w:p>
          <w:p w:rsidR="00A76B2A" w:rsidRDefault="00A76B2A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Exercise</w:t>
            </w:r>
          </w:p>
          <w:p w:rsidR="00A76B2A" w:rsidRDefault="00A76B2A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Short answer</w:t>
            </w:r>
          </w:p>
          <w:p w:rsidR="00A76B2A" w:rsidRDefault="00A76B2A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Essay</w:t>
            </w:r>
          </w:p>
          <w:bookmarkEnd w:id="27"/>
          <w:bookmarkEnd w:id="28"/>
          <w:bookmarkEnd w:id="29"/>
          <w:p w:rsidR="00A76B2A" w:rsidRDefault="00A76B2A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</w:p>
          <w:p w:rsidR="00A76B2A" w:rsidRPr="008A5B7A" w:rsidRDefault="00A76B2A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</w:p>
        </w:tc>
      </w:tr>
    </w:tbl>
    <w:p w:rsidR="006F6F4C" w:rsidRPr="00A76B2A" w:rsidRDefault="006F6F4C" w:rsidP="00A76B2A">
      <w:bookmarkStart w:id="30" w:name="_GoBack"/>
      <w:bookmarkEnd w:id="30"/>
    </w:p>
    <w:sectPr w:rsidR="006F6F4C" w:rsidRPr="00A76B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332D49"/>
    <w:multiLevelType w:val="multilevel"/>
    <w:tmpl w:val="178E1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33F"/>
    <w:rsid w:val="00027E6B"/>
    <w:rsid w:val="00044E91"/>
    <w:rsid w:val="001A426C"/>
    <w:rsid w:val="001D60C1"/>
    <w:rsid w:val="00252E03"/>
    <w:rsid w:val="002719F4"/>
    <w:rsid w:val="002F0311"/>
    <w:rsid w:val="00335E59"/>
    <w:rsid w:val="003845D7"/>
    <w:rsid w:val="003850C2"/>
    <w:rsid w:val="004624A7"/>
    <w:rsid w:val="004F0EA3"/>
    <w:rsid w:val="0053422C"/>
    <w:rsid w:val="00555C9C"/>
    <w:rsid w:val="00563629"/>
    <w:rsid w:val="00590C3F"/>
    <w:rsid w:val="005C69D2"/>
    <w:rsid w:val="006F6F4C"/>
    <w:rsid w:val="007413EB"/>
    <w:rsid w:val="007E3448"/>
    <w:rsid w:val="008A7B51"/>
    <w:rsid w:val="008C0FAB"/>
    <w:rsid w:val="009A552E"/>
    <w:rsid w:val="009D4BF0"/>
    <w:rsid w:val="00A76B2A"/>
    <w:rsid w:val="00BF233F"/>
    <w:rsid w:val="00C13AB0"/>
    <w:rsid w:val="00C3418B"/>
    <w:rsid w:val="00C557F3"/>
    <w:rsid w:val="00CC48AD"/>
    <w:rsid w:val="00D152E9"/>
    <w:rsid w:val="00D43B31"/>
    <w:rsid w:val="00D61849"/>
    <w:rsid w:val="00D779CE"/>
    <w:rsid w:val="00E00782"/>
    <w:rsid w:val="00E1210A"/>
    <w:rsid w:val="00E86131"/>
    <w:rsid w:val="00F253CF"/>
    <w:rsid w:val="00F25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EC41F"/>
  <w15:chartTrackingRefBased/>
  <w15:docId w15:val="{1E05B321-C52B-43AA-AE28-972A3303B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B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33F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uiPriority w:val="99"/>
    <w:unhideWhenUsed/>
    <w:rsid w:val="00555C9C"/>
    <w:pPr>
      <w:spacing w:after="120" w:line="480" w:lineRule="auto"/>
      <w:ind w:left="360"/>
    </w:pPr>
    <w:rPr>
      <w:rFonts w:ascii="Calibri" w:eastAsia="Times New Roman" w:hAnsi="Calibri" w:cs="Times New Roman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555C9C"/>
    <w:rPr>
      <w:rFonts w:ascii="Calibri" w:eastAsia="Times New Roman" w:hAnsi="Calibri" w:cs="Times New Roman"/>
    </w:rPr>
  </w:style>
  <w:style w:type="character" w:styleId="Hyperlink">
    <w:name w:val="Hyperlink"/>
    <w:basedOn w:val="DefaultParagraphFont"/>
    <w:unhideWhenUsed/>
    <w:rsid w:val="00555C9C"/>
    <w:rPr>
      <w:color w:val="0000FF"/>
      <w:u w:val="single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7E3448"/>
    <w:pPr>
      <w:spacing w:after="120" w:line="480" w:lineRule="auto"/>
    </w:pPr>
    <w:rPr>
      <w:rFonts w:ascii="Calibri" w:eastAsia="Times New Roman" w:hAnsi="Calibri" w:cs="Times New Roman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7E3448"/>
    <w:rPr>
      <w:rFonts w:ascii="Calibri" w:eastAsia="Times New Roman" w:hAnsi="Calibri" w:cs="Times New Roman"/>
    </w:rPr>
  </w:style>
  <w:style w:type="paragraph" w:styleId="NormalWeb">
    <w:name w:val="Normal (Web)"/>
    <w:basedOn w:val="Normal"/>
    <w:uiPriority w:val="99"/>
    <w:unhideWhenUsed/>
    <w:rsid w:val="001A4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uiPriority w:val="22"/>
    <w:qFormat/>
    <w:rsid w:val="006F6F4C"/>
    <w:rPr>
      <w:b/>
      <w:bCs/>
    </w:rPr>
  </w:style>
  <w:style w:type="character" w:customStyle="1" w:styleId="detailpagescontentleadin">
    <w:name w:val="detailpagescontentleadin"/>
    <w:basedOn w:val="DefaultParagraphFont"/>
    <w:rsid w:val="009D4BF0"/>
  </w:style>
  <w:style w:type="paragraph" w:customStyle="1" w:styleId="Bulletplus">
    <w:name w:val="Bullet plus"/>
    <w:basedOn w:val="Normal"/>
    <w:rsid w:val="009D4BF0"/>
    <w:pPr>
      <w:spacing w:before="120" w:after="0" w:line="240" w:lineRule="atLeast"/>
      <w:ind w:right="29"/>
    </w:pPr>
    <w:rPr>
      <w:rFonts w:ascii="Times New Roman" w:eastAsia="Times New Roman" w:hAnsi="Times New Roman" w:cs="Times New Roman"/>
      <w:sz w:val="18"/>
      <w:szCs w:val="20"/>
    </w:rPr>
  </w:style>
  <w:style w:type="paragraph" w:styleId="NoSpacing">
    <w:name w:val="No Spacing"/>
    <w:uiPriority w:val="1"/>
    <w:qFormat/>
    <w:rsid w:val="00A76B2A"/>
    <w:pPr>
      <w:spacing w:after="0" w:line="240" w:lineRule="auto"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Tusher Shuvro</dc:creator>
  <cp:keywords/>
  <dc:description/>
  <cp:lastModifiedBy>Tusher Shuvro</cp:lastModifiedBy>
  <cp:revision>2</cp:revision>
  <dcterms:created xsi:type="dcterms:W3CDTF">2016-10-30T09:55:00Z</dcterms:created>
  <dcterms:modified xsi:type="dcterms:W3CDTF">2016-10-30T09:55:00Z</dcterms:modified>
</cp:coreProperties>
</file>