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30" w:type="dxa"/>
        <w:tblInd w:w="108" w:type="dxa"/>
        <w:tblLook w:val="04A0" w:firstRow="1" w:lastRow="0" w:firstColumn="1" w:lastColumn="0" w:noHBand="0" w:noVBand="1"/>
      </w:tblPr>
      <w:tblGrid>
        <w:gridCol w:w="6300"/>
        <w:gridCol w:w="900"/>
        <w:gridCol w:w="1530"/>
      </w:tblGrid>
      <w:tr w:rsidR="0062049B" w:rsidRPr="000136CB" w:rsidTr="00C352E3">
        <w:tc>
          <w:tcPr>
            <w:tcW w:w="7200" w:type="dxa"/>
            <w:gridSpan w:val="2"/>
            <w:shd w:val="clear" w:color="auto" w:fill="EAF1DD"/>
          </w:tcPr>
          <w:p w:rsidR="0062049B" w:rsidRPr="000136CB" w:rsidRDefault="0062049B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Course – 57 </w:t>
            </w: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 xml:space="preserve">Title:  </w:t>
            </w:r>
            <w:r w:rsidRPr="000136CB">
              <w:rPr>
                <w:rFonts w:ascii="Arial" w:hAnsi="Arial" w:cs="Arial"/>
                <w:b/>
                <w:sz w:val="24"/>
                <w:szCs w:val="24"/>
              </w:rPr>
              <w:t>Optical Communication Engineering</w:t>
            </w:r>
            <w:r w:rsidRPr="000136CB">
              <w:rPr>
                <w:b/>
                <w:sz w:val="24"/>
              </w:rPr>
              <w:t xml:space="preserve">              </w:t>
            </w:r>
          </w:p>
        </w:tc>
        <w:tc>
          <w:tcPr>
            <w:tcW w:w="1530" w:type="dxa"/>
            <w:shd w:val="clear" w:color="auto" w:fill="EAF1DD"/>
          </w:tcPr>
          <w:p w:rsidR="0062049B" w:rsidRPr="000136CB" w:rsidRDefault="0062049B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</w:p>
        </w:tc>
      </w:tr>
      <w:tr w:rsidR="0062049B" w:rsidRPr="000136CB" w:rsidTr="00C352E3">
        <w:tc>
          <w:tcPr>
            <w:tcW w:w="6300" w:type="dxa"/>
          </w:tcPr>
          <w:p w:rsidR="0062049B" w:rsidRPr="000136CB" w:rsidRDefault="0062049B" w:rsidP="00C352E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0"/>
                <w:lang w:eastAsia="ja-JP"/>
              </w:rPr>
            </w:pP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Course No.:</w:t>
            </w:r>
            <w:r w:rsidRPr="000136CB">
              <w:rPr>
                <w:rFonts w:ascii="Arial" w:hAnsi="Arial" w:cs="Arial"/>
                <w:b/>
                <w:sz w:val="24"/>
                <w:szCs w:val="24"/>
              </w:rPr>
              <w:t xml:space="preserve"> CCE 323 </w:t>
            </w:r>
            <w:r w:rsidRPr="000136CB">
              <w:rPr>
                <w:b/>
                <w:sz w:val="24"/>
              </w:rPr>
              <w:t xml:space="preserve"> </w:t>
            </w: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Credit : 03  Contact Hours: 03</w:t>
            </w:r>
          </w:p>
        </w:tc>
        <w:tc>
          <w:tcPr>
            <w:tcW w:w="2430" w:type="dxa"/>
            <w:gridSpan w:val="2"/>
          </w:tcPr>
          <w:p w:rsidR="0062049B" w:rsidRPr="000136CB" w:rsidRDefault="0062049B" w:rsidP="00C352E3">
            <w:pPr>
              <w:spacing w:after="0" w:line="240" w:lineRule="auto"/>
              <w:rPr>
                <w:rFonts w:ascii="Arial" w:hAnsi="Arial" w:cs="Arial"/>
                <w:b/>
                <w:sz w:val="24"/>
                <w:szCs w:val="20"/>
                <w:lang w:eastAsia="ja-JP"/>
              </w:rPr>
            </w:pPr>
            <w:r w:rsidRPr="000136CB">
              <w:rPr>
                <w:rFonts w:ascii="Arial" w:hAnsi="Arial" w:cs="Arial"/>
                <w:b/>
                <w:sz w:val="24"/>
                <w:szCs w:val="20"/>
                <w:lang w:eastAsia="ja-JP"/>
              </w:rPr>
              <w:t>Total Marks:</w:t>
            </w:r>
            <w:r w:rsidRPr="000136CB">
              <w:rPr>
                <w:rFonts w:ascii="Arial" w:hAnsi="Arial" w:cs="Arial"/>
                <w:b/>
                <w:sz w:val="24"/>
                <w:szCs w:val="24"/>
              </w:rPr>
              <w:t xml:space="preserve"> 100</w:t>
            </w:r>
          </w:p>
        </w:tc>
      </w:tr>
    </w:tbl>
    <w:p w:rsidR="0062049B" w:rsidRDefault="0062049B" w:rsidP="0062049B">
      <w:pPr>
        <w:spacing w:after="0" w:line="240" w:lineRule="auto"/>
        <w:rPr>
          <w:rFonts w:ascii="Arial" w:hAnsi="Arial" w:cs="Arial"/>
          <w:b/>
          <w:sz w:val="24"/>
          <w:szCs w:val="20"/>
          <w:lang w:eastAsia="ja-JP"/>
        </w:rPr>
      </w:pPr>
    </w:p>
    <w:p w:rsidR="0062049B" w:rsidRPr="006511E3" w:rsidRDefault="0062049B" w:rsidP="0062049B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11.1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Rationale:</w:t>
      </w:r>
    </w:p>
    <w:p w:rsidR="0062049B" w:rsidRPr="00275362" w:rsidRDefault="0062049B" w:rsidP="0062049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75362">
        <w:rPr>
          <w:rFonts w:ascii="Times New Roman" w:hAnsi="Times New Roman"/>
          <w:sz w:val="24"/>
          <w:szCs w:val="24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computer engineer </w:t>
      </w:r>
      <w:r w:rsidRPr="00275362">
        <w:rPr>
          <w:rFonts w:ascii="Times New Roman" w:hAnsi="Times New Roman"/>
          <w:sz w:val="24"/>
          <w:szCs w:val="24"/>
        </w:rPr>
        <w:t>will be able to acquire the knowledge of the design and operating principles of modern optical</w:t>
      </w:r>
      <w:r>
        <w:rPr>
          <w:rFonts w:ascii="Times New Roman" w:hAnsi="Times New Roman"/>
          <w:sz w:val="24"/>
          <w:szCs w:val="24"/>
        </w:rPr>
        <w:t xml:space="preserve"> </w:t>
      </w:r>
      <w:r w:rsidRPr="00275362">
        <w:rPr>
          <w:rFonts w:ascii="Times New Roman" w:hAnsi="Times New Roman"/>
          <w:sz w:val="24"/>
          <w:szCs w:val="24"/>
        </w:rPr>
        <w:t xml:space="preserve">communication systems and networks. </w:t>
      </w:r>
    </w:p>
    <w:p w:rsidR="0062049B" w:rsidRPr="006511E3" w:rsidRDefault="0062049B" w:rsidP="0062049B">
      <w:pPr>
        <w:spacing w:after="0" w:line="240" w:lineRule="auto"/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</w:pPr>
      <w:r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 xml:space="preserve">11.2 </w:t>
      </w:r>
      <w:r w:rsidRPr="006511E3">
        <w:rPr>
          <w:rFonts w:ascii="Lucida Calligraphy" w:hAnsi="Lucida Calligraphy" w:cs="Arial"/>
          <w:b/>
          <w:sz w:val="24"/>
          <w:szCs w:val="20"/>
          <w:highlight w:val="yellow"/>
          <w:lang w:eastAsia="ja-JP"/>
        </w:rPr>
        <w:t>Objectives:</w:t>
      </w:r>
    </w:p>
    <w:p w:rsidR="0062049B" w:rsidRPr="00F07D76" w:rsidRDefault="0062049B" w:rsidP="0062049B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</w:t>
      </w:r>
      <w:r w:rsidRPr="00F07D76">
        <w:rPr>
          <w:rFonts w:ascii="Times New Roman" w:hAnsi="Times New Roman"/>
          <w:sz w:val="24"/>
          <w:szCs w:val="24"/>
        </w:rPr>
        <w:t>xplain the principles of operation of various opti</w:t>
      </w:r>
      <w:r>
        <w:rPr>
          <w:rFonts w:ascii="Times New Roman" w:hAnsi="Times New Roman"/>
          <w:sz w:val="24"/>
          <w:szCs w:val="24"/>
        </w:rPr>
        <w:t>cal fiber communication systems</w:t>
      </w:r>
    </w:p>
    <w:p w:rsidR="0062049B" w:rsidRPr="00F07D76" w:rsidRDefault="0062049B" w:rsidP="0062049B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analyz</w:t>
      </w:r>
      <w:r w:rsidRPr="00F07D76">
        <w:rPr>
          <w:rFonts w:ascii="Times New Roman" w:hAnsi="Times New Roman"/>
          <w:sz w:val="24"/>
          <w:szCs w:val="24"/>
        </w:rPr>
        <w:t>e the performance of various digital and</w:t>
      </w:r>
      <w:r>
        <w:rPr>
          <w:rFonts w:ascii="Times New Roman" w:hAnsi="Times New Roman"/>
          <w:sz w:val="24"/>
          <w:szCs w:val="24"/>
        </w:rPr>
        <w:t xml:space="preserve"> analogue optical fiber systems</w:t>
      </w:r>
    </w:p>
    <w:p w:rsidR="0062049B" w:rsidRPr="00F07D76" w:rsidRDefault="0062049B" w:rsidP="0062049B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</w:t>
      </w:r>
      <w:r w:rsidRPr="00F07D76">
        <w:rPr>
          <w:rFonts w:ascii="Times New Roman" w:hAnsi="Times New Roman"/>
          <w:sz w:val="24"/>
          <w:szCs w:val="24"/>
        </w:rPr>
        <w:t>alculate variou</w:t>
      </w:r>
      <w:r>
        <w:rPr>
          <w:rFonts w:ascii="Times New Roman" w:hAnsi="Times New Roman"/>
          <w:sz w:val="24"/>
          <w:szCs w:val="24"/>
        </w:rPr>
        <w:t>s key parameters of optical fib</w:t>
      </w:r>
      <w:r w:rsidRPr="00F07D76"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r</w:t>
      </w:r>
      <w:r w:rsidRPr="00F07D76">
        <w:rPr>
          <w:rFonts w:ascii="Times New Roman" w:hAnsi="Times New Roman"/>
          <w:sz w:val="24"/>
          <w:szCs w:val="24"/>
        </w:rPr>
        <w:t xml:space="preserve"> systems. These include the system optical power budget and system </w:t>
      </w:r>
      <w:proofErr w:type="spellStart"/>
      <w:r w:rsidRPr="00F07D76">
        <w:rPr>
          <w:rFonts w:ascii="Times New Roman" w:hAnsi="Times New Roman"/>
          <w:sz w:val="24"/>
          <w:szCs w:val="24"/>
        </w:rPr>
        <w:t>risetime</w:t>
      </w:r>
      <w:proofErr w:type="spellEnd"/>
      <w:r w:rsidRPr="00F07D76">
        <w:rPr>
          <w:rFonts w:ascii="Times New Roman" w:hAnsi="Times New Roman"/>
          <w:sz w:val="24"/>
          <w:szCs w:val="24"/>
        </w:rPr>
        <w:t xml:space="preserve"> budget, receiver noise power, Q factor, bit error rate and maximum usable bit rate of</w:t>
      </w:r>
      <w:r>
        <w:rPr>
          <w:rFonts w:ascii="Times New Roman" w:hAnsi="Times New Roman"/>
          <w:sz w:val="24"/>
          <w:szCs w:val="24"/>
        </w:rPr>
        <w:t xml:space="preserve"> a digital optical fiber system</w:t>
      </w:r>
    </w:p>
    <w:p w:rsidR="0062049B" w:rsidRPr="00F07D76" w:rsidRDefault="0062049B" w:rsidP="0062049B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</w:t>
      </w:r>
      <w:r w:rsidRPr="00F07D76">
        <w:rPr>
          <w:rFonts w:ascii="Times New Roman" w:hAnsi="Times New Roman"/>
          <w:sz w:val="24"/>
          <w:szCs w:val="24"/>
        </w:rPr>
        <w:t>xplain/compare the factors affecting the performance of different opti</w:t>
      </w:r>
      <w:r>
        <w:rPr>
          <w:rFonts w:ascii="Times New Roman" w:hAnsi="Times New Roman"/>
          <w:sz w:val="24"/>
          <w:szCs w:val="24"/>
        </w:rPr>
        <w:t>cal fiber communication systems</w:t>
      </w:r>
    </w:p>
    <w:p w:rsidR="0062049B" w:rsidRDefault="0062049B" w:rsidP="0062049B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c</w:t>
      </w:r>
      <w:r w:rsidRPr="00F07D76">
        <w:rPr>
          <w:rFonts w:ascii="Times New Roman" w:hAnsi="Times New Roman"/>
          <w:sz w:val="24"/>
          <w:szCs w:val="24"/>
        </w:rPr>
        <w:t>ommunicate laboratory f</w:t>
      </w:r>
      <w:r>
        <w:rPr>
          <w:rFonts w:ascii="Times New Roman" w:hAnsi="Times New Roman"/>
          <w:sz w:val="24"/>
          <w:szCs w:val="24"/>
        </w:rPr>
        <w:t>indings through written reports</w:t>
      </w:r>
    </w:p>
    <w:p w:rsidR="0062049B" w:rsidRPr="0001083A" w:rsidRDefault="0062049B" w:rsidP="0062049B">
      <w:pPr>
        <w:spacing w:after="0" w:line="240" w:lineRule="auto"/>
        <w:ind w:left="360"/>
        <w:rPr>
          <w:rFonts w:ascii="Times New Roman" w:hAnsi="Times New Roman"/>
          <w:sz w:val="16"/>
          <w:szCs w:val="24"/>
        </w:rPr>
      </w:pPr>
    </w:p>
    <w:tbl>
      <w:tblPr>
        <w:tblW w:w="929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1"/>
        <w:gridCol w:w="3626"/>
        <w:gridCol w:w="1859"/>
        <w:gridCol w:w="1580"/>
      </w:tblGrid>
      <w:tr w:rsidR="0062049B" w:rsidTr="00C352E3">
        <w:trPr>
          <w:trHeight w:val="843"/>
        </w:trPr>
        <w:tc>
          <w:tcPr>
            <w:tcW w:w="2231" w:type="dxa"/>
            <w:shd w:val="clear" w:color="auto" w:fill="EAF1DD"/>
          </w:tcPr>
          <w:p w:rsidR="0062049B" w:rsidRPr="008A5B7A" w:rsidRDefault="0062049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.3 </w:t>
            </w:r>
          </w:p>
          <w:p w:rsidR="0062049B" w:rsidRPr="008A5B7A" w:rsidRDefault="0062049B" w:rsidP="00C352E3">
            <w:pPr>
              <w:spacing w:after="0" w:line="240" w:lineRule="auto"/>
              <w:rPr>
                <w:rFonts w:cs="Calibri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Learning Outcomes</w:t>
            </w:r>
          </w:p>
        </w:tc>
        <w:tc>
          <w:tcPr>
            <w:tcW w:w="3626" w:type="dxa"/>
            <w:shd w:val="clear" w:color="auto" w:fill="EAF1DD"/>
          </w:tcPr>
          <w:p w:rsidR="0062049B" w:rsidRPr="008A5B7A" w:rsidRDefault="0062049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.4 </w:t>
            </w:r>
          </w:p>
          <w:p w:rsidR="0062049B" w:rsidRPr="008A5B7A" w:rsidRDefault="0062049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20"/>
                <w:szCs w:val="20"/>
                <w:highlight w:val="yellow"/>
                <w:lang w:eastAsia="ja-JP"/>
              </w:rPr>
              <w:t>Course</w:t>
            </w:r>
            <w:r w:rsidRPr="008A5B7A">
              <w:rPr>
                <w:rFonts w:cs="Calibri"/>
                <w:b/>
                <w:szCs w:val="20"/>
                <w:lang w:eastAsia="ja-JP"/>
              </w:rPr>
              <w:t xml:space="preserve"> Content</w:t>
            </w:r>
          </w:p>
        </w:tc>
        <w:tc>
          <w:tcPr>
            <w:tcW w:w="1859" w:type="dxa"/>
            <w:shd w:val="clear" w:color="auto" w:fill="EAF1DD"/>
          </w:tcPr>
          <w:p w:rsidR="0062049B" w:rsidRPr="008A5B7A" w:rsidRDefault="0062049B" w:rsidP="00C352E3">
            <w:pPr>
              <w:spacing w:after="0" w:line="240" w:lineRule="auto"/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.5 </w:t>
            </w:r>
          </w:p>
          <w:p w:rsidR="0062049B" w:rsidRPr="008A5B7A" w:rsidRDefault="0062049B" w:rsidP="00C352E3">
            <w:pPr>
              <w:spacing w:after="0" w:line="240" w:lineRule="auto"/>
              <w:rPr>
                <w:rFonts w:cs="Calibri"/>
                <w:b/>
                <w:szCs w:val="20"/>
                <w:lang w:eastAsia="ja-JP"/>
              </w:rPr>
            </w:pP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t>Teaching Strategy/</w:t>
            </w:r>
            <w:r w:rsidRPr="008A5B7A">
              <w:rPr>
                <w:rFonts w:ascii="Lucida Calligraphy" w:hAnsi="Lucida Calligraphy" w:cs="Arial"/>
                <w:b/>
                <w:sz w:val="14"/>
                <w:szCs w:val="20"/>
                <w:highlight w:val="yellow"/>
                <w:lang w:eastAsia="ja-JP"/>
              </w:rPr>
              <w:br/>
              <w:t>Learning Experience</w:t>
            </w:r>
          </w:p>
        </w:tc>
        <w:tc>
          <w:tcPr>
            <w:tcW w:w="1580" w:type="dxa"/>
            <w:shd w:val="clear" w:color="auto" w:fill="EAF1DD"/>
          </w:tcPr>
          <w:p w:rsidR="0062049B" w:rsidRPr="008A5B7A" w:rsidRDefault="0062049B" w:rsidP="00C352E3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eastAsia="ja-JP"/>
              </w:rPr>
            </w:pPr>
            <w:r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>11</w:t>
            </w:r>
            <w:r w:rsidRPr="008A5B7A">
              <w:rPr>
                <w:rFonts w:ascii="Lucida Calligraphy" w:hAnsi="Lucida Calligraphy" w:cs="Arial"/>
                <w:b/>
                <w:szCs w:val="20"/>
                <w:highlight w:val="yellow"/>
                <w:lang w:eastAsia="ja-JP"/>
              </w:rPr>
              <w:t xml:space="preserve">.6 </w:t>
            </w:r>
            <w:r w:rsidRPr="008A5B7A">
              <w:rPr>
                <w:rFonts w:ascii="Lucida Calligraphy" w:hAnsi="Lucida Calligraphy" w:cs="Arial"/>
                <w:b/>
                <w:sz w:val="18"/>
                <w:szCs w:val="20"/>
                <w:highlight w:val="yellow"/>
                <w:lang w:eastAsia="ja-JP"/>
              </w:rPr>
              <w:t>Assessment Strategy</w:t>
            </w:r>
          </w:p>
        </w:tc>
      </w:tr>
      <w:tr w:rsidR="0062049B" w:rsidTr="00C352E3">
        <w:trPr>
          <w:trHeight w:val="530"/>
        </w:trPr>
        <w:tc>
          <w:tcPr>
            <w:tcW w:w="2231" w:type="dxa"/>
          </w:tcPr>
          <w:p w:rsidR="0062049B" w:rsidRPr="007521E6" w:rsidRDefault="0062049B" w:rsidP="0062049B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Explain optical fiber </w:t>
            </w:r>
          </w:p>
        </w:tc>
        <w:tc>
          <w:tcPr>
            <w:tcW w:w="3626" w:type="dxa"/>
          </w:tcPr>
          <w:p w:rsidR="0062049B" w:rsidRPr="007521E6" w:rsidRDefault="0062049B" w:rsidP="00C352E3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43744B">
              <w:rPr>
                <w:rFonts w:ascii="Times New Roman" w:hAnsi="Times New Roman"/>
                <w:sz w:val="20"/>
                <w:szCs w:val="20"/>
              </w:rPr>
              <w:t>Introduction to optical fiber, History and importance of optical fiber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Short question</w:t>
            </w:r>
          </w:p>
        </w:tc>
      </w:tr>
      <w:tr w:rsidR="0062049B" w:rsidTr="00C352E3">
        <w:trPr>
          <w:trHeight w:val="1319"/>
        </w:trPr>
        <w:tc>
          <w:tcPr>
            <w:tcW w:w="2231" w:type="dxa"/>
          </w:tcPr>
          <w:p w:rsidR="0062049B" w:rsidRDefault="0062049B" w:rsidP="006204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State light properties</w:t>
            </w:r>
          </w:p>
          <w:p w:rsidR="0062049B" w:rsidRPr="007521E6" w:rsidRDefault="0062049B" w:rsidP="006204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Evaluate Maxwell’s equation</w:t>
            </w:r>
          </w:p>
          <w:p w:rsidR="0062049B" w:rsidRDefault="0062049B" w:rsidP="006204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Explain different modes</w:t>
            </w:r>
          </w:p>
          <w:p w:rsidR="0062049B" w:rsidRPr="007521E6" w:rsidRDefault="0062049B" w:rsidP="0062049B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Demonstrate fiber fabrication techniques</w:t>
            </w:r>
          </w:p>
        </w:tc>
        <w:tc>
          <w:tcPr>
            <w:tcW w:w="3626" w:type="dxa"/>
          </w:tcPr>
          <w:p w:rsidR="0062049B" w:rsidRPr="007521E6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868A6">
              <w:rPr>
                <w:rFonts w:ascii="Times New Roman" w:hAnsi="Times New Roman"/>
                <w:sz w:val="20"/>
                <w:szCs w:val="20"/>
              </w:rPr>
              <w:t xml:space="preserve">Properties of light, Electromagnetic waves, </w:t>
            </w:r>
            <w:proofErr w:type="spellStart"/>
            <w:r w:rsidRPr="00E868A6">
              <w:rPr>
                <w:rFonts w:ascii="Times New Roman" w:hAnsi="Times New Roman"/>
                <w:sz w:val="20"/>
                <w:szCs w:val="20"/>
              </w:rPr>
              <w:t>Maxwell,s</w:t>
            </w:r>
            <w:proofErr w:type="spellEnd"/>
            <w:r w:rsidRPr="00E868A6">
              <w:rPr>
                <w:rFonts w:ascii="Times New Roman" w:hAnsi="Times New Roman"/>
                <w:sz w:val="20"/>
                <w:szCs w:val="20"/>
              </w:rPr>
              <w:t xml:space="preserve"> equations, Propagation mode in a planer guide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43744B">
              <w:rPr>
                <w:rFonts w:ascii="Times New Roman" w:hAnsi="Times New Roman"/>
                <w:sz w:val="20"/>
                <w:szCs w:val="20"/>
              </w:rPr>
              <w:t>LP modes, Multimode and single mode fibers, Different techniques of fiber fabrication.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 xml:space="preserve">Exercise 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Short question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Quiz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Analytical</w:t>
            </w:r>
          </w:p>
          <w:p w:rsidR="0062049B" w:rsidRPr="0001083A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eastAsia="ja-JP"/>
              </w:rPr>
            </w:pPr>
          </w:p>
        </w:tc>
      </w:tr>
      <w:tr w:rsidR="0062049B" w:rsidTr="00C352E3">
        <w:trPr>
          <w:trHeight w:val="971"/>
        </w:trPr>
        <w:tc>
          <w:tcPr>
            <w:tcW w:w="2231" w:type="dxa"/>
          </w:tcPr>
          <w:p w:rsidR="0062049B" w:rsidRPr="00337289" w:rsidRDefault="0062049B" w:rsidP="0062049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319" w:hanging="31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Explain different losses </w:t>
            </w:r>
          </w:p>
        </w:tc>
        <w:tc>
          <w:tcPr>
            <w:tcW w:w="3626" w:type="dxa"/>
          </w:tcPr>
          <w:p w:rsidR="0062049B" w:rsidRPr="0043744B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868A6">
              <w:rPr>
                <w:rFonts w:ascii="Times New Roman" w:hAnsi="Times New Roman"/>
                <w:sz w:val="20"/>
                <w:szCs w:val="20"/>
              </w:rPr>
              <w:t>Losses in optical fiber: material absorption loss, linear scattering loss, nonlinear scattering loss, bending loss, coupling loss,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Short question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Quiz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Analytical</w:t>
            </w:r>
          </w:p>
        </w:tc>
      </w:tr>
      <w:tr w:rsidR="0062049B" w:rsidTr="00C352E3">
        <w:trPr>
          <w:trHeight w:val="818"/>
        </w:trPr>
        <w:tc>
          <w:tcPr>
            <w:tcW w:w="2231" w:type="dxa"/>
          </w:tcPr>
          <w:p w:rsidR="0062049B" w:rsidRPr="00ED5531" w:rsidRDefault="0062049B" w:rsidP="0062049B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319" w:hanging="31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Identify and explain  different dispersions</w:t>
            </w:r>
          </w:p>
        </w:tc>
        <w:tc>
          <w:tcPr>
            <w:tcW w:w="3626" w:type="dxa"/>
          </w:tcPr>
          <w:p w:rsidR="0062049B" w:rsidRPr="00E868A6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744B">
              <w:rPr>
                <w:rFonts w:ascii="Times New Roman" w:hAnsi="Times New Roman"/>
                <w:sz w:val="20"/>
                <w:szCs w:val="20"/>
              </w:rPr>
              <w:t xml:space="preserve">Intermodal and </w:t>
            </w:r>
            <w:proofErr w:type="spellStart"/>
            <w:r w:rsidRPr="0043744B">
              <w:rPr>
                <w:rFonts w:ascii="Times New Roman" w:hAnsi="Times New Roman"/>
                <w:sz w:val="20"/>
                <w:szCs w:val="20"/>
              </w:rPr>
              <w:t>intramodal</w:t>
            </w:r>
            <w:proofErr w:type="spellEnd"/>
            <w:r w:rsidRPr="0043744B">
              <w:rPr>
                <w:rFonts w:ascii="Times New Roman" w:hAnsi="Times New Roman"/>
                <w:sz w:val="20"/>
                <w:szCs w:val="20"/>
              </w:rPr>
              <w:t xml:space="preserve"> dispersion, polarization mode dispersion. Fiber connectors and splices.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Short question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Quiz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Analytical</w:t>
            </w:r>
          </w:p>
        </w:tc>
      </w:tr>
      <w:tr w:rsidR="0062049B" w:rsidTr="00C352E3">
        <w:trPr>
          <w:trHeight w:val="1319"/>
        </w:trPr>
        <w:tc>
          <w:tcPr>
            <w:tcW w:w="2231" w:type="dxa"/>
          </w:tcPr>
          <w:p w:rsidR="0062049B" w:rsidRDefault="0062049B" w:rsidP="006204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Describe different optical sources</w:t>
            </w:r>
          </w:p>
          <w:p w:rsidR="0062049B" w:rsidRPr="00ED5531" w:rsidRDefault="0062049B" w:rsidP="0062049B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229" w:hanging="229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Explain optical transmitter</w:t>
            </w:r>
          </w:p>
        </w:tc>
        <w:tc>
          <w:tcPr>
            <w:tcW w:w="3626" w:type="dxa"/>
          </w:tcPr>
          <w:p w:rsidR="0062049B" w:rsidRPr="0043744B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744B">
              <w:rPr>
                <w:rFonts w:ascii="Times New Roman" w:hAnsi="Times New Roman"/>
                <w:sz w:val="20"/>
                <w:szCs w:val="20"/>
              </w:rPr>
              <w:t xml:space="preserve">Optical sources: requirements of sources, </w:t>
            </w:r>
            <w:proofErr w:type="spellStart"/>
            <w:r w:rsidRPr="0043744B">
              <w:rPr>
                <w:rFonts w:ascii="Times New Roman" w:hAnsi="Times New Roman"/>
                <w:sz w:val="20"/>
                <w:szCs w:val="20"/>
              </w:rPr>
              <w:t>homostructure</w:t>
            </w:r>
            <w:proofErr w:type="spellEnd"/>
            <w:r w:rsidRPr="0043744B">
              <w:rPr>
                <w:rFonts w:ascii="Times New Roman" w:hAnsi="Times New Roman"/>
                <w:sz w:val="20"/>
                <w:szCs w:val="20"/>
              </w:rPr>
              <w:t xml:space="preserve"> and </w:t>
            </w:r>
            <w:proofErr w:type="spellStart"/>
            <w:r w:rsidRPr="0043744B">
              <w:rPr>
                <w:rFonts w:ascii="Times New Roman" w:hAnsi="Times New Roman"/>
                <w:sz w:val="20"/>
                <w:szCs w:val="20"/>
              </w:rPr>
              <w:t>heterostructure</w:t>
            </w:r>
            <w:proofErr w:type="spellEnd"/>
            <w:r w:rsidRPr="0043744B">
              <w:rPr>
                <w:rFonts w:ascii="Times New Roman" w:hAnsi="Times New Roman"/>
                <w:sz w:val="20"/>
                <w:szCs w:val="20"/>
              </w:rPr>
              <w:t xml:space="preserve"> LEDs, working </w:t>
            </w:r>
            <w:proofErr w:type="spellStart"/>
            <w:r w:rsidRPr="0043744B">
              <w:rPr>
                <w:rFonts w:ascii="Times New Roman" w:hAnsi="Times New Roman"/>
                <w:sz w:val="20"/>
                <w:szCs w:val="20"/>
              </w:rPr>
              <w:t>princuiple</w:t>
            </w:r>
            <w:proofErr w:type="spellEnd"/>
            <w:r w:rsidRPr="0043744B">
              <w:rPr>
                <w:rFonts w:ascii="Times New Roman" w:hAnsi="Times New Roman"/>
                <w:sz w:val="20"/>
                <w:szCs w:val="20"/>
              </w:rPr>
              <w:t xml:space="preserve"> and properties of Laser diode, types of laser, optical transmitter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Short question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Quiz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Analytical</w:t>
            </w:r>
          </w:p>
        </w:tc>
      </w:tr>
      <w:tr w:rsidR="0062049B" w:rsidTr="00C352E3">
        <w:trPr>
          <w:trHeight w:val="1850"/>
        </w:trPr>
        <w:tc>
          <w:tcPr>
            <w:tcW w:w="2231" w:type="dxa"/>
          </w:tcPr>
          <w:p w:rsidR="0062049B" w:rsidRDefault="0062049B" w:rsidP="00620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7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Deduce responsivity and quantum efficiency of photodiodes</w:t>
            </w:r>
          </w:p>
          <w:p w:rsidR="0062049B" w:rsidRPr="00ED5531" w:rsidRDefault="0062049B" w:rsidP="0062049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252" w:hanging="270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Explain noise in photo didoes and optical receiver </w:t>
            </w:r>
          </w:p>
        </w:tc>
        <w:tc>
          <w:tcPr>
            <w:tcW w:w="3626" w:type="dxa"/>
          </w:tcPr>
          <w:p w:rsidR="0062049B" w:rsidRPr="007521E6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868A6">
              <w:rPr>
                <w:rFonts w:ascii="Times New Roman" w:hAnsi="Times New Roman"/>
                <w:sz w:val="20"/>
                <w:szCs w:val="20"/>
              </w:rPr>
              <w:t xml:space="preserve">Optical detectors: responsivity and quantum efficiency of photodiodes, properties, noises and types of photodiodes, optical receiver. 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Short question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Quiz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Analytical</w:t>
            </w:r>
          </w:p>
        </w:tc>
      </w:tr>
      <w:tr w:rsidR="0062049B" w:rsidTr="00C352E3">
        <w:trPr>
          <w:trHeight w:val="1187"/>
        </w:trPr>
        <w:tc>
          <w:tcPr>
            <w:tcW w:w="2231" w:type="dxa"/>
          </w:tcPr>
          <w:p w:rsidR="0062049B" w:rsidRPr="007521E6" w:rsidRDefault="0062049B" w:rsidP="0062049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lastRenderedPageBreak/>
              <w:t xml:space="preserve">Discuss WDM networks </w:t>
            </w:r>
            <w:r w:rsidRPr="007521E6"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 </w:t>
            </w:r>
          </w:p>
          <w:p w:rsidR="0062049B" w:rsidRPr="00F37BCF" w:rsidRDefault="0062049B" w:rsidP="0062049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Compare different optical amplifiers</w:t>
            </w:r>
          </w:p>
        </w:tc>
        <w:tc>
          <w:tcPr>
            <w:tcW w:w="3626" w:type="dxa"/>
          </w:tcPr>
          <w:p w:rsidR="0062049B" w:rsidRPr="007521E6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868A6">
              <w:rPr>
                <w:rFonts w:ascii="Times New Roman" w:hAnsi="Times New Roman"/>
                <w:sz w:val="20"/>
                <w:szCs w:val="20"/>
              </w:rPr>
              <w:t>Requirements of transmitter and receiver in WDM networks, types of tunable lasers, optical amplifiers, SOA and FOA, EDFA and EBFA.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Short question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Quiz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Analytical</w:t>
            </w:r>
          </w:p>
        </w:tc>
      </w:tr>
      <w:tr w:rsidR="0062049B" w:rsidTr="00C352E3">
        <w:trPr>
          <w:trHeight w:val="530"/>
        </w:trPr>
        <w:tc>
          <w:tcPr>
            <w:tcW w:w="2231" w:type="dxa"/>
          </w:tcPr>
          <w:p w:rsidR="0062049B" w:rsidRPr="007521E6" w:rsidRDefault="0062049B" w:rsidP="0062049B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Describe passive components in optical network</w:t>
            </w:r>
          </w:p>
        </w:tc>
        <w:tc>
          <w:tcPr>
            <w:tcW w:w="3626" w:type="dxa"/>
          </w:tcPr>
          <w:p w:rsidR="0062049B" w:rsidRPr="007521E6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43744B">
              <w:rPr>
                <w:rFonts w:ascii="Times New Roman" w:hAnsi="Times New Roman"/>
                <w:sz w:val="20"/>
                <w:szCs w:val="20"/>
              </w:rPr>
              <w:t xml:space="preserve">Passive components: optical switches, wavelength converter, mux and </w:t>
            </w:r>
            <w:proofErr w:type="spellStart"/>
            <w:r w:rsidRPr="0043744B">
              <w:rPr>
                <w:rFonts w:ascii="Times New Roman" w:hAnsi="Times New Roman"/>
                <w:sz w:val="20"/>
                <w:szCs w:val="20"/>
              </w:rPr>
              <w:t>demux</w:t>
            </w:r>
            <w:proofErr w:type="spellEnd"/>
            <w:r w:rsidRPr="0043744B">
              <w:rPr>
                <w:rFonts w:ascii="Times New Roman" w:hAnsi="Times New Roman"/>
                <w:sz w:val="20"/>
                <w:szCs w:val="20"/>
              </w:rPr>
              <w:t>, couplers, circulators, isolators, attenuator, optical filters.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Short question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Quiz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Analytical</w:t>
            </w:r>
          </w:p>
        </w:tc>
      </w:tr>
      <w:tr w:rsidR="0062049B" w:rsidTr="00C352E3">
        <w:trPr>
          <w:trHeight w:val="788"/>
        </w:trPr>
        <w:tc>
          <w:tcPr>
            <w:tcW w:w="2231" w:type="dxa"/>
          </w:tcPr>
          <w:p w:rsidR="0062049B" w:rsidRPr="007521E6" w:rsidRDefault="0062049B" w:rsidP="0062049B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>Organize optical network (transmission, layer protection and restoration methods)</w:t>
            </w:r>
          </w:p>
        </w:tc>
        <w:tc>
          <w:tcPr>
            <w:tcW w:w="3626" w:type="dxa"/>
          </w:tcPr>
          <w:p w:rsidR="0062049B" w:rsidRPr="007521E6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868A6">
              <w:rPr>
                <w:rFonts w:ascii="Times New Roman" w:hAnsi="Times New Roman"/>
                <w:sz w:val="20"/>
                <w:szCs w:val="20"/>
              </w:rPr>
              <w:t>Optical network: basic principle of optical transmission, optical layer, protection and restoration methods.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Short question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Quiz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Analytical</w:t>
            </w:r>
          </w:p>
        </w:tc>
      </w:tr>
      <w:tr w:rsidR="0062049B" w:rsidTr="00C352E3">
        <w:trPr>
          <w:trHeight w:val="1319"/>
        </w:trPr>
        <w:tc>
          <w:tcPr>
            <w:tcW w:w="2231" w:type="dxa"/>
          </w:tcPr>
          <w:p w:rsidR="0062049B" w:rsidRPr="00F37BCF" w:rsidRDefault="0062049B" w:rsidP="0062049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252" w:hanging="252"/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eastAsia="ja-JP"/>
              </w:rPr>
              <w:t xml:space="preserve">Application of fiber communication at terrestrial and undersea systems </w:t>
            </w:r>
          </w:p>
        </w:tc>
        <w:tc>
          <w:tcPr>
            <w:tcW w:w="3626" w:type="dxa"/>
          </w:tcPr>
          <w:p w:rsidR="0062049B" w:rsidRPr="007521E6" w:rsidRDefault="0062049B" w:rsidP="00C352E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868A6">
              <w:rPr>
                <w:rFonts w:ascii="Times New Roman" w:hAnsi="Times New Roman"/>
                <w:sz w:val="20"/>
                <w:szCs w:val="20"/>
              </w:rPr>
              <w:t>Terrestrial and undersea systems of fiber communications.</w:t>
            </w:r>
          </w:p>
        </w:tc>
        <w:tc>
          <w:tcPr>
            <w:tcW w:w="1859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Lecture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Exercise</w:t>
            </w:r>
          </w:p>
        </w:tc>
        <w:tc>
          <w:tcPr>
            <w:tcW w:w="1580" w:type="dxa"/>
          </w:tcPr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Short question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Quiz</w:t>
            </w:r>
          </w:p>
          <w:p w:rsidR="0062049B" w:rsidRPr="0001083A" w:rsidRDefault="0062049B" w:rsidP="00C352E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01083A">
              <w:rPr>
                <w:rFonts w:ascii="Times New Roman" w:hAnsi="Times New Roman"/>
                <w:sz w:val="20"/>
                <w:szCs w:val="20"/>
                <w:lang w:eastAsia="ja-JP"/>
              </w:rPr>
              <w:t>Analytical</w:t>
            </w:r>
          </w:p>
        </w:tc>
      </w:tr>
    </w:tbl>
    <w:p w:rsidR="0062049B" w:rsidRDefault="0062049B" w:rsidP="0062049B">
      <w:pPr>
        <w:spacing w:after="0" w:line="240" w:lineRule="auto"/>
        <w:jc w:val="center"/>
        <w:rPr>
          <w:rFonts w:ascii="Times New Roman" w:hAnsi="Times New Roman"/>
          <w:b/>
          <w:sz w:val="20"/>
          <w:szCs w:val="20"/>
          <w:lang w:eastAsia="ja-JP"/>
        </w:rPr>
      </w:pPr>
    </w:p>
    <w:p w:rsidR="0062049B" w:rsidRPr="00890064" w:rsidRDefault="0062049B" w:rsidP="0062049B">
      <w:pPr>
        <w:shd w:val="clear" w:color="auto" w:fill="EAF1DD"/>
        <w:spacing w:after="0" w:line="240" w:lineRule="auto"/>
        <w:jc w:val="center"/>
        <w:rPr>
          <w:rFonts w:ascii="Times New Roman" w:hAnsi="Times New Roman"/>
          <w:b/>
          <w:sz w:val="24"/>
          <w:szCs w:val="20"/>
          <w:lang w:eastAsia="ja-JP"/>
        </w:rPr>
      </w:pPr>
      <w:r w:rsidRPr="00890064">
        <w:rPr>
          <w:rFonts w:ascii="Arial" w:hAnsi="Arial" w:cs="Arial"/>
          <w:b/>
          <w:sz w:val="24"/>
        </w:rPr>
        <w:t>RECOMMENDED BOOKS AND PERIODICALS</w:t>
      </w:r>
    </w:p>
    <w:p w:rsidR="0062049B" w:rsidRDefault="0062049B" w:rsidP="0062049B">
      <w:pPr>
        <w:spacing w:after="0" w:line="240" w:lineRule="auto"/>
      </w:pPr>
      <w:r>
        <w:rPr>
          <w:b/>
        </w:rPr>
        <w:t>Text Books</w:t>
      </w:r>
      <w:r>
        <w:t>:</w:t>
      </w:r>
    </w:p>
    <w:p w:rsidR="0062049B" w:rsidRPr="007521E6" w:rsidRDefault="0062049B" w:rsidP="0062049B">
      <w:pPr>
        <w:spacing w:after="0" w:line="240" w:lineRule="auto"/>
        <w:ind w:left="234" w:hanging="234"/>
        <w:jc w:val="both"/>
        <w:rPr>
          <w:rFonts w:ascii="Times New Roman" w:hAnsi="Times New Roman"/>
          <w:sz w:val="18"/>
          <w:szCs w:val="18"/>
        </w:rPr>
      </w:pPr>
      <w:r w:rsidRPr="007521E6">
        <w:rPr>
          <w:rFonts w:ascii="Times New Roman" w:hAnsi="Times New Roman"/>
          <w:sz w:val="18"/>
          <w:szCs w:val="18"/>
        </w:rPr>
        <w:t>1.</w:t>
      </w:r>
      <w:r>
        <w:rPr>
          <w:rFonts w:ascii="Times New Roman" w:hAnsi="Times New Roman"/>
          <w:sz w:val="18"/>
          <w:szCs w:val="18"/>
        </w:rPr>
        <w:t xml:space="preserve"> </w:t>
      </w:r>
      <w:r w:rsidRPr="000162EA">
        <w:rPr>
          <w:rFonts w:ascii="Times New Roman" w:hAnsi="Times New Roman"/>
          <w:sz w:val="18"/>
          <w:szCs w:val="18"/>
        </w:rPr>
        <w:t>Optical communications by John Senior</w:t>
      </w:r>
      <w:r w:rsidRPr="007521E6">
        <w:rPr>
          <w:rFonts w:ascii="Times New Roman" w:hAnsi="Times New Roman"/>
          <w:sz w:val="18"/>
          <w:szCs w:val="18"/>
        </w:rPr>
        <w:t xml:space="preserve"> </w:t>
      </w:r>
    </w:p>
    <w:p w:rsidR="0062049B" w:rsidRDefault="0062049B" w:rsidP="0062049B">
      <w:pPr>
        <w:spacing w:after="0" w:line="240" w:lineRule="auto"/>
        <w:rPr>
          <w:rFonts w:ascii="Times New Roman" w:hAnsi="Times New Roman"/>
          <w:sz w:val="18"/>
          <w:szCs w:val="18"/>
        </w:rPr>
      </w:pPr>
      <w:r w:rsidRPr="007521E6">
        <w:rPr>
          <w:rFonts w:ascii="Times New Roman" w:hAnsi="Times New Roman"/>
          <w:sz w:val="18"/>
          <w:szCs w:val="18"/>
        </w:rPr>
        <w:t>2.</w:t>
      </w:r>
      <w:r>
        <w:rPr>
          <w:rFonts w:ascii="Times New Roman" w:hAnsi="Times New Roman"/>
          <w:sz w:val="18"/>
          <w:szCs w:val="18"/>
        </w:rPr>
        <w:t xml:space="preserve"> </w:t>
      </w:r>
      <w:r w:rsidRPr="000162EA">
        <w:rPr>
          <w:rFonts w:ascii="Times New Roman" w:hAnsi="Times New Roman"/>
          <w:sz w:val="18"/>
          <w:szCs w:val="18"/>
        </w:rPr>
        <w:t xml:space="preserve">Optical fiber communications by </w:t>
      </w:r>
      <w:proofErr w:type="spellStart"/>
      <w:r w:rsidRPr="000162EA">
        <w:rPr>
          <w:rFonts w:ascii="Times New Roman" w:hAnsi="Times New Roman"/>
          <w:sz w:val="18"/>
          <w:szCs w:val="18"/>
        </w:rPr>
        <w:t>Gerd</w:t>
      </w:r>
      <w:proofErr w:type="spellEnd"/>
      <w:r w:rsidRPr="000162EA">
        <w:rPr>
          <w:rFonts w:ascii="Times New Roman" w:hAnsi="Times New Roman"/>
          <w:sz w:val="18"/>
          <w:szCs w:val="18"/>
        </w:rPr>
        <w:t xml:space="preserve"> Keiser</w:t>
      </w:r>
    </w:p>
    <w:p w:rsidR="0062049B" w:rsidRDefault="0062049B" w:rsidP="0062049B">
      <w:pPr>
        <w:spacing w:after="0" w:line="240" w:lineRule="auto"/>
      </w:pPr>
    </w:p>
    <w:p w:rsidR="006F6F4C" w:rsidRPr="0062049B" w:rsidRDefault="006F6F4C" w:rsidP="0062049B">
      <w:bookmarkStart w:id="0" w:name="_GoBack"/>
      <w:bookmarkEnd w:id="0"/>
    </w:p>
    <w:sectPr w:rsidR="006F6F4C" w:rsidRPr="00620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21CDF"/>
    <w:multiLevelType w:val="hybridMultilevel"/>
    <w:tmpl w:val="4C12D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41BF5"/>
    <w:multiLevelType w:val="hybridMultilevel"/>
    <w:tmpl w:val="90D2713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621B6"/>
    <w:multiLevelType w:val="hybridMultilevel"/>
    <w:tmpl w:val="B65674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7C9D"/>
    <w:multiLevelType w:val="hybridMultilevel"/>
    <w:tmpl w:val="79F89E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46157"/>
    <w:multiLevelType w:val="hybridMultilevel"/>
    <w:tmpl w:val="8968C3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D2D93"/>
    <w:multiLevelType w:val="multilevel"/>
    <w:tmpl w:val="1FAE965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980674"/>
    <w:multiLevelType w:val="hybridMultilevel"/>
    <w:tmpl w:val="FF5887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4B31D5"/>
    <w:multiLevelType w:val="hybridMultilevel"/>
    <w:tmpl w:val="8774D3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963BC0"/>
    <w:multiLevelType w:val="hybridMultilevel"/>
    <w:tmpl w:val="B76C4B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1568"/>
    <w:multiLevelType w:val="hybridMultilevel"/>
    <w:tmpl w:val="65EEDB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DF0372"/>
    <w:multiLevelType w:val="hybridMultilevel"/>
    <w:tmpl w:val="B2D2AA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4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</w:num>
  <w:num w:numId="10">
    <w:abstractNumId w:val="7"/>
  </w:num>
  <w:num w:numId="11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027E6B"/>
    <w:rsid w:val="00044E91"/>
    <w:rsid w:val="001A426C"/>
    <w:rsid w:val="001D60C1"/>
    <w:rsid w:val="00252E03"/>
    <w:rsid w:val="002719F4"/>
    <w:rsid w:val="002F0311"/>
    <w:rsid w:val="00335E59"/>
    <w:rsid w:val="00356451"/>
    <w:rsid w:val="003845D7"/>
    <w:rsid w:val="003850C2"/>
    <w:rsid w:val="004624A7"/>
    <w:rsid w:val="004636F7"/>
    <w:rsid w:val="004F0EA3"/>
    <w:rsid w:val="0053422C"/>
    <w:rsid w:val="00555C9C"/>
    <w:rsid w:val="00563629"/>
    <w:rsid w:val="00590C3F"/>
    <w:rsid w:val="00592035"/>
    <w:rsid w:val="005C69D2"/>
    <w:rsid w:val="0062049B"/>
    <w:rsid w:val="006F6F4C"/>
    <w:rsid w:val="007413EB"/>
    <w:rsid w:val="00793C87"/>
    <w:rsid w:val="007E3448"/>
    <w:rsid w:val="008A7B51"/>
    <w:rsid w:val="008C0FAB"/>
    <w:rsid w:val="008C7089"/>
    <w:rsid w:val="009A552E"/>
    <w:rsid w:val="009D4BF0"/>
    <w:rsid w:val="00A446F8"/>
    <w:rsid w:val="00A76B2A"/>
    <w:rsid w:val="00B00128"/>
    <w:rsid w:val="00BC288A"/>
    <w:rsid w:val="00BF233F"/>
    <w:rsid w:val="00C13AB0"/>
    <w:rsid w:val="00C3418B"/>
    <w:rsid w:val="00C557F3"/>
    <w:rsid w:val="00CC48AD"/>
    <w:rsid w:val="00D07B82"/>
    <w:rsid w:val="00D152E9"/>
    <w:rsid w:val="00D43B31"/>
    <w:rsid w:val="00D61849"/>
    <w:rsid w:val="00D779CE"/>
    <w:rsid w:val="00D97604"/>
    <w:rsid w:val="00E00782"/>
    <w:rsid w:val="00E1210A"/>
    <w:rsid w:val="00E86131"/>
    <w:rsid w:val="00F253CF"/>
    <w:rsid w:val="00F25EEB"/>
    <w:rsid w:val="00FD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C41F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4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55C9C"/>
    <w:pPr>
      <w:spacing w:after="120" w:line="480" w:lineRule="auto"/>
      <w:ind w:left="360"/>
    </w:pPr>
    <w:rPr>
      <w:rFonts w:ascii="Calibri" w:eastAsia="Times New Roman" w:hAnsi="Calibri" w:cs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55C9C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nhideWhenUsed/>
    <w:rsid w:val="00555C9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E3448"/>
    <w:pPr>
      <w:spacing w:after="120" w:line="480" w:lineRule="auto"/>
    </w:pPr>
    <w:rPr>
      <w:rFonts w:ascii="Calibri" w:eastAsia="Times New Roman" w:hAnsi="Calibri" w:cs="Times New Roma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3448"/>
    <w:rPr>
      <w:rFonts w:ascii="Calibri" w:eastAsia="Times New Roman" w:hAnsi="Calibri" w:cs="Times New Roman"/>
    </w:rPr>
  </w:style>
  <w:style w:type="paragraph" w:styleId="NormalWeb">
    <w:name w:val="Normal (Web)"/>
    <w:basedOn w:val="Normal"/>
    <w:uiPriority w:val="99"/>
    <w:unhideWhenUsed/>
    <w:rsid w:val="001A4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6F6F4C"/>
    <w:rPr>
      <w:b/>
      <w:bCs/>
    </w:rPr>
  </w:style>
  <w:style w:type="character" w:customStyle="1" w:styleId="detailpagescontentleadin">
    <w:name w:val="detailpagescontentleadin"/>
    <w:basedOn w:val="DefaultParagraphFont"/>
    <w:rsid w:val="009D4BF0"/>
  </w:style>
  <w:style w:type="paragraph" w:customStyle="1" w:styleId="Bulletplus">
    <w:name w:val="Bullet plus"/>
    <w:basedOn w:val="Normal"/>
    <w:rsid w:val="009D4BF0"/>
    <w:pPr>
      <w:spacing w:before="120" w:after="0" w:line="240" w:lineRule="atLeast"/>
      <w:ind w:right="29"/>
    </w:pPr>
    <w:rPr>
      <w:rFonts w:ascii="Times New Roman" w:eastAsia="Times New Roman" w:hAnsi="Times New Roman" w:cs="Times New Roman"/>
      <w:sz w:val="18"/>
      <w:szCs w:val="20"/>
    </w:rPr>
  </w:style>
  <w:style w:type="paragraph" w:styleId="NoSpacing">
    <w:name w:val="No Spacing"/>
    <w:uiPriority w:val="1"/>
    <w:qFormat/>
    <w:rsid w:val="00A76B2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apple-style-span">
    <w:name w:val="apple-style-span"/>
    <w:basedOn w:val="DefaultParagraphFont"/>
    <w:rsid w:val="00592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2016-10-30T10:07:00Z</dcterms:created>
  <dcterms:modified xsi:type="dcterms:W3CDTF">2016-10-30T10:07:00Z</dcterms:modified>
</cp:coreProperties>
</file>