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</w:t>
      </w:r>
      <w:r w:rsidDel="00000000" w:rsidR="00000000" w:rsidRPr="00000000">
        <w:rPr>
          <w:b w:val="1"/>
          <w:sz w:val="18"/>
          <w:szCs w:val="18"/>
          <w:rtl w:val="0"/>
        </w:rPr>
        <w:t xml:space="preserve">TextProcessor </w:t>
      </w:r>
      <w:r w:rsidDel="00000000" w:rsidR="00000000" w:rsidRPr="00000000">
        <w:rPr>
          <w:sz w:val="18"/>
          <w:szCs w:val="18"/>
          <w:rtl w:val="0"/>
        </w:rPr>
        <w:t xml:space="preserve">is a software which helps to write texts on a file. A </w:t>
      </w:r>
      <w:r w:rsidDel="00000000" w:rsidR="00000000" w:rsidRPr="00000000">
        <w:rPr>
          <w:b w:val="1"/>
          <w:sz w:val="18"/>
          <w:szCs w:val="18"/>
          <w:rtl w:val="0"/>
        </w:rPr>
        <w:t xml:space="preserve">ModernTextProcessor </w:t>
      </w:r>
      <w:r w:rsidDel="00000000" w:rsidR="00000000" w:rsidRPr="00000000">
        <w:rPr>
          <w:sz w:val="18"/>
          <w:szCs w:val="18"/>
          <w:rtl w:val="0"/>
        </w:rPr>
        <w:t xml:space="preserve">is a </w:t>
      </w:r>
      <w:r w:rsidDel="00000000" w:rsidR="00000000" w:rsidRPr="00000000">
        <w:rPr>
          <w:b w:val="1"/>
          <w:sz w:val="18"/>
          <w:szCs w:val="18"/>
          <w:rtl w:val="0"/>
        </w:rPr>
        <w:t xml:space="preserve">TextProcessor </w:t>
      </w:r>
      <w:r w:rsidDel="00000000" w:rsidR="00000000" w:rsidRPr="00000000">
        <w:rPr>
          <w:sz w:val="18"/>
          <w:szCs w:val="18"/>
          <w:rtl w:val="0"/>
        </w:rPr>
        <w:t xml:space="preserve">which can highlight the syntaxes of a script, as well as offering the functionalities of a </w:t>
      </w:r>
      <w:r w:rsidDel="00000000" w:rsidR="00000000" w:rsidRPr="00000000">
        <w:rPr>
          <w:b w:val="1"/>
          <w:sz w:val="18"/>
          <w:szCs w:val="18"/>
          <w:rtl w:val="0"/>
        </w:rPr>
        <w:t xml:space="preserve">TextProcessor. 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 Compiler </w:t>
      </w:r>
      <w:r w:rsidDel="00000000" w:rsidR="00000000" w:rsidRPr="00000000">
        <w:rPr>
          <w:sz w:val="18"/>
          <w:szCs w:val="18"/>
          <w:rtl w:val="0"/>
        </w:rPr>
        <w:t xml:space="preserve">compiles a script/code and build executable files. A </w:t>
      </w:r>
      <w:r w:rsidDel="00000000" w:rsidR="00000000" w:rsidRPr="00000000">
        <w:rPr>
          <w:b w:val="1"/>
          <w:sz w:val="18"/>
          <w:szCs w:val="18"/>
          <w:rtl w:val="0"/>
        </w:rPr>
        <w:t xml:space="preserve">ModernCompiler </w:t>
      </w:r>
      <w:r w:rsidDel="00000000" w:rsidR="00000000" w:rsidRPr="00000000">
        <w:rPr>
          <w:sz w:val="18"/>
          <w:szCs w:val="18"/>
          <w:rtl w:val="0"/>
        </w:rPr>
        <w:t xml:space="preserve">has all the functionalities of a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Compiler </w:t>
      </w:r>
      <w:r w:rsidDel="00000000" w:rsidR="00000000" w:rsidRPr="00000000">
        <w:rPr>
          <w:sz w:val="18"/>
          <w:szCs w:val="18"/>
          <w:rtl w:val="0"/>
        </w:rPr>
        <w:t xml:space="preserve">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ModernTextProcessor.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 </w:t>
      </w:r>
      <w:r w:rsidDel="00000000" w:rsidR="00000000" w:rsidRPr="00000000">
        <w:rPr>
          <w:b w:val="1"/>
          <w:sz w:val="18"/>
          <w:szCs w:val="18"/>
          <w:rtl w:val="0"/>
        </w:rPr>
        <w:t xml:space="preserve">IDE </w:t>
      </w:r>
      <w:r w:rsidDel="00000000" w:rsidR="00000000" w:rsidRPr="00000000">
        <w:rPr>
          <w:sz w:val="18"/>
          <w:szCs w:val="18"/>
          <w:rtl w:val="0"/>
        </w:rPr>
        <w:t xml:space="preserve">can build a project as well as offer all the functionalities of a </w:t>
      </w:r>
      <w:r w:rsidDel="00000000" w:rsidR="00000000" w:rsidRPr="00000000">
        <w:rPr>
          <w:b w:val="1"/>
          <w:sz w:val="18"/>
          <w:szCs w:val="18"/>
          <w:rtl w:val="0"/>
        </w:rPr>
        <w:t xml:space="preserve">ModernCompiler.</w:t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Notepad </w:t>
      </w:r>
      <w:r w:rsidDel="00000000" w:rsidR="00000000" w:rsidRPr="00000000">
        <w:rPr>
          <w:sz w:val="18"/>
          <w:szCs w:val="18"/>
          <w:rtl w:val="0"/>
        </w:rPr>
        <w:t xml:space="preserve">is a </w:t>
      </w:r>
      <w:r w:rsidDel="00000000" w:rsidR="00000000" w:rsidRPr="00000000">
        <w:rPr>
          <w:b w:val="1"/>
          <w:sz w:val="18"/>
          <w:szCs w:val="18"/>
          <w:rtl w:val="0"/>
        </w:rPr>
        <w:t xml:space="preserve">TextProcessor. NotepadPlusPlus </w:t>
      </w:r>
      <w:r w:rsidDel="00000000" w:rsidR="00000000" w:rsidRPr="00000000">
        <w:rPr>
          <w:sz w:val="18"/>
          <w:szCs w:val="18"/>
          <w:rtl w:val="0"/>
        </w:rPr>
        <w:t xml:space="preserve">is a  </w:t>
      </w:r>
      <w:r w:rsidDel="00000000" w:rsidR="00000000" w:rsidRPr="00000000">
        <w:rPr>
          <w:b w:val="1"/>
          <w:sz w:val="18"/>
          <w:szCs w:val="18"/>
          <w:rtl w:val="0"/>
        </w:rPr>
        <w:t xml:space="preserve">ModernTextProcessor. MinGW </w:t>
      </w:r>
      <w:r w:rsidDel="00000000" w:rsidR="00000000" w:rsidRPr="00000000">
        <w:rPr>
          <w:sz w:val="18"/>
          <w:szCs w:val="18"/>
          <w:rtl w:val="0"/>
        </w:rPr>
        <w:t xml:space="preserve">is a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Compiler. Codeblocks &amp; Netbeans </w:t>
      </w:r>
      <w:r w:rsidDel="00000000" w:rsidR="00000000" w:rsidRPr="00000000">
        <w:rPr>
          <w:sz w:val="18"/>
          <w:szCs w:val="18"/>
          <w:rtl w:val="0"/>
        </w:rPr>
        <w:t xml:space="preserve">are both </w:t>
      </w:r>
      <w:r w:rsidDel="00000000" w:rsidR="00000000" w:rsidRPr="00000000">
        <w:rPr>
          <w:b w:val="1"/>
          <w:sz w:val="18"/>
          <w:szCs w:val="18"/>
          <w:rtl w:val="0"/>
        </w:rPr>
        <w:t xml:space="preserve">IDE.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 writing texts on a file,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Notepad </w:t>
      </w:r>
      <w:r w:rsidDel="00000000" w:rsidR="00000000" w:rsidRPr="00000000">
        <w:rPr>
          <w:sz w:val="18"/>
          <w:szCs w:val="18"/>
          <w:rtl w:val="0"/>
        </w:rPr>
        <w:t xml:space="preserve">prints </w:t>
      </w:r>
      <w:r w:rsidDel="00000000" w:rsidR="00000000" w:rsidRPr="00000000">
        <w:rPr>
          <w:b w:val="1"/>
          <w:sz w:val="18"/>
          <w:szCs w:val="18"/>
          <w:rtl w:val="0"/>
        </w:rPr>
        <w:t xml:space="preserve">“Notepad is writing text T on file F”, </w:t>
      </w:r>
      <w:r w:rsidDel="00000000" w:rsidR="00000000" w:rsidRPr="00000000">
        <w:rPr>
          <w:sz w:val="18"/>
          <w:szCs w:val="18"/>
          <w:rtl w:val="0"/>
        </w:rPr>
        <w:t xml:space="preserve">where </w:t>
      </w:r>
      <w:r w:rsidDel="00000000" w:rsidR="00000000" w:rsidRPr="00000000">
        <w:rPr>
          <w:b w:val="1"/>
          <w:sz w:val="18"/>
          <w:szCs w:val="18"/>
          <w:rtl w:val="0"/>
        </w:rPr>
        <w:t xml:space="preserve">T </w:t>
      </w:r>
      <w:r w:rsidDel="00000000" w:rsidR="00000000" w:rsidRPr="00000000">
        <w:rPr>
          <w:sz w:val="18"/>
          <w:szCs w:val="18"/>
          <w:rtl w:val="0"/>
        </w:rPr>
        <w:t xml:space="preserve">is the text string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F </w:t>
      </w:r>
      <w:r w:rsidDel="00000000" w:rsidR="00000000" w:rsidRPr="00000000">
        <w:rPr>
          <w:sz w:val="18"/>
          <w:szCs w:val="18"/>
          <w:rtl w:val="0"/>
        </w:rPr>
        <w:t xml:space="preserve">is the file name string. 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 writing texts on a file,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NotepadPlusPlus </w:t>
      </w:r>
      <w:r w:rsidDel="00000000" w:rsidR="00000000" w:rsidRPr="00000000">
        <w:rPr>
          <w:sz w:val="18"/>
          <w:szCs w:val="18"/>
          <w:rtl w:val="0"/>
        </w:rPr>
        <w:t xml:space="preserve">prints </w:t>
      </w:r>
      <w:r w:rsidDel="00000000" w:rsidR="00000000" w:rsidRPr="00000000">
        <w:rPr>
          <w:b w:val="1"/>
          <w:sz w:val="18"/>
          <w:szCs w:val="18"/>
          <w:rtl w:val="0"/>
        </w:rPr>
        <w:t xml:space="preserve">“Writing text T on file F using NotePad++”, </w:t>
      </w:r>
      <w:r w:rsidDel="00000000" w:rsidR="00000000" w:rsidRPr="00000000">
        <w:rPr>
          <w:sz w:val="18"/>
          <w:szCs w:val="18"/>
          <w:rtl w:val="0"/>
        </w:rPr>
        <w:t xml:space="preserve">where </w:t>
      </w:r>
      <w:r w:rsidDel="00000000" w:rsidR="00000000" w:rsidRPr="00000000">
        <w:rPr>
          <w:b w:val="1"/>
          <w:sz w:val="18"/>
          <w:szCs w:val="18"/>
          <w:rtl w:val="0"/>
        </w:rPr>
        <w:t xml:space="preserve">T </w:t>
      </w:r>
      <w:r w:rsidDel="00000000" w:rsidR="00000000" w:rsidRPr="00000000">
        <w:rPr>
          <w:sz w:val="18"/>
          <w:szCs w:val="18"/>
          <w:rtl w:val="0"/>
        </w:rPr>
        <w:t xml:space="preserve">is the text string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F </w:t>
      </w:r>
      <w:r w:rsidDel="00000000" w:rsidR="00000000" w:rsidRPr="00000000">
        <w:rPr>
          <w:sz w:val="18"/>
          <w:szCs w:val="18"/>
          <w:rtl w:val="0"/>
        </w:rPr>
        <w:t xml:space="preserve">is the file name string. It highlights the syntaxes of a script printing “</w:t>
      </w:r>
      <w:r w:rsidDel="00000000" w:rsidR="00000000" w:rsidRPr="00000000">
        <w:rPr>
          <w:b w:val="1"/>
          <w:sz w:val="18"/>
          <w:szCs w:val="18"/>
          <w:rtl w:val="0"/>
        </w:rPr>
        <w:t xml:space="preserve">Highlighting Keyword K in File F using Notepad++</w:t>
      </w:r>
      <w:r w:rsidDel="00000000" w:rsidR="00000000" w:rsidRPr="00000000">
        <w:rPr>
          <w:sz w:val="18"/>
          <w:szCs w:val="18"/>
          <w:rtl w:val="0"/>
        </w:rPr>
        <w:t xml:space="preserve">”- where </w:t>
      </w:r>
      <w:r w:rsidDel="00000000" w:rsidR="00000000" w:rsidRPr="00000000">
        <w:rPr>
          <w:b w:val="1"/>
          <w:sz w:val="18"/>
          <w:szCs w:val="18"/>
          <w:rtl w:val="0"/>
        </w:rPr>
        <w:t xml:space="preserve">K </w:t>
      </w:r>
      <w:r w:rsidDel="00000000" w:rsidR="00000000" w:rsidRPr="00000000">
        <w:rPr>
          <w:sz w:val="18"/>
          <w:szCs w:val="18"/>
          <w:rtl w:val="0"/>
        </w:rPr>
        <w:t xml:space="preserve">is a string keyword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F </w:t>
      </w:r>
      <w:r w:rsidDel="00000000" w:rsidR="00000000" w:rsidRPr="00000000">
        <w:rPr>
          <w:sz w:val="18"/>
          <w:szCs w:val="18"/>
          <w:rtl w:val="0"/>
        </w:rPr>
        <w:t xml:space="preserve">is the file name string.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 compiling a code, </w:t>
      </w:r>
      <w:r w:rsidDel="00000000" w:rsidR="00000000" w:rsidRPr="00000000">
        <w:rPr>
          <w:b w:val="1"/>
          <w:sz w:val="18"/>
          <w:szCs w:val="18"/>
          <w:rtl w:val="0"/>
        </w:rPr>
        <w:t xml:space="preserve">MinGW </w:t>
      </w:r>
      <w:r w:rsidDel="00000000" w:rsidR="00000000" w:rsidRPr="00000000">
        <w:rPr>
          <w:sz w:val="18"/>
          <w:szCs w:val="18"/>
          <w:rtl w:val="0"/>
        </w:rPr>
        <w:t xml:space="preserve">prints “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Compiling X.cpp” </w:t>
      </w:r>
      <w:r w:rsidDel="00000000" w:rsidR="00000000" w:rsidRPr="00000000">
        <w:rPr>
          <w:sz w:val="18"/>
          <w:szCs w:val="18"/>
          <w:rtl w:val="0"/>
        </w:rPr>
        <w:t xml:space="preserve">where X is the name of cpp file. It prints </w:t>
      </w:r>
      <w:r w:rsidDel="00000000" w:rsidR="00000000" w:rsidRPr="00000000">
        <w:rPr>
          <w:b w:val="1"/>
          <w:sz w:val="18"/>
          <w:szCs w:val="18"/>
          <w:rtl w:val="0"/>
        </w:rPr>
        <w:t xml:space="preserve">“Building X.o and X.exe” </w:t>
      </w:r>
      <w:r w:rsidDel="00000000" w:rsidR="00000000" w:rsidRPr="00000000">
        <w:rPr>
          <w:sz w:val="18"/>
          <w:szCs w:val="18"/>
          <w:rtl w:val="0"/>
        </w:rPr>
        <w:t xml:space="preserve">while building files, where </w:t>
      </w:r>
      <w:r w:rsidDel="00000000" w:rsidR="00000000" w:rsidRPr="00000000">
        <w:rPr>
          <w:b w:val="1"/>
          <w:sz w:val="18"/>
          <w:szCs w:val="18"/>
          <w:rtl w:val="0"/>
        </w:rPr>
        <w:t xml:space="preserve">X </w:t>
      </w:r>
      <w:r w:rsidDel="00000000" w:rsidR="00000000" w:rsidRPr="00000000">
        <w:rPr>
          <w:sz w:val="18"/>
          <w:szCs w:val="18"/>
          <w:rtl w:val="0"/>
        </w:rPr>
        <w:t xml:space="preserve">is the cpp file name.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 </w:t>
      </w:r>
      <w:r w:rsidDel="00000000" w:rsidR="00000000" w:rsidRPr="00000000">
        <w:rPr>
          <w:b w:val="1"/>
          <w:sz w:val="18"/>
          <w:szCs w:val="18"/>
          <w:rtl w:val="0"/>
        </w:rPr>
        <w:t xml:space="preserve">IDE </w:t>
      </w:r>
      <w:r w:rsidDel="00000000" w:rsidR="00000000" w:rsidRPr="00000000">
        <w:rPr>
          <w:sz w:val="18"/>
          <w:szCs w:val="18"/>
          <w:rtl w:val="0"/>
        </w:rPr>
        <w:t xml:space="preserve">shows same behaviour in some functionalities and differs in some. They are shown in the table. Think how they can be implemented using abstract class/inheritance.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325"/>
        <w:gridCol w:w="2145"/>
        <w:gridCol w:w="3240"/>
        <w:tblGridChange w:id="0">
          <w:tblGrid>
            <w:gridCol w:w="2235"/>
            <w:gridCol w:w="2325"/>
            <w:gridCol w:w="214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Parameters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Writing text on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Writing on File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F: file name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Highlighting 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Highlighting Keyword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K: keyword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Compiling a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Compiling X.cpp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Compiling X.java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X: file name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Building executables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Building X.exe X.o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Building X.jar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X: file name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Build a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Building project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P: project name string</w:t>
            </w:r>
          </w:p>
        </w:tc>
      </w:tr>
    </w:tbl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Your Task: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 the whole scenario using inheritance/abstract class/interface. For the methods’ implementation, just use system.out.println. Remember to pass </w:t>
      </w:r>
      <w:r w:rsidDel="00000000" w:rsidR="00000000" w:rsidRPr="00000000">
        <w:rPr>
          <w:b w:val="1"/>
          <w:sz w:val="18"/>
          <w:szCs w:val="18"/>
          <w:rtl w:val="0"/>
        </w:rPr>
        <w:t xml:space="preserve">X,F,K as String parameters in methods and Y as integers.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first job is to draw a hierarchy diagram in a page. It will help you to understand the relation between the entities. Remember Khichuri and richfoods diagram? [5 Marks]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Then start from top and develop the classes one by one. [20 Marks]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Also, show a demo in the main function by instantiating an object of  </w:t>
      </w:r>
      <w:r w:rsidDel="00000000" w:rsidR="00000000" w:rsidRPr="00000000">
        <w:rPr>
          <w:b w:val="1"/>
          <w:sz w:val="18"/>
          <w:szCs w:val="18"/>
          <w:rtl w:val="0"/>
        </w:rPr>
        <w:t xml:space="preserve">Notepad, NotepadPlusPlus, MinGW, Codeblocks, Netbeans </w:t>
      </w:r>
      <w:r w:rsidDel="00000000" w:rsidR="00000000" w:rsidRPr="00000000">
        <w:rPr>
          <w:sz w:val="18"/>
          <w:szCs w:val="18"/>
          <w:rtl w:val="0"/>
        </w:rPr>
        <w:t xml:space="preserve">individually and calling each one of their respective methods once. [5 marks]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