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0000001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/>
        <w:spacing w:before="0" w:after="0" w:line="276" w:lineRule="auto"/>
        <w:ind w:left="0" w:right="0"/>
        <w:jc w:val="left"/>
      </w:pPr>
      <w:r/>
    </w:p>
    <w:p w14:paraId="00000002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/>
        <w:spacing w:before="0" w:after="0" w:line="276" w:lineRule="auto"/>
        <w:ind w:left="0" w:right="0"/>
        <w:jc w:val="left"/>
      </w:pPr>
      <w:r>
        <w:rPr>
          <w:rtl w:val="0"/>
        </w:rPr>
      </w:r>
    </w:p>
    <w:p w14:paraId="00000003">
      <w:pPr>
        <w:spacing w:before="9" w:lineRule="auto"/>
        <w:ind w:right="0"/>
        <w:rPr>
          <w:rFonts w:ascii="Times New Roman" w:hAnsi="Times New Roman" w:eastAsia="Times New Roman" w:cs="Times New Roman"/>
          <w:sz w:val="9"/>
          <w:szCs w:val="9"/>
        </w:rPr>
      </w:pPr>
      <w:r>
        <w:rPr>
          <w:rtl w:val="0"/>
        </w:rPr>
      </w:r>
    </w:p>
    <w:tbl>
      <w:tblPr>
        <w:tblStyle w:val="Table1"/>
        <w:tblW w:w="10410" w:type="dxa"/>
        <w:jc w:val="left"/>
        <w:tblInd w:w="-5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8310"/>
      </w:tblGrid>
      <w:tr>
        <w:trPr>
          <w:trHeight w:val="690" w:hRule="atLeast"/>
        </w:trPr>
        <w:tc>
          <w:tcPr>
            <w:tcW w:w="20" w:type="pct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fill="deebf6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0000004">
            <w:pPr>
              <w:spacing w:line="276" w:lineRule="auto"/>
              <w:ind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Week/Topic</w:t>
            </w:r>
          </w:p>
        </w:tc>
        <w:tc>
          <w:tcPr>
            <w:tcW w:w="80" w:type="pct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fill="deebf6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0000005">
            <w:pPr>
              <w:spacing w:line="276" w:lineRule="auto"/>
              <w:ind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Course Content and Activities</w:t>
            </w:r>
          </w:p>
        </w:tc>
      </w:tr>
      <w:tr>
        <w:trPr>
          <w:trHeight w:val="3418" w:hRule="atLeast"/>
        </w:trPr>
        <w:tc>
          <w:tcPr>
            <w:tcW w:w="20" w:type="pct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06">
            <w:pPr>
              <w:spacing w:before="123" w:lineRule="auto"/>
              <w:ind w:right="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Week 1</w:t>
            </w:r>
          </w:p>
          <w:p w14:paraId="00000007">
            <w:pPr>
              <w:spacing w:before="125" w:line="259" w:lineRule="auto"/>
              <w:ind w:right="38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Intro to Business and Information Systems</w:t>
            </w:r>
          </w:p>
          <w:p w14:paraId="00000008">
            <w:pPr>
              <w:spacing w:before="119" w:lineRule="auto"/>
              <w:ind w:right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Excel Basics</w:t>
            </w:r>
          </w:p>
        </w:tc>
        <w:tc>
          <w:tcPr>
            <w:tcW w:w="80" w:type="pct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09">
            <w:pPr>
              <w:numPr>
                <w:ilvl w:val="0"/>
                <w:numId w:val="10"/>
              </w:numPr>
              <w:tabs>
                <w:tab w:val="left" w:pos="465"/>
              </w:tabs>
              <w:ind w:left="46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Required reading:</w:t>
            </w:r>
          </w:p>
          <w:p w14:paraId="0000000A">
            <w:pPr>
              <w:numPr>
                <w:ilvl w:val="1"/>
                <w:numId w:val="10"/>
              </w:numPr>
              <w:tabs>
                <w:tab w:val="left" w:pos="1185"/>
              </w:tabs>
              <w:spacing w:before="1" w:line="248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Syllabus </w:t>
            </w:r>
          </w:p>
          <w:p w14:paraId="0000000B">
            <w:pPr>
              <w:numPr>
                <w:ilvl w:val="1"/>
                <w:numId w:val="10"/>
              </w:numPr>
              <w:tabs>
                <w:tab w:val="left" w:pos="1185"/>
              </w:tabs>
              <w:spacing w:before="1" w:line="235" w:lineRule="auto"/>
              <w:ind w:left="1185" w:right="852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Information Systems Chapter 1: Setting the Stage: Technology and the Modern Enterprise</w:t>
            </w:r>
          </w:p>
          <w:p w14:paraId="0000000C">
            <w:pPr>
              <w:numPr>
                <w:ilvl w:val="1"/>
                <w:numId w:val="10"/>
              </w:numPr>
              <w:tabs>
                <w:tab w:val="left" w:pos="1185"/>
              </w:tabs>
              <w:spacing w:before="2" w:line="248" w:lineRule="auto"/>
              <w:ind w:left="1185" w:right="0" w:hanging="360"/>
              <w:rPr>
                <w:rFonts w:ascii="Times New Roman" w:hAnsi="Times New Roman" w:eastAsia="Times New Roman" w:cs="Times New Roman"/>
                <w:color w:val="38761d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The Importance of Data Literacy and Data Storytelling</w:t>
            </w:r>
            <w:r>
              <w:rPr>
                <w:rFonts w:ascii="Times New Roman" w:hAnsi="Times New Roman" w:eastAsia="Times New Roman" w:cs="Times New Roman"/>
                <w:color w:val="38761d"/>
                <w:sz w:val="18"/>
                <w:szCs w:val="18"/>
              </w:rPr>
              <w:t xml:space="preserve"> </w:t>
            </w:r>
          </w:p>
          <w:p w14:paraId="0000000D">
            <w:pPr>
              <w:numPr>
                <w:ilvl w:val="0"/>
                <w:numId w:val="10"/>
              </w:numPr>
              <w:tabs>
                <w:tab w:val="left" w:pos="465"/>
              </w:tabs>
              <w:spacing w:before="2" w:lineRule="auto"/>
              <w:ind w:left="46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Required videos:</w:t>
            </w:r>
          </w:p>
          <w:p w14:paraId="0000000E">
            <w:pPr>
              <w:numPr>
                <w:ilvl w:val="1"/>
                <w:numId w:val="10"/>
              </w:numPr>
              <w:tabs>
                <w:tab w:val="left" w:pos="1185"/>
              </w:tabs>
              <w:spacing w:before="1" w:line="248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An Introduction to BA336 and Information Systems</w:t>
            </w:r>
            <w:r>
              <w:rPr>
                <w:rFonts w:ascii="Times New Roman" w:hAnsi="Times New Roman" w:eastAsia="Times New Roman" w:cs="Times New Roman"/>
                <w:color w:val="38761d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(video)</w:t>
            </w:r>
          </w:p>
          <w:p w14:paraId="0000000F">
            <w:pPr>
              <w:numPr>
                <w:ilvl w:val="1"/>
                <w:numId w:val="10"/>
              </w:numPr>
              <w:tabs>
                <w:tab w:val="left" w:pos="1185"/>
              </w:tabs>
              <w:spacing w:line="248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Art Schneider's Excel Assignments Tutorial</w:t>
            </w:r>
          </w:p>
          <w:p w14:paraId="00000010">
            <w:pPr>
              <w:numPr>
                <w:ilvl w:val="1"/>
                <w:numId w:val="10"/>
              </w:numPr>
              <w:tabs>
                <w:tab w:val="left" w:pos="1185"/>
              </w:tabs>
              <w:spacing w:line="248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How to Deal with Big Tech</w:t>
            </w:r>
          </w:p>
          <w:p w14:paraId="00000011">
            <w:pPr>
              <w:numPr>
                <w:ilvl w:val="1"/>
                <w:numId w:val="10"/>
              </w:numPr>
              <w:tabs>
                <w:tab w:val="left" w:pos="1185"/>
              </w:tabs>
              <w:spacing w:line="248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Judge Rules Google Has An Illegal Monopoly</w:t>
            </w:r>
          </w:p>
          <w:p w14:paraId="00000012">
            <w:pPr>
              <w:numPr>
                <w:ilvl w:val="0"/>
                <w:numId w:val="10"/>
              </w:numPr>
              <w:tabs>
                <w:tab w:val="left" w:pos="465"/>
              </w:tabs>
              <w:spacing w:line="242" w:lineRule="auto"/>
              <w:ind w:left="46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Apply:</w:t>
            </w:r>
          </w:p>
          <w:p w14:paraId="00000013">
            <w:pPr>
              <w:numPr>
                <w:ilvl w:val="1"/>
                <w:numId w:val="10"/>
              </w:numPr>
              <w:tabs>
                <w:tab w:val="left" w:pos="1185"/>
              </w:tabs>
              <w:spacing w:line="248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Excel Chapter 1 (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sz w:val="18"/>
                <w:szCs w:val="18"/>
              </w:rPr>
              <w:t>Due Sunday by 11:59 pm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)</w:t>
            </w:r>
          </w:p>
          <w:p w14:paraId="00000014">
            <w:pPr>
              <w:numPr>
                <w:ilvl w:val="2"/>
                <w:numId w:val="10"/>
              </w:numPr>
              <w:tabs>
                <w:tab w:val="left" w:pos="1905"/>
              </w:tabs>
              <w:ind w:left="190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CH1 Merchandise City Sales Data (1.1-1.4)</w:t>
            </w:r>
          </w:p>
          <w:p w14:paraId="00000015">
            <w:pPr>
              <w:numPr>
                <w:ilvl w:val="2"/>
                <w:numId w:val="10"/>
              </w:numPr>
              <w:tabs>
                <w:tab w:val="left" w:pos="1905"/>
              </w:tabs>
              <w:spacing w:before="6" w:lineRule="auto"/>
              <w:ind w:left="190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PR1 Medical Office Budget (1.5)</w:t>
            </w:r>
          </w:p>
          <w:p w14:paraId="00000016">
            <w:pPr>
              <w:numPr>
                <w:ilvl w:val="2"/>
                <w:numId w:val="10"/>
              </w:numPr>
              <w:tabs>
                <w:tab w:val="left" w:pos="1905"/>
              </w:tabs>
              <w:spacing w:before="1" w:line="225" w:lineRule="auto"/>
              <w:ind w:left="190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SC1 Sales and Inventory (1.6)</w:t>
            </w:r>
          </w:p>
        </w:tc>
      </w:tr>
      <w:tr>
        <w:trPr>
          <w:trHeight w:val="3255" w:hRule="atLeast"/>
        </w:trPr>
        <w:tc>
          <w:tcPr>
            <w:tcW w:w="20" w:type="pct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17">
            <w:pPr>
              <w:spacing w:before="123" w:lineRule="auto"/>
              <w:ind w:right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Week 2</w:t>
            </w:r>
          </w:p>
          <w:p w14:paraId="00000018">
            <w:pPr>
              <w:spacing w:before="145" w:line="259" w:lineRule="auto"/>
              <w:ind w:right="13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Introduction to Hardware</w:t>
            </w:r>
          </w:p>
          <w:p w14:paraId="00000019">
            <w:pPr>
              <w:spacing w:before="117" w:line="259" w:lineRule="auto"/>
              <w:ind w:right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Excel Computations</w:t>
            </w:r>
          </w:p>
        </w:tc>
        <w:tc>
          <w:tcPr>
            <w:tcW w:w="80" w:type="pct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1A">
            <w:pPr>
              <w:numPr>
                <w:ilvl w:val="0"/>
                <w:numId w:val="9"/>
              </w:numPr>
              <w:tabs>
                <w:tab w:val="left" w:pos="465"/>
              </w:tabs>
              <w:ind w:left="46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Required reading:</w:t>
            </w:r>
          </w:p>
          <w:p w14:paraId="0000001B">
            <w:pPr>
              <w:numPr>
                <w:ilvl w:val="1"/>
                <w:numId w:val="9"/>
              </w:numPr>
              <w:tabs>
                <w:tab w:val="left" w:pos="1185"/>
              </w:tabs>
              <w:spacing w:before="1" w:line="248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Computer Hardware and Components</w:t>
            </w:r>
            <w:r>
              <w:rPr>
                <w:rFonts w:ascii="Times New Roman" w:hAnsi="Times New Roman" w:eastAsia="Times New Roman" w:cs="Times New Roman"/>
                <w:color w:val="38761d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(PDF) </w:t>
            </w:r>
          </w:p>
          <w:p w14:paraId="0000001C">
            <w:pPr>
              <w:numPr>
                <w:ilvl w:val="1"/>
                <w:numId w:val="9"/>
              </w:numPr>
              <w:tabs>
                <w:tab w:val="left" w:pos="1185"/>
              </w:tabs>
              <w:spacing w:line="245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The Rise and Fall of Intel </w:t>
            </w:r>
          </w:p>
          <w:p w14:paraId="0000001D">
            <w:pPr>
              <w:numPr>
                <w:ilvl w:val="1"/>
                <w:numId w:val="9"/>
              </w:numPr>
              <w:tabs>
                <w:tab w:val="left" w:pos="1185"/>
              </w:tabs>
              <w:spacing w:line="245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Information Systems Chapter 6: Moore’s Law and More</w:t>
            </w:r>
          </w:p>
          <w:p w14:paraId="0000001E">
            <w:pPr>
              <w:numPr>
                <w:ilvl w:val="0"/>
                <w:numId w:val="9"/>
              </w:numPr>
              <w:tabs>
                <w:tab w:val="left" w:pos="465"/>
              </w:tabs>
              <w:spacing w:line="242" w:lineRule="auto"/>
              <w:ind w:left="46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Required videos:</w:t>
            </w:r>
          </w:p>
          <w:p w14:paraId="0000001F">
            <w:pPr>
              <w:numPr>
                <w:ilvl w:val="1"/>
                <w:numId w:val="9"/>
              </w:numPr>
              <w:tabs>
                <w:tab w:val="left" w:pos="1185"/>
              </w:tabs>
              <w:spacing w:line="246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Computer Hardware (video)</w:t>
            </w:r>
          </w:p>
          <w:p w14:paraId="00000020">
            <w:pPr>
              <w:numPr>
                <w:ilvl w:val="1"/>
                <w:numId w:val="9"/>
              </w:numPr>
              <w:tabs>
                <w:tab w:val="left" w:pos="1185"/>
              </w:tabs>
              <w:spacing w:line="245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Relative Reference Formulas</w:t>
            </w:r>
          </w:p>
          <w:p w14:paraId="00000021">
            <w:pPr>
              <w:numPr>
                <w:ilvl w:val="1"/>
                <w:numId w:val="9"/>
              </w:numPr>
              <w:tabs>
                <w:tab w:val="left" w:pos="1185"/>
              </w:tabs>
              <w:spacing w:line="248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Payment (PMT) Function Tutorial </w:t>
            </w:r>
          </w:p>
          <w:p w14:paraId="00000022">
            <w:pPr>
              <w:numPr>
                <w:ilvl w:val="0"/>
                <w:numId w:val="9"/>
              </w:numPr>
              <w:tabs>
                <w:tab w:val="left" w:pos="465"/>
              </w:tabs>
              <w:spacing w:line="242" w:lineRule="auto"/>
              <w:ind w:left="46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Apply:</w:t>
            </w:r>
          </w:p>
          <w:p w14:paraId="00000023">
            <w:pPr>
              <w:numPr>
                <w:ilvl w:val="1"/>
                <w:numId w:val="9"/>
              </w:numPr>
              <w:tabs>
                <w:tab w:val="left" w:pos="1185"/>
              </w:tabs>
              <w:spacing w:line="248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Excel Chapter 2 (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sz w:val="18"/>
                <w:szCs w:val="18"/>
              </w:rPr>
              <w:t>due Sunday by 11:59 pm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)</w:t>
            </w:r>
          </w:p>
          <w:p w14:paraId="00000024">
            <w:pPr>
              <w:numPr>
                <w:ilvl w:val="2"/>
                <w:numId w:val="9"/>
              </w:numPr>
              <w:tabs>
                <w:tab w:val="left" w:pos="1905"/>
              </w:tabs>
              <w:ind w:left="190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CH2 Personal Budget (2.1-2.4)</w:t>
            </w:r>
          </w:p>
          <w:p w14:paraId="00000025">
            <w:pPr>
              <w:numPr>
                <w:ilvl w:val="2"/>
                <w:numId w:val="9"/>
              </w:numPr>
              <w:tabs>
                <w:tab w:val="left" w:pos="1905"/>
              </w:tabs>
              <w:spacing w:before="1" w:lineRule="auto"/>
              <w:ind w:left="190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PR2 Lawn Care (2.5)</w:t>
            </w:r>
          </w:p>
          <w:p w14:paraId="00000026">
            <w:pPr>
              <w:numPr>
                <w:ilvl w:val="2"/>
                <w:numId w:val="9"/>
              </w:numPr>
              <w:tabs>
                <w:tab w:val="left" w:pos="1905"/>
              </w:tabs>
              <w:spacing w:before="6" w:lineRule="auto"/>
              <w:ind w:left="190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SC2 Hotel (2.6)</w:t>
            </w:r>
          </w:p>
          <w:p w14:paraId="00000027">
            <w:pPr>
              <w:numPr>
                <w:ilvl w:val="1"/>
                <w:numId w:val="9"/>
              </w:numPr>
              <w:tabs>
                <w:tab w:val="left" w:pos="1185"/>
              </w:tabs>
              <w:spacing w:line="246" w:lineRule="auto"/>
              <w:ind w:left="1185" w:right="0" w:hanging="3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(Extra Credit) LinkedIn Profile Project (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sz w:val="18"/>
                <w:szCs w:val="18"/>
              </w:rPr>
              <w:t>due Sunday by 11:59 pm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)</w:t>
            </w:r>
          </w:p>
        </w:tc>
      </w:tr>
    </w:tbl>
    <w:p w14:paraId="00000028">
      <w:pPr>
        <w:spacing w:before="1" w:lineRule="auto"/>
        <w:ind w:right="0"/>
        <w:rPr>
          <w:rFonts w:ascii="Times New Roman" w:hAnsi="Times New Roman" w:eastAsia="Times New Roman" w:cs="Times New Roman"/>
          <w:sz w:val="2"/>
          <w:szCs w:val="2"/>
        </w:rPr>
      </w:pPr>
      <w:r>
        <w:rPr>
          <w:rtl w:val="0"/>
        </w:rPr>
      </w:r>
    </w:p>
    <w:sdt>
      <w:sdtPr>
        <w:lock w:val="contentLocked"/>
        <w:id w:val="-148334914"/>
        <w:tag w:val="goog_rdk_0"/>
      </w:sdtPr>
      <w:sdtContent>
        <w:tbl>
          <w:tblPr>
            <w:tblStyle w:val="Table2"/>
            <w:tblW w:w="10395" w:type="dxa"/>
            <w:jc w:val="left"/>
            <w:tblInd w:w="-40" w:type="dxa"/>
            <w:tbl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  <w:insideH w:val="single" w:sz="4" w:space="0" w:color="bebebe"/>
              <w:insideV w:val="single" w:sz="4" w:space="0" w:color="bebebe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2085"/>
            <w:gridCol w:w="8310"/>
          </w:tblGrid>
          <w:tr>
            <w:trPr>
              <w:trHeight w:val="3420" w:hRule="atLeast"/>
            </w:trPr>
            <w:tc>
              <w:tcPr>
                <w:tcW w:w="2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29">
                <w:pPr>
                  <w:spacing w:before="123" w:lineRule="auto"/>
                  <w:ind w:right="0"/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  <w:t>Week 3</w:t>
                </w:r>
              </w:p>
              <w:p w14:paraId="0000002A">
                <w:pPr>
                  <w:keepNext w:val="0"/>
                  <w:keepLines w:val="0"/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hd w:val="clear"/>
                  <w:spacing w:before="145" w:after="0" w:line="259" w:lineRule="auto"/>
                  <w:ind w:left="0" w:right="412"/>
                  <w:jc w:val="left"/>
                  <w:rPr>
                    <w:rFonts w:ascii="Times New Roman" w:hAnsi="Times New Roman" w:eastAsia="Times New Roman" w:cs="Times New Roman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Networks, the Internet, and Websites</w:t>
                </w:r>
              </w:p>
              <w:p w14:paraId="0000002B">
                <w:pPr>
                  <w:keepNext w:val="0"/>
                  <w:keepLines w:val="0"/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hd w:val="clear"/>
                  <w:spacing w:before="145" w:after="0" w:line="259" w:lineRule="auto"/>
                  <w:ind w:left="0" w:right="412"/>
                  <w:jc w:val="left"/>
                  <w:rPr>
                    <w:rFonts w:ascii="Times New Roman" w:hAnsi="Times New Roman" w:eastAsia="Times New Roman" w:cs="Times New Roman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Excel Formulas and Functions</w:t>
                </w:r>
              </w:p>
            </w:tc>
            <w:tc>
              <w:tcPr>
                <w:tcW w:w="8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2C">
                <w:pPr>
                  <w:numPr>
                    <w:ilvl w:val="0"/>
                    <w:numId w:val="5"/>
                  </w:numPr>
                  <w:tabs>
                    <w:tab w:val="left" w:pos="465"/>
                  </w:tabs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reading:</w:t>
                </w:r>
              </w:p>
              <w:p w14:paraId="0000002D">
                <w:pPr>
                  <w:numPr>
                    <w:ilvl w:val="1"/>
                    <w:numId w:val="5"/>
                  </w:numPr>
                  <w:tabs>
                    <w:tab w:val="left" w:pos="1185"/>
                  </w:tabs>
                  <w:spacing w:before="5" w:line="235" w:lineRule="auto"/>
                  <w:ind w:left="1185" w:right="187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Information Systems Chapter 10: Platforms, Network Effects, and Competing in a Winner-Take-All World</w:t>
                </w:r>
              </w:p>
              <w:p w14:paraId="0000002E">
                <w:pPr>
                  <w:numPr>
                    <w:ilvl w:val="1"/>
                    <w:numId w:val="5"/>
                  </w:numPr>
                  <w:tabs>
                    <w:tab w:val="left" w:pos="1185"/>
                  </w:tabs>
                  <w:spacing w:line="242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Comparative Analysis of Critical Terms: Assignment Guide</w:t>
                </w:r>
              </w:p>
              <w:p w14:paraId="0000002F">
                <w:pPr>
                  <w:numPr>
                    <w:ilvl w:val="1"/>
                    <w:numId w:val="5"/>
                  </w:numPr>
                  <w:tabs>
                    <w:tab w:val="left" w:pos="1185"/>
                  </w:tabs>
                  <w:spacing w:before="1" w:line="245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Critical Terms Wordbank (Information Systems Chapters 1, 6, 10, 15)</w:t>
                </w:r>
              </w:p>
              <w:p w14:paraId="00000030">
                <w:pPr>
                  <w:numPr>
                    <w:ilvl w:val="1"/>
                    <w:numId w:val="5"/>
                  </w:numPr>
                  <w:tabs>
                    <w:tab w:val="left" w:pos="1185"/>
                  </w:tabs>
                  <w:spacing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Excel Chapter 3: Formulas, Functions, Logical and Lookup Functions</w:t>
                </w:r>
              </w:p>
              <w:p w14:paraId="00000031">
                <w:pPr>
                  <w:numPr>
                    <w:ilvl w:val="0"/>
                    <w:numId w:val="5"/>
                  </w:numPr>
                  <w:tabs>
                    <w:tab w:val="left" w:pos="465"/>
                  </w:tabs>
                  <w:spacing w:line="244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videos:</w:t>
                </w:r>
              </w:p>
              <w:p w14:paraId="00000032">
                <w:pPr>
                  <w:numPr>
                    <w:ilvl w:val="1"/>
                    <w:numId w:val="5"/>
                  </w:numPr>
                  <w:tabs>
                    <w:tab w:val="left" w:pos="1185"/>
                  </w:tabs>
                  <w:spacing w:line="245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 xml:space="preserve"> E-book videos (embedded in Information Systems textbook)</w:t>
                </w:r>
              </w:p>
              <w:p w14:paraId="00000033">
                <w:pPr>
                  <w:numPr>
                    <w:ilvl w:val="0"/>
                    <w:numId w:val="5"/>
                  </w:numPr>
                  <w:tabs>
                    <w:tab w:val="left" w:pos="465"/>
                  </w:tabs>
                  <w:spacing w:line="242" w:lineRule="auto"/>
                  <w:ind w:left="465" w:right="0" w:hanging="360"/>
                  <w:rPr>
                    <w:rFonts w:ascii="Carlito" w:hAnsi="Carlito" w:eastAsia="Carlito" w:cs="Carlito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18"/>
                    <w:szCs w:val="18"/>
                  </w:rPr>
                  <w:t>Apply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:</w:t>
                </w:r>
                <w:r>
                  <w:rPr>
                    <w:rtl w:val="0"/>
                  </w:rPr>
                </w:r>
              </w:p>
              <w:p w14:paraId="00000034">
                <w:pPr>
                  <w:numPr>
                    <w:ilvl w:val="1"/>
                    <w:numId w:val="5"/>
                  </w:numPr>
                  <w:tabs>
                    <w:tab w:val="left" w:pos="1185"/>
                  </w:tabs>
                  <w:spacing w:before="3" w:line="237" w:lineRule="auto"/>
                  <w:ind w:left="1185" w:right="448" w:hanging="360"/>
                  <w:jc w:val="both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Comparative Analysis of Critical Terms (Information Systems Chapters 1,6,10, 15) (</w:t>
                </w:r>
                <w:r>
                  <w:rPr>
                    <w:rFonts w:ascii="Times New Roman" w:hAnsi="Times New Roman" w:eastAsia="Times New Roman" w:cs="Times New Roman"/>
                    <w:i/>
                    <w:iCs/>
                    <w:color w:val="ff0000"/>
                    <w:sz w:val="18"/>
                    <w:szCs w:val="18"/>
                  </w:rPr>
                  <w:t>due Sunday by 11:59 pm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)</w:t>
                </w:r>
              </w:p>
              <w:p w14:paraId="00000035">
                <w:pPr>
                  <w:numPr>
                    <w:ilvl w:val="1"/>
                    <w:numId w:val="5"/>
                  </w:numPr>
                  <w:tabs>
                    <w:tab w:val="left" w:pos="360"/>
                  </w:tabs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Excel Chapter 3 (</w:t>
                </w:r>
                <w:r>
                  <w:rPr>
                    <w:rFonts w:ascii="Times New Roman" w:hAnsi="Times New Roman" w:eastAsia="Times New Roman" w:cs="Times New Roman"/>
                    <w:i/>
                    <w:iCs/>
                    <w:color w:val="ff0000"/>
                    <w:sz w:val="18"/>
                    <w:szCs w:val="18"/>
                  </w:rPr>
                  <w:t>due Sunday by 11:59 pm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)</w:t>
                </w:r>
              </w:p>
              <w:p w14:paraId="00000036">
                <w:pPr>
                  <w:numPr>
                    <w:ilvl w:val="2"/>
                    <w:numId w:val="5"/>
                  </w:numPr>
                  <w:tabs>
                    <w:tab w:val="left" w:pos="1905"/>
                  </w:tabs>
                  <w:spacing w:before="6" w:lineRule="auto"/>
                  <w:ind w:left="190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CH3 Gradebook and Parks (3.1-3.4)</w:t>
                </w:r>
              </w:p>
              <w:p w14:paraId="00000037">
                <w:pPr>
                  <w:numPr>
                    <w:ilvl w:val="2"/>
                    <w:numId w:val="5"/>
                  </w:numPr>
                  <w:tabs>
                    <w:tab w:val="left" w:pos="1905"/>
                  </w:tabs>
                  <w:spacing w:before="6" w:lineRule="auto"/>
                  <w:ind w:left="190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PR3 Redding (3.5)</w:t>
                </w:r>
              </w:p>
              <w:p w14:paraId="00000038">
                <w:pPr>
                  <w:numPr>
                    <w:ilvl w:val="2"/>
                    <w:numId w:val="5"/>
                  </w:numPr>
                  <w:tabs>
                    <w:tab w:val="left" w:pos="1905"/>
                  </w:tabs>
                  <w:spacing w:before="1" w:line="225" w:lineRule="auto"/>
                  <w:ind w:left="190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SC3 MidasCoffee (3.6)</w:t>
                </w:r>
              </w:p>
            </w:tc>
          </w:tr>
          <w:tr>
            <w:trPr>
              <w:trHeight w:val="2805" w:hRule="atLeast"/>
            </w:trPr>
            <w:tc>
              <w:tcPr>
                <w:tcW w:w="2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39">
                <w:pPr>
                  <w:spacing w:before="123" w:lineRule="auto"/>
                  <w:ind w:right="0"/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  <w:t>Week 4</w:t>
                </w:r>
              </w:p>
              <w:p w14:paraId="0000003A">
                <w:pPr>
                  <w:spacing w:before="145" w:line="259" w:lineRule="auto"/>
                  <w:ind w:right="412"/>
                  <w:rPr>
                    <w:rFonts w:ascii="Times New Roman" w:hAnsi="Times New Roman" w:eastAsia="Times New Roman" w:cs="Times New Roman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Information Systems and Social Media</w:t>
                </w:r>
              </w:p>
              <w:p w14:paraId="0000003B">
                <w:pPr>
                  <w:spacing w:before="118" w:lineRule="auto"/>
                  <w:ind w:right="0"/>
                  <w:rPr>
                    <w:rFonts w:ascii="Times New Roman" w:hAnsi="Times New Roman" w:eastAsia="Times New Roman" w:cs="Times New Roman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Excel Charts</w:t>
                </w:r>
              </w:p>
            </w:tc>
            <w:tc>
              <w:tcPr>
                <w:tcW w:w="8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3C">
                <w:pPr>
                  <w:numPr>
                    <w:ilvl w:val="0"/>
                    <w:numId w:val="6"/>
                  </w:numPr>
                  <w:tabs>
                    <w:tab w:val="left" w:pos="465"/>
                  </w:tabs>
                  <w:spacing w:before="4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reading:</w:t>
                </w:r>
              </w:p>
              <w:p w14:paraId="0000003D">
                <w:pPr>
                  <w:numPr>
                    <w:ilvl w:val="1"/>
                    <w:numId w:val="6"/>
                  </w:numPr>
                  <w:tabs>
                    <w:tab w:val="left" w:pos="1185"/>
                  </w:tabs>
                  <w:spacing w:before="8" w:line="230" w:lineRule="auto"/>
                  <w:ind w:left="1185" w:right="268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Information Systems Chapter 11: Social Media, Peer Production, and Leveraging the Crowd</w:t>
                </w:r>
              </w:p>
              <w:p w14:paraId="0000003E">
                <w:pPr>
                  <w:numPr>
                    <w:ilvl w:val="0"/>
                    <w:numId w:val="6"/>
                  </w:numPr>
                  <w:tabs>
                    <w:tab w:val="left" w:pos="465"/>
                  </w:tabs>
                  <w:spacing w:line="244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videos:</w:t>
                </w:r>
              </w:p>
              <w:p w14:paraId="0000003F">
                <w:pPr>
                  <w:numPr>
                    <w:ilvl w:val="1"/>
                    <w:numId w:val="6"/>
                  </w:numPr>
                  <w:tabs>
                    <w:tab w:val="left" w:pos="1185"/>
                  </w:tabs>
                  <w:spacing w:line="242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The Evolution of Social Media from 2004 - 2024</w:t>
                </w:r>
              </w:p>
              <w:p w14:paraId="00000040">
                <w:pPr>
                  <w:numPr>
                    <w:ilvl w:val="1"/>
                    <w:numId w:val="6"/>
                  </w:numPr>
                  <w:tabs>
                    <w:tab w:val="left" w:pos="1185"/>
                  </w:tabs>
                  <w:spacing w:line="242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Open AI May be Developing Its Own Social Media Platform</w:t>
                </w:r>
              </w:p>
              <w:p w14:paraId="00000041">
                <w:pPr>
                  <w:numPr>
                    <w:ilvl w:val="0"/>
                    <w:numId w:val="6"/>
                  </w:numPr>
                  <w:tabs>
                    <w:tab w:val="left" w:pos="465"/>
                  </w:tabs>
                  <w:spacing w:line="244" w:lineRule="auto"/>
                  <w:ind w:left="465" w:right="0" w:hanging="360"/>
                  <w:rPr>
                    <w:rFonts w:ascii="Carlito" w:hAnsi="Carlito" w:eastAsia="Carlito" w:cs="Carlito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18"/>
                    <w:szCs w:val="18"/>
                  </w:rPr>
                  <w:t>Apply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:</w:t>
                </w:r>
                <w:r>
                  <w:rPr>
                    <w:rtl w:val="0"/>
                  </w:rPr>
                </w:r>
              </w:p>
              <w:p w14:paraId="00000042">
                <w:pPr>
                  <w:numPr>
                    <w:ilvl w:val="1"/>
                    <w:numId w:val="6"/>
                  </w:numPr>
                  <w:tabs>
                    <w:tab w:val="left" w:pos="1185"/>
                  </w:tabs>
                  <w:spacing w:before="1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Excel Chapter 4 (</w:t>
                </w:r>
                <w:r>
                  <w:rPr>
                    <w:rFonts w:ascii="Times New Roman" w:hAnsi="Times New Roman" w:eastAsia="Times New Roman" w:cs="Times New Roman"/>
                    <w:i/>
                    <w:iCs/>
                    <w:color w:val="ff0000"/>
                    <w:sz w:val="18"/>
                    <w:szCs w:val="18"/>
                  </w:rPr>
                  <w:t>due Sunday by 11:59 pm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)</w:t>
                </w:r>
              </w:p>
              <w:p w14:paraId="00000043">
                <w:pPr>
                  <w:numPr>
                    <w:ilvl w:val="2"/>
                    <w:numId w:val="6"/>
                  </w:numPr>
                  <w:tabs>
                    <w:tab w:val="left" w:pos="1905"/>
                  </w:tabs>
                  <w:spacing w:line="241" w:lineRule="auto"/>
                  <w:ind w:left="190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CH4 Charting (4.1-4.4)</w:t>
                </w:r>
              </w:p>
              <w:p w14:paraId="00000044">
                <w:pPr>
                  <w:numPr>
                    <w:ilvl w:val="2"/>
                    <w:numId w:val="6"/>
                  </w:numPr>
                  <w:tabs>
                    <w:tab w:val="left" w:pos="1905"/>
                  </w:tabs>
                  <w:spacing w:before="7" w:lineRule="auto"/>
                  <w:ind w:left="190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PR4 Historical Data (4.5)</w:t>
                </w:r>
              </w:p>
              <w:p w14:paraId="00000045">
                <w:pPr>
                  <w:numPr>
                    <w:ilvl w:val="2"/>
                    <w:numId w:val="6"/>
                  </w:numPr>
                  <w:tabs>
                    <w:tab w:val="left" w:pos="1905"/>
                  </w:tabs>
                  <w:ind w:left="190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SC4 Sales (4.6)</w:t>
                </w:r>
              </w:p>
              <w:p w14:paraId="00000046">
                <w:pPr>
                  <w:numPr>
                    <w:ilvl w:val="1"/>
                    <w:numId w:val="6"/>
                  </w:numPr>
                  <w:tabs>
                    <w:tab w:val="left" w:pos="1185"/>
                  </w:tabs>
                  <w:spacing w:before="1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i/>
                    <w:iCs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Begin Excel Project 1 - Concepts from Excel Chapters 1-3 (</w:t>
                </w:r>
                <w:r>
                  <w:rPr>
                    <w:rFonts w:ascii="Times New Roman" w:hAnsi="Times New Roman" w:eastAsia="Times New Roman" w:cs="Times New Roman"/>
                    <w:i/>
                    <w:iCs/>
                    <w:color w:val="ff0000"/>
                    <w:sz w:val="18"/>
                    <w:szCs w:val="18"/>
                  </w:rPr>
                  <w:t>due week 5 but start this week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)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trHeight w:val="3176" w:hRule="atLeast"/>
            </w:trPr>
            <w:tc>
              <w:tcPr>
                <w:tcW w:w="2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47">
                <w:pPr>
                  <w:spacing w:before="123" w:lineRule="auto"/>
                  <w:ind w:right="0"/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  <w:t>Week 5</w:t>
                </w:r>
              </w:p>
              <w:p w14:paraId="00000048">
                <w:pPr>
                  <w:keepNext w:val="0"/>
                  <w:keepLines w:val="0"/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hd w:val="clear"/>
                  <w:spacing w:before="145" w:after="0" w:line="259" w:lineRule="auto"/>
                  <w:ind w:left="0" w:right="214"/>
                  <w:jc w:val="left"/>
                  <w:rPr>
                    <w:rFonts w:ascii="Times New Roman" w:hAnsi="Times New Roman" w:eastAsia="Times New Roman" w:cs="Times New Roman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Introduction to Software</w:t>
                </w:r>
              </w:p>
              <w:p w14:paraId="00000049">
                <w:pPr>
                  <w:keepNext w:val="0"/>
                  <w:keepLines w:val="0"/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hd w:val="clear"/>
                  <w:spacing w:before="145" w:after="0" w:line="259" w:lineRule="auto"/>
                  <w:ind w:left="0" w:right="214"/>
                  <w:jc w:val="left"/>
                  <w:rPr>
                    <w:rFonts w:ascii="Times New Roman" w:hAnsi="Times New Roman" w:eastAsia="Times New Roman" w:cs="Times New Roman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Excel Tables and Pivot Tables</w:t>
                </w:r>
              </w:p>
            </w:tc>
            <w:tc>
              <w:tcPr>
                <w:tcW w:w="8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4A">
                <w:pPr>
                  <w:numPr>
                    <w:ilvl w:val="0"/>
                    <w:numId w:val="2"/>
                  </w:numPr>
                  <w:tabs>
                    <w:tab w:val="left" w:pos="465"/>
                  </w:tabs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reading:</w:t>
                </w:r>
              </w:p>
              <w:p w14:paraId="0000004B">
                <w:pPr>
                  <w:numPr>
                    <w:ilvl w:val="1"/>
                    <w:numId w:val="2"/>
                  </w:numPr>
                  <w:tabs>
                    <w:tab w:val="left" w:pos="1185"/>
                  </w:tabs>
                  <w:spacing w:before="1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Computer Software (PDF)</w:t>
                </w:r>
              </w:p>
              <w:p w14:paraId="0000004C">
                <w:pPr>
                  <w:numPr>
                    <w:ilvl w:val="1"/>
                    <w:numId w:val="2"/>
                  </w:numPr>
                  <w:tabs>
                    <w:tab w:val="left" w:pos="1185"/>
                  </w:tabs>
                  <w:spacing w:before="1" w:line="235" w:lineRule="auto"/>
                  <w:ind w:left="1185" w:right="907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Information Systems Chapter 15: Understanding Software: A Primer for Managers</w:t>
                </w:r>
              </w:p>
              <w:p w14:paraId="0000004D">
                <w:pPr>
                  <w:numPr>
                    <w:ilvl w:val="0"/>
                    <w:numId w:val="2"/>
                  </w:numPr>
                  <w:tabs>
                    <w:tab w:val="left" w:pos="465"/>
                  </w:tabs>
                  <w:spacing w:line="241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videos:</w:t>
                </w:r>
              </w:p>
              <w:p w14:paraId="0000004E">
                <w:pPr>
                  <w:numPr>
                    <w:ilvl w:val="1"/>
                    <w:numId w:val="2"/>
                  </w:numPr>
                  <w:tabs>
                    <w:tab w:val="left" w:pos="1185"/>
                  </w:tabs>
                  <w:spacing w:before="1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Computer Software (video)</w:t>
                </w:r>
              </w:p>
              <w:p w14:paraId="0000004F">
                <w:pPr>
                  <w:numPr>
                    <w:ilvl w:val="1"/>
                    <w:numId w:val="2"/>
                  </w:numPr>
                  <w:tabs>
                    <w:tab w:val="left" w:pos="1185"/>
                  </w:tabs>
                  <w:spacing w:line="245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E-book videos (embedded in textbook)</w:t>
                </w:r>
              </w:p>
              <w:p w14:paraId="00000050">
                <w:pPr>
                  <w:numPr>
                    <w:ilvl w:val="0"/>
                    <w:numId w:val="2"/>
                  </w:numPr>
                  <w:tabs>
                    <w:tab w:val="left" w:pos="465"/>
                  </w:tabs>
                  <w:spacing w:line="241" w:lineRule="auto"/>
                  <w:ind w:left="465" w:right="0" w:hanging="360"/>
                  <w:rPr>
                    <w:rFonts w:ascii="Carlito" w:hAnsi="Carlito" w:eastAsia="Carlito" w:cs="Carlito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18"/>
                    <w:szCs w:val="18"/>
                  </w:rPr>
                  <w:t>Apply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:</w:t>
                </w:r>
                <w:r>
                  <w:rPr>
                    <w:rtl w:val="0"/>
                  </w:rPr>
                </w:r>
              </w:p>
              <w:p w14:paraId="00000051">
                <w:pPr>
                  <w:numPr>
                    <w:ilvl w:val="1"/>
                    <w:numId w:val="2"/>
                  </w:numPr>
                  <w:tabs>
                    <w:tab w:val="left" w:pos="1185"/>
                  </w:tabs>
                  <w:spacing w:before="1" w:line="250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Excel Chapter 5 (</w:t>
                </w:r>
                <w:r>
                  <w:rPr>
                    <w:rFonts w:ascii="Times New Roman" w:hAnsi="Times New Roman" w:eastAsia="Times New Roman" w:cs="Times New Roman"/>
                    <w:i/>
                    <w:iCs/>
                    <w:color w:val="ff0000"/>
                    <w:sz w:val="18"/>
                    <w:szCs w:val="18"/>
                  </w:rPr>
                  <w:t>due Sunday by 11:59 pm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)</w:t>
                </w:r>
              </w:p>
              <w:p w14:paraId="00000052">
                <w:pPr>
                  <w:numPr>
                    <w:ilvl w:val="2"/>
                    <w:numId w:val="2"/>
                  </w:numPr>
                  <w:tabs>
                    <w:tab w:val="left" w:pos="1905"/>
                  </w:tabs>
                  <w:spacing w:line="244" w:lineRule="auto"/>
                  <w:ind w:left="190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CH5 HR Report (5.1-5.4)</w:t>
                </w:r>
              </w:p>
              <w:p w14:paraId="00000053">
                <w:pPr>
                  <w:numPr>
                    <w:ilvl w:val="2"/>
                    <w:numId w:val="2"/>
                  </w:numPr>
                  <w:tabs>
                    <w:tab w:val="left" w:pos="1905"/>
                  </w:tabs>
                  <w:ind w:left="190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PR5 Canyon Trails (5.5)</w:t>
                </w:r>
              </w:p>
              <w:p w14:paraId="00000054">
                <w:pPr>
                  <w:numPr>
                    <w:ilvl w:val="2"/>
                    <w:numId w:val="2"/>
                  </w:numPr>
                  <w:tabs>
                    <w:tab w:val="left" w:pos="1905"/>
                  </w:tabs>
                  <w:spacing w:before="6" w:lineRule="auto"/>
                  <w:ind w:left="190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SC5 Dynamite Customer Sales (5.6)</w:t>
                </w:r>
              </w:p>
              <w:p w14:paraId="00000055">
                <w:pPr>
                  <w:numPr>
                    <w:ilvl w:val="1"/>
                    <w:numId w:val="2"/>
                  </w:numPr>
                  <w:tabs>
                    <w:tab w:val="left" w:pos="1185"/>
                  </w:tabs>
                  <w:spacing w:before="2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Excel Project 1 (</w:t>
                </w:r>
                <w:r>
                  <w:rPr>
                    <w:rFonts w:ascii="Times New Roman" w:hAnsi="Times New Roman" w:eastAsia="Times New Roman" w:cs="Times New Roman"/>
                    <w:i/>
                    <w:iCs/>
                    <w:color w:val="ff0000"/>
                    <w:sz w:val="18"/>
                    <w:szCs w:val="18"/>
                  </w:rPr>
                  <w:t>due Sunday by 11:59 pm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)</w:t>
                </w:r>
              </w:p>
              <w:p w14:paraId="00000056">
                <w:pPr>
                  <w:numPr>
                    <w:ilvl w:val="1"/>
                    <w:numId w:val="2"/>
                  </w:numPr>
                  <w:tabs>
                    <w:tab w:val="left" w:pos="1185"/>
                  </w:tabs>
                  <w:spacing w:before="2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Midterm</w:t>
                </w:r>
              </w:p>
            </w:tc>
          </w:tr>
        </w:tbl>
      </w:sdtContent>
    </w:sdt>
    <w:p w14:paraId="00000057">
      <w:pPr>
        <w:spacing w:before="1" w:lineRule="auto"/>
        <w:ind w:right="0"/>
        <w:rPr>
          <w:rFonts w:ascii="Times New Roman" w:hAnsi="Times New Roman" w:eastAsia="Times New Roman" w:cs="Times New Roman"/>
          <w:sz w:val="2"/>
          <w:szCs w:val="2"/>
        </w:rPr>
      </w:pPr>
      <w:r>
        <w:rPr>
          <w:rtl w:val="0"/>
        </w:rPr>
      </w:r>
    </w:p>
    <w:sdt>
      <w:sdtPr>
        <w:lock w:val="contentLocked"/>
        <w:id w:val="804986972"/>
        <w:tag w:val="goog_rdk_1"/>
      </w:sdtPr>
      <w:sdtContent>
        <w:tbl>
          <w:tblPr>
            <w:tblStyle w:val="Table3"/>
            <w:tblW w:w="10395" w:type="dxa"/>
            <w:jc w:val="left"/>
            <w:tblInd w:w="-40" w:type="dxa"/>
            <w:tbl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  <w:insideH w:val="single" w:sz="4" w:space="0" w:color="bebebe"/>
              <w:insideV w:val="single" w:sz="4" w:space="0" w:color="bebebe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2085"/>
            <w:gridCol w:w="8310"/>
          </w:tblGrid>
          <w:tr>
            <w:trPr>
              <w:trHeight w:val="3870" w:hRule="atLeast"/>
            </w:trPr>
            <w:tc>
              <w:tcPr>
                <w:tcW w:w="2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58">
                <w:pPr>
                  <w:spacing w:before="123" w:lineRule="auto"/>
                  <w:ind w:right="0"/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  <w:t>Week 6</w:t>
                </w:r>
              </w:p>
              <w:p w14:paraId="00000059">
                <w:pPr>
                  <w:spacing w:before="145" w:line="259" w:lineRule="auto"/>
                  <w:ind w:right="214"/>
                  <w:rPr>
                    <w:rFonts w:ascii="Times New Roman" w:hAnsi="Times New Roman" w:eastAsia="Times New Roman" w:cs="Times New Roman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Software and Cloud Services</w:t>
                </w:r>
              </w:p>
              <w:p w14:paraId="0000005A">
                <w:pPr>
                  <w:spacing w:before="117" w:line="259" w:lineRule="auto"/>
                  <w:ind w:right="312"/>
                  <w:rPr>
                    <w:rFonts w:ascii="Times New Roman" w:hAnsi="Times New Roman" w:eastAsia="Times New Roman" w:cs="Times New Roman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Excel 3D Formulas and Multiple Sheets</w:t>
                </w:r>
              </w:p>
            </w:tc>
            <w:tc>
              <w:tcPr>
                <w:tcW w:w="8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5B">
                <w:pPr>
                  <w:numPr>
                    <w:ilvl w:val="0"/>
                    <w:numId w:val="8"/>
                  </w:numPr>
                  <w:tabs>
                    <w:tab w:val="left" w:pos="465"/>
                  </w:tabs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reading:</w:t>
                </w:r>
              </w:p>
              <w:p w14:paraId="0000005C">
                <w:pPr>
                  <w:numPr>
                    <w:ilvl w:val="1"/>
                    <w:numId w:val="8"/>
                  </w:numPr>
                  <w:tabs>
                    <w:tab w:val="left" w:pos="1185"/>
                  </w:tabs>
                  <w:spacing w:before="1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Networks and the Internet (PDF)</w:t>
                </w:r>
              </w:p>
              <w:p w14:paraId="0000005D">
                <w:pPr>
                  <w:numPr>
                    <w:ilvl w:val="1"/>
                    <w:numId w:val="8"/>
                  </w:numPr>
                  <w:tabs>
                    <w:tab w:val="left" w:pos="1185"/>
                  </w:tabs>
                  <w:spacing w:line="245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Information Systems Chapter 16: Software in Flux: Open Source, Cloud, Virtualized, and App-Driven Shifts</w:t>
                </w:r>
              </w:p>
              <w:p w14:paraId="0000005E">
                <w:pPr>
                  <w:numPr>
                    <w:ilvl w:val="1"/>
                    <w:numId w:val="8"/>
                  </w:numPr>
                  <w:tabs>
                    <w:tab w:val="left" w:pos="1185"/>
                  </w:tabs>
                  <w:spacing w:line="242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Comparative Analysis of Critical Terms Assignment Guide</w:t>
                </w:r>
              </w:p>
              <w:p w14:paraId="0000005F">
                <w:pPr>
                  <w:numPr>
                    <w:ilvl w:val="1"/>
                    <w:numId w:val="8"/>
                  </w:numPr>
                  <w:tabs>
                    <w:tab w:val="left" w:pos="1185"/>
                  </w:tabs>
                  <w:spacing w:before="1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Critical Terms Wordbank (Information Systems Chapters 16, 17, 18, Emerging Tech)</w:t>
                </w:r>
              </w:p>
              <w:p w14:paraId="00000060">
                <w:pPr>
                  <w:numPr>
                    <w:ilvl w:val="0"/>
                    <w:numId w:val="8"/>
                  </w:numPr>
                  <w:tabs>
                    <w:tab w:val="left" w:pos="465"/>
                  </w:tabs>
                  <w:spacing w:line="244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videos:</w:t>
                </w:r>
              </w:p>
              <w:p w14:paraId="00000061">
                <w:pPr>
                  <w:numPr>
                    <w:ilvl w:val="1"/>
                    <w:numId w:val="8"/>
                  </w:numPr>
                  <w:tabs>
                    <w:tab w:val="left" w:pos="1185"/>
                  </w:tabs>
                  <w:spacing w:before="1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Networks and the Internet (video)</w:t>
                </w:r>
              </w:p>
              <w:p w14:paraId="00000062">
                <w:pPr>
                  <w:numPr>
                    <w:ilvl w:val="1"/>
                    <w:numId w:val="8"/>
                  </w:numPr>
                  <w:tabs>
                    <w:tab w:val="left" w:pos="1185"/>
                  </w:tabs>
                  <w:spacing w:line="245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E-book videos (as listed in weekly CANVAS content)</w:t>
                </w:r>
              </w:p>
              <w:p w14:paraId="00000063">
                <w:pPr>
                  <w:numPr>
                    <w:ilvl w:val="1"/>
                    <w:numId w:val="8"/>
                  </w:numPr>
                  <w:tabs>
                    <w:tab w:val="left" w:pos="1185"/>
                  </w:tabs>
                  <w:spacing w:line="245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Introduction to Prompt Engineering</w:t>
                </w:r>
              </w:p>
              <w:p w14:paraId="00000064">
                <w:pPr>
                  <w:numPr>
                    <w:ilvl w:val="0"/>
                    <w:numId w:val="8"/>
                  </w:numPr>
                  <w:tabs>
                    <w:tab w:val="left" w:pos="465"/>
                  </w:tabs>
                  <w:spacing w:line="241" w:lineRule="auto"/>
                  <w:ind w:left="465" w:right="0" w:hanging="360"/>
                  <w:rPr>
                    <w:rFonts w:ascii="Carlito" w:hAnsi="Carlito" w:eastAsia="Carlito" w:cs="Carlito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18"/>
                    <w:szCs w:val="18"/>
                  </w:rPr>
                  <w:t>Apply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:</w:t>
                </w:r>
                <w:r>
                  <w:rPr>
                    <w:rtl w:val="0"/>
                  </w:rPr>
                </w:r>
              </w:p>
              <w:p w14:paraId="00000065">
                <w:pPr>
                  <w:numPr>
                    <w:ilvl w:val="1"/>
                    <w:numId w:val="8"/>
                  </w:numPr>
                  <w:tabs>
                    <w:tab w:val="left" w:pos="1185"/>
                  </w:tabs>
                  <w:spacing w:before="2" w:line="237" w:lineRule="auto"/>
                  <w:ind w:left="1185" w:right="450" w:hanging="360"/>
                  <w:jc w:val="both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Key Terms Comparative Analysis (Information Systems Chapters 16, 17, 18, Emerging Tech) (</w:t>
                </w:r>
                <w:r>
                  <w:rPr>
                    <w:rFonts w:ascii="Times New Roman" w:hAnsi="Times New Roman" w:eastAsia="Times New Roman" w:cs="Times New Roman"/>
                    <w:i/>
                    <w:iCs/>
                    <w:color w:val="ff0000"/>
                    <w:sz w:val="18"/>
                    <w:szCs w:val="18"/>
                  </w:rPr>
                  <w:t>Due Sunday by 11:59 pm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)</w:t>
                </w:r>
              </w:p>
              <w:p w14:paraId="00000066">
                <w:pPr>
                  <w:numPr>
                    <w:ilvl w:val="1"/>
                    <w:numId w:val="8"/>
                  </w:numPr>
                  <w:tabs>
                    <w:tab w:val="left" w:pos="1185"/>
                  </w:tabs>
                  <w:spacing w:line="246" w:lineRule="auto"/>
                  <w:ind w:left="1185" w:right="0" w:hanging="360"/>
                  <w:jc w:val="both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Excel Chapter 6 (</w:t>
                </w:r>
                <w:r>
                  <w:rPr>
                    <w:rFonts w:ascii="Times New Roman" w:hAnsi="Times New Roman" w:eastAsia="Times New Roman" w:cs="Times New Roman"/>
                    <w:i/>
                    <w:iCs/>
                    <w:color w:val="ff0000"/>
                    <w:sz w:val="18"/>
                    <w:szCs w:val="18"/>
                  </w:rPr>
                  <w:t>due Sunday by 11:59 pm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)</w:t>
                </w:r>
              </w:p>
              <w:p w14:paraId="00000067">
                <w:pPr>
                  <w:numPr>
                    <w:ilvl w:val="2"/>
                    <w:numId w:val="8"/>
                  </w:numPr>
                  <w:tabs>
                    <w:tab w:val="left" w:pos="1905"/>
                  </w:tabs>
                  <w:ind w:left="190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CH6 Personal Budget (6.1-6.4)</w:t>
                </w:r>
              </w:p>
              <w:p w14:paraId="00000068">
                <w:pPr>
                  <w:numPr>
                    <w:ilvl w:val="2"/>
                    <w:numId w:val="8"/>
                  </w:numPr>
                  <w:tabs>
                    <w:tab w:val="left" w:pos="1905"/>
                  </w:tabs>
                  <w:spacing w:before="6" w:lineRule="auto"/>
                  <w:ind w:left="190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PR6 Pacific NW Sports Team (6.5)</w:t>
                </w:r>
              </w:p>
              <w:p w14:paraId="00000069">
                <w:pPr>
                  <w:numPr>
                    <w:ilvl w:val="2"/>
                    <w:numId w:val="8"/>
                  </w:numPr>
                  <w:tabs>
                    <w:tab w:val="left" w:pos="1905"/>
                  </w:tabs>
                  <w:spacing w:before="1" w:lineRule="auto"/>
                  <w:ind w:left="190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SC6 National Parks (6.6)</w:t>
                </w:r>
              </w:p>
            </w:tc>
          </w:tr>
          <w:tr>
            <w:trPr>
              <w:trHeight w:val="2595" w:hRule="atLeast"/>
            </w:trPr>
            <w:tc>
              <w:tcPr>
                <w:tcW w:w="2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6A">
                <w:pPr>
                  <w:spacing w:before="123" w:lineRule="auto"/>
                  <w:ind w:right="0"/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</w:pPr>
              </w:p>
              <w:p w14:paraId="2B8FA769">
                <w:pPr>
                  <w:spacing w:before="123" w:lineRule="auto"/>
                  <w:ind w:right="0"/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</w:pPr>
              </w:p>
              <w:p w14:paraId="363AA7BA">
                <w:pPr>
                  <w:spacing w:before="123" w:lineRule="auto"/>
                  <w:ind w:right="0"/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</w:pPr>
              </w:p>
              <w:p w14:paraId="3783320F">
                <w:pPr>
                  <w:spacing w:before="123" w:lineRule="auto"/>
                  <w:ind w:right="0"/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  <w:t>Week 7</w:t>
                </w:r>
              </w:p>
              <w:p w14:paraId="0000006B">
                <w:pPr>
                  <w:spacing w:before="146" w:lineRule="auto"/>
                  <w:ind w:right="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  <w:t>Data Management and Google Drive</w:t>
                </w:r>
              </w:p>
            </w:tc>
            <w:tc>
              <w:tcPr>
                <w:tcW w:w="8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6C">
                <w:pPr>
                  <w:tabs>
                    <w:tab w:val="left" w:pos="465"/>
                  </w:tabs>
                  <w:spacing w:before="4" w:line="242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</w:p>
              <w:p w14:paraId="15ED1E64">
                <w:pPr>
                  <w:tabs>
                    <w:tab w:val="left" w:pos="465"/>
                  </w:tabs>
                  <w:spacing w:before="4" w:line="242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</w:p>
              <w:p w14:paraId="631A3F63">
                <w:pPr>
                  <w:tabs>
                    <w:tab w:val="left" w:pos="465"/>
                  </w:tabs>
                  <w:spacing w:before="4" w:line="242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</w:p>
              <w:p w14:paraId="4EAEAEC4">
                <w:pPr>
                  <w:tabs>
                    <w:tab w:val="left" w:pos="465"/>
                  </w:tabs>
                  <w:spacing w:before="4" w:line="242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</w:p>
              <w:p w14:paraId="34A180F2">
                <w:pPr>
                  <w:spacing w:before="4" w:line="242" w:lineRule="auto"/>
                </w:pPr>
              </w:p>
              <w:p w14:paraId="1DCA7F6B">
                <w:pPr>
                  <w:numPr>
                    <w:ilvl w:val="0"/>
                    <w:numId w:val="3"/>
                  </w:numPr>
                  <w:tabs>
                    <w:tab w:val="left" w:pos="465"/>
                  </w:tabs>
                  <w:spacing w:before="4" w:line="242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reading:</w:t>
                </w:r>
              </w:p>
              <w:p w14:paraId="0000006D">
                <w:pPr>
                  <w:numPr>
                    <w:ilvl w:val="1"/>
                    <w:numId w:val="3"/>
                  </w:numPr>
                  <w:tabs>
                    <w:tab w:val="left" w:pos="1185"/>
                  </w:tabs>
                  <w:spacing w:line="246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Introduction to Relational Database (PDF)</w:t>
                </w:r>
              </w:p>
              <w:p w14:paraId="0000006E">
                <w:pPr>
                  <w:numPr>
                    <w:ilvl w:val="1"/>
                    <w:numId w:val="3"/>
                  </w:numPr>
                  <w:tabs>
                    <w:tab w:val="left" w:pos="1185"/>
                  </w:tabs>
                  <w:spacing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Information Systems Chapter 17: Data and Competitive Advantage: Databases, Analytics…</w:t>
                </w:r>
              </w:p>
              <w:p w14:paraId="0000006F">
                <w:pPr>
                  <w:numPr>
                    <w:ilvl w:val="1"/>
                    <w:numId w:val="3"/>
                  </w:numPr>
                  <w:tabs>
                    <w:tab w:val="left" w:pos="1185"/>
                  </w:tabs>
                  <w:spacing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Google Sheets vs. Microsoft Excel (Zapier Article)</w:t>
                </w:r>
              </w:p>
              <w:p w14:paraId="634EB3DB">
                <w:pPr>
                  <w:numPr>
                    <w:ilvl w:val="0"/>
                    <w:numId w:val="3"/>
                  </w:numPr>
                  <w:tabs>
                    <w:tab w:val="left" w:pos="465"/>
                  </w:tabs>
                  <w:spacing w:before="7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videos:</w:t>
                </w:r>
              </w:p>
              <w:p w14:paraId="00000071">
                <w:pPr>
                  <w:numPr>
                    <w:ilvl w:val="1"/>
                    <w:numId w:val="3"/>
                  </w:numPr>
                  <w:tabs>
                    <w:tab w:val="left" w:pos="1185"/>
                  </w:tabs>
                  <w:spacing w:line="245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Database Tutorial for Beginners</w:t>
                </w:r>
              </w:p>
              <w:p w14:paraId="00000072">
                <w:pPr>
                  <w:numPr>
                    <w:ilvl w:val="1"/>
                    <w:numId w:val="3"/>
                  </w:numPr>
                  <w:tabs>
                    <w:tab w:val="left" w:pos="1185"/>
                  </w:tabs>
                  <w:spacing w:line="245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Flat File vs Database</w:t>
                </w:r>
              </w:p>
              <w:p w14:paraId="00000073">
                <w:pPr>
                  <w:numPr>
                    <w:ilvl w:val="1"/>
                    <w:numId w:val="3"/>
                  </w:numPr>
                  <w:tabs>
                    <w:tab w:val="left" w:pos="1185"/>
                  </w:tabs>
                  <w:spacing w:line="245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Relational Database Overview</w:t>
                </w:r>
              </w:p>
              <w:p w14:paraId="00000074">
                <w:pPr>
                  <w:numPr>
                    <w:ilvl w:val="0"/>
                    <w:numId w:val="3"/>
                  </w:numPr>
                  <w:tabs>
                    <w:tab w:val="left" w:pos="465"/>
                  </w:tabs>
                  <w:spacing w:line="244" w:lineRule="auto"/>
                  <w:ind w:left="465" w:right="0" w:hanging="360"/>
                  <w:rPr>
                    <w:rFonts w:ascii="Carlito" w:hAnsi="Carlito" w:eastAsia="Carlito" w:cs="Carlito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18"/>
                    <w:szCs w:val="18"/>
                  </w:rPr>
                  <w:t>Apply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:</w:t>
                </w:r>
                <w:r>
                  <w:rPr>
                    <w:rtl w:val="0"/>
                  </w:rPr>
                </w:r>
              </w:p>
              <w:p w14:paraId="00000075">
                <w:pPr>
                  <w:numPr>
                    <w:ilvl w:val="1"/>
                    <w:numId w:val="3"/>
                  </w:numPr>
                  <w:tabs>
                    <w:tab w:val="left" w:pos="1185"/>
                  </w:tabs>
                  <w:spacing w:before="2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i/>
                    <w:iCs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Google Sheets vs. Microsoft Excel (Repeat Chapter Practice 2.5 using Google Sheets)</w:t>
                </w:r>
                <w:r>
                  <w:rPr>
                    <w:rtl w:val="0"/>
                  </w:rPr>
                </w:r>
              </w:p>
              <w:p w14:paraId="00000076">
                <w:pPr>
                  <w:numPr>
                    <w:ilvl w:val="1"/>
                    <w:numId w:val="3"/>
                  </w:numPr>
                  <w:tabs>
                    <w:tab w:val="left" w:pos="1185"/>
                  </w:tabs>
                  <w:spacing w:before="2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Information Systems in the News</w:t>
                </w:r>
              </w:p>
            </w:tc>
          </w:tr>
        </w:tbl>
      </w:sdtContent>
    </w:sdt>
    <w:p w14:paraId="00000077">
      <w:pPr>
        <w:spacing w:before="1" w:lineRule="auto"/>
        <w:ind w:right="0"/>
        <w:rPr>
          <w:rFonts w:ascii="Times New Roman" w:hAnsi="Times New Roman" w:eastAsia="Times New Roman" w:cs="Times New Roman"/>
          <w:sz w:val="2"/>
          <w:szCs w:val="2"/>
        </w:rPr>
      </w:pPr>
      <w:r>
        <w:rPr>
          <w:rtl w:val="0"/>
        </w:rPr>
      </w:r>
    </w:p>
    <w:sdt>
      <w:sdtPr>
        <w:lock w:val="contentLocked"/>
        <w:id w:val="333710266"/>
        <w:tag w:val="goog_rdk_2"/>
      </w:sdtPr>
      <w:sdtContent>
        <w:tbl>
          <w:tblPr>
            <w:tblStyle w:val="Table4"/>
            <w:tblW w:w="10380" w:type="dxa"/>
            <w:jc w:val="left"/>
            <w:tblInd w:w="-25" w:type="dxa"/>
            <w:tbl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  <w:insideH w:val="single" w:sz="4" w:space="0" w:color="bebebe"/>
              <w:insideV w:val="single" w:sz="4" w:space="0" w:color="bebebe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2070"/>
            <w:gridCol w:w="8310"/>
          </w:tblGrid>
          <w:tr>
            <w:trPr>
              <w:trHeight w:val="2820" w:hRule="atLeast"/>
            </w:trPr>
            <w:tc>
              <w:tcPr>
                <w:tcW w:w="2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78">
                <w:pPr>
                  <w:spacing w:before="123" w:lineRule="auto"/>
                  <w:ind w:right="0"/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  <w:t>Week 8</w:t>
                </w:r>
              </w:p>
              <w:p w14:paraId="00000079">
                <w:pPr>
                  <w:spacing w:before="145" w:line="259" w:lineRule="auto"/>
                  <w:ind w:right="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AI and Emerging Technologies </w:t>
                </w:r>
              </w:p>
              <w:p w14:paraId="0000007A">
                <w:pPr>
                  <w:spacing w:before="145" w:line="259" w:lineRule="auto"/>
                  <w:ind w:right="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  <w:t>Part 1</w:t>
                </w:r>
              </w:p>
              <w:p w14:paraId="0000007B">
                <w:pPr>
                  <w:spacing w:before="118" w:lineRule="auto"/>
                  <w:ind w:right="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tl w:val="0"/>
                  </w:rPr>
                </w:r>
              </w:p>
            </w:tc>
            <w:tc>
              <w:tcPr>
                <w:tcW w:w="8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7C">
                <w:pPr>
                  <w:numPr>
                    <w:ilvl w:val="0"/>
                    <w:numId w:val="4"/>
                  </w:numPr>
                  <w:tabs>
                    <w:tab w:val="left" w:pos="465"/>
                  </w:tabs>
                  <w:spacing w:before="4" w:line="242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reading:</w:t>
                </w:r>
              </w:p>
              <w:p w14:paraId="0000007D">
                <w:pPr>
                  <w:numPr>
                    <w:ilvl w:val="1"/>
                    <w:numId w:val="4"/>
                  </w:numPr>
                  <w:tabs>
                    <w:tab w:val="left" w:pos="1185"/>
                  </w:tabs>
                  <w:spacing w:before="2" w:line="235" w:lineRule="auto"/>
                  <w:ind w:left="1185" w:right="823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Information Systems Chapter 18: Artificial Intelligence</w:t>
                </w:r>
              </w:p>
              <w:p w14:paraId="0000007E">
                <w:pPr>
                  <w:numPr>
                    <w:ilvl w:val="1"/>
                    <w:numId w:val="4"/>
                  </w:numPr>
                  <w:tabs>
                    <w:tab w:val="left" w:pos="1185"/>
                  </w:tabs>
                  <w:spacing w:before="2" w:line="250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3 Quantum Computing Myths Debunked</w:t>
                </w:r>
              </w:p>
              <w:p w14:paraId="0000007F">
                <w:pPr>
                  <w:numPr>
                    <w:ilvl w:val="1"/>
                    <w:numId w:val="4"/>
                  </w:numPr>
                  <w:tabs>
                    <w:tab w:val="left" w:pos="1185"/>
                  </w:tabs>
                  <w:spacing w:before="2" w:line="250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Quantum Infographic</w:t>
                </w:r>
              </w:p>
              <w:p w14:paraId="00000080">
                <w:pPr>
                  <w:numPr>
                    <w:ilvl w:val="0"/>
                    <w:numId w:val="4"/>
                  </w:numPr>
                  <w:tabs>
                    <w:tab w:val="left" w:pos="465"/>
                  </w:tabs>
                  <w:spacing w:line="244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videos:</w:t>
                </w:r>
              </w:p>
              <w:p w14:paraId="00000081">
                <w:pPr>
                  <w:numPr>
                    <w:ilvl w:val="1"/>
                    <w:numId w:val="4"/>
                  </w:numPr>
                  <w:tabs>
                    <w:tab w:val="left" w:pos="1185"/>
                  </w:tabs>
                  <w:spacing w:before="1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 xml:space="preserve">Quantum Computing is the Next Revolution </w:t>
                </w:r>
              </w:p>
              <w:p w14:paraId="00000082">
                <w:pPr>
                  <w:numPr>
                    <w:ilvl w:val="1"/>
                    <w:numId w:val="4"/>
                  </w:numPr>
                  <w:tabs>
                    <w:tab w:val="left" w:pos="1185"/>
                  </w:tabs>
                  <w:spacing w:before="1"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 xml:space="preserve">Ransomware Attack Explained </w:t>
                </w:r>
              </w:p>
              <w:p w14:paraId="00000083">
                <w:pPr>
                  <w:numPr>
                    <w:ilvl w:val="1"/>
                    <w:numId w:val="4"/>
                  </w:numPr>
                  <w:tabs>
                    <w:tab w:val="left" w:pos="1185"/>
                  </w:tabs>
                  <w:spacing w:line="242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The Difference Between Viruses, Worms &amp; Trojans (video)</w:t>
                </w:r>
              </w:p>
              <w:p w14:paraId="00000084">
                <w:pPr>
                  <w:numPr>
                    <w:ilvl w:val="1"/>
                    <w:numId w:val="4"/>
                  </w:numPr>
                  <w:tabs>
                    <w:tab w:val="left" w:pos="1185"/>
                  </w:tabs>
                  <w:spacing w:line="242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Viruses, Worms, and Botnet Explained (video)</w:t>
                </w:r>
              </w:p>
              <w:p w14:paraId="00000085">
                <w:pPr>
                  <w:numPr>
                    <w:ilvl w:val="1"/>
                    <w:numId w:val="4"/>
                  </w:numPr>
                  <w:tabs>
                    <w:tab w:val="left" w:pos="1185"/>
                  </w:tabs>
                  <w:spacing w:line="248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E-book videos (as listed in CANVAS)</w:t>
                </w:r>
              </w:p>
              <w:p w14:paraId="00000086">
                <w:pPr>
                  <w:numPr>
                    <w:ilvl w:val="0"/>
                    <w:numId w:val="4"/>
                  </w:numPr>
                  <w:tabs>
                    <w:tab w:val="left" w:pos="465"/>
                  </w:tabs>
                  <w:spacing w:before="7" w:lineRule="auto"/>
                  <w:ind w:left="465" w:right="0" w:hanging="360"/>
                  <w:rPr>
                    <w:rFonts w:ascii="Carlito" w:hAnsi="Carlito" w:eastAsia="Carlito" w:cs="Carlito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18"/>
                    <w:szCs w:val="18"/>
                  </w:rPr>
                  <w:t>Apply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:</w:t>
                </w:r>
                <w:r>
                  <w:rPr>
                    <w:rtl w:val="0"/>
                  </w:rPr>
                </w:r>
              </w:p>
              <w:p w14:paraId="00000087">
                <w:pPr>
                  <w:numPr>
                    <w:ilvl w:val="1"/>
                    <w:numId w:val="4"/>
                  </w:numPr>
                  <w:tabs>
                    <w:tab w:val="left" w:pos="1185"/>
                  </w:tabs>
                  <w:spacing w:before="1" w:line="245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Excel Project 2 (</w:t>
                </w:r>
                <w:r>
                  <w:rPr>
                    <w:rFonts w:ascii="Times New Roman" w:hAnsi="Times New Roman" w:eastAsia="Times New Roman" w:cs="Times New Roman"/>
                    <w:i/>
                    <w:iCs/>
                    <w:color w:val="ff0000"/>
                    <w:sz w:val="18"/>
                    <w:szCs w:val="18"/>
                  </w:rPr>
                  <w:t>Due Sunday by 11:59 pm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)</w:t>
                </w:r>
              </w:p>
            </w:tc>
          </w:tr>
          <w:tr>
            <w:trPr>
              <w:trHeight w:val="2415" w:hRule="atLeast"/>
            </w:trPr>
            <w:tc>
              <w:tcPr>
                <w:tcW w:w="2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88">
                <w:pPr>
                  <w:spacing w:before="123" w:lineRule="auto"/>
                  <w:ind w:right="0"/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  <w:t>Week 9</w:t>
                </w:r>
              </w:p>
              <w:p w14:paraId="00000089">
                <w:pPr>
                  <w:spacing w:before="145" w:line="259" w:lineRule="auto"/>
                  <w:ind w:right="0"/>
                  <w:rPr>
                    <w:rFonts w:ascii="Times New Roman" w:hAnsi="Times New Roman" w:eastAsia="Times New Roman" w:cs="Times New Roman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 xml:space="preserve">Prompt Engineering and Emerging Technologies </w:t>
                </w:r>
              </w:p>
              <w:p w14:paraId="0000008A">
                <w:pPr>
                  <w:spacing w:before="145" w:line="259" w:lineRule="auto"/>
                  <w:ind w:right="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 xml:space="preserve">Part </w:t>
                </w: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2 </w:t>
                </w:r>
              </w:p>
            </w:tc>
            <w:tc>
              <w:tcPr>
                <w:tcW w:w="8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8B">
                <w:pPr>
                  <w:numPr>
                    <w:ilvl w:val="0"/>
                    <w:numId w:val="7"/>
                  </w:numPr>
                  <w:tabs>
                    <w:tab w:val="left" w:pos="465"/>
                  </w:tabs>
                  <w:spacing w:before="4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reading:</w:t>
                </w:r>
              </w:p>
              <w:p w14:paraId="0000008C">
                <w:pPr>
                  <w:numPr>
                    <w:ilvl w:val="1"/>
                    <w:numId w:val="7"/>
                  </w:numPr>
                  <w:tabs>
                    <w:tab w:val="left" w:pos="1185"/>
                  </w:tabs>
                  <w:spacing w:line="242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 xml:space="preserve">Prompt Engineering Is Not the Future (An AI Rewrite) </w:t>
                </w:r>
              </w:p>
              <w:p w14:paraId="0000008D">
                <w:pPr>
                  <w:numPr>
                    <w:ilvl w:val="1"/>
                    <w:numId w:val="7"/>
                  </w:numPr>
                  <w:tabs>
                    <w:tab w:val="left" w:pos="1185"/>
                  </w:tabs>
                  <w:spacing w:before="2" w:line="250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What is Blockchain?</w:t>
                </w:r>
              </w:p>
              <w:p w14:paraId="0000008E">
                <w:pPr>
                  <w:numPr>
                    <w:ilvl w:val="0"/>
                    <w:numId w:val="7"/>
                  </w:numPr>
                  <w:tabs>
                    <w:tab w:val="left" w:pos="465"/>
                  </w:tabs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Recommended reading:</w:t>
                </w:r>
              </w:p>
              <w:p w14:paraId="0000008F">
                <w:pPr>
                  <w:numPr>
                    <w:ilvl w:val="1"/>
                    <w:numId w:val="7"/>
                  </w:numPr>
                  <w:tabs>
                    <w:tab w:val="left" w:pos="1185"/>
                  </w:tabs>
                  <w:spacing w:line="245" w:lineRule="auto"/>
                  <w:ind w:left="118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Case Study Project Instructions (due week 10)</w:t>
                </w:r>
              </w:p>
              <w:p w14:paraId="00000090">
                <w:pPr>
                  <w:numPr>
                    <w:ilvl w:val="0"/>
                    <w:numId w:val="7"/>
                  </w:numPr>
                  <w:tabs>
                    <w:tab w:val="left" w:pos="465"/>
                  </w:tabs>
                  <w:spacing w:line="241" w:lineRule="auto"/>
                  <w:ind w:left="465" w:right="0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videos:</w:t>
                </w:r>
              </w:p>
              <w:p w14:paraId="00000091">
                <w:pPr>
                  <w:numPr>
                    <w:ilvl w:val="1"/>
                    <w:numId w:val="7"/>
                  </w:numPr>
                  <w:tabs>
                    <w:tab w:val="left" w:pos="1185"/>
                  </w:tabs>
                  <w:spacing w:before="10" w:line="230" w:lineRule="auto"/>
                  <w:ind w:left="1185" w:right="218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What is Blockchain? The Best Explanation of Blockchain Technology</w:t>
                </w:r>
              </w:p>
              <w:p w14:paraId="00000092">
                <w:pPr>
                  <w:numPr>
                    <w:ilvl w:val="1"/>
                    <w:numId w:val="7"/>
                  </w:numPr>
                  <w:tabs>
                    <w:tab w:val="left" w:pos="1185"/>
                  </w:tabs>
                  <w:spacing w:before="10" w:line="230" w:lineRule="auto"/>
                  <w:ind w:left="1185" w:right="218" w:hanging="360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Is Prompt Engineering a Joke or the Future of AI Craftsmanship?</w:t>
                </w:r>
              </w:p>
              <w:p w14:paraId="00000093">
                <w:pPr>
                  <w:numPr>
                    <w:ilvl w:val="0"/>
                    <w:numId w:val="7"/>
                  </w:numPr>
                  <w:tabs>
                    <w:tab w:val="left" w:pos="465"/>
                  </w:tabs>
                  <w:spacing w:before="7" w:lineRule="auto"/>
                  <w:ind w:left="465" w:right="0" w:hanging="360"/>
                  <w:rPr>
                    <w:rFonts w:ascii="Carlito" w:hAnsi="Carlito" w:eastAsia="Carlito" w:cs="Carlito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18"/>
                    <w:szCs w:val="18"/>
                  </w:rPr>
                  <w:t>Apply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:</w:t>
                </w:r>
                <w:r>
                  <w:rPr>
                    <w:rtl w:val="0"/>
                  </w:rPr>
                </w:r>
              </w:p>
              <w:p w14:paraId="00000094">
                <w:pPr>
                  <w:numPr>
                    <w:ilvl w:val="1"/>
                    <w:numId w:val="7"/>
                  </w:numPr>
                  <w:tabs>
                    <w:tab w:val="left" w:pos="1185"/>
                  </w:tabs>
                  <w:spacing w:before="5" w:line="235" w:lineRule="auto"/>
                  <w:ind w:left="1185" w:right="450" w:hanging="360"/>
                  <w:jc w:val="both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Prompt Engineering Project (</w:t>
                </w:r>
                <w:r>
                  <w:rPr>
                    <w:rFonts w:ascii="Times New Roman" w:hAnsi="Times New Roman" w:eastAsia="Times New Roman" w:cs="Times New Roman"/>
                    <w:i/>
                    <w:iCs/>
                    <w:color w:val="ff0000"/>
                    <w:sz w:val="18"/>
                    <w:szCs w:val="18"/>
                  </w:rPr>
                  <w:t>Due Sunday by 11:59 pm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)</w:t>
                </w:r>
              </w:p>
            </w:tc>
          </w:tr>
          <w:tr>
            <w:trPr>
              <w:trHeight w:val="1305" w:hRule="atLeast"/>
            </w:trPr>
            <w:tc>
              <w:tcPr>
                <w:tcW w:w="2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95">
                <w:pPr>
                  <w:spacing w:before="123" w:lineRule="auto"/>
                  <w:ind w:right="0"/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  <w:t>Week 10</w:t>
                </w:r>
              </w:p>
              <w:p w14:paraId="00000096">
                <w:pPr>
                  <w:spacing w:before="145" w:line="259" w:lineRule="auto"/>
                  <w:ind w:right="615"/>
                  <w:rPr>
                    <w:rFonts w:ascii="Times New Roman" w:hAnsi="Times New Roman" w:eastAsia="Times New Roman" w:cs="Times New Roman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Case Study and Wrap-up</w:t>
                </w:r>
              </w:p>
            </w:tc>
            <w:tc>
              <w:tcPr>
                <w:tcW w:w="8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97">
                <w:pPr>
                  <w:keepNext w:val="0"/>
                  <w:keepLines w:val="0"/>
                  <w:widowControl w:val="0"/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hd w:val="clear"/>
                  <w:tabs>
                    <w:tab w:val="left" w:pos="465"/>
                  </w:tabs>
                  <w:spacing w:before="4" w:after="0" w:line="240" w:lineRule="auto"/>
                  <w:ind w:left="465" w:right="0" w:hanging="360"/>
                  <w:jc w:val="left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reading: Review for Final Exam</w:t>
                </w:r>
              </w:p>
              <w:p w14:paraId="00000098">
                <w:pPr>
                  <w:keepNext w:val="0"/>
                  <w:keepLines w:val="0"/>
                  <w:widowControl w:val="0"/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hd w:val="clear"/>
                  <w:tabs>
                    <w:tab w:val="left" w:pos="465"/>
                  </w:tabs>
                  <w:spacing w:before="4" w:after="0" w:line="240" w:lineRule="auto"/>
                  <w:ind w:left="465" w:right="0" w:hanging="360"/>
                  <w:jc w:val="left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Required videos: The Great Hack (in-class)</w:t>
                </w:r>
              </w:p>
              <w:p w14:paraId="00000099">
                <w:pPr>
                  <w:keepNext w:val="0"/>
                  <w:keepLines w:val="0"/>
                  <w:widowControl w:val="0"/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hd w:val="clear"/>
                  <w:tabs>
                    <w:tab w:val="left" w:pos="465"/>
                  </w:tabs>
                  <w:spacing w:before="4" w:after="0" w:line="240" w:lineRule="auto"/>
                  <w:ind w:left="465" w:right="0" w:hanging="360"/>
                  <w:jc w:val="left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Apply:</w:t>
                </w:r>
              </w:p>
              <w:p w14:paraId="0000009A">
                <w:pPr>
                  <w:keepNext w:val="0"/>
                  <w:keepLines w:val="0"/>
                  <w:widowControl w:val="0"/>
                  <w:numPr>
                    <w:ilvl w:val="1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hd w:val="clear"/>
                  <w:tabs>
                    <w:tab w:val="left" w:pos="465"/>
                  </w:tabs>
                  <w:spacing w:before="4" w:after="0" w:line="240" w:lineRule="auto"/>
                  <w:ind w:left="1185" w:right="0" w:hanging="360"/>
                  <w:jc w:val="left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Case Study Project (Due Sunday by 11:59 pm)</w:t>
                </w:r>
              </w:p>
              <w:p w14:paraId="0000009B">
                <w:pPr>
                  <w:keepNext w:val="0"/>
                  <w:keepLines w:val="0"/>
                  <w:widowControl w:val="0"/>
                  <w:numPr>
                    <w:ilvl w:val="1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hd w:val="clear"/>
                  <w:tabs>
                    <w:tab w:val="left" w:pos="465"/>
                  </w:tabs>
                  <w:spacing w:before="4" w:after="0" w:line="240" w:lineRule="auto"/>
                  <w:ind w:left="1185" w:right="0" w:hanging="360"/>
                  <w:jc w:val="left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Final Deadline for all approved late assignments is Monday of Week 11 by 11:59 pm</w:t>
                </w:r>
              </w:p>
            </w:tc>
          </w:tr>
          <w:tr>
            <w:trPr>
              <w:trHeight w:val="1675" w:hRule="atLeast"/>
            </w:trPr>
            <w:tc>
              <w:tcPr>
                <w:tcW w:w="2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9C">
                <w:pPr>
                  <w:spacing w:before="83" w:lineRule="auto"/>
                  <w:ind w:right="0"/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24"/>
                    <w:szCs w:val="24"/>
                  </w:rPr>
                  <w:t>Week 11</w:t>
                </w:r>
              </w:p>
              <w:p w14:paraId="0000009D">
                <w:pPr>
                  <w:spacing w:before="145" w:lineRule="auto"/>
                  <w:ind w:right="0"/>
                  <w:rPr>
                    <w:rFonts w:ascii="Times New Roman" w:hAnsi="Times New Roman" w:eastAsia="Times New Roman" w:cs="Times New Roman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Final Exam</w:t>
                </w:r>
              </w:p>
            </w:tc>
            <w:tc>
              <w:tcPr>
                <w:tcW w:w="80" w:type="pct"/>
                <w:tcBorders>
                  <w:top w:val="single" w:sz="4" w:space="0" w:color="bebebe"/>
                  <w:left w:val="single" w:sz="4" w:space="0" w:color="bebebe"/>
                  <w:bottom w:val="single" w:sz="4" w:space="0" w:color="bebebe"/>
                  <w:right w:val="single" w:sz="4" w:space="0" w:color="bebebe"/>
                </w:tcBorders>
                <w:tcMar>
                  <w:top w:w="144" w:type="dxa"/>
                  <w:left w:w="144" w:type="dxa"/>
                  <w:bottom w:w="144" w:type="dxa"/>
                  <w:right w:w="144" w:type="dxa"/>
                </w:tcMar>
              </w:tcPr>
              <w:p w14:paraId="0000009E">
                <w:pPr>
                  <w:numPr>
                    <w:ilvl w:val="0"/>
                    <w:numId w:val="1"/>
                  </w:numPr>
                  <w:tabs>
                    <w:tab w:val="left" w:pos="465"/>
                  </w:tabs>
                  <w:spacing w:before="229" w:lineRule="auto"/>
                  <w:ind w:left="465" w:right="0" w:hanging="360"/>
                  <w:rPr>
                    <w:rFonts w:ascii="Carlito" w:hAnsi="Carlito" w:eastAsia="Carlito" w:cs="Carlito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18"/>
                    <w:szCs w:val="18"/>
                  </w:rPr>
                  <w:t>Apply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:</w:t>
                </w:r>
                <w:r>
                  <w:rPr>
                    <w:rtl w:val="0"/>
                  </w:rPr>
                </w:r>
              </w:p>
              <w:p w14:paraId="0000009F">
                <w:pPr>
                  <w:numPr>
                    <w:ilvl w:val="1"/>
                    <w:numId w:val="1"/>
                  </w:numPr>
                  <w:tabs>
                    <w:tab w:val="left" w:pos="1185"/>
                  </w:tabs>
                  <w:spacing w:before="8" w:line="230" w:lineRule="auto"/>
                  <w:ind w:left="1185" w:right="282" w:hanging="360"/>
                  <w:rPr>
                    <w:rFonts w:ascii="Carlito" w:hAnsi="Carlito" w:eastAsia="Carlito" w:cs="Carlito"/>
                    <w:b/>
                    <w:bCs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18"/>
                    <w:szCs w:val="18"/>
                  </w:rPr>
                  <w:t>Final Exam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color w:val="ff0000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 xml:space="preserve">- covering Chapters 15, 16, 17, 18 of the Information Systems textbook. </w:t>
                </w:r>
              </w:p>
              <w:p w14:paraId="000000A0">
                <w:pPr>
                  <w:numPr>
                    <w:ilvl w:val="1"/>
                    <w:numId w:val="1"/>
                  </w:numPr>
                  <w:tabs>
                    <w:tab w:val="left" w:pos="1185"/>
                  </w:tabs>
                  <w:spacing w:before="8" w:line="230" w:lineRule="auto"/>
                  <w:ind w:left="1185" w:right="282" w:hanging="360"/>
                  <w:rPr>
                    <w:rFonts w:ascii="Times New Roman" w:hAnsi="Times New Roman" w:eastAsia="Times New Roman" w:cs="Times New Roman"/>
                    <w:b/>
                    <w:bCs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z w:val="18"/>
                    <w:szCs w:val="18"/>
                  </w:rPr>
                  <w:t xml:space="preserve">Open book, open notes, open slides </w:t>
                </w:r>
              </w:p>
            </w:tc>
          </w:tr>
        </w:tbl>
      </w:sdtContent>
    </w:sdt>
    <w:p w14:paraId="000000A1">
      <w:pPr>
        <w:rPr>
          <w:rFonts w:ascii="Times New Roman" w:hAnsi="Times New Roman" w:eastAsia="Times New Roman" w:cs="Times New Roman"/>
        </w:rPr>
      </w:pPr>
      <w:r>
        <w:rPr>
          <w:rtl w:val="0"/>
        </w:rPr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/>
      <w:pgMar w:top="1440" w:right="1080" w:bottom="1440" w:left="1080" w:header="0" w:footer="720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00000AA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tl w:val="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00000AB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tl w:val="0"/>
      </w:rPr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00000A2">
    <w:pPr>
      <w:pStyle w:val="Heading2"/>
      <w:keepNext w:val="0"/>
      <w:keepLines w:val="0"/>
      <w:widowControl/>
      <w:spacing w:before="360" w:after="80" w:line="276" w:lineRule="auto"/>
      <w:ind w:right="0"/>
      <w:jc w:val="center"/>
      <w:rPr>
        <w:b w:val="0"/>
        <w:bCs w:val="0"/>
        <w:sz w:val="40"/>
        <w:szCs w:val="40"/>
      </w:rPr>
    </w:pPr>
    <w:bookmarkStart w:id="0" w:name="_heading=h.g2l0mawgmhls" w:colFirst="0" w:colLast="0"/>
    <w:bookmarkEnd w:id="0"/>
    <w:r>
      <w:rPr>
        <w:rFonts w:ascii="Arial" w:hAnsi="Arial" w:eastAsia="Arial" w:cs="Arial"/>
        <w:b w:val="0"/>
        <w:bCs w:val="0"/>
        <w:i w:val="0"/>
        <w:iCs w:val="0"/>
        <w:sz w:val="32"/>
        <w:szCs w:val="32"/>
      </w:rPr>
      <w:drawing>
        <wp:inline distT="114300" distB="114300" distL="114300" distR="114300">
          <wp:extent cx="2109788" cy="420720"/>
          <wp:effectExtent l="0" t="0" r="0" b="0"/>
          <wp:docPr id="1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109788" cy="420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tl w:val="0"/>
      </w:rPr>
    </w:r>
  </w:p>
  <w:sdt>
    <w:sdtPr>
      <w:lock w:val="contentLocked"/>
      <w:id w:val="-365193896"/>
      <w:tag w:val="goog_rdk_3"/>
    </w:sdtPr>
    <w:sdtContent>
      <w:tbl>
        <w:tblPr>
          <w:tblStyle w:val="Table5"/>
          <w:tblpPr w:horzAnchor="text" w:vertAnchor="text" w:tblpX="0" w:tblpY="0" w:topFromText="180" w:bottomFromText="180" w:leftFromText="180" w:rightFromText="180"/>
          <w:tblW w:w="1077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noHBand="1" w:noVBand="1"/>
        </w:tblPr>
        <w:tblGrid>
          <w:gridCol w:w="10770"/>
        </w:tblGrid>
        <w:tr>
          <w:trPr>
            <w:trHeight w:val="1072" w:hRule="atLeast"/>
          </w:trPr>
          <w:tc>
            <w:tcPr>
              <w:shd w:val="clear" w:fill="6d8d24"/>
            </w:tcPr>
            <w:p w14:paraId="000000A3">
              <w:pPr>
                <w:pStyle w:val="Title"/>
                <w:spacing w:before="0" w:lineRule="auto"/>
                <w:jc w:val="center"/>
                <w:rPr>
                  <w:sz w:val="28"/>
                  <w:szCs w:val="28"/>
                </w:rPr>
              </w:pPr>
              <w:bookmarkStart w:id="1" w:name="_heading=h.fp7wkylqx0p2" w:colFirst="0" w:colLast="0"/>
              <w:bookmarkEnd w:id="1"/>
              <w:r>
                <w:rPr>
                  <w:b w:val="0"/>
                  <w:bCs w:val="0"/>
                  <w:sz w:val="28"/>
                  <w:szCs w:val="28"/>
                  <w:rtl w:val="0"/>
                </w:rPr>
                <w:t xml:space="preserve">BA 336</w:t>
              </w:r>
              <w:r>
                <w:rPr>
                  <w:b w:val="0"/>
                  <w:bCs w:val="0"/>
                  <w:color w:val="ffffff"/>
                  <w:sz w:val="34"/>
                  <w:szCs w:val="34"/>
                  <w:rtl w:val="0"/>
                </w:rPr>
                <w:br w:type="textWrapping"/>
              </w:r>
              <w:r>
                <w:rPr>
                  <w:b w:val="0"/>
                  <w:bCs w:val="0"/>
                  <w:color w:val="ffffff"/>
                  <w:sz w:val="38"/>
                  <w:szCs w:val="38"/>
                  <w:rtl w:val="0"/>
                </w:rPr>
                <w:t xml:space="preserve">Information Literacy Course Schedule</w:t>
              </w:r>
              <w:r>
                <w:rPr>
                  <w:color w:val="ffffff"/>
                  <w:sz w:val="34"/>
                  <w:szCs w:val="34"/>
                  <w:rtl w:val="0"/>
                </w:rPr>
                <w:br w:type="textWrapping"/>
              </w:r>
              <w:r>
                <w:rPr>
                  <w:b w:val="0"/>
                  <w:bCs w:val="0"/>
                  <w:sz w:val="28"/>
                  <w:szCs w:val="28"/>
                  <w:rtl w:val="0"/>
                </w:rPr>
                <w:t xml:space="preserve">Spring 2026</w:t>
              </w:r>
              <w:r>
                <w:rPr>
                  <w:rtl w:val="0"/>
                </w:rPr>
              </w:r>
            </w:p>
          </w:tc>
        </w:tr>
      </w:tbl>
    </w:sdtContent>
  </w:sdt>
  <w:p w14:paraId="000000A4">
    <w:pPr>
      <w:rPr>
        <w:rFonts w:ascii="Times New Roman" w:hAnsi="Times New Roman" w:eastAsia="Times New Roman" w:cs="Times New Roman"/>
      </w:rPr>
    </w:pPr>
    <w:r>
      <w:rPr>
        <w:rtl w:val="0"/>
      </w:rPr>
    </w:r>
  </w:p>
  <w:p w14:paraId="000000A5">
    <w:r>
      <w:rPr>
        <w:rtl w:val="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00000A6">
    <w:pPr>
      <w:pStyle w:val="Heading2"/>
      <w:keepNext w:val="0"/>
      <w:keepLines w:val="0"/>
      <w:widowControl/>
      <w:spacing w:before="360" w:after="80" w:line="276" w:lineRule="auto"/>
      <w:ind w:right="0"/>
      <w:jc w:val="center"/>
      <w:rPr>
        <w:b w:val="0"/>
        <w:bCs w:val="0"/>
        <w:sz w:val="40"/>
        <w:szCs w:val="40"/>
      </w:rPr>
    </w:pPr>
    <w:bookmarkStart w:id="2" w:name="_heading=h.39hj2e7q4clp" w:colFirst="0" w:colLast="0"/>
    <w:bookmarkEnd w:id="2"/>
    <w:r>
      <w:rPr>
        <w:rFonts w:ascii="Arial" w:hAnsi="Arial" w:eastAsia="Arial" w:cs="Arial"/>
        <w:b w:val="0"/>
        <w:bCs w:val="0"/>
        <w:i w:val="0"/>
        <w:iCs w:val="0"/>
        <w:sz w:val="32"/>
        <w:szCs w:val="32"/>
      </w:rPr>
      <w:drawing>
        <wp:inline distT="114300" distB="114300" distL="114300" distR="114300">
          <wp:extent cx="2109788" cy="420720"/>
          <wp:effectExtent l="0" t="0" r="0" b="0"/>
          <wp:docPr id="1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109788" cy="420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tl w:val="0"/>
      </w:rPr>
    </w:r>
  </w:p>
  <w:sdt>
    <w:sdtPr>
      <w:lock w:val="contentLocked"/>
      <w:id w:val="-24465769"/>
      <w:tag w:val="goog_rdk_4"/>
    </w:sdtPr>
    <w:sdtContent>
      <w:tbl>
        <w:tblPr>
          <w:tblStyle w:val="Table6"/>
          <w:tblpPr w:horzAnchor="text" w:vertAnchor="text" w:tblpX="-555" w:tblpY="0" w:topFromText="431" w:bottomFromText="180" w:leftFromText="180" w:rightFromText="180"/>
          <w:tblW w:w="11295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noHBand="1" w:noVBand="1"/>
        </w:tblPr>
        <w:tblGrid>
          <w:gridCol w:w="11295"/>
        </w:tblGrid>
        <w:tr>
          <w:trPr>
            <w:trHeight w:val="1215" w:hRule="atLeast"/>
          </w:trPr>
          <w:tc>
            <w:tcPr>
              <w:shd w:val="clear" w:fill="6d8d24"/>
              <w:vAlign w:val="center"/>
            </w:tcPr>
            <w:p w14:paraId="000000A7">
              <w:pPr>
                <w:pStyle w:val="Title"/>
                <w:spacing w:before="0" w:lineRule="auto"/>
                <w:jc w:val="center"/>
                <w:rPr>
                  <w:b w:val="0"/>
                  <w:bCs w:val="0"/>
                  <w:color w:val="ffffff"/>
                  <w:sz w:val="38"/>
                  <w:szCs w:val="38"/>
                </w:rPr>
              </w:pPr>
              <w:bookmarkStart w:id="3" w:name="_heading=h.c32ewyfhnma9" w:colFirst="0" w:colLast="0"/>
              <w:bookmarkEnd w:id="3"/>
              <w:r>
                <w:rPr>
                  <w:b w:val="0"/>
                  <w:bCs w:val="0"/>
                  <w:sz w:val="28"/>
                  <w:szCs w:val="28"/>
                  <w:rtl w:val="0"/>
                </w:rPr>
                <w:t xml:space="preserve">BA 336 | Fall 2026</w:t>
              </w:r>
              <w:r>
                <w:rPr>
                  <w:b w:val="0"/>
                  <w:bCs w:val="0"/>
                  <w:color w:val="ffffff"/>
                  <w:sz w:val="34"/>
                  <w:szCs w:val="34"/>
                  <w:rtl w:val="0"/>
                </w:rPr>
                <w:br w:type="textWrapping"/>
              </w:r>
              <w:r>
                <w:rPr>
                  <w:b w:val="0"/>
                  <w:bCs w:val="0"/>
                  <w:color w:val="ffffff"/>
                  <w:sz w:val="38"/>
                  <w:szCs w:val="38"/>
                  <w:rtl w:val="0"/>
                </w:rPr>
                <w:t xml:space="preserve">Course Schedule</w:t>
              </w:r>
            </w:p>
            <w:p w14:paraId="000000A8">
              <w:pPr>
                <w:pStyle w:val="Title"/>
                <w:spacing w:before="0" w:lineRule="auto"/>
                <w:jc w:val="center"/>
                <w:rPr>
                  <w:sz w:val="28"/>
                  <w:szCs w:val="28"/>
                </w:rPr>
              </w:pPr>
              <w:bookmarkStart w:id="4" w:name="_heading=h.u6pupn6phrlm" w:colFirst="0" w:colLast="0"/>
              <w:bookmarkEnd w:id="4"/>
              <w:r>
                <w:rPr>
                  <w:b w:val="0"/>
                  <w:bCs w:val="0"/>
                  <w:sz w:val="28"/>
                  <w:szCs w:val="28"/>
                  <w:rtl w:val="0"/>
                </w:rPr>
                <w:t xml:space="preserve">Information Systems and Technology</w:t>
              </w:r>
              <w:r>
                <w:rPr>
                  <w:rtl w:val="0"/>
                </w:rPr>
              </w:r>
            </w:p>
          </w:tc>
        </w:tr>
      </w:tbl>
    </w:sdtContent>
  </w:sdt>
  <w:p w14:paraId="000000A9">
    <w:pPr>
      <w:rPr>
        <w:rFonts w:ascii="Times New Roman" w:hAnsi="Times New Roman" w:eastAsia="Times New Roman" w:cs="Times New Roman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•"/>
      <w:lvlJc w:val="left"/>
      <w:pPr>
        <w:ind w:left="1958" w:hanging="360.99999999999955"/>
      </w:pPr>
      <w:rPr>
        <w:u w:val="none"/>
      </w:rPr>
    </w:lvl>
    <w:lvl w:ilvl="3">
      <w:start w:val="0"/>
      <w:numFmt w:val="bullet"/>
      <w:lvlText w:val="•"/>
      <w:lvlJc w:val="left"/>
      <w:pPr>
        <w:ind w:left="2736" w:hanging="360.99999999999955"/>
      </w:pPr>
      <w:rPr>
        <w:u w:val="none"/>
      </w:rPr>
    </w:lvl>
    <w:lvl w:ilvl="4">
      <w:start w:val="0"/>
      <w:numFmt w:val="bullet"/>
      <w:lvlText w:val="•"/>
      <w:lvlJc w:val="left"/>
      <w:pPr>
        <w:ind w:left="3514" w:hanging="361.00000000000045"/>
      </w:pPr>
      <w:rPr>
        <w:u w:val="none"/>
      </w:rPr>
    </w:lvl>
    <w:lvl w:ilvl="5">
      <w:start w:val="0"/>
      <w:numFmt w:val="bullet"/>
      <w:lvlText w:val="•"/>
      <w:lvlJc w:val="left"/>
      <w:pPr>
        <w:ind w:left="4292" w:hanging="361.00000000000045"/>
      </w:pPr>
      <w:rPr>
        <w:u w:val="none"/>
      </w:rPr>
    </w:lvl>
    <w:lvl w:ilvl="6">
      <w:start w:val="0"/>
      <w:numFmt w:val="bullet"/>
      <w:lvlText w:val="•"/>
      <w:lvlJc w:val="left"/>
      <w:pPr>
        <w:ind w:left="5070" w:hanging="361"/>
      </w:pPr>
      <w:rPr>
        <w:u w:val="none"/>
      </w:rPr>
    </w:lvl>
    <w:lvl w:ilvl="7">
      <w:start w:val="0"/>
      <w:numFmt w:val="bullet"/>
      <w:lvlText w:val="•"/>
      <w:lvlJc w:val="left"/>
      <w:pPr>
        <w:ind w:left="5848" w:hanging="361.0000000000018"/>
      </w:pPr>
      <w:rPr>
        <w:u w:val="none"/>
      </w:rPr>
    </w:lvl>
    <w:lvl w:ilvl="8">
      <w:start w:val="0"/>
      <w:numFmt w:val="bullet"/>
      <w:lvlText w:val="•"/>
      <w:lvlJc w:val="left"/>
      <w:pPr>
        <w:ind w:left="6626" w:hanging="361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▪"/>
      <w:lvlJc w:val="left"/>
      <w:pPr>
        <w:ind w:left="19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5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4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8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612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•"/>
      <w:lvlJc w:val="left"/>
      <w:pPr>
        <w:ind w:left="1958" w:hanging="360.99999999999955"/>
      </w:pPr>
      <w:rPr>
        <w:u w:val="none"/>
      </w:rPr>
    </w:lvl>
    <w:lvl w:ilvl="3">
      <w:start w:val="0"/>
      <w:numFmt w:val="bullet"/>
      <w:lvlText w:val="•"/>
      <w:lvlJc w:val="left"/>
      <w:pPr>
        <w:ind w:left="2736" w:hanging="360.99999999999955"/>
      </w:pPr>
      <w:rPr>
        <w:u w:val="none"/>
      </w:rPr>
    </w:lvl>
    <w:lvl w:ilvl="4">
      <w:start w:val="0"/>
      <w:numFmt w:val="bullet"/>
      <w:lvlText w:val="•"/>
      <w:lvlJc w:val="left"/>
      <w:pPr>
        <w:ind w:left="3514" w:hanging="361.00000000000045"/>
      </w:pPr>
      <w:rPr>
        <w:u w:val="none"/>
      </w:rPr>
    </w:lvl>
    <w:lvl w:ilvl="5">
      <w:start w:val="0"/>
      <w:numFmt w:val="bullet"/>
      <w:lvlText w:val="•"/>
      <w:lvlJc w:val="left"/>
      <w:pPr>
        <w:ind w:left="4292" w:hanging="361.00000000000045"/>
      </w:pPr>
      <w:rPr>
        <w:u w:val="none"/>
      </w:rPr>
    </w:lvl>
    <w:lvl w:ilvl="6">
      <w:start w:val="0"/>
      <w:numFmt w:val="bullet"/>
      <w:lvlText w:val="•"/>
      <w:lvlJc w:val="left"/>
      <w:pPr>
        <w:ind w:left="5070" w:hanging="361"/>
      </w:pPr>
      <w:rPr>
        <w:u w:val="none"/>
      </w:rPr>
    </w:lvl>
    <w:lvl w:ilvl="7">
      <w:start w:val="0"/>
      <w:numFmt w:val="bullet"/>
      <w:lvlText w:val="•"/>
      <w:lvlJc w:val="left"/>
      <w:pPr>
        <w:ind w:left="5848" w:hanging="361.0000000000018"/>
      </w:pPr>
      <w:rPr>
        <w:u w:val="none"/>
      </w:rPr>
    </w:lvl>
    <w:lvl w:ilvl="8">
      <w:start w:val="0"/>
      <w:numFmt w:val="bullet"/>
      <w:lvlText w:val="•"/>
      <w:lvlJc w:val="left"/>
      <w:pPr>
        <w:ind w:left="6626" w:hanging="361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•"/>
      <w:lvlJc w:val="left"/>
      <w:pPr>
        <w:ind w:left="1958" w:hanging="360.99999999999955"/>
      </w:pPr>
      <w:rPr>
        <w:u w:val="none"/>
      </w:rPr>
    </w:lvl>
    <w:lvl w:ilvl="3">
      <w:start w:val="0"/>
      <w:numFmt w:val="bullet"/>
      <w:lvlText w:val="•"/>
      <w:lvlJc w:val="left"/>
      <w:pPr>
        <w:ind w:left="2736" w:hanging="360.99999999999955"/>
      </w:pPr>
      <w:rPr>
        <w:u w:val="none"/>
      </w:rPr>
    </w:lvl>
    <w:lvl w:ilvl="4">
      <w:start w:val="0"/>
      <w:numFmt w:val="bullet"/>
      <w:lvlText w:val="•"/>
      <w:lvlJc w:val="left"/>
      <w:pPr>
        <w:ind w:left="3514" w:hanging="361.00000000000045"/>
      </w:pPr>
      <w:rPr>
        <w:u w:val="none"/>
      </w:rPr>
    </w:lvl>
    <w:lvl w:ilvl="5">
      <w:start w:val="0"/>
      <w:numFmt w:val="bullet"/>
      <w:lvlText w:val="•"/>
      <w:lvlJc w:val="left"/>
      <w:pPr>
        <w:ind w:left="4292" w:hanging="361.00000000000045"/>
      </w:pPr>
      <w:rPr>
        <w:u w:val="none"/>
      </w:rPr>
    </w:lvl>
    <w:lvl w:ilvl="6">
      <w:start w:val="0"/>
      <w:numFmt w:val="bullet"/>
      <w:lvlText w:val="•"/>
      <w:lvlJc w:val="left"/>
      <w:pPr>
        <w:ind w:left="5070" w:hanging="361"/>
      </w:pPr>
      <w:rPr>
        <w:u w:val="none"/>
      </w:rPr>
    </w:lvl>
    <w:lvl w:ilvl="7">
      <w:start w:val="0"/>
      <w:numFmt w:val="bullet"/>
      <w:lvlText w:val="•"/>
      <w:lvlJc w:val="left"/>
      <w:pPr>
        <w:ind w:left="5848" w:hanging="361.0000000000018"/>
      </w:pPr>
      <w:rPr>
        <w:u w:val="none"/>
      </w:rPr>
    </w:lvl>
    <w:lvl w:ilvl="8">
      <w:start w:val="0"/>
      <w:numFmt w:val="bullet"/>
      <w:lvlText w:val="•"/>
      <w:lvlJc w:val="left"/>
      <w:pPr>
        <w:ind w:left="6626" w:hanging="361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▪"/>
      <w:lvlJc w:val="left"/>
      <w:pPr>
        <w:ind w:left="19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5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4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8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612" w:hanging="360"/>
      </w:pPr>
      <w:rPr>
        <w:u w:val="none"/>
      </w:rPr>
    </w:lvl>
  </w:abstractNum>
  <w:abstractNum w:abstractNumId="6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▪"/>
      <w:lvlJc w:val="left"/>
      <w:pPr>
        <w:ind w:left="19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5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4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8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612" w:hanging="360"/>
      </w:pPr>
      <w:rPr>
        <w:u w:val="none"/>
      </w:rPr>
    </w:lvl>
  </w:abstractNum>
  <w:abstractNum w:abstractNumId="7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•"/>
      <w:lvlJc w:val="left"/>
      <w:pPr>
        <w:ind w:left="1958" w:hanging="360.99999999999955"/>
      </w:pPr>
      <w:rPr>
        <w:u w:val="none"/>
      </w:rPr>
    </w:lvl>
    <w:lvl w:ilvl="3">
      <w:start w:val="0"/>
      <w:numFmt w:val="bullet"/>
      <w:lvlText w:val="•"/>
      <w:lvlJc w:val="left"/>
      <w:pPr>
        <w:ind w:left="2736" w:hanging="360.99999999999955"/>
      </w:pPr>
      <w:rPr>
        <w:u w:val="none"/>
      </w:rPr>
    </w:lvl>
    <w:lvl w:ilvl="4">
      <w:start w:val="0"/>
      <w:numFmt w:val="bullet"/>
      <w:lvlText w:val="•"/>
      <w:lvlJc w:val="left"/>
      <w:pPr>
        <w:ind w:left="3514" w:hanging="361.00000000000045"/>
      </w:pPr>
      <w:rPr>
        <w:u w:val="none"/>
      </w:rPr>
    </w:lvl>
    <w:lvl w:ilvl="5">
      <w:start w:val="0"/>
      <w:numFmt w:val="bullet"/>
      <w:lvlText w:val="•"/>
      <w:lvlJc w:val="left"/>
      <w:pPr>
        <w:ind w:left="4292" w:hanging="361.00000000000045"/>
      </w:pPr>
      <w:rPr>
        <w:u w:val="none"/>
      </w:rPr>
    </w:lvl>
    <w:lvl w:ilvl="6">
      <w:start w:val="0"/>
      <w:numFmt w:val="bullet"/>
      <w:lvlText w:val="•"/>
      <w:lvlJc w:val="left"/>
      <w:pPr>
        <w:ind w:left="5070" w:hanging="361"/>
      </w:pPr>
      <w:rPr>
        <w:u w:val="none"/>
      </w:rPr>
    </w:lvl>
    <w:lvl w:ilvl="7">
      <w:start w:val="0"/>
      <w:numFmt w:val="bullet"/>
      <w:lvlText w:val="•"/>
      <w:lvlJc w:val="left"/>
      <w:pPr>
        <w:ind w:left="5848" w:hanging="361.0000000000018"/>
      </w:pPr>
      <w:rPr>
        <w:u w:val="none"/>
      </w:rPr>
    </w:lvl>
    <w:lvl w:ilvl="8">
      <w:start w:val="0"/>
      <w:numFmt w:val="bullet"/>
      <w:lvlText w:val="•"/>
      <w:lvlJc w:val="left"/>
      <w:pPr>
        <w:ind w:left="6626" w:hanging="361"/>
      </w:pPr>
      <w:rPr>
        <w:u w:val="none"/>
      </w:rPr>
    </w:lvl>
  </w:abstractNum>
  <w:abstractNum w:abstractNumId="8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▪"/>
      <w:lvlJc w:val="left"/>
      <w:pPr>
        <w:ind w:left="19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5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4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8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612" w:hanging="360"/>
      </w:pPr>
      <w:rPr>
        <w:u w:val="none"/>
      </w:rPr>
    </w:lvl>
  </w:abstractNum>
  <w:abstractNum w:abstractNumId="9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▪"/>
      <w:lvlJc w:val="left"/>
      <w:pPr>
        <w:ind w:left="19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5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4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8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612" w:hanging="360"/>
      </w:pPr>
      <w:rPr>
        <w:u w:val="none"/>
      </w:rPr>
    </w:lvl>
  </w:abstractNum>
  <w:abstractNum w:abstractNumId="10">
    <w:lvl w:ilvl="0">
      <w:start w:val="0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185" w:hanging="361"/>
      </w:pPr>
      <w:rPr>
        <w:u w:val="none"/>
      </w:rPr>
    </w:lvl>
    <w:lvl w:ilvl="2">
      <w:start w:val="0"/>
      <w:numFmt w:val="bullet"/>
      <w:lvlText w:val="▪"/>
      <w:lvlJc w:val="left"/>
      <w:pPr>
        <w:ind w:left="19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5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4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8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612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ind w:right="11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10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34"/>
    <w:qFormat w:val="1"/>
    <w:pPr>
      <w:ind w:left="460" w:hanging="360"/>
      <w:jc w:val="both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3477FB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3477FB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5F7909"/>
    <w:pPr>
      <w:widowControl w:val="1"/>
      <w:spacing w:after="100" w:afterAutospacing="1" w:before="100" w:beforeAutospacing="1"/>
    </w:pPr>
    <w:rPr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 w:val="1"/>
    <w:rsid w:val="00C279F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279F8"/>
    <w:rPr>
      <w:rFonts w:ascii="Times New Roman" w:cs="Times New Roman" w:eastAsia="Times New Roman" w:hAnsi="Times New Roman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C279F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279F8"/>
    <w:rPr>
      <w:rFonts w:ascii="Times New Roman" w:cs="Times New Roman" w:eastAsia="Times New Roman" w:hAnsi="Times New Roman"/>
      <w:lang w:bidi="en-US"/>
    </w:rPr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7D7A91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B04E6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86AE1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86AE1"/>
    <w:rPr>
      <w:rFonts w:ascii="Segoe UI" w:cs="Segoe UI" w:eastAsia="Times New Roman" w:hAnsi="Segoe UI"/>
      <w:sz w:val="18"/>
      <w:szCs w:val="18"/>
      <w:lang w:bidi="en-US"/>
    </w:rPr>
  </w:style>
  <w:style w:type="character" w:styleId="Strong">
    <w:name w:val="Strong"/>
    <w:basedOn w:val="DefaultParagraphFont"/>
    <w:uiPriority w:val="22"/>
    <w:qFormat w:val="1"/>
    <w:rsid w:val="00432185"/>
    <w:rPr>
      <w:b w:val="1"/>
      <w:bCs w:val="1"/>
    </w:rPr>
  </w:style>
  <w:style w:type="character" w:styleId="m3737960162019908711m-8541005038836273201e2ma-style" w:customStyle="1">
    <w:name w:val="m_3737960162019908711m_-8541005038836273201e2ma-style"/>
    <w:basedOn w:val="DefaultParagraphFont"/>
    <w:rsid w:val="00432185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233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2336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23361"/>
    <w:rPr>
      <w:rFonts w:ascii="Times New Roman" w:cs="Times New Roman" w:eastAsia="Times New Roman" w:hAnsi="Times New Roman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2336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23361"/>
    <w:rPr>
      <w:rFonts w:ascii="Times New Roman" w:cs="Times New Roman" w:eastAsia="Times New Roman" w:hAnsi="Times New Roman"/>
      <w:b w:val="1"/>
      <w:bCs w:val="1"/>
      <w:sz w:val="20"/>
      <w:szCs w:val="20"/>
      <w:lang w:bidi="en-US"/>
    </w:rPr>
  </w:style>
  <w:style w:type="character" w:styleId="Heading2Char" w:customStyle="1">
    <w:name w:val="Heading 2 Char"/>
    <w:basedOn w:val="DefaultParagraphFont"/>
    <w:link w:val="Heading2"/>
    <w:uiPriority w:val="9"/>
    <w:rsid w:val="008A1C56"/>
    <w:rPr>
      <w:rFonts w:asciiTheme="minorHAnsi" w:cstheme="minorHAnsi" w:eastAsiaTheme="majorEastAsia" w:hAnsiTheme="minorHAnsi"/>
      <w:b w:val="1"/>
      <w:i w:val="1"/>
      <w:sz w:val="24"/>
      <w:szCs w:val="24"/>
      <w:lang w:bidi="en-US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91B78"/>
    <w:rPr>
      <w:color w:val="605e5c"/>
      <w:shd w:color="auto" w:fill="e1dfdd" w:val="clear"/>
    </w:rPr>
  </w:style>
  <w:style w:type="table" w:styleId="GridTable1Light-Accent5">
    <w:name w:val="Grid Table 1 Light Accent 5"/>
    <w:basedOn w:val="TableNormal"/>
    <w:uiPriority w:val="46"/>
    <w:rsid w:val="005752A6"/>
    <w:tblPr>
      <w:tblStyleRowBandSize w:val="1"/>
      <w:tblStyleColBandSize w:val="1"/>
      <w:tblBorders>
        <w:top w:color="b6dde8" w:space="0" w:sz="4" w:themeColor="accent5" w:themeTint="000066" w:val="single"/>
        <w:left w:color="b6dde8" w:space="0" w:sz="4" w:themeColor="accent5" w:themeTint="000066" w:val="single"/>
        <w:bottom w:color="b6dde8" w:space="0" w:sz="4" w:themeColor="accent5" w:themeTint="000066" w:val="single"/>
        <w:right w:color="b6dde8" w:space="0" w:sz="4" w:themeColor="accent5" w:themeTint="000066" w:val="single"/>
        <w:insideH w:color="b6dde8" w:space="0" w:sz="4" w:themeColor="accent5" w:themeTint="000066" w:val="single"/>
        <w:insideV w:color="b6dde8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2cddc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2cddc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-Accent5">
    <w:name w:val="Grid Table 2 Accent 5"/>
    <w:basedOn w:val="TableNormal"/>
    <w:uiPriority w:val="47"/>
    <w:rsid w:val="005752A6"/>
    <w:tblPr>
      <w:tblStyleRowBandSize w:val="1"/>
      <w:tblStyleColBandSize w:val="1"/>
      <w:tblBorders>
        <w:top w:color="92cddc" w:space="0" w:sz="2" w:themeColor="accent5" w:themeTint="000099" w:val="single"/>
        <w:bottom w:color="92cddc" w:space="0" w:sz="2" w:themeColor="accent5" w:themeTint="000099" w:val="single"/>
        <w:insideH w:color="92cddc" w:space="0" w:sz="2" w:themeColor="accent5" w:themeTint="000099" w:val="single"/>
        <w:insideV w:color="92cddc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2cddc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2cddc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aeef3" w:themeFill="accent5" w:themeFillTint="000033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character" w:styleId="meeting-start" w:customStyle="1">
    <w:name w:val="meeting-start"/>
    <w:basedOn w:val="DefaultParagraphFont"/>
    <w:rsid w:val="00B33B54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beef3" w:val="clear"/>
      </w:tcPr>
    </w:tblStylePr>
    <w:tblStylePr w:type="band1Vert">
      <w:tcPr>
        <w:shd w:fill="dbeef3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top w:color="000000" w:space="0" w:sz="0" w:val="nil"/>
          <w:bottom w:color="93cddc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3cddc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9.0" w:type="dxa"/>
        <w:left w:w="29.0" w:type="dxa"/>
        <w:bottom w:w="29.0" w:type="dxa"/>
        <w:right w:w="29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beef3" w:val="clear"/>
      </w:tcPr>
    </w:tblStylePr>
    <w:tblStylePr w:type="band1Vert">
      <w:tcPr>
        <w:shd w:fill="dbeef3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top w:color="000000" w:space="0" w:sz="0" w:val="nil"/>
          <w:bottom w:color="93cddc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3cddc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beef3" w:val="clear"/>
      </w:tcPr>
    </w:tblStylePr>
    <w:tblStylePr w:type="band1Vert">
      <w:tcPr>
        <w:shd w:fill="dbeef3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top w:color="000000" w:space="0" w:sz="0" w:val="nil"/>
          <w:bottom w:color="93cddc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3cddc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IaEFywhtq1K9kkSV3QEy8v5YNg==">CgMxLjAaHwoBMBIaChgICVIUChJ0YWJsZS5idGd0dzdnOXlsdXcaHwoBMRIaChgICVIUChJ0YWJsZS5mZWVjdnFraGJzeXgaHwoBMhIaChgICVIUChJ0YWJsZS50d2pldHVsOWk2Z3QaHwoBMxIaChgICVIUChJ0YWJsZS5vaW56eGR5aTM1amQaHwoBNBIaChgICVIUChJ0YWJsZS54NTF6bjlxaGNvZWoyDmguZzJsMG1hd2dtaGxzMg5oLmZwN3dreWxxeDBwMjIOaC4zOWhqMmU3cTRjbHAyDmguYzMyZXd5ZmhubWE5Mg5oLnU2cHVwbjZwaHJsbTgAciExZm9iMC01dm5Va0JSSFRmMDFGcDZfRWhIU2J2elhGa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2023-09-24T17:13:00Z</dcterms:created>
  <dc:creator>David Hansen</dc:creator>
  <dcterms:modified xsi:type="dcterms:W3CDTF">2026-10-18T01:17:03.097Z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2018-09-20T00:00:00Z</vt:filetime>
  </property>
</Properties>
</file>