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28"/>
          <w:szCs w:val="28"/>
        </w:rPr>
      </w:pPr>
      <w:bookmarkStart w:colFirst="0" w:colLast="0" w:name="_u1yxkoi9kiye" w:id="0"/>
      <w:bookmarkEnd w:id="0"/>
      <w:r w:rsidDel="00000000" w:rsidR="00000000" w:rsidRPr="00000000">
        <w:rPr>
          <w:color w:val="2f4343"/>
          <w:sz w:val="28"/>
          <w:szCs w:val="28"/>
          <w:rtl w:val="0"/>
        </w:rPr>
        <w:t xml:space="preserve">Chapter 12</w:t>
      </w:r>
    </w:p>
    <w:p w:rsidR="00000000" w:rsidDel="00000000" w:rsidP="00000000" w:rsidRDefault="00000000" w:rsidRPr="00000000" w14:paraId="00000002">
      <w:pPr>
        <w:pStyle w:val="Heading1"/>
        <w:keepNext w:val="0"/>
        <w:keepLines w:val="0"/>
        <w:spacing w:before="300" w:line="288" w:lineRule="auto"/>
        <w:rPr>
          <w:color w:val="2f4343"/>
          <w:sz w:val="60"/>
          <w:szCs w:val="60"/>
        </w:rPr>
      </w:pPr>
      <w:bookmarkStart w:colFirst="0" w:colLast="0" w:name="_u1yxkoi9kiye" w:id="0"/>
      <w:bookmarkEnd w:id="0"/>
      <w:r w:rsidDel="00000000" w:rsidR="00000000" w:rsidRPr="00000000">
        <w:rPr>
          <w:color w:val="2f4343"/>
          <w:sz w:val="60"/>
          <w:szCs w:val="60"/>
          <w:rtl w:val="0"/>
        </w:rPr>
        <w:t xml:space="preserve">The Sharing Economy, Collaborative Consumption, and Efficient Markets through Tech</w:t>
      </w:r>
    </w:p>
    <w:p w:rsidR="00000000" w:rsidDel="00000000" w:rsidP="00000000" w:rsidRDefault="00000000" w:rsidRPr="00000000" w14:paraId="00000003">
      <w:pPr>
        <w:pStyle w:val="Heading1"/>
        <w:keepNext w:val="0"/>
        <w:keepLines w:val="0"/>
        <w:pBdr>
          <w:bottom w:color="111111" w:space="0" w:sz="6" w:val="single"/>
        </w:pBdr>
        <w:spacing w:before="300" w:line="288" w:lineRule="auto"/>
        <w:rPr>
          <w:b w:val="1"/>
          <w:bCs w:val="1"/>
          <w:color w:val="006cd9"/>
          <w:sz w:val="60"/>
          <w:szCs w:val="60"/>
        </w:rPr>
      </w:pPr>
      <w:bookmarkStart w:colFirst="0" w:colLast="0" w:name="_kaljj8o92kw8" w:id="1"/>
      <w:bookmarkEnd w:id="1"/>
      <w:r w:rsidDel="00000000" w:rsidR="00000000" w:rsidRPr="00000000">
        <w:rPr>
          <w:b w:val="1"/>
          <w:bCs w:val="1"/>
          <w:color w:val="006cd9"/>
          <w:sz w:val="60"/>
          <w:szCs w:val="60"/>
          <w:rtl w:val="0"/>
        </w:rPr>
        <w:t xml:space="preserve">12.1 Introduction</w:t>
      </w:r>
    </w:p>
    <w:p w:rsidR="00000000" w:rsidDel="00000000" w:rsidP="00000000" w:rsidRDefault="00000000" w:rsidRPr="00000000" w14:paraId="00000004">
      <w:pPr>
        <w:pStyle w:val="Heading2"/>
        <w:keepNext w:val="0"/>
        <w:keepLines w:val="0"/>
        <w:shd w:fill="b13e41" w:val="clear"/>
        <w:spacing w:after="300" w:before="300" w:line="288" w:lineRule="auto"/>
        <w:rPr>
          <w:color w:val="ffffff"/>
          <w:sz w:val="36"/>
          <w:szCs w:val="36"/>
        </w:rPr>
      </w:pPr>
      <w:bookmarkStart w:colFirst="0" w:colLast="0" w:name="_8huej8yechp4"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5">
      <w:pPr>
        <w:numPr>
          <w:ilvl w:val="0"/>
          <w:numId w:val="3"/>
        </w:numPr>
        <w:spacing w:after="0" w:afterAutospacing="0" w:before="300" w:line="313.04347826086956" w:lineRule="auto"/>
        <w:ind w:left="720" w:hanging="360"/>
      </w:pPr>
      <w:r w:rsidDel="00000000" w:rsidR="00000000" w:rsidRPr="00000000">
        <w:rPr>
          <w:sz w:val="23"/>
          <w:szCs w:val="23"/>
          <w:rtl w:val="0"/>
        </w:rPr>
        <w:t xml:space="preserve">Recognize firms often categorized as part of the “sharing economy” or participating in “collaborative consumption.” </w:t>
      </w:r>
    </w:p>
    <w:p w:rsidR="00000000" w:rsidDel="00000000" w:rsidP="00000000" w:rsidRDefault="00000000" w:rsidRPr="00000000" w14:paraId="00000006">
      <w:pPr>
        <w:numPr>
          <w:ilvl w:val="0"/>
          <w:numId w:val="3"/>
        </w:numPr>
        <w:spacing w:after="660" w:before="0" w:beforeAutospacing="0" w:line="313.04347826086956" w:lineRule="auto"/>
        <w:ind w:left="720" w:hanging="360"/>
      </w:pPr>
      <w:r w:rsidDel="00000000" w:rsidR="00000000" w:rsidRPr="00000000">
        <w:rPr>
          <w:sz w:val="23"/>
          <w:szCs w:val="23"/>
          <w:rtl w:val="0"/>
        </w:rPr>
        <w:t xml:space="preserve">Gain a sense of market size, impact, investment, and business valuation in these sectors.</w:t>
      </w:r>
    </w:p>
    <w:p w:rsidR="00000000" w:rsidDel="00000000" w:rsidP="00000000" w:rsidRDefault="00000000" w:rsidRPr="00000000" w14:paraId="0000000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recent years, technology has enabled staggeringly diverse groups of product and service providers to connect with consumers, offering far greater reach and efficiency than traditional markets. Many of these new tech-fueled marketplaces are allowing millions of users to turn to private individuals—in effect, strangers instead of corporations—to meet some kind of demand. These efforts are also enabling a generation of “citizen suppliers” to go into business for themselves. Product owners are becoming providers of rentals, offering up their rooms (Airbnb), cars (Turo), and boats (Boatsetter, GetMyBoat). Others are empowering a whole new class of micro-entrepreneurs with possessions and skills to provide personal services. Car rides (Uber, Lyft), pet sitting (Rover, Wag!), meal prep (Feastly), home services (Care.com, Angie’s List, Handy), freelance business services (Upwork), and errand runners (TaskRabbit) are just some of the segments getting a high-octane, tech-fueled boost. Some firms are buying inventory and renting it out (Rent the Runway with dresses, Zipcar with autos, Chegg with textbooks). These firms are moving whole categories of products from something an individual owns outright to something that is “collaboratively consumed,” wherein an individual takes possession of an item for a period of time, then returns it for use by others. Consumers are even collaborating as financiers, pooling capital to back projects (Kickstarter, GoFundMe, Indiegogo) and provide loans (LendingClub, Prosper, Kiva). Most of these Internet-enabled market makers can trace their roots back to once-pioneering, now massively influential firms like eBay and craigslist, which empowered all sorts of individual sellers and service providers.</w:t>
      </w:r>
    </w:p>
    <w:p w:rsidR="00000000" w:rsidDel="00000000" w:rsidP="00000000" w:rsidRDefault="00000000" w:rsidRPr="00000000" w14:paraId="0000000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Author Rachel Botsman coined the term </w:t>
      </w:r>
      <w:r w:rsidDel="00000000" w:rsidR="00000000" w:rsidRPr="00000000">
        <w:rPr>
          <w:rFonts w:ascii="Georgia" w:cs="Georgia" w:eastAsia="Georgia" w:hAnsi="Georgia"/>
          <w:i w:val="1"/>
          <w:iCs w:val="1"/>
          <w:sz w:val="23"/>
          <w:szCs w:val="23"/>
          <w:rtl w:val="0"/>
        </w:rPr>
        <w:t xml:space="preserve">collaborative consumption</w:t>
      </w:r>
      <w:r w:rsidDel="00000000" w:rsidR="00000000" w:rsidRPr="00000000">
        <w:rPr>
          <w:rFonts w:ascii="Georgia" w:cs="Georgia" w:eastAsia="Georgia" w:hAnsi="Georgia"/>
          <w:sz w:val="23"/>
          <w:szCs w:val="23"/>
          <w:rtl w:val="0"/>
        </w:rPr>
        <w:t xml:space="preserve"> to describe these efforts. Economist Thomas Friedman, author of </w:t>
      </w:r>
      <w:r w:rsidDel="00000000" w:rsidR="00000000" w:rsidRPr="00000000">
        <w:rPr>
          <w:rFonts w:ascii="Georgia" w:cs="Georgia" w:eastAsia="Georgia" w:hAnsi="Georgia"/>
          <w:i w:val="1"/>
          <w:iCs w:val="1"/>
          <w:sz w:val="23"/>
          <w:szCs w:val="23"/>
          <w:rtl w:val="0"/>
        </w:rPr>
        <w:t xml:space="preserve">The World Is Flat</w:t>
      </w:r>
      <w:r w:rsidDel="00000000" w:rsidR="00000000" w:rsidRPr="00000000">
        <w:rPr>
          <w:rFonts w:ascii="Georgia" w:cs="Georgia" w:eastAsia="Georgia" w:hAnsi="Georgia"/>
          <w:sz w:val="23"/>
          <w:szCs w:val="23"/>
          <w:rtl w:val="0"/>
        </w:rPr>
        <w:t xml:space="preserve">, prefers the phrase </w:t>
      </w:r>
      <w:r w:rsidDel="00000000" w:rsidR="00000000" w:rsidRPr="00000000">
        <w:rPr>
          <w:rFonts w:ascii="Georgia" w:cs="Georgia" w:eastAsia="Georgia" w:hAnsi="Georgia"/>
          <w:i w:val="1"/>
          <w:iCs w:val="1"/>
          <w:sz w:val="23"/>
          <w:szCs w:val="23"/>
          <w:rtl w:val="0"/>
        </w:rPr>
        <w:t xml:space="preserve">sharing economy</w:t>
      </w:r>
      <w:r w:rsidDel="00000000" w:rsidR="00000000" w:rsidRPr="00000000">
        <w:rPr>
          <w:rFonts w:ascii="Georgia" w:cs="Georgia" w:eastAsia="Georgia" w:hAnsi="Georgia"/>
          <w:sz w:val="23"/>
          <w:szCs w:val="23"/>
          <w:rtl w:val="0"/>
        </w:rPr>
        <w:t xml:space="preserve">. Still others may refer to the </w:t>
      </w:r>
      <w:r w:rsidDel="00000000" w:rsidR="00000000" w:rsidRPr="00000000">
        <w:rPr>
          <w:rFonts w:ascii="Georgia" w:cs="Georgia" w:eastAsia="Georgia" w:hAnsi="Georgia"/>
          <w:i w:val="1"/>
          <w:iCs w:val="1"/>
          <w:sz w:val="23"/>
          <w:szCs w:val="23"/>
          <w:rtl w:val="0"/>
        </w:rPr>
        <w:t xml:space="preserve">collaboration economy</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peer-to-peer commerce</w:t>
      </w:r>
      <w:r w:rsidDel="00000000" w:rsidR="00000000" w:rsidRPr="00000000">
        <w:rPr>
          <w:rFonts w:ascii="Georgia" w:cs="Georgia" w:eastAsia="Georgia" w:hAnsi="Georgia"/>
          <w:sz w:val="23"/>
          <w:szCs w:val="23"/>
          <w:rtl w:val="0"/>
        </w:rPr>
        <w:t xml:space="preserve">, or even </w:t>
      </w:r>
      <w:r w:rsidDel="00000000" w:rsidR="00000000" w:rsidRPr="00000000">
        <w:rPr>
          <w:rFonts w:ascii="Georgia" w:cs="Georgia" w:eastAsia="Georgia" w:hAnsi="Georgia"/>
          <w:i w:val="1"/>
          <w:iCs w:val="1"/>
          <w:sz w:val="23"/>
          <w:szCs w:val="23"/>
          <w:rtl w:val="0"/>
        </w:rPr>
        <w:t xml:space="preserve">re-commerce</w:t>
      </w:r>
      <w:r w:rsidDel="00000000" w:rsidR="00000000" w:rsidRPr="00000000">
        <w:rPr>
          <w:rFonts w:ascii="Georgia" w:cs="Georgia" w:eastAsia="Georgia" w:hAnsi="Georgia"/>
          <w:sz w:val="23"/>
          <w:szCs w:val="23"/>
          <w:rtl w:val="0"/>
        </w:rPr>
        <w:t xml:space="preserve">. Many have lamented that these terms lack clear definitions. Trying to bring precision to the term, Boston College sociologist Juliet Schor says the sharing economy can involve the recirculation of goods, increased utilization of durable assets, exchange of services, or the sharing of productive assets. A great start, but even this is tricky. Is a public library part of the sharing economy? Airbnb is a poster child for the effort, but why don’t traditional bed and breakfasts get the same respect? Tech analyst Dan Schutzer adds that much of what we call “sharing economy” standouts differ from earlier efforts in that their efficiency is enhanced through streamlined coordination and broader reach by leveraging the Internet. Even as we struggle for a precise definition, it’s worth examining what’s happening across this group of provider-pooling, tech-powered marketplaces. These firms fuel more efficient matching of supply and demand, lower costs, enable more efficient resource use, and provide a level of reach and services heretofore unavailable.</w:t>
      </w:r>
    </w:p>
    <w:p w:rsidR="00000000" w:rsidDel="00000000" w:rsidP="00000000" w:rsidRDefault="00000000" w:rsidRPr="00000000" w14:paraId="0000000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Today, billions of dollars in commerce is flowing through these marketplaces. Some are currently addressing smaller, niche markets. For example, the market for hourly car-sharing services (e.g., Zipcar or Turo) is thought to be just one-sixtieth the size of the market for traditional car rentals (e.g., Hertz, Enterprise, and Zipcar parent Avis). However, others are building Goliaths. For example, Uber and Lyft combined are larger than the world’s entire taxi and rental car industries. Uber is far larger than any cab firm on the planet, operating in over 10,000 cities in seventy-six countries, and Airbnb had more than 8 million property listings in over 100,000 cities, far more than Hilton, the biggest hotel chain on Earth, has hotel rooms. Given the potential for disruption, some very deep-pocketed investors are placing massive bets on the upstarts. Several sharing economy firms have gone public (e.g., Airbnb, Care.com, Chegg, Grubhub, HomeAway, LendingClub, Uber), and while some pundits had wondered whether Airbnb and Uber would turn a profit, both are currently in the black. </w:t>
      </w:r>
    </w:p>
    <w:p w:rsidR="00000000" w:rsidDel="00000000" w:rsidP="00000000" w:rsidRDefault="00000000" w:rsidRPr="00000000" w14:paraId="0000000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the excitement, not all marketplaces are raging successes. There has been an inevitable consolidation of smaller players as leaders reach for scale. Boatbound was acquired by Boatsetter, DogVacay was rolled into Rover. And many others never got the traction required for a market to become efficient and a truly useful alternative (e.g., rent-your-tools site Zilok). We’ll look at what makes a good marketplace and why many seemingly good ideas have struggled.</w:t>
      </w:r>
    </w:p>
    <w:p w:rsidR="00000000" w:rsidDel="00000000" w:rsidP="00000000" w:rsidRDefault="00000000" w:rsidRPr="00000000" w14:paraId="0000000B">
      <w:pPr>
        <w:pStyle w:val="Heading2"/>
        <w:keepNext w:val="0"/>
        <w:keepLines w:val="0"/>
        <w:shd w:fill="5b254d" w:val="clear"/>
        <w:spacing w:after="300" w:before="300" w:line="288" w:lineRule="auto"/>
        <w:rPr>
          <w:color w:val="ffffff"/>
          <w:sz w:val="36"/>
          <w:szCs w:val="36"/>
        </w:rPr>
      </w:pPr>
      <w:bookmarkStart w:colFirst="0" w:colLast="0" w:name="_b2jyewchaoec" w:id="3"/>
      <w:bookmarkEnd w:id="3"/>
      <w:r w:rsidDel="00000000" w:rsidR="00000000" w:rsidRPr="00000000">
        <w:rPr>
          <w:color w:val="ffffff"/>
          <w:sz w:val="36"/>
          <w:szCs w:val="36"/>
          <w:rtl w:val="0"/>
        </w:rPr>
        <w:t xml:space="preserve">Some Examples of Firms Often Characterized as Part of the “Sharing Economy” or “Collaborative Consumption”</w:t>
      </w:r>
    </w:p>
    <w:p w:rsidR="00000000" w:rsidDel="00000000" w:rsidP="00000000" w:rsidRDefault="00000000" w:rsidRPr="00000000" w14:paraId="0000000C">
      <w:pPr>
        <w:numPr>
          <w:ilvl w:val="0"/>
          <w:numId w:val="1"/>
        </w:numPr>
        <w:spacing w:after="0" w:afterAutospacing="0" w:before="300" w:line="313.04347826086956" w:lineRule="auto"/>
        <w:ind w:left="720" w:hanging="360"/>
      </w:pPr>
      <w:r w:rsidDel="00000000" w:rsidR="00000000" w:rsidRPr="00000000">
        <w:rPr>
          <w:sz w:val="23"/>
          <w:szCs w:val="23"/>
          <w:rtl w:val="0"/>
        </w:rPr>
        <w:t xml:space="preserve">Goods:</w:t>
      </w:r>
    </w:p>
    <w:p w:rsidR="00000000" w:rsidDel="00000000" w:rsidP="00000000" w:rsidRDefault="00000000" w:rsidRPr="00000000" w14:paraId="0000000D">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Pre-owned: eBay, craigslist (peer-to-peer supplied); ThredUp (firm-owned inventory).</w:t>
      </w:r>
    </w:p>
    <w:p w:rsidR="00000000" w:rsidDel="00000000" w:rsidP="00000000" w:rsidRDefault="00000000" w:rsidRPr="00000000" w14:paraId="0000000E">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Loaner products: Boatsetter (peer-to-peer supplied), Turo (peer-to-peer supplied); Rent the Runway (firm-owned), Chegg (firm-owned inventory).</w:t>
      </w:r>
    </w:p>
    <w:p w:rsidR="00000000" w:rsidDel="00000000" w:rsidP="00000000" w:rsidRDefault="00000000" w:rsidRPr="00000000" w14:paraId="0000000F">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Custom products: Etsy, CustomMade.</w:t>
      </w:r>
    </w:p>
    <w:p w:rsidR="00000000" w:rsidDel="00000000" w:rsidP="00000000" w:rsidRDefault="00000000" w:rsidRPr="00000000" w14:paraId="00000010">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Services:</w:t>
      </w:r>
    </w:p>
    <w:p w:rsidR="00000000" w:rsidDel="00000000" w:rsidP="00000000" w:rsidRDefault="00000000" w:rsidRPr="00000000" w14:paraId="00000011">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Professional services: Upwork, crowdSPRING.</w:t>
      </w:r>
    </w:p>
    <w:p w:rsidR="00000000" w:rsidDel="00000000" w:rsidP="00000000" w:rsidRDefault="00000000" w:rsidRPr="00000000" w14:paraId="00000012">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Personal services: Angie, Handy, TaskRabbit.</w:t>
      </w:r>
    </w:p>
    <w:p w:rsidR="00000000" w:rsidDel="00000000" w:rsidP="00000000" w:rsidRDefault="00000000" w:rsidRPr="00000000" w14:paraId="00000013">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Delivery: DoorDash, Grubhub, Instacart, Postmates (self-employed drivers for restaurant or grocery delivery), Drizly—now owned by Uber (drivers and alcohol inventory owned by suppliers).</w:t>
      </w:r>
    </w:p>
    <w:p w:rsidR="00000000" w:rsidDel="00000000" w:rsidP="00000000" w:rsidRDefault="00000000" w:rsidRPr="00000000" w14:paraId="00000014">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Transportation:</w:t>
      </w:r>
    </w:p>
    <w:p w:rsidR="00000000" w:rsidDel="00000000" w:rsidP="00000000" w:rsidRDefault="00000000" w:rsidRPr="00000000" w14:paraId="00000015">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Transportation services: Uber, Lyft, Didi (cars supplied by drivers).</w:t>
      </w:r>
    </w:p>
    <w:p w:rsidR="00000000" w:rsidDel="00000000" w:rsidP="00000000" w:rsidRDefault="00000000" w:rsidRPr="00000000" w14:paraId="00000016">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Loaner vehicles: Turo (peer-to-peer supplied), Zipcar (firm-owned inventory).</w:t>
      </w:r>
    </w:p>
    <w:p w:rsidR="00000000" w:rsidDel="00000000" w:rsidP="00000000" w:rsidRDefault="00000000" w:rsidRPr="00000000" w14:paraId="00000017">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Places to stay:</w:t>
      </w:r>
    </w:p>
    <w:p w:rsidR="00000000" w:rsidDel="00000000" w:rsidP="00000000" w:rsidRDefault="00000000" w:rsidRPr="00000000" w14:paraId="00000018">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Office space: LiquidSpace, ShareDesk (peer-to-peer supplied inventory).</w:t>
      </w:r>
    </w:p>
    <w:p w:rsidR="00000000" w:rsidDel="00000000" w:rsidP="00000000" w:rsidRDefault="00000000" w:rsidRPr="00000000" w14:paraId="00000019">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Places to stay: Airbnb, HomeAway, Couchsurfing (peer-to-peer supplied inventory).</w:t>
      </w:r>
    </w:p>
    <w:p w:rsidR="00000000" w:rsidDel="00000000" w:rsidP="00000000" w:rsidRDefault="00000000" w:rsidRPr="00000000" w14:paraId="0000001A">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Money and finance:</w:t>
      </w:r>
    </w:p>
    <w:p w:rsidR="00000000" w:rsidDel="00000000" w:rsidP="00000000" w:rsidRDefault="00000000" w:rsidRPr="00000000" w14:paraId="0000001B">
      <w:pPr>
        <w:numPr>
          <w:ilvl w:val="1"/>
          <w:numId w:val="1"/>
        </w:numPr>
        <w:spacing w:after="0" w:afterAutospacing="0" w:before="0" w:beforeAutospacing="0" w:line="313.04347826086956" w:lineRule="auto"/>
        <w:ind w:left="1440" w:hanging="360"/>
      </w:pPr>
      <w:r w:rsidDel="00000000" w:rsidR="00000000" w:rsidRPr="00000000">
        <w:rPr>
          <w:sz w:val="23"/>
          <w:szCs w:val="23"/>
          <w:rtl w:val="0"/>
        </w:rPr>
        <w:t xml:space="preserve">Money lending: LendingClub, Kiva, Prosper (peer-to-peer loans).</w:t>
      </w:r>
    </w:p>
    <w:p w:rsidR="00000000" w:rsidDel="00000000" w:rsidP="00000000" w:rsidRDefault="00000000" w:rsidRPr="00000000" w14:paraId="0000001C">
      <w:pPr>
        <w:numPr>
          <w:ilvl w:val="1"/>
          <w:numId w:val="1"/>
        </w:numPr>
        <w:spacing w:after="720" w:before="0" w:beforeAutospacing="0" w:line="313.04347826086956" w:lineRule="auto"/>
        <w:ind w:left="1440" w:hanging="360"/>
      </w:pPr>
      <w:r w:rsidDel="00000000" w:rsidR="00000000" w:rsidRPr="00000000">
        <w:rPr>
          <w:sz w:val="23"/>
          <w:szCs w:val="23"/>
          <w:rtl w:val="0"/>
        </w:rPr>
        <w:t xml:space="preserve">Crowdfunding: Kickstarter, GoFundMe, Indiegogo (peer-to-peer capital).</w:t>
      </w:r>
    </w:p>
    <w:p w:rsidR="00000000" w:rsidDel="00000000" w:rsidP="00000000" w:rsidRDefault="00000000" w:rsidRPr="00000000" w14:paraId="0000001D">
      <w:pPr>
        <w:pStyle w:val="Heading2"/>
        <w:keepNext w:val="0"/>
        <w:keepLines w:val="0"/>
        <w:shd w:fill="5b254d" w:val="clear"/>
        <w:spacing w:after="300" w:before="300" w:line="288" w:lineRule="auto"/>
        <w:rPr>
          <w:color w:val="ffffff"/>
          <w:sz w:val="36"/>
          <w:szCs w:val="36"/>
        </w:rPr>
      </w:pPr>
      <w:bookmarkStart w:colFirst="0" w:colLast="0" w:name="_8a8clau9dznw" w:id="4"/>
      <w:bookmarkEnd w:id="4"/>
      <w:r w:rsidDel="00000000" w:rsidR="00000000" w:rsidRPr="00000000">
        <w:rPr>
          <w:color w:val="ffffff"/>
          <w:sz w:val="36"/>
          <w:szCs w:val="36"/>
          <w:rtl w:val="0"/>
        </w:rPr>
        <w:t xml:space="preserve">What's the Circular Economy?</w:t>
      </w:r>
    </w:p>
    <w:p w:rsidR="00000000" w:rsidDel="00000000" w:rsidP="00000000" w:rsidRDefault="00000000" w:rsidRPr="00000000" w14:paraId="0000001E">
      <w:pPr>
        <w:spacing w:after="600" w:before="300" w:line="408" w:lineRule="auto"/>
        <w:rPr>
          <w:b w:val="1"/>
          <w:bCs w:val="1"/>
          <w:sz w:val="23"/>
          <w:szCs w:val="23"/>
        </w:rPr>
      </w:pPr>
      <w:r w:rsidDel="00000000" w:rsidR="00000000" w:rsidRPr="00000000">
        <w:rPr>
          <w:sz w:val="23"/>
          <w:szCs w:val="23"/>
          <w:rtl w:val="0"/>
        </w:rPr>
        <w:t xml:space="preserve">Related to and often overlapping with the sharing economy is what is sometimes called the circular economy. In the </w:t>
      </w:r>
      <w:r w:rsidDel="00000000" w:rsidR="00000000" w:rsidRPr="00000000">
        <w:rPr>
          <w:b w:val="1"/>
          <w:bCs w:val="1"/>
          <w:sz w:val="23"/>
          <w:szCs w:val="23"/>
          <w:rtl w:val="0"/>
        </w:rPr>
        <w:t xml:space="preserve">circular economy</w:t>
      </w:r>
    </w:p>
    <w:p w:rsidR="00000000" w:rsidDel="00000000" w:rsidP="00000000" w:rsidRDefault="00000000" w:rsidRPr="00000000" w14:paraId="0000001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concept that a product and its composing materials is maximally used or finds new life through repair, refurbishment, and recycling, rather than being discarded by its original owner.</w:t>
      </w:r>
    </w:p>
    <w:p w:rsidR="00000000" w:rsidDel="00000000" w:rsidP="00000000" w:rsidRDefault="00000000" w:rsidRPr="00000000" w14:paraId="00000020">
      <w:pPr>
        <w:spacing w:after="600" w:before="300" w:line="408" w:lineRule="auto"/>
        <w:rPr>
          <w:sz w:val="23"/>
          <w:szCs w:val="23"/>
        </w:rPr>
      </w:pPr>
      <w:r w:rsidDel="00000000" w:rsidR="00000000" w:rsidRPr="00000000">
        <w:rPr>
          <w:sz w:val="23"/>
          <w:szCs w:val="23"/>
          <w:rtl w:val="0"/>
        </w:rPr>
        <w:t xml:space="preserve">, the focus is on asset use—so that a giving product and its composing materials can be maximally used or find new life through repair, refurbishment, and recycling. A site like Rent the Runway is part of the circular economy in that the apparel the firm offers is used by renters and subscribers; it's not purchased for ownership. As a result, an item is worn far more times than the three times that is the average for most women's fashion items. But ThredUp is also a circular economy player because it accepts used clothes from consumers as well as industry suppliers (including retailers like J. Crew, as well as retired inventory from Rent the Runway). PoshMark is another resale site that links buyers and sellers without taking possession of goods—the firm even offers a “PoshLens” tool where customers can use an app to capture an image that’s analyzed by AI and matched to similar styles available on the site. Apple's aggressive moves to encourage customers to return devices for purchase discounts, recycle its own products, and harvest as much of the recyclable content as possible have allowed the firm to produce carbon neutral Apple watch lines, with all products targeted for carbon neutrality by 2030. In this way, Apple has begun to think “circular” from the design phase, including considering how it can use more recyclables and manufacture products so that when their useful life is done, they can be recycled in a low-impact, high-yield way.  Inditex and Shein's investments in recycling clothing and in providing clothing resale markets are also examples of the circular economy in action. </w:t>
      </w:r>
    </w:p>
    <w:p w:rsidR="00000000" w:rsidDel="00000000" w:rsidP="00000000" w:rsidRDefault="00000000" w:rsidRPr="00000000" w14:paraId="00000021">
      <w:pPr>
        <w:spacing w:after="360" w:before="300" w:line="408" w:lineRule="auto"/>
        <w:rPr>
          <w:b w:val="1"/>
          <w:bCs w:val="1"/>
          <w:sz w:val="23"/>
          <w:szCs w:val="23"/>
        </w:rPr>
      </w:pPr>
      <w:r w:rsidDel="00000000" w:rsidR="00000000" w:rsidRPr="00000000">
        <w:rPr>
          <w:b w:val="1"/>
          <w:bCs w:val="1"/>
          <w:sz w:val="23"/>
          <w:szCs w:val="23"/>
          <w:rtl w:val="0"/>
        </w:rPr>
        <w:t xml:space="preserve">Figure 12.1 The Circular Economy</w:t>
      </w:r>
    </w:p>
    <w:p w:rsidR="00000000" w:rsidDel="00000000" w:rsidP="00000000" w:rsidRDefault="00000000" w:rsidRPr="00000000" w14:paraId="00000022">
      <w:pPr>
        <w:spacing w:after="300" w:before="300" w:lineRule="auto"/>
        <w:rPr>
          <w:b w:val="1"/>
          <w:bCs w:val="1"/>
          <w:sz w:val="23"/>
          <w:szCs w:val="23"/>
        </w:rPr>
      </w:pPr>
      <w:r w:rsidDel="00000000" w:rsidR="00000000" w:rsidRPr="00000000">
        <w:rPr>
          <w:b w:val="1"/>
          <w:bCs w:val="1"/>
          <w:sz w:val="23"/>
          <w:szCs w:val="23"/>
        </w:rPr>
        <w:drawing>
          <wp:inline distB="114300" distT="114300" distL="114300" distR="114300">
            <wp:extent cx="5943600" cy="4356100"/>
            <wp:effectExtent b="0" l="0" r="0" t="0"/>
            <wp:docPr descr="The center is labeled “The Circular Economy” surrounded by six labeled boxes arranged in a circle, with arrows pointing left to right: Manufacturing; Distribution and Use; Refurbishment; Secondary Markets; Recycling, and Materials Input which feeds back into Manufacturing. " id="3" name="image1.png"/>
            <a:graphic>
              <a:graphicData uri="http://schemas.openxmlformats.org/drawingml/2006/picture">
                <pic:pic>
                  <pic:nvPicPr>
                    <pic:cNvPr descr="The center is labeled “The Circular Economy” surrounded by six labeled boxes arranged in a circle, with arrows pointing left to right: Manufacturing; Distribution and Use; Refurbishment; Secondary Markets; Recycling, and Materials Input which feeds back into Manufacturing. " id="0" name="image1.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420" w:before="4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24">
      <w:pPr>
        <w:spacing w:after="600" w:before="300" w:line="408" w:lineRule="auto"/>
        <w:rPr>
          <w:sz w:val="23"/>
          <w:szCs w:val="23"/>
        </w:rPr>
      </w:pPr>
      <w:r w:rsidDel="00000000" w:rsidR="00000000" w:rsidRPr="00000000">
        <w:rPr>
          <w:sz w:val="23"/>
          <w:szCs w:val="23"/>
          <w:rtl w:val="0"/>
        </w:rPr>
        <w:t xml:space="preserve">While a sharing economy platform can contribute to the maximal use and recycling of a product, one platform rarely takes on all aspects from product birth through its disposal. Given the importance of circular value chains to achieving sustainability goals, a series of global financial institutions have stepped up to provide coordinating resources to fuel faster and more extensive circular economy efforts. These include the African Development Bank (AfDB), the European Bank for Reconstruction and Development (EBRD), the European Investment Bank (EIB), the Inter-American Development Bank (IDB), and the World Bank. The stated goal is to increase the share of impactful circular economy projects in their financing and to improve access to capital and the size and impact of innovative circular economy efforts. </w:t>
      </w:r>
    </w:p>
    <w:p w:rsidR="00000000" w:rsidDel="00000000" w:rsidP="00000000" w:rsidRDefault="00000000" w:rsidRPr="00000000" w14:paraId="00000025">
      <w:pPr>
        <w:shd w:fill="f7f7f7" w:val="clear"/>
        <w:spacing w:after="300" w:before="300" w:line="408" w:lineRule="auto"/>
        <w:rPr>
          <w:sz w:val="23"/>
          <w:szCs w:val="23"/>
        </w:rPr>
      </w:pPr>
      <w:r w:rsidDel="00000000" w:rsidR="00000000" w:rsidRPr="00000000">
        <w:rPr>
          <w:sz w:val="23"/>
          <w:szCs w:val="23"/>
          <w:rtl w:val="0"/>
        </w:rPr>
        <w:t xml:space="preserve">What Is the Circular Economy?</w:t>
      </w:r>
    </w:p>
    <w:p w:rsidR="00000000" w:rsidDel="00000000" w:rsidP="00000000" w:rsidRDefault="00000000" w:rsidRPr="00000000" w14:paraId="00000026">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"https://scholar.flatworldknowledge.com/books/37861/fwk-0010/read#"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27">
      <w:pPr>
        <w:pStyle w:val="Heading2"/>
        <w:keepNext w:val="0"/>
        <w:keepLines w:val="0"/>
        <w:shd w:fill="3f8073" w:val="clear"/>
        <w:spacing w:after="300" w:before="300" w:line="288" w:lineRule="auto"/>
        <w:rPr>
          <w:color w:val="ffffff"/>
          <w:sz w:val="36"/>
          <w:szCs w:val="36"/>
        </w:rPr>
      </w:pPr>
      <w:bookmarkStart w:colFirst="0" w:colLast="0" w:name="_yn7niv5to1rf" w:id="5"/>
      <w:bookmarkEnd w:id="5"/>
      <w:r w:rsidDel="00000000" w:rsidR="00000000" w:rsidRPr="00000000">
        <w:fldChar w:fldCharType="end"/>
      </w:r>
      <w:r w:rsidDel="00000000" w:rsidR="00000000" w:rsidRPr="00000000">
        <w:rPr>
          <w:color w:val="ffffff"/>
          <w:sz w:val="36"/>
          <w:szCs w:val="36"/>
          <w:rtl w:val="0"/>
        </w:rPr>
        <w:t xml:space="preserve">Key Takeaways</w:t>
      </w:r>
    </w:p>
    <w:p w:rsidR="00000000" w:rsidDel="00000000" w:rsidP="00000000" w:rsidRDefault="00000000" w:rsidRPr="00000000" w14:paraId="00000028">
      <w:pPr>
        <w:numPr>
          <w:ilvl w:val="0"/>
          <w:numId w:val="5"/>
        </w:numPr>
        <w:spacing w:after="0" w:afterAutospacing="0" w:before="300" w:line="313.04347826086956" w:lineRule="auto"/>
        <w:ind w:left="720" w:hanging="360"/>
      </w:pPr>
      <w:r w:rsidDel="00000000" w:rsidR="00000000" w:rsidRPr="00000000">
        <w:rPr>
          <w:sz w:val="23"/>
          <w:szCs w:val="23"/>
          <w:rtl w:val="0"/>
        </w:rPr>
        <w:t xml:space="preserve">The sharing economy is allowing firms to pool resources, products, and services in ways that create new markets and market opportunities.</w:t>
      </w:r>
    </w:p>
    <w:p w:rsidR="00000000" w:rsidDel="00000000" w:rsidP="00000000" w:rsidRDefault="00000000" w:rsidRPr="00000000" w14:paraId="00000029">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Citizen suppliers are offering services and renting out their own goods, while other firms are taking possession of inventory to organize resale or rental markets.</w:t>
      </w:r>
    </w:p>
    <w:p w:rsidR="00000000" w:rsidDel="00000000" w:rsidP="00000000" w:rsidRDefault="00000000" w:rsidRPr="00000000" w14:paraId="0000002A">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Definitions of the sharing economy are imprecise, but a common set of dynamics, which we’ll explore in this chapter, underpin market competition and growth.</w:t>
      </w:r>
    </w:p>
    <w:p w:rsidR="00000000" w:rsidDel="00000000" w:rsidP="00000000" w:rsidRDefault="00000000" w:rsidRPr="00000000" w14:paraId="0000002B">
      <w:pPr>
        <w:numPr>
          <w:ilvl w:val="0"/>
          <w:numId w:val="5"/>
        </w:numPr>
        <w:spacing w:after="660" w:before="0" w:beforeAutospacing="0" w:line="313.04347826086956" w:lineRule="auto"/>
        <w:ind w:left="720" w:hanging="360"/>
      </w:pPr>
      <w:r w:rsidDel="00000000" w:rsidR="00000000" w:rsidRPr="00000000">
        <w:rPr>
          <w:sz w:val="23"/>
          <w:szCs w:val="23"/>
          <w:rtl w:val="0"/>
        </w:rPr>
        <w:t xml:space="preserve">The circular economy refers to the concept that a product and its composing materials is maximally used or finds new life through repair, refurbishment, and recycling, rather than being discarded by its original owner.</w:t>
      </w:r>
    </w:p>
    <w:p w:rsidR="00000000" w:rsidDel="00000000" w:rsidP="00000000" w:rsidRDefault="00000000" w:rsidRPr="00000000" w14:paraId="0000002C">
      <w:pPr>
        <w:pStyle w:val="Heading1"/>
        <w:keepNext w:val="0"/>
        <w:keepLines w:val="0"/>
        <w:pBdr>
          <w:bottom w:color="111111" w:space="0" w:sz="6" w:val="single"/>
        </w:pBdr>
        <w:spacing w:before="300" w:line="288" w:lineRule="auto"/>
        <w:rPr>
          <w:b w:val="1"/>
          <w:bCs w:val="1"/>
          <w:color w:val="006cd9"/>
          <w:sz w:val="60"/>
          <w:szCs w:val="60"/>
        </w:rPr>
      </w:pPr>
      <w:bookmarkStart w:colFirst="0" w:colLast="0" w:name="_dl31r6h6tyhx" w:id="6"/>
      <w:bookmarkEnd w:id="6"/>
      <w:r w:rsidDel="00000000" w:rsidR="00000000" w:rsidRPr="00000000">
        <w:rPr>
          <w:b w:val="1"/>
          <w:bCs w:val="1"/>
          <w:color w:val="006cd9"/>
          <w:sz w:val="60"/>
          <w:szCs w:val="60"/>
          <w:rtl w:val="0"/>
        </w:rPr>
        <w:t xml:space="preserve">12.2 Boom Times and Looming Challenges in the Sharing Economy</w:t>
      </w:r>
    </w:p>
    <w:p w:rsidR="00000000" w:rsidDel="00000000" w:rsidP="00000000" w:rsidRDefault="00000000" w:rsidRPr="00000000" w14:paraId="0000002D">
      <w:pPr>
        <w:pStyle w:val="Heading2"/>
        <w:keepNext w:val="0"/>
        <w:keepLines w:val="0"/>
        <w:shd w:fill="b13e41" w:val="clear"/>
        <w:spacing w:after="300" w:before="300" w:line="288" w:lineRule="auto"/>
        <w:rPr>
          <w:color w:val="ffffff"/>
          <w:sz w:val="36"/>
          <w:szCs w:val="36"/>
        </w:rPr>
      </w:pPr>
      <w:bookmarkStart w:colFirst="0" w:colLast="0" w:name="_2yfhhz5vakfm" w:id="7"/>
      <w:bookmarkEnd w:id="7"/>
      <w:r w:rsidDel="00000000" w:rsidR="00000000" w:rsidRPr="00000000">
        <w:rPr>
          <w:color w:val="ffffff"/>
          <w:sz w:val="36"/>
          <w:szCs w:val="36"/>
          <w:rtl w:val="0"/>
        </w:rPr>
        <w:t xml:space="preserve">Learning Objectives</w:t>
      </w:r>
    </w:p>
    <w:p w:rsidR="00000000" w:rsidDel="00000000" w:rsidP="00000000" w:rsidRDefault="00000000" w:rsidRPr="00000000" w14:paraId="0000002E">
      <w:pPr>
        <w:numPr>
          <w:ilvl w:val="0"/>
          <w:numId w:val="7"/>
        </w:numPr>
        <w:spacing w:after="0" w:afterAutospacing="0" w:before="300" w:line="327.27272727272725" w:lineRule="auto"/>
        <w:ind w:left="720" w:hanging="360"/>
      </w:pPr>
      <w:r w:rsidDel="00000000" w:rsidR="00000000" w:rsidRPr="00000000">
        <w:rPr>
          <w:rtl w:val="0"/>
        </w:rPr>
        <w:t xml:space="preserve">Identify the factors that have contributed to the rise of the sharing economy.</w:t>
      </w:r>
    </w:p>
    <w:p w:rsidR="00000000" w:rsidDel="00000000" w:rsidP="00000000" w:rsidRDefault="00000000" w:rsidRPr="00000000" w14:paraId="0000002F">
      <w:pPr>
        <w:numPr>
          <w:ilvl w:val="0"/>
          <w:numId w:val="7"/>
        </w:numPr>
        <w:spacing w:after="660" w:before="0" w:beforeAutospacing="0" w:line="327.27272727272725" w:lineRule="auto"/>
        <w:ind w:left="720" w:hanging="360"/>
      </w:pPr>
      <w:r w:rsidDel="00000000" w:rsidR="00000000" w:rsidRPr="00000000">
        <w:rPr>
          <w:rtl w:val="0"/>
        </w:rPr>
        <w:t xml:space="preserve">Understand the competitive factors that influence success in marketplaces that support collaborative consumption.</w:t>
      </w:r>
    </w:p>
    <w:p w:rsidR="00000000" w:rsidDel="00000000" w:rsidP="00000000" w:rsidRDefault="00000000" w:rsidRPr="00000000" w14:paraId="00000030">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rvt162kujhau" w:id="8"/>
      <w:bookmarkEnd w:id="8"/>
      <w:r w:rsidDel="00000000" w:rsidR="00000000" w:rsidRPr="00000000">
        <w:rPr>
          <w:b w:val="1"/>
          <w:bCs w:val="1"/>
          <w:color w:val="006cd9"/>
          <w:sz w:val="36"/>
          <w:szCs w:val="36"/>
          <w:rtl w:val="0"/>
        </w:rPr>
        <w:t xml:space="preserve">Share On! Factors Fueling the Rise of Collaborative Consumption</w:t>
      </w:r>
    </w:p>
    <w:p w:rsidR="00000000" w:rsidDel="00000000" w:rsidP="00000000" w:rsidRDefault="00000000" w:rsidRPr="00000000" w14:paraId="00000031">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Several factors have come together to create a perfect storm for market disruption in market making. A prolonged, worldwide economic recession and stagnant wages have boosted consumer interest in low-cost alternatives to conventional products and services, and it encouraged a whole new class of laypeople to try their hand at offering services for hire. Need money? Rent out your spare room, your truck, the belt sander in your basement, find a market for your crafts or handyman skills, or run an errand in your free time.</w:t>
      </w:r>
    </w:p>
    <w:p w:rsidR="00000000" w:rsidDel="00000000" w:rsidP="00000000" w:rsidRDefault="00000000" w:rsidRPr="00000000" w14:paraId="00000032">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While inviting strangers into your home, lending them your stuff, or hiring them for personal services might creep out an earlier generation, apps and social technologies help allay fears by collecting and sharing ratings (of both buyers and suppliers), ensuring payment, and offering increased scheduling convenience. Many of the services also have an environmental benefit by fostering reuse and diminished consumption.</w:t>
      </w:r>
    </w:p>
    <w:p w:rsidR="00000000" w:rsidDel="00000000" w:rsidP="00000000" w:rsidRDefault="00000000" w:rsidRPr="00000000" w14:paraId="00000033">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6twvye5zd41v" w:id="9"/>
      <w:bookmarkEnd w:id="9"/>
      <w:r w:rsidDel="00000000" w:rsidR="00000000" w:rsidRPr="00000000">
        <w:rPr>
          <w:b w:val="1"/>
          <w:bCs w:val="1"/>
          <w:color w:val="006cd9"/>
          <w:sz w:val="36"/>
          <w:szCs w:val="36"/>
          <w:rtl w:val="0"/>
        </w:rPr>
        <w:t xml:space="preserve">Winning in Electronic Markets</w:t>
      </w:r>
    </w:p>
    <w:p w:rsidR="00000000" w:rsidDel="00000000" w:rsidP="00000000" w:rsidRDefault="00000000" w:rsidRPr="00000000" w14:paraId="00000034">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All of these efforts are two-sided markets, and network effects are in effect. Showing up early gives firms a head start in the race to create a critical mass of buyers that will attract sellers and vice versa. Early players gain scale, brand, and financial resources to help expand and reinforce assets for competitive advantage. Want to start a sharing economy marketplace? As in any market effort, understand that value needs to be realized on both sides of the transaction equation. Suppliers without buyers or buyers without suppliers is a lopsided recipe for failure.</w:t>
      </w:r>
    </w:p>
    <w:p w:rsidR="00000000" w:rsidDel="00000000" w:rsidP="00000000" w:rsidRDefault="00000000" w:rsidRPr="00000000" w14:paraId="00000035">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As an example of the benefits of an early lead, consider Uber versus Lyft. Uber started in 2009, Lyft in 2012. Early on, late-moving Lyft struggled to gain the required critical mass of drivers to attract riders, and vice versa. As of this writing, Uber has achieved profitability, while Lyft has not, and Uber’s market share is roughly three times the size of Lyft’s.</w:t>
      </w:r>
    </w:p>
    <w:p w:rsidR="00000000" w:rsidDel="00000000" w:rsidP="00000000" w:rsidRDefault="00000000" w:rsidRPr="00000000" w14:paraId="00000036">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Marketplaces are especially attractive to citizen suppliers who want to make use of expensive items they’ve purchased but that are not regularly used. Technology allows exchange operators to coordinate a peer-to-peer supply, substituting information for real estate and other types of expensive inventory that traditional firms usually own outright. Airbnb doesn’t own its hotel rooms; Uber and Lyft don’t own cars. And in most cases, citizen suppliers have already paid for the assets they use to earn money in the sharing economy. Capital investment, utilities, and maintenance are just some of the costs that sharing economy upstarts save over their competitors.</w:t>
      </w:r>
    </w:p>
    <w:p w:rsidR="00000000" w:rsidDel="00000000" w:rsidP="00000000" w:rsidRDefault="00000000" w:rsidRPr="00000000" w14:paraId="00000037">
      <w:pPr>
        <w:spacing w:after="360" w:before="300" w:line="408"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 12.2 Uniting Fragmented Markets</w:t>
      </w:r>
    </w:p>
    <w:p w:rsidR="00000000" w:rsidDel="00000000" w:rsidP="00000000" w:rsidRDefault="00000000" w:rsidRPr="00000000" w14:paraId="00000038">
      <w:pPr>
        <w:spacing w:after="420" w:before="420" w:line="408" w:lineRule="auto"/>
        <w:rPr/>
      </w:pPr>
      <w:r w:rsidDel="00000000" w:rsidR="00000000" w:rsidRPr="00000000">
        <w:rPr>
          <w:rtl w:val="0"/>
        </w:rPr>
        <w:t xml:space="preserve">The smartphone app for Drizly allows independent liquor stores to collaborate to create a nationwide network for local alcohol delivery.</w:t>
      </w:r>
    </w:p>
    <w:p w:rsidR="00000000" w:rsidDel="00000000" w:rsidP="00000000" w:rsidRDefault="00000000" w:rsidRPr="00000000" w14:paraId="00000039">
      <w:pPr>
        <w:spacing w:after="300" w:before="300" w:lineRule="auto"/>
        <w:rPr/>
      </w:pPr>
      <w:r w:rsidDel="00000000" w:rsidR="00000000" w:rsidRPr="00000000">
        <w:rPr/>
        <w:drawing>
          <wp:inline distB="114300" distT="114300" distL="114300" distR="114300">
            <wp:extent cx="5715000" cy="12334875"/>
            <wp:effectExtent b="0" l="0" r="0" t="0"/>
            <wp:docPr descr="The Drizly app interface with an address and shopping cart icon at the top, then an ad for hard seltzer. Below that are buttons with categories for Wine, Liquor, Beer, Extras, Local, and Deals. Beneath that is the Drizly Voice Sidekick that states it is NEW!  add beneath that are some Top Picks options." id="2" name="image2.png"/>
            <a:graphic>
              <a:graphicData uri="http://schemas.openxmlformats.org/drawingml/2006/picture">
                <pic:pic>
                  <pic:nvPicPr>
                    <pic:cNvPr descr="The Drizly app interface with an address and shopping cart icon at the top, then an ad for hard seltzer. Below that are buttons with categories for Wine, Liquor, Beer, Extras, Local, and Deals. Beneath that is the Drizly Voice Sidekick that states it is NEW!  add beneath that are some Top Picks options." id="0" name="image2.png"/>
                    <pic:cNvPicPr preferRelativeResize="0"/>
                  </pic:nvPicPr>
                  <pic:blipFill>
                    <a:blip r:embed="rId7"/>
                    <a:srcRect b="0" l="0" r="0" t="0"/>
                    <a:stretch>
                      <a:fillRect/>
                    </a:stretch>
                  </pic:blipFill>
                  <pic:spPr>
                    <a:xfrm>
                      <a:off x="0" y="0"/>
                      <a:ext cx="5715000" cy="12334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420" w:before="420" w:line="408" w:lineRule="auto"/>
        <w:rPr/>
      </w:pPr>
      <w:r w:rsidDel="00000000" w:rsidR="00000000" w:rsidRPr="00000000">
        <w:rPr>
          <w:rtl w:val="0"/>
        </w:rPr>
        <w:t xml:space="preserve">Source: Retrieved from https://www.lifewire.com/best-alcohol-apps-4589186 © Drizly All Rights Reserved.</w:t>
      </w:r>
    </w:p>
    <w:p w:rsidR="00000000" w:rsidDel="00000000" w:rsidP="00000000" w:rsidRDefault="00000000" w:rsidRPr="00000000" w14:paraId="0000003B">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For some marketplaces, end users simply can’t be relied on to consistently manage inventory and logistics. In these cases, successful “collaborative consumption” efforts own inventory to ensure quality and gain more control over the customer experience. Rent the Runway meticulously oversees its dress inventory, packing product for delivery, running a massive in-house garment cleaning effort, and retiring dresses that are noticeably worn. The goal is to ensure that an experience with the firm will bring customers a “Cinderella moment” filled with delight, rather than disappointment. While some startups have attempted to allow women to rent dresses to others, none has achieved anything close to the scale of Rent the Runway. And used clothing marketplace ThredUp started as a peer-to-peer firm where consumers sold to each other similar to eBay, but it has since evolved into an online consignment store that curates and warehouses inventory, provides high-quality photography of items for sale, and attentively packages goods for delivery. All this is meant to raise the bar and create a used-clothing purchase experience that rivals new item retail while saving customers big bucks.</w:t>
      </w:r>
    </w:p>
    <w:p w:rsidR="00000000" w:rsidDel="00000000" w:rsidP="00000000" w:rsidRDefault="00000000" w:rsidRPr="00000000" w14:paraId="0000003C">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Highly fragmented markets are especially ripe for rollup in electronic marketplaces. Lots of suppliers in a traditional market mean customer search costs are high. But ratings in marketplaces help you quickly size up high-quality providers and make a lower-risk choice. Why look at the Yellow Pages when Angie can show you five-star plumbers, all vetted in background checks with insurance verified? Once a critical mass of buyers turns to a market as a first choice for shopping, the supply side knows they’ve got to show up, but suppliers can also use these markets to lower other costs. Directories like Angie and Etsy also take the place of conventional advertising, marketing, or storefronts, so suppliers reduce overhead and marketplaces offer margins that traditional firms can’t match.</w:t>
      </w:r>
    </w:p>
    <w:p w:rsidR="00000000" w:rsidDel="00000000" w:rsidP="00000000" w:rsidRDefault="00000000" w:rsidRPr="00000000" w14:paraId="0000003D">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In highly fragmented markets, marketplaces often extend the value chain by getting between suppliers and customers that would otherwise connect directly. This is contrary to what we think of when disintermediation removes organizations from the distribution channel to increase efficiency, but if the network offers value through search and discovery, use of otherwise underutilized assets, scheduling, payment, reputation management, and more, then a longer value chain can be a more efficient one. Publicly traded Care.com screens fragmented networks of providers of child care, elder care, pet care, and home upkeep services. Drizly initially didn’t employ any drivers, nor does it take possession of any hooch (saving it from liquor industry regulation). Instead it simply connects those looking for a booze delivery with an existing yet underutilized network of drivers working for independent (and highly fragmented) liquor stores. While not quite a network of citizen suppliers, the same economics are at work here. The fragmented, small, independent suppliers are brought together by Drizly’s market-making app to create what looks like a unified national brand, and this brings in new customers who seek the app-tap convenience of adult beverages brought right to their doorstep. Uber was so impressed by Drizly’s growth during the pandemic that they bought the firm for $1.1 billion. Not bad for a firm started a few years earlier by undergrads on my campus who thought there must be a better way to get beer. </w:t>
      </w:r>
    </w:p>
    <w:p w:rsidR="00000000" w:rsidDel="00000000" w:rsidP="00000000" w:rsidRDefault="00000000" w:rsidRPr="00000000" w14:paraId="0000003E">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qkdbhx7z6f0k" w:id="10"/>
      <w:bookmarkEnd w:id="10"/>
      <w:r w:rsidDel="00000000" w:rsidR="00000000" w:rsidRPr="00000000">
        <w:rPr>
          <w:b w:val="1"/>
          <w:bCs w:val="1"/>
          <w:color w:val="006cd9"/>
          <w:sz w:val="36"/>
          <w:szCs w:val="36"/>
          <w:rtl w:val="0"/>
        </w:rPr>
        <w:t xml:space="preserve">Social Media for Virality and Trust Strengthening</w:t>
      </w:r>
    </w:p>
    <w:p w:rsidR="00000000" w:rsidDel="00000000" w:rsidP="00000000" w:rsidRDefault="00000000" w:rsidRPr="00000000" w14:paraId="0000003F">
      <w:pPr>
        <w:spacing w:after="6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Word of mouth sharing and the virality offered by social media accelerate the growth of sharing economy marketplaces. Firms that can turn customers into brand ambassadors can see lower advertising and customer acquisition costs. One survey reported that 47 percent of participants in the sharing economy learned about the services they used via word of mouth. Uber has proved inherently viral. Every seven riders attracts one new Uber user. The firm regularly offers customers discounts for sharing Uber coupons to attract friends as new riders. Such programs aren’t simply a subsidy to recruit customers; they are a trust-conveying </w:t>
      </w:r>
      <w:r w:rsidDel="00000000" w:rsidR="00000000" w:rsidRPr="00000000">
        <w:rPr>
          <w:rFonts w:ascii="Georgia" w:cs="Georgia" w:eastAsia="Georgia" w:hAnsi="Georgia"/>
          <w:b w:val="1"/>
          <w:bCs w:val="1"/>
          <w:rtl w:val="0"/>
        </w:rPr>
        <w:t xml:space="preserve">social proof</w:t>
      </w:r>
    </w:p>
    <w:p w:rsidR="00000000" w:rsidDel="00000000" w:rsidP="00000000" w:rsidRDefault="00000000" w:rsidRPr="00000000" w14:paraId="00000040">
      <w:pPr>
        <w:spacing w:after="580" w:before="280" w:line="408" w:lineRule="auto"/>
        <w:ind w:left="-20" w:right="-20" w:firstLine="0"/>
        <w:rPr>
          <w:shd w:fill="e1f5fe" w:val="clear"/>
        </w:rPr>
      </w:pPr>
      <w:r w:rsidDel="00000000" w:rsidR="00000000" w:rsidRPr="00000000">
        <w:rPr>
          <w:shd w:fill="e1f5fe" w:val="clear"/>
          <w:rtl w:val="0"/>
        </w:rPr>
        <w:t xml:space="preserve">The positive influence created when someone finds out that others are doing something.</w:t>
      </w:r>
    </w:p>
    <w:p w:rsidR="00000000" w:rsidDel="00000000" w:rsidP="00000000" w:rsidRDefault="00000000" w:rsidRPr="00000000" w14:paraId="00000041">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 endorsement from an acquaintance that states, “Getting rides from a stranger isn’t scary—I do it and here’s money so you can try it, too!” Another factor that fuels virality? A satisfied customer base. One study found that 91 percent of sharing economy participants would recommend the last service they used to a friend or colleague.</w:t>
      </w:r>
    </w:p>
    <w:p w:rsidR="00000000" w:rsidDel="00000000" w:rsidP="00000000" w:rsidRDefault="00000000" w:rsidRPr="00000000" w14:paraId="00000042">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Lyft provides another good example of using social media to instill trust between drivers and customers. Both parties link to Lyft through their Facebook accounts. Profile photos pop up as part of ride requests, so you know who you’re going to be meeting. And both drivers and passengers rate each other. Drivers can skip fares with deadbeat ratings, while passengers get an endorsement that they’re not about to step into a car driven by a sketchy rip-off artist, or worse. Payment is guaranteed through the app. Consumers get an audit trail to call out any driver who tries to scam them or makes them feel uncomfortable, while drivers are ensured a fare won’t pull the “no-cash dash,” leaving them without pay for services. By leveraging technology this way, a service like Lyft can offer both parties in a transaction the kind of security that goes way beyond what one would get from a conventional taxi operation. You’ll find similar services employed by Uber’s Trust and Safety team, as well as other sharing economy firms.</w:t>
      </w:r>
    </w:p>
    <w:p w:rsidR="00000000" w:rsidDel="00000000" w:rsidP="00000000" w:rsidRDefault="00000000" w:rsidRPr="00000000" w14:paraId="00000043">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Online provider ratings can offer a lot more insight than you’d get when stepping into a conventional cab, or responding to a Yellow Pages ad, but online ratings aren’t perfect. Boston College’s Juliet Schor, who studied the sharing economy for the MacArthur Foundation, discovered evidence that some highly rated TaskRabbit suppliers leveraged the corresponding large volume of service requests to farm out their work to subcontractors, while taking a cut for themselves (such market-making within the market is against TaskRabbit terms of service).</w:t>
      </w:r>
    </w:p>
    <w:p w:rsidR="00000000" w:rsidDel="00000000" w:rsidP="00000000" w:rsidRDefault="00000000" w:rsidRPr="00000000" w14:paraId="00000044">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Crowdsourced ratings can also reflect the crowd’s bias and reinforce discrimination. Allegations in an Uber driver forum suggest that college students rate older drivers lower, male riders give lower ratings to female drivers who don’t respond to their flirtatiousness, drivers with disabilities also experience lower ratings, and Black drivers have a lower acceptance rate than Whites. A working paper published by Harvard researchers reports bias in Airbnb, claiming that after controlling for factors like location, rental characteristics, and quality, non-Black Airbnb hosts were still able to charge 12 percent more than their Black counterparts, and Black hosts received a larger penalty for having a poor location when compared to comparable non-Black hosts. Fighting this bias is tricky. Lyft doesn’t track race or gender out of “a desire to be non-intrusive,” but the firm will monitor things like request denials. To prevent drivers from denying rides to minority neighborhoods, many ride-sharing firms also don’t share passenger destinations until the passenger has accepted the ride or even is in the vehicle.</w:t>
      </w:r>
    </w:p>
    <w:p w:rsidR="00000000" w:rsidDel="00000000" w:rsidP="00000000" w:rsidRDefault="00000000" w:rsidRPr="00000000" w14:paraId="00000045">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sdth5rxjo0t4" w:id="11"/>
      <w:bookmarkEnd w:id="11"/>
      <w:r w:rsidDel="00000000" w:rsidR="00000000" w:rsidRPr="00000000">
        <w:rPr>
          <w:b w:val="1"/>
          <w:bCs w:val="1"/>
          <w:color w:val="006cd9"/>
          <w:sz w:val="36"/>
          <w:szCs w:val="36"/>
          <w:rtl w:val="0"/>
        </w:rPr>
        <w:t xml:space="preserve">Share Everything? The Myth of the Market for Your Neighbor’s Power Drill</w:t>
      </w:r>
    </w:p>
    <w:p w:rsidR="00000000" w:rsidDel="00000000" w:rsidP="00000000" w:rsidRDefault="00000000" w:rsidRPr="00000000" w14:paraId="00000046">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An Airbnb founder once praised the model of rental firm Zilok, stating: “There are 80 million power drills in America that are used an average of thirteen minutes. Does everyone really need their own drill?” A compelling argument that was often repeated in the media during the early years of the sharing economy, but it turns out there were a lot of problems when it came to actually building a business on neighborhood rentals. Zilok doesn’t exist today.</w:t>
      </w:r>
    </w:p>
    <w:p w:rsidR="00000000" w:rsidDel="00000000" w:rsidP="00000000" w:rsidRDefault="00000000" w:rsidRPr="00000000" w14:paraId="00000047">
      <w:pPr>
        <w:spacing w:after="6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Maintaining “</w:t>
      </w:r>
      <w:r w:rsidDel="00000000" w:rsidR="00000000" w:rsidRPr="00000000">
        <w:rPr>
          <w:rFonts w:ascii="Georgia" w:cs="Georgia" w:eastAsia="Georgia" w:hAnsi="Georgia"/>
          <w:b w:val="1"/>
          <w:bCs w:val="1"/>
          <w:rtl w:val="0"/>
        </w:rPr>
        <w:t xml:space="preserve">liquidity</w:t>
      </w:r>
    </w:p>
    <w:p w:rsidR="00000000" w:rsidDel="00000000" w:rsidP="00000000" w:rsidRDefault="00000000" w:rsidRPr="00000000" w14:paraId="00000048">
      <w:pPr>
        <w:spacing w:after="580" w:before="280" w:line="408" w:lineRule="auto"/>
        <w:ind w:left="-20" w:right="-20" w:firstLine="0"/>
        <w:rPr>
          <w:shd w:fill="e1f5fe" w:val="clear"/>
        </w:rPr>
      </w:pPr>
      <w:r w:rsidDel="00000000" w:rsidR="00000000" w:rsidRPr="00000000">
        <w:rPr>
          <w:shd w:fill="e1f5fe" w:val="clear"/>
          <w:rtl w:val="0"/>
        </w:rPr>
        <w:t xml:space="preserve">A liquid market is an efficient market with enough transaction volume to attract a reliable supply of goods at fair, market-rate prices. Cash from reliable economies is often considered to be the most “liquid” asset.</w:t>
      </w:r>
    </w:p>
    <w:p w:rsidR="00000000" w:rsidDel="00000000" w:rsidP="00000000" w:rsidRDefault="00000000" w:rsidRPr="00000000" w14:paraId="00000049">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 in the market—meaning a reliable supply of goods at a fair, market-rate price, requires a critical mass of both providers and consumers. These participants only show up if there is a strong value proposition—usually involving clear convenience and price advantages. Is there enough pain in buying a power drill? It’s not that expensive, you know where to get it, and owning one can be a time saving for last-minute needs like furniture assembly or picture hanging. You can get a drill on Amazon for $30 and, in many markets, get it delivered in an hour. Does that trump tracking a product down, traveling to meet a stranger, and having to return it? Could there be a better model conveying more convenience (e.g., stop at the local hardware store and rent select items from their inventory)? And are there cultural implications, as well? Does renting to the person down the street make you seem stingy, given that neighborhood culture may be to just lend items?</w:t>
      </w:r>
    </w:p>
    <w:p w:rsidR="00000000" w:rsidDel="00000000" w:rsidP="00000000" w:rsidRDefault="00000000" w:rsidRPr="00000000" w14:paraId="0000004A">
      <w:pPr>
        <w:spacing w:after="600" w:before="300" w:line="408" w:lineRule="auto"/>
        <w:rPr>
          <w:rFonts w:ascii="Georgia" w:cs="Georgia" w:eastAsia="Georgia" w:hAnsi="Georgia"/>
          <w:b w:val="1"/>
          <w:bCs w:val="1"/>
        </w:rPr>
      </w:pPr>
      <w:r w:rsidDel="00000000" w:rsidR="00000000" w:rsidRPr="00000000">
        <w:rPr>
          <w:rFonts w:ascii="Georgia" w:cs="Georgia" w:eastAsia="Georgia" w:hAnsi="Georgia"/>
          <w:rtl w:val="0"/>
        </w:rPr>
        <w:t xml:space="preserve">It seemed that lots of people liked the </w:t>
      </w:r>
      <w:r w:rsidDel="00000000" w:rsidR="00000000" w:rsidRPr="00000000">
        <w:rPr>
          <w:rFonts w:ascii="Georgia" w:cs="Georgia" w:eastAsia="Georgia" w:hAnsi="Georgia"/>
          <w:b w:val="1"/>
          <w:bCs w:val="1"/>
          <w:rtl w:val="0"/>
        </w:rPr>
        <w:t xml:space="preserve">elevator pitch</w:t>
      </w:r>
    </w:p>
    <w:p w:rsidR="00000000" w:rsidDel="00000000" w:rsidP="00000000" w:rsidRDefault="00000000" w:rsidRPr="00000000" w14:paraId="0000004B">
      <w:pPr>
        <w:spacing w:after="580" w:before="280" w:line="408" w:lineRule="auto"/>
        <w:ind w:left="-20" w:right="-20" w:firstLine="0"/>
        <w:rPr>
          <w:shd w:fill="e1f5fe" w:val="clear"/>
        </w:rPr>
      </w:pPr>
      <w:r w:rsidDel="00000000" w:rsidR="00000000" w:rsidRPr="00000000">
        <w:rPr>
          <w:shd w:fill="e1f5fe" w:val="clear"/>
          <w:rtl w:val="0"/>
        </w:rPr>
        <w:t xml:space="preserve">A quickly conveyed business pitch. The term’s origin is: “imagine you’re unexpectedly in an elevator with an investor, potential employee, etc., and you’ve got a chance to sell them on your idea.”</w:t>
      </w:r>
    </w:p>
    <w:p w:rsidR="00000000" w:rsidDel="00000000" w:rsidP="00000000" w:rsidRDefault="00000000" w:rsidRPr="00000000" w14:paraId="0000004C">
      <w:pPr>
        <w:spacing w:after="600" w:before="300" w:line="408" w:lineRule="auto"/>
        <w:rPr>
          <w:rFonts w:ascii="Georgia" w:cs="Georgia" w:eastAsia="Georgia" w:hAnsi="Georgia"/>
        </w:rPr>
      </w:pPr>
      <w:r w:rsidDel="00000000" w:rsidR="00000000" w:rsidRPr="00000000">
        <w:rPr>
          <w:rFonts w:ascii="Georgia" w:cs="Georgia" w:eastAsia="Georgia" w:hAnsi="Georgia"/>
          <w:rtl w:val="0"/>
        </w:rPr>
        <w:t xml:space="preserve"> idea, but not enough people used it. Zilok work-alike SnapGoods and NeighborGoods had more suppliers that wanted to offer rental products than consumers interested in renting them. Focus also seemed a problem. SnapGoods had some successful categories (e.g., photo equipment, electronics) but not enough to become known as the go-to-place when you need “that thing.” Oftentimes hearing that you’ve got a “good idea” isn’t enough to build a good business. Verification of product–market fit (refer to </w:t>
      </w:r>
      <w:hyperlink r:id="rId8">
        <w:r w:rsidDel="00000000" w:rsidR="00000000" w:rsidRPr="00000000">
          <w:rPr>
            <w:rFonts w:ascii="Georgia" w:cs="Georgia" w:eastAsia="Georgia" w:hAnsi="Georgia"/>
            <w:color w:val="0077bb"/>
            <w:rtl w:val="0"/>
          </w:rPr>
          <w:t xml:space="preserve">Chapter 14 “Rent the Runway: Entrepreneurs Expanding an Industry by Blending Tech with Fashion”</w:t>
        </w:r>
      </w:hyperlink>
      <w:r w:rsidDel="00000000" w:rsidR="00000000" w:rsidRPr="00000000">
        <w:rPr>
          <w:rFonts w:ascii="Georgia" w:cs="Georgia" w:eastAsia="Georgia" w:hAnsi="Georgia"/>
          <w:rtl w:val="0"/>
        </w:rPr>
        <w:t xml:space="preserve">) is critical for all innovators—from large corporations to garage startups.</w:t>
      </w:r>
    </w:p>
    <w:p w:rsidR="00000000" w:rsidDel="00000000" w:rsidP="00000000" w:rsidRDefault="00000000" w:rsidRPr="00000000" w14:paraId="0000004D">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2yh0p9hn6sdh" w:id="12"/>
      <w:bookmarkEnd w:id="12"/>
      <w:r w:rsidDel="00000000" w:rsidR="00000000" w:rsidRPr="00000000">
        <w:rPr>
          <w:b w:val="1"/>
          <w:bCs w:val="1"/>
          <w:color w:val="006cd9"/>
          <w:sz w:val="36"/>
          <w:szCs w:val="36"/>
          <w:rtl w:val="0"/>
        </w:rPr>
        <w:t xml:space="preserve">Can You Share Nicely? Challenges of Safety and Regulation</w:t>
      </w:r>
    </w:p>
    <w:p w:rsidR="00000000" w:rsidDel="00000000" w:rsidP="00000000" w:rsidRDefault="00000000" w:rsidRPr="00000000" w14:paraId="0000004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Instilling trust doesn’t mean that firms are without safety issues, and participants in the sharing economy are continuing to evolve their policies as a result. Airbnb has had rare incidents where guests have trashed homes or otherwise misbehaved, and Uber comes under criticism in those extremely rare circumstances where drivers commit crimes or get into injurious or even fatal accidents. It works the other way, too—one Uber Eats driver was tragically and gruesomely murdered while making a delivery, while DoorDash delivery personnel have also been attacked while on the job. </w:t>
      </w:r>
    </w:p>
    <w:p w:rsidR="00000000" w:rsidDel="00000000" w:rsidP="00000000" w:rsidRDefault="00000000" w:rsidRPr="00000000" w14:paraId="0000004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Participating in the sharing economy raises questions for insurers. Will firms pay out if there is a “sharing economy” incident with a supplier, or will they try to refuse, saying, in effect, “your policy doesn’t cover operating a business.” Homes, cars, and other insured items will experience more use, wear, and tear, likely a greater risk for the insurer than if the insured item was only for personal use. Some sharing economy firms offer service providers additional coverage and protection guarantees, but the environment is still fluid. Some governments have explored additional insurance regulation for sharing economy participants. Attempts to further regulate the industry could arise from legislator concern or lobbying from the insurance industry or entrenched incumbents threatened by sharing economy competition.</w:t>
      </w:r>
    </w:p>
    <w:p w:rsidR="00000000" w:rsidDel="00000000" w:rsidP="00000000" w:rsidRDefault="00000000" w:rsidRPr="00000000" w14:paraId="0000005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local firms also benefit from taxes and regulatory fees from industries threatened by the sharing economy, and groups opposed to new, rival efforts can represent very powerful lobbies. Firms usually pay for the right to operate a cab service within a municipal district. In New York City, taxi companies need a so-called medallion, an operating privilege that can cost over $1 million for a single vehicle. Firms that have made this kind of investment don’t want to see new competitors, especially if newcomers don’t have to shell out for the same expenses. Thousands of cab drivers in major European cities snarled traffic to protest Uber and other ride-sharing services, and Seattle’s city council has voted to limit ride-sharing services. Most large cities also tax and regulate hotels and other industries that these new models threaten. Airbnb has actually offered to pay $21 million in annual taxes to New York City, and has even sponsored a New York state bill to allow it to collect taxes. But opposition threatened by sharing economy firms is strong. Taxi and hotel owners represent powerful lobbies, and they’d love to see competition from the sharing economy go away. Hotel unions fear the growth of non-union jobs. Neighborhood associations are concerned that family homes are now located side-by-side with operating commercial properties that bring a large group of unknown, non-neighbors into their apartment buildings, condo complexes, and neighborhoods. Tenant lobbies worry that Airbnb encourages buying apartments as investment properties, contributing to a lack of affordable housing (San Francisco passed legislation to limit Airbnb-style short-term rentals to properties owned by permanent residents, and for no more than ninety days a year. New York City, where the number of available apartments for traditional renters is already scarce, resulting in some of the highest rental prices in the United States, passed a law effectively banning most short-term rentals, cutting some 10,000 properties from Airbnb’s service. </w:t>
      </w:r>
    </w:p>
    <w:p w:rsidR="00000000" w:rsidDel="00000000" w:rsidP="00000000" w:rsidRDefault="00000000" w:rsidRPr="00000000" w14:paraId="0000005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road to citizen-led finance has also been filled with obstacles. Peer-to-peer lending sites Prosper and Lending Club shut down for a period of time to work with the SEC and develop an oversight plan, which eventually involved securitizing loans made on the site so that they could be bought and sold on the open market, and requiring both companies to make their financials public, even when they were privately held. It’s also worth noting that a good thing for consumers might be a great thing for institutions, as well. While Prosper and Lending Club were founded on the vision of peer-to-peer finance fueled by an army of citizen lenders, the reality is now that much of the money in these systems comes from hedge funds, other big institutional investors, and the wealthy. </w:t>
      </w:r>
    </w:p>
    <w:p w:rsidR="00000000" w:rsidDel="00000000" w:rsidP="00000000" w:rsidRDefault="00000000" w:rsidRPr="00000000" w14:paraId="0000005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major concern for firms in the sharing economy is uncertainty around the ability of these firms to continue to consider their workers as independent contractors and not employees. An administrator for the U.S. Department of Labor wrote: “When employers improperly classify employees as independent contractors, the employees may not receive important workplace protections such as the minimum wage, overtime compensation, unemployment insurance, and workers’ compensation.  Misclassification also results in lower tax revenues for government and an uneven playing field for employers who properly classify their workers.” The CEO of Homejoy shut down the sharing economy home cleaning firm, claiming that pending lawsuits had made it difficult for his firm to raise additional capital (the firm had already raised over $40 million from investors, including Google Ventures). Uber and Lyft have also seen multiple drivers strikes in several U.S. and international cities as workers appeal for better pay and working conditions. Other sharing economy firms, including Instacart (grocery delivery), have moved to reclassify independent contractors as employees. The issue has gained the attention of state and federal agencies and presidential candidates, and raises the specter of class action lawsuits. Any move from independents (so called 1099 workers, after the U.S. tax form they fill out) to firm employees (that are issued a W-2 form) won’t come cheap. A reclassification could raise wages by 20 percent and add upwards of 14 percent more for workers’ compensation premiums that employers are required to pay, and employers will need to provide health-care contributions.</w:t>
      </w:r>
    </w:p>
    <w:p w:rsidR="00000000" w:rsidDel="00000000" w:rsidP="00000000" w:rsidRDefault="00000000" w:rsidRPr="00000000" w14:paraId="0000005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Not all authorities are opposed. Boston’s former mayor has voiced support for Uber, seeing it as a safe and popular service among citizens and city visitors. Boston-area mass transit has reached out to Uber to improve transportation for people with disabilities, saving the state a potential $47 million a year, and the city entered a data-sharing agreement with Uber to gain insight on travel patterns to support transportation policy and city planning goals.  Colorado and California have passed legislation largely supportive of ride-sharing services, while requiring some regulation to ensure public safety. With a mixed regulatory reception in many markets, sharing economy innovators should recognize that even though they can build “an app for that,” it doesn’t mean that technology efforts will be allowed to circumvent incumbent protections, and we’re likely to see a wide variation in support and regulation for years to come.</w:t>
      </w:r>
    </w:p>
    <w:p w:rsidR="00000000" w:rsidDel="00000000" w:rsidP="00000000" w:rsidRDefault="00000000" w:rsidRPr="00000000" w14:paraId="00000054">
      <w:pPr>
        <w:pStyle w:val="Heading3"/>
        <w:keepNext w:val="0"/>
        <w:keepLines w:val="0"/>
        <w:shd w:fill="5b254d" w:val="clear"/>
        <w:spacing w:after="600" w:before="600" w:line="288" w:lineRule="auto"/>
        <w:rPr>
          <w:color w:val="ffffff"/>
        </w:rPr>
      </w:pPr>
      <w:bookmarkStart w:colFirst="0" w:colLast="0" w:name="_r230ktp89a5q" w:id="13"/>
      <w:bookmarkEnd w:id="13"/>
      <w:r w:rsidDel="00000000" w:rsidR="00000000" w:rsidRPr="00000000">
        <w:rPr>
          <w:color w:val="ffffff"/>
          <w:rtl w:val="0"/>
        </w:rPr>
        <w:t xml:space="preserve">WePay Winning Big: Processing Payments and Taming the Crowd through “Social” Security</w:t>
      </w:r>
    </w:p>
    <w:p w:rsidR="00000000" w:rsidDel="00000000" w:rsidP="00000000" w:rsidRDefault="00000000" w:rsidRPr="00000000" w14:paraId="00000055">
      <w:pPr>
        <w:spacing w:after="900" w:before="600" w:line="408" w:lineRule="auto"/>
        <w:rPr>
          <w:sz w:val="23"/>
          <w:szCs w:val="23"/>
        </w:rPr>
      </w:pPr>
      <w:r w:rsidDel="00000000" w:rsidR="00000000" w:rsidRPr="00000000">
        <w:rPr>
          <w:sz w:val="23"/>
          <w:szCs w:val="23"/>
          <w:rtl w:val="0"/>
        </w:rPr>
        <w:t xml:space="preserve">Bringing together buyers and sellers can seem like a great business, but dealing with payment collection can cause migraine-inducing challenges. Credit card firms often take 3 percent or more from any transaction that accepts plastic, so many firms view payments as a despised, margin-narrowing expense. Firms that run their own payments platforms also risk attack from hackers, vulnerabilities from software bugs and security crises, a complex regulatory environment, and more. Payments are rarely a source of competitive advantage in a marketplace—everyone needs to collect money—so firms are anxious to shed payment responsibility if they can.</w:t>
      </w:r>
    </w:p>
    <w:p w:rsidR="00000000" w:rsidDel="00000000" w:rsidP="00000000" w:rsidRDefault="00000000" w:rsidRPr="00000000" w14:paraId="00000056">
      <w:pPr>
        <w:spacing w:after="900" w:before="600" w:line="408" w:lineRule="auto"/>
        <w:rPr>
          <w:sz w:val="23"/>
          <w:szCs w:val="23"/>
        </w:rPr>
      </w:pPr>
      <w:r w:rsidDel="00000000" w:rsidR="00000000" w:rsidRPr="00000000">
        <w:rPr>
          <w:sz w:val="23"/>
          <w:szCs w:val="23"/>
          <w:rtl w:val="0"/>
        </w:rPr>
        <w:t xml:space="preserve">On top of all this, processing payments in marketplace environments can prove especially challenging. Suppliers want to get up and running, accepting payments right away, but fraud is common. Crooks have been known to set up bogus storefronts or service providers and use stolen credit cards to “buy” from their own fake shops, in effect laundering money through these marketplaces. New merchant verification can be a slow, multistep process and has often resulted in inappropriately frozen merchant accounts (a complaint frequently made against payment leader PayPal).</w:t>
      </w:r>
    </w:p>
    <w:p w:rsidR="00000000" w:rsidDel="00000000" w:rsidP="00000000" w:rsidRDefault="00000000" w:rsidRPr="00000000" w14:paraId="00000057">
      <w:pPr>
        <w:spacing w:after="900" w:before="600" w:line="408" w:lineRule="auto"/>
        <w:rPr>
          <w:b w:val="1"/>
          <w:bCs w:val="1"/>
          <w:sz w:val="23"/>
          <w:szCs w:val="23"/>
        </w:rPr>
      </w:pPr>
      <w:r w:rsidDel="00000000" w:rsidR="00000000" w:rsidRPr="00000000">
        <w:rPr>
          <w:sz w:val="23"/>
          <w:szCs w:val="23"/>
          <w:rtl w:val="0"/>
        </w:rPr>
        <w:t xml:space="preserve">WePay is a firm that stepped up to offer simple payment solutions that specifically target the challenges of buyer/seller platform operators. The firm’s hundreds of clients include sharing economy standouts like service provider Care.com, goods marketplace CustomMade, and crowdfunding site GoFundMe. WePay combats challenges in several ways: First, the firm’s Vedas fraud-fighting technology analyzes social profiles to get clients up and running with payments in a streamlined process, far faster than rivals. By linking to social media accounts (Facebook, LinkedIn, Yelp, Tripadvisor), WePay can get a fast read on whether founders and businesses are legitimate. It’s extremely difficult to fake any history accrued over time. WePay has also been processing payments for well over a decade and has transaction history from hundreds of thousands of customers currently sending billions of dollars a year through the firm’s systems. Each transaction adds to the firm’s “Big Data” smarts used to separate the stand-up vendors from the sketchy. The firm’s machine learning technology continually updates the firm’s fraud models to adapt to new patterns it uncovers, spotting fraud with two to three times more efficiency than using a rules engine of known fraud types.  WePay makes adding payment capabilities to any site as easy as embedding a YouTube video, with a cut-and-paste of pregenerated code. The firm initially started as a group payments tool where clubs and friends could pool cash for purchases, but servicing businesses proved a much more lucrative market, with less support and other overhead needed for a focused group of high-volume clients. That </w:t>
      </w:r>
      <w:r w:rsidDel="00000000" w:rsidR="00000000" w:rsidRPr="00000000">
        <w:rPr>
          <w:b w:val="1"/>
          <w:bCs w:val="1"/>
          <w:sz w:val="23"/>
          <w:szCs w:val="23"/>
          <w:rtl w:val="0"/>
        </w:rPr>
        <w:t xml:space="preserve">pivot</w:t>
      </w:r>
    </w:p>
    <w:p w:rsidR="00000000" w:rsidDel="00000000" w:rsidP="00000000" w:rsidRDefault="00000000" w:rsidRPr="00000000" w14:paraId="00000058">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Altering a product offering, business model, or target market in hopes that the change will lead to a viable business.</w:t>
      </w:r>
    </w:p>
    <w:p w:rsidR="00000000" w:rsidDel="00000000" w:rsidP="00000000" w:rsidRDefault="00000000" w:rsidRPr="00000000" w14:paraId="00000059">
      <w:pPr>
        <w:spacing w:after="900" w:before="600" w:line="408" w:lineRule="auto"/>
        <w:rPr>
          <w:sz w:val="23"/>
          <w:szCs w:val="23"/>
        </w:rPr>
      </w:pPr>
      <w:r w:rsidDel="00000000" w:rsidR="00000000" w:rsidRPr="00000000">
        <w:rPr>
          <w:sz w:val="23"/>
          <w:szCs w:val="23"/>
          <w:rtl w:val="0"/>
        </w:rPr>
        <w:t xml:space="preserve"> proved a winner. WePay powered payments on eight of the top fifteen crowdfunding sites and saw growth balloon as new U.S. regulations make crowdfunding more attractive. Early on, founders Bill Clerico (a former student of mine) and Rich Aberman took WePay through the elite Y Combinator accelerator program (where the Airbnb team also gained mentors and connections). The duo have been named to </w:t>
      </w:r>
      <w:r w:rsidDel="00000000" w:rsidR="00000000" w:rsidRPr="00000000">
        <w:rPr>
          <w:i w:val="1"/>
          <w:iCs w:val="1"/>
          <w:sz w:val="23"/>
          <w:szCs w:val="23"/>
          <w:rtl w:val="0"/>
        </w:rPr>
        <w:t xml:space="preserve">Bloomberg Businessweek</w:t>
      </w:r>
      <w:r w:rsidDel="00000000" w:rsidR="00000000" w:rsidRPr="00000000">
        <w:rPr>
          <w:sz w:val="23"/>
          <w:szCs w:val="23"/>
          <w:rtl w:val="0"/>
        </w:rPr>
        <w:t xml:space="preserve">’s</w:t>
      </w:r>
      <w:r w:rsidDel="00000000" w:rsidR="00000000" w:rsidRPr="00000000">
        <w:rPr>
          <w:i w:val="1"/>
          <w:iCs w:val="1"/>
          <w:sz w:val="23"/>
          <w:szCs w:val="23"/>
          <w:rtl w:val="0"/>
        </w:rPr>
        <w:t xml:space="preserve"> </w:t>
      </w:r>
      <w:r w:rsidDel="00000000" w:rsidR="00000000" w:rsidRPr="00000000">
        <w:rPr>
          <w:sz w:val="23"/>
          <w:szCs w:val="23"/>
          <w:rtl w:val="0"/>
        </w:rPr>
        <w:t xml:space="preserve">Best Young Tech Entrepreneurs list, and their firm has been named a “Top Five” financial technology company by </w:t>
      </w:r>
      <w:r w:rsidDel="00000000" w:rsidR="00000000" w:rsidRPr="00000000">
        <w:rPr>
          <w:i w:val="1"/>
          <w:iCs w:val="1"/>
          <w:sz w:val="23"/>
          <w:szCs w:val="23"/>
          <w:rtl w:val="0"/>
        </w:rPr>
        <w:t xml:space="preserve">Forbes</w:t>
      </w:r>
      <w:r w:rsidDel="00000000" w:rsidR="00000000" w:rsidRPr="00000000">
        <w:rPr>
          <w:sz w:val="23"/>
          <w:szCs w:val="23"/>
          <w:rtl w:val="0"/>
        </w:rPr>
        <w:t xml:space="preserve">. WePay’s growing model and marketplace smarts led to its acquisition by JP Morgan Chase in a deal valued at some $400 million.</w:t>
      </w:r>
    </w:p>
    <w:p w:rsidR="00000000" w:rsidDel="00000000" w:rsidP="00000000" w:rsidRDefault="00000000" w:rsidRPr="00000000" w14:paraId="0000005A">
      <w:pPr>
        <w:pStyle w:val="Heading3"/>
        <w:keepNext w:val="0"/>
        <w:keepLines w:val="0"/>
        <w:shd w:fill="3f8073" w:val="clear"/>
        <w:spacing w:after="600" w:before="600" w:line="288" w:lineRule="auto"/>
        <w:rPr>
          <w:color w:val="ffffff"/>
        </w:rPr>
      </w:pPr>
      <w:bookmarkStart w:colFirst="0" w:colLast="0" w:name="_nxkklrd0z6fr" w:id="14"/>
      <w:bookmarkEnd w:id="14"/>
      <w:r w:rsidDel="00000000" w:rsidR="00000000" w:rsidRPr="00000000">
        <w:rPr>
          <w:color w:val="ffffff"/>
          <w:rtl w:val="0"/>
        </w:rPr>
        <w:t xml:space="preserve">Key Takeaways</w:t>
      </w:r>
    </w:p>
    <w:p w:rsidR="00000000" w:rsidDel="00000000" w:rsidP="00000000" w:rsidRDefault="00000000" w:rsidRPr="00000000" w14:paraId="0000005B">
      <w:pPr>
        <w:numPr>
          <w:ilvl w:val="0"/>
          <w:numId w:val="6"/>
        </w:numPr>
        <w:spacing w:after="0" w:afterAutospacing="0" w:before="600" w:line="313.04347826086956" w:lineRule="auto"/>
        <w:ind w:left="720" w:hanging="360"/>
      </w:pPr>
      <w:r w:rsidDel="00000000" w:rsidR="00000000" w:rsidRPr="00000000">
        <w:rPr>
          <w:sz w:val="23"/>
          <w:szCs w:val="23"/>
          <w:rtl w:val="0"/>
        </w:rPr>
        <w:t xml:space="preserve">Recession, wage stagnation, social media, environmental concerns, and the proliferation of smartphones are some of the factors that have helped fuel a rise in collaborative consumption.</w:t>
      </w:r>
    </w:p>
    <w:p w:rsidR="00000000" w:rsidDel="00000000" w:rsidP="00000000" w:rsidRDefault="00000000" w:rsidRPr="00000000" w14:paraId="0000005C">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Two-sided network effects are at work in collaborative consumption marketplaces, and in order to be successful, firms must offer value to both buyers and suppliers.</w:t>
      </w:r>
    </w:p>
    <w:p w:rsidR="00000000" w:rsidDel="00000000" w:rsidP="00000000" w:rsidRDefault="00000000" w:rsidRPr="00000000" w14:paraId="0000005D">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Firms that move early may get a jump-start on the creation of key assets, such as network effects, brand, scale, and financial resources.</w:t>
      </w:r>
    </w:p>
    <w:p w:rsidR="00000000" w:rsidDel="00000000" w:rsidP="00000000" w:rsidRDefault="00000000" w:rsidRPr="00000000" w14:paraId="0000005E">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Marketplaces allow suppliers to leverage underutilized assets, while marketplace operators can reduce overhead associated with conventional transactions by eliminating storefronts, utilities, staff, capital expense, and more.</w:t>
      </w:r>
    </w:p>
    <w:p w:rsidR="00000000" w:rsidDel="00000000" w:rsidP="00000000" w:rsidRDefault="00000000" w:rsidRPr="00000000" w14:paraId="0000005F">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Some firms may choose to take control of inventory to maximize quality and customer experience.</w:t>
      </w:r>
    </w:p>
    <w:p w:rsidR="00000000" w:rsidDel="00000000" w:rsidP="00000000" w:rsidRDefault="00000000" w:rsidRPr="00000000" w14:paraId="00000060">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Fragmented markets are especially well suited for rollup in electronic marketplaces.</w:t>
      </w:r>
    </w:p>
    <w:p w:rsidR="00000000" w:rsidDel="00000000" w:rsidP="00000000" w:rsidRDefault="00000000" w:rsidRPr="00000000" w14:paraId="00000061">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While we often talk about disintermediation that shrinks a distribution channel, channel-extending intermediaries such as sharing economy exchanges, can position themselves between buyers and sellers, but add value for both parties. Suppliers gain reach and encourage discovery at a lower marketing spend, consumers see search costs lowered, and both sides can benefit from services such as scheduling and payment. Consumers see dramatically lowered search costs.</w:t>
      </w:r>
    </w:p>
    <w:p w:rsidR="00000000" w:rsidDel="00000000" w:rsidP="00000000" w:rsidRDefault="00000000" w:rsidRPr="00000000" w14:paraId="00000062">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Virality can lower advertising and customer acquisition costs, bolster reputation, and lower the perception of risk.</w:t>
      </w:r>
    </w:p>
    <w:p w:rsidR="00000000" w:rsidDel="00000000" w:rsidP="00000000" w:rsidRDefault="00000000" w:rsidRPr="00000000" w14:paraId="00000063">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While crowdsourced participant ratings and social profiles can help improve trust, this technology can also reinforce bias and discriminatory tendencies of the crowd. Some firms audit data to try to uncover and address bias. Others hold back key information, such as destination information, if rides to a minority neighborhood might cause some suppliers to deny service to certain customers.</w:t>
      </w:r>
    </w:p>
    <w:p w:rsidR="00000000" w:rsidDel="00000000" w:rsidP="00000000" w:rsidRDefault="00000000" w:rsidRPr="00000000" w14:paraId="00000064">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Although incidents are rare, safety of the public and safety of service providers remains a concern in the sharing economy.</w:t>
      </w:r>
    </w:p>
    <w:p w:rsidR="00000000" w:rsidDel="00000000" w:rsidP="00000000" w:rsidRDefault="00000000" w:rsidRPr="00000000" w14:paraId="00000065">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Insurers may be reluctant to cover individuals or assets (homes, autos, or other high-value possessions) if they are being used commercially, instead of for standard, personal use as specified in most policies. As a result, some sharing economy firms have stepped up to offer their own supplemental insurance and safety coverage.</w:t>
      </w:r>
    </w:p>
    <w:p w:rsidR="00000000" w:rsidDel="00000000" w:rsidP="00000000" w:rsidRDefault="00000000" w:rsidRPr="00000000" w14:paraId="00000066">
      <w:pPr>
        <w:numPr>
          <w:ilvl w:val="0"/>
          <w:numId w:val="6"/>
        </w:numPr>
        <w:spacing w:after="960" w:before="0" w:beforeAutospacing="0" w:line="313.04347826086956" w:lineRule="auto"/>
        <w:ind w:left="720" w:hanging="360"/>
      </w:pPr>
      <w:r w:rsidDel="00000000" w:rsidR="00000000" w:rsidRPr="00000000">
        <w:rPr>
          <w:sz w:val="23"/>
          <w:szCs w:val="23"/>
          <w:rtl w:val="0"/>
        </w:rPr>
        <w:t xml:space="preserve">Many entrenched interests will challenge the legality of the sharing economy and lobby for its regulation or curtailment.</w:t>
      </w:r>
    </w:p>
    <w:p w:rsidR="00000000" w:rsidDel="00000000" w:rsidP="00000000" w:rsidRDefault="00000000" w:rsidRPr="00000000" w14:paraId="00000067">
      <w:pPr>
        <w:pStyle w:val="Heading1"/>
        <w:keepNext w:val="0"/>
        <w:keepLines w:val="0"/>
        <w:pBdr>
          <w:bottom w:color="111111" w:space="0" w:sz="6" w:val="single"/>
        </w:pBdr>
        <w:spacing w:before="300" w:line="288" w:lineRule="auto"/>
        <w:rPr>
          <w:b w:val="1"/>
          <w:bCs w:val="1"/>
          <w:color w:val="006cd9"/>
          <w:sz w:val="60"/>
          <w:szCs w:val="60"/>
        </w:rPr>
      </w:pPr>
      <w:bookmarkStart w:colFirst="0" w:colLast="0" w:name="_f2x3lxpvk2u1" w:id="15"/>
      <w:bookmarkEnd w:id="15"/>
      <w:r w:rsidDel="00000000" w:rsidR="00000000" w:rsidRPr="00000000">
        <w:rPr>
          <w:b w:val="1"/>
          <w:bCs w:val="1"/>
          <w:color w:val="006cd9"/>
          <w:sz w:val="60"/>
          <w:szCs w:val="60"/>
          <w:rtl w:val="0"/>
        </w:rPr>
        <w:t xml:space="preserve">12.3 Future Outlook: Established Players Get Collaborative</w:t>
      </w:r>
    </w:p>
    <w:p w:rsidR="00000000" w:rsidDel="00000000" w:rsidP="00000000" w:rsidRDefault="00000000" w:rsidRPr="00000000" w14:paraId="00000068">
      <w:pPr>
        <w:pStyle w:val="Heading2"/>
        <w:keepNext w:val="0"/>
        <w:keepLines w:val="0"/>
        <w:shd w:fill="b13e41" w:val="clear"/>
        <w:spacing w:after="300" w:before="300" w:line="288" w:lineRule="auto"/>
        <w:rPr>
          <w:color w:val="ffffff"/>
          <w:sz w:val="36"/>
          <w:szCs w:val="36"/>
        </w:rPr>
      </w:pPr>
      <w:bookmarkStart w:colFirst="0" w:colLast="0" w:name="_2unhql81t3g3" w:id="16"/>
      <w:bookmarkEnd w:id="16"/>
      <w:r w:rsidDel="00000000" w:rsidR="00000000" w:rsidRPr="00000000">
        <w:rPr>
          <w:color w:val="ffffff"/>
          <w:sz w:val="36"/>
          <w:szCs w:val="36"/>
          <w:rtl w:val="0"/>
        </w:rPr>
        <w:t xml:space="preserve">Learning Objectives</w:t>
      </w:r>
    </w:p>
    <w:p w:rsidR="00000000" w:rsidDel="00000000" w:rsidP="00000000" w:rsidRDefault="00000000" w:rsidRPr="00000000" w14:paraId="00000069">
      <w:pPr>
        <w:numPr>
          <w:ilvl w:val="0"/>
          <w:numId w:val="4"/>
        </w:numPr>
        <w:spacing w:after="0" w:afterAutospacing="0" w:before="300" w:line="313.04347826086956" w:lineRule="auto"/>
        <w:ind w:left="720" w:hanging="360"/>
      </w:pPr>
      <w:r w:rsidDel="00000000" w:rsidR="00000000" w:rsidRPr="00000000">
        <w:rPr>
          <w:sz w:val="23"/>
          <w:szCs w:val="23"/>
          <w:rtl w:val="0"/>
        </w:rPr>
        <w:t xml:space="preserve">Identify and give examples of how large firms are investing in, partnering with, and building their own collaborative consumption efforts.</w:t>
      </w:r>
    </w:p>
    <w:p w:rsidR="00000000" w:rsidDel="00000000" w:rsidP="00000000" w:rsidRDefault="00000000" w:rsidRPr="00000000" w14:paraId="0000006A">
      <w:pPr>
        <w:numPr>
          <w:ilvl w:val="0"/>
          <w:numId w:val="4"/>
        </w:numPr>
        <w:spacing w:after="660" w:before="0" w:beforeAutospacing="0" w:line="313.04347826086956" w:lineRule="auto"/>
        <w:ind w:left="720" w:hanging="360"/>
      </w:pPr>
      <w:r w:rsidDel="00000000" w:rsidR="00000000" w:rsidRPr="00000000">
        <w:rPr>
          <w:sz w:val="23"/>
          <w:szCs w:val="23"/>
          <w:rtl w:val="0"/>
        </w:rPr>
        <w:t xml:space="preserve">Gain insight into the advantages of collaborative consumption firms for traditional industry players, and enhance brainstorming skills for identifying possibilities for other firms.</w:t>
      </w:r>
    </w:p>
    <w:p w:rsidR="00000000" w:rsidDel="00000000" w:rsidP="00000000" w:rsidRDefault="00000000" w:rsidRPr="00000000" w14:paraId="0000006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sharing economy has risen more rapidly than many expected, larger firms have also stepped up with investment, partnerships, and experiments of their own, underscoring a broad belief in the power and importance of the space. The following are some examples.</w:t>
      </w:r>
    </w:p>
    <w:p w:rsidR="00000000" w:rsidDel="00000000" w:rsidP="00000000" w:rsidRDefault="00000000" w:rsidRPr="00000000" w14:paraId="0000006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 parent Alphabet had invested over a quarter of a billion dollars in Uber, and $1 billion in rival Lyft.  Toyota has made a strategic investment in Uber and struck a leasing deal. GM has invested half a billion dollars in Lyft, Volkswagen has invested $300 million in ride-sharing firm Gett, and Apple has invested $1 billion into the “Uber of China,” Didi Chuxing (a move made just a short time before Uber sold its China business to Didi). Sharing economy standout Rent the Runway also scored an investment by Condé Nast, the publisher behind </w:t>
      </w:r>
      <w:r w:rsidDel="00000000" w:rsidR="00000000" w:rsidRPr="00000000">
        <w:rPr>
          <w:rFonts w:ascii="Georgia" w:cs="Georgia" w:eastAsia="Georgia" w:hAnsi="Georgia"/>
          <w:i w:val="1"/>
          <w:iCs w:val="1"/>
          <w:sz w:val="23"/>
          <w:szCs w:val="23"/>
          <w:rtl w:val="0"/>
        </w:rPr>
        <w:t xml:space="preserve">Vogue, Lucky, Glamour,</w:t>
      </w:r>
      <w:r w:rsidDel="00000000" w:rsidR="00000000" w:rsidRPr="00000000">
        <w:rPr>
          <w:rFonts w:ascii="Georgia" w:cs="Georgia" w:eastAsia="Georgia" w:hAnsi="Georgia"/>
          <w:sz w:val="23"/>
          <w:szCs w:val="23"/>
          <w:rtl w:val="0"/>
        </w:rPr>
        <w:t xml:space="preserve"> and other designer-friendly media properties, and the firm has collaborated with Neiman Marcus, underscoring its evolution into an important industry partner. While some designers were originally worried that the service would cannibalize sales, many now realize that Rent the Runway has opened up a whole new tier of customers. An affinity with a designer gained from renting a more daring dress for a special occasion often translates into purchasing a staple, like a black cocktail dress, at a later date. Rent the Runway’s social media engagement of its customer base also provides partners with valuable insights they’d otherwise not have access to.</w:t>
      </w:r>
    </w:p>
    <w:p w:rsidR="00000000" w:rsidDel="00000000" w:rsidP="00000000" w:rsidRDefault="00000000" w:rsidRPr="00000000" w14:paraId="0000006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innovative partnerships include Walgreens and TaskRabbit, which have worked together on drug store deliveries. TaskRabbit’s army of odd-job soldiers was seen by Ikea as such a match for its assembly-required furniture that it bought the company. A W Hotel in New York City has partnered with the workspace-sharing site Desks Near Me to offer business traveler guests access to places to work while in Manhattan. And Marriott is hoping for a bit of the Airbnb magic with its homesharing partnership with London-based Hostmaker. W has also sought to make things easier for its customers by offering exclusive access to Rent the Runway styles curated by location—no need to pack ski gear or evening wear for Aspen, your rented fashions will be in your room when you arrive, and W will return them when you check out. </w:t>
      </w:r>
    </w:p>
    <w:p w:rsidR="00000000" w:rsidDel="00000000" w:rsidP="00000000" w:rsidRDefault="00000000" w:rsidRPr="00000000" w14:paraId="0000006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experiments will fail to achieve desired results. General Motors canceled its OnStar-enabled partnership with car-sharing service RelayRides (now called Turo). But other automakers continue to explore their options. GM and Toyota give discounts on new-car purchases to Uber drivers; Mercedes-Benz has invested in car-sharing service car2go; and Avis saw enough value in Zipcar to acquire the firm.</w:t>
      </w:r>
    </w:p>
    <w:p w:rsidR="00000000" w:rsidDel="00000000" w:rsidP="00000000" w:rsidRDefault="00000000" w:rsidRPr="00000000" w14:paraId="0000006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expect some firms to enter as outright competitors. Amazon Home Services marketplace puts licensed professionals as well as small-time citizen service suppliers within the same massive discovery engine where millions search for physical products.</w:t>
      </w:r>
    </w:p>
    <w:p w:rsidR="00000000" w:rsidDel="00000000" w:rsidP="00000000" w:rsidRDefault="00000000" w:rsidRPr="00000000" w14:paraId="0000007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just a few years old, the sharing economy has accelerated in a wave of network effect–fueled technology efficiency and service enhancement that will impact industries for years to come. Hopefully this chapter has helped expose what’s happening, why, and how managers can think about planning for a space where new electronic marketplaces empower and shift power from smartphone to supply chain.</w:t>
      </w:r>
    </w:p>
    <w:p w:rsidR="00000000" w:rsidDel="00000000" w:rsidP="00000000" w:rsidRDefault="00000000" w:rsidRPr="00000000" w14:paraId="00000071">
      <w:pPr>
        <w:pStyle w:val="Heading2"/>
        <w:keepNext w:val="0"/>
        <w:keepLines w:val="0"/>
        <w:shd w:fill="3f8073" w:val="clear"/>
        <w:spacing w:after="300" w:before="300" w:line="288" w:lineRule="auto"/>
        <w:rPr>
          <w:color w:val="ffffff"/>
          <w:sz w:val="36"/>
          <w:szCs w:val="36"/>
        </w:rPr>
      </w:pPr>
      <w:bookmarkStart w:colFirst="0" w:colLast="0" w:name="_wt30ckct5mcr" w:id="17"/>
      <w:bookmarkEnd w:id="17"/>
      <w:r w:rsidDel="00000000" w:rsidR="00000000" w:rsidRPr="00000000">
        <w:rPr>
          <w:color w:val="ffffff"/>
          <w:sz w:val="36"/>
          <w:szCs w:val="36"/>
          <w:rtl w:val="0"/>
        </w:rPr>
        <w:t xml:space="preserve">Key Takeaways</w:t>
      </w:r>
    </w:p>
    <w:p w:rsidR="00000000" w:rsidDel="00000000" w:rsidP="00000000" w:rsidRDefault="00000000" w:rsidRPr="00000000" w14:paraId="00000072">
      <w:pPr>
        <w:numPr>
          <w:ilvl w:val="0"/>
          <w:numId w:val="10"/>
        </w:numPr>
        <w:spacing w:after="0" w:afterAutospacing="0" w:before="300" w:line="313.04347826086956" w:lineRule="auto"/>
        <w:ind w:left="720" w:hanging="360"/>
      </w:pPr>
      <w:r w:rsidDel="00000000" w:rsidR="00000000" w:rsidRPr="00000000">
        <w:rPr>
          <w:sz w:val="23"/>
          <w:szCs w:val="23"/>
          <w:rtl w:val="0"/>
        </w:rPr>
        <w:t xml:space="preserve">Google and Condé Nast are among the large firms that have taken an investment stake in collaborative consumption startups.</w:t>
      </w:r>
    </w:p>
    <w:p w:rsidR="00000000" w:rsidDel="00000000" w:rsidP="00000000" w:rsidRDefault="00000000" w:rsidRPr="00000000" w14:paraId="00000073">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Ikea, Walgreens, and W Hotel are just a few firms that have enhanced customer offerings by partnering with sharing economy pioneers.</w:t>
      </w:r>
    </w:p>
    <w:p w:rsidR="00000000" w:rsidDel="00000000" w:rsidP="00000000" w:rsidRDefault="00000000" w:rsidRPr="00000000" w14:paraId="00000074">
      <w:pPr>
        <w:numPr>
          <w:ilvl w:val="0"/>
          <w:numId w:val="10"/>
        </w:numPr>
        <w:spacing w:after="660" w:before="0" w:beforeAutospacing="0" w:line="313.04347826086956" w:lineRule="auto"/>
        <w:ind w:left="720" w:hanging="360"/>
      </w:pPr>
      <w:r w:rsidDel="00000000" w:rsidR="00000000" w:rsidRPr="00000000">
        <w:rPr>
          <w:sz w:val="23"/>
          <w:szCs w:val="23"/>
          <w:rtl w:val="0"/>
        </w:rPr>
        <w:t xml:space="preserve">Firms as diverse as auto manufacturers and Amazon are plotting independent collaborative consumption efforts as well.</w:t>
      </w:r>
    </w:p>
    <w:p w:rsidR="00000000" w:rsidDel="00000000" w:rsidP="00000000" w:rsidRDefault="00000000" w:rsidRPr="00000000" w14:paraId="00000075">
      <w:pPr>
        <w:pStyle w:val="Heading1"/>
        <w:keepNext w:val="0"/>
        <w:keepLines w:val="0"/>
        <w:pBdr>
          <w:bottom w:color="111111" w:space="0" w:sz="6" w:val="single"/>
        </w:pBdr>
        <w:spacing w:before="300" w:line="288" w:lineRule="auto"/>
        <w:rPr>
          <w:b w:val="1"/>
          <w:bCs w:val="1"/>
          <w:color w:val="006cd9"/>
          <w:sz w:val="60"/>
          <w:szCs w:val="60"/>
        </w:rPr>
      </w:pPr>
      <w:bookmarkStart w:colFirst="0" w:colLast="0" w:name="_73nquz82h1ti" w:id="18"/>
      <w:bookmarkEnd w:id="18"/>
      <w:r w:rsidDel="00000000" w:rsidR="00000000" w:rsidRPr="00000000">
        <w:rPr>
          <w:b w:val="1"/>
          <w:bCs w:val="1"/>
          <w:color w:val="006cd9"/>
          <w:sz w:val="60"/>
          <w:szCs w:val="60"/>
          <w:rtl w:val="0"/>
        </w:rPr>
        <w:t xml:space="preserve">12.4 Airbnb—Hey Stranger, Why Don’t You Stay at My Place?</w:t>
      </w:r>
    </w:p>
    <w:p w:rsidR="00000000" w:rsidDel="00000000" w:rsidP="00000000" w:rsidRDefault="00000000" w:rsidRPr="00000000" w14:paraId="00000076">
      <w:pPr>
        <w:pStyle w:val="Heading2"/>
        <w:keepNext w:val="0"/>
        <w:keepLines w:val="0"/>
        <w:shd w:fill="b13e41" w:val="clear"/>
        <w:spacing w:after="300" w:before="300" w:line="288" w:lineRule="auto"/>
        <w:rPr>
          <w:color w:val="ffffff"/>
          <w:sz w:val="36"/>
          <w:szCs w:val="36"/>
        </w:rPr>
      </w:pPr>
      <w:bookmarkStart w:colFirst="0" w:colLast="0" w:name="_79vbbcevtpdw" w:id="19"/>
      <w:bookmarkEnd w:id="19"/>
      <w:r w:rsidDel="00000000" w:rsidR="00000000" w:rsidRPr="00000000">
        <w:rPr>
          <w:color w:val="ffffff"/>
          <w:sz w:val="36"/>
          <w:szCs w:val="36"/>
          <w:rtl w:val="0"/>
        </w:rPr>
        <w:t xml:space="preserve">Learning Objectives</w:t>
      </w:r>
    </w:p>
    <w:p w:rsidR="00000000" w:rsidDel="00000000" w:rsidP="00000000" w:rsidRDefault="00000000" w:rsidRPr="00000000" w14:paraId="00000077">
      <w:pPr>
        <w:numPr>
          <w:ilvl w:val="0"/>
          <w:numId w:val="9"/>
        </w:numPr>
        <w:spacing w:after="0" w:afterAutospacing="0" w:before="300" w:line="313.04347826086956" w:lineRule="auto"/>
        <w:ind w:left="720" w:hanging="360"/>
      </w:pPr>
      <w:r w:rsidDel="00000000" w:rsidR="00000000" w:rsidRPr="00000000">
        <w:rPr>
          <w:sz w:val="23"/>
          <w:szCs w:val="23"/>
          <w:rtl w:val="0"/>
        </w:rPr>
        <w:t xml:space="preserve">Understand how Airbnb has built a multibillion-dollar sharing economy firm.</w:t>
      </w:r>
    </w:p>
    <w:p w:rsidR="00000000" w:rsidDel="00000000" w:rsidP="00000000" w:rsidRDefault="00000000" w:rsidRPr="00000000" w14:paraId="00000078">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Recognize the appeal the firm has for suppliers and consumers.</w:t>
      </w:r>
    </w:p>
    <w:p w:rsidR="00000000" w:rsidDel="00000000" w:rsidP="00000000" w:rsidRDefault="00000000" w:rsidRPr="00000000" w14:paraId="00000079">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Identify sources of competitive advantage and additional challenges as the firm continues to grow.</w:t>
      </w:r>
    </w:p>
    <w:p w:rsidR="00000000" w:rsidDel="00000000" w:rsidP="00000000" w:rsidRDefault="00000000" w:rsidRPr="00000000" w14:paraId="0000007A">
      <w:pPr>
        <w:numPr>
          <w:ilvl w:val="0"/>
          <w:numId w:val="9"/>
        </w:numPr>
        <w:spacing w:after="660" w:before="0" w:beforeAutospacing="0" w:line="313.04347826086956" w:lineRule="auto"/>
        <w:ind w:left="720" w:hanging="360"/>
      </w:pPr>
      <w:r w:rsidDel="00000000" w:rsidR="00000000" w:rsidRPr="00000000">
        <w:rPr>
          <w:sz w:val="23"/>
          <w:szCs w:val="23"/>
          <w:rtl w:val="0"/>
        </w:rPr>
        <w:t xml:space="preserve">Understand how technology can build trust, even in an area as sensitive as selling stays in private homes.</w:t>
      </w:r>
    </w:p>
    <w:p w:rsidR="00000000" w:rsidDel="00000000" w:rsidP="00000000" w:rsidRDefault="00000000" w:rsidRPr="00000000" w14:paraId="0000007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Brian Chesky, a graduate of the Rhode Island School of Design, had recently moved in with a friend in San Francisco and he couldn’t make rent. Brainstorming on ideas, Chesky and his roomie, RISD classmate Joe Gebbia, realized an industrial designers conference was in town, and that all of the hotel rooms were booked solid. Sensing opportunity, the two inflated three air mattresses and offered each one up for $80 a night. The duo earned enough to cover rent, and in the process took their first step toward the creation of a multibillion-dollar hospitality industry empire.</w:t>
      </w:r>
    </w:p>
    <w:p w:rsidR="00000000" w:rsidDel="00000000" w:rsidP="00000000" w:rsidRDefault="00000000" w:rsidRPr="00000000" w14:paraId="0000007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is now the poster child for the sharing economy. Put a single room or your entire property online, and you can become a citizen hotelier. A third cofounder, Nathan Blecharczyk, joined as CTO, the team gained admission to the elite Y Combinator startup finishing school, and Airbnb has since attracted several rounds of capital to fuel its meteoric growth. The firm’s backers include Sequoia Capital, the storied Silicon Valley venture firm that invested in Apple, Cisco, Google, Oracle, and YouTube, among many others.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declared the firm’s founding triumvirate as “</w:t>
      </w:r>
      <w:r w:rsidDel="00000000" w:rsidR="00000000" w:rsidRPr="00000000">
        <w:rPr>
          <w:rFonts w:ascii="Georgia" w:cs="Georgia" w:eastAsia="Georgia" w:hAnsi="Georgia"/>
          <w:i w:val="1"/>
          <w:iCs w:val="1"/>
          <w:sz w:val="23"/>
          <w:szCs w:val="23"/>
          <w:rtl w:val="0"/>
        </w:rPr>
        <w:t xml:space="preserve">The First Sharing Economy Billionaires.</w:t>
      </w:r>
      <w:r w:rsidDel="00000000" w:rsidR="00000000" w:rsidRPr="00000000">
        <w:rPr>
          <w:rFonts w:ascii="Georgia" w:cs="Georgia" w:eastAsia="Georgia" w:hAnsi="Georgia"/>
          <w:sz w:val="23"/>
          <w:szCs w:val="23"/>
          <w:rtl w:val="0"/>
        </w:rPr>
        <w:t xml:space="preserve">” The company went public in December 2020, is posting regular profits, and as of fall 2023 sported a market capitalization of over $91 billion, way ahead of Marriott and Hilton, the world’s two largest hotel operators. And in another sign of acceptance, the firm has also been included in the elite group of companies making up the S&amp;P500 stock index. </w:t>
      </w:r>
    </w:p>
    <w:p w:rsidR="00000000" w:rsidDel="00000000" w:rsidP="00000000" w:rsidRDefault="00000000" w:rsidRPr="00000000" w14:paraId="0000007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guest checks into an Airbnb every two seconds, and over 200 million have stayed with Airbnb so far. The guest-to-listing ratio is eleven to one. With listings in 81,000 cities and 192 countries, there is no other single hotel group that approaches the firm’s worldwide reach.</w:t>
      </w:r>
    </w:p>
    <w:p w:rsidR="00000000" w:rsidDel="00000000" w:rsidP="00000000" w:rsidRDefault="00000000" w:rsidRPr="00000000" w14:paraId="0000007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has rallied the sharing economy to produce the longest accommodations tail in the lodging industry. According to founders, the firm’s listings include over 600 castles, dozens of yurts, caves, tepees, water towers, clock towers, private islands, lighthouses, trains, environmentally friendly “green” homes, igloos, glass houses, and more. Some of the exotic, high-end tree houses listed on Airbnb have six-month or more waiting lists for occupancy (but browse around, there are hundreds of tree houses offered through the site). Want to stay in a home Charles Dickens, John Steinbeck, or Jim Morrison used to live in? Airbnb can set you up. You’ll now even find properties catering to specific events, like bachelorette parties in Nashville, complete with a dozen chairs along a long mirror so guests can get ready for a night out, side-by-side, and a neon cowboy hat and green wall, ready for your Insta photo sesh. </w:t>
      </w:r>
    </w:p>
    <w:p w:rsidR="00000000" w:rsidDel="00000000" w:rsidP="00000000" w:rsidRDefault="00000000" w:rsidRPr="00000000" w14:paraId="0000007F">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12.3 Unique Airbnb Properties</w:t>
      </w:r>
    </w:p>
    <w:p w:rsidR="00000000" w:rsidDel="00000000" w:rsidP="00000000" w:rsidRDefault="00000000" w:rsidRPr="00000000" w14:paraId="00000080">
      <w:pPr>
        <w:spacing w:after="120" w:before="120" w:line="408" w:lineRule="auto"/>
        <w:rPr>
          <w:sz w:val="23"/>
          <w:szCs w:val="23"/>
        </w:rPr>
      </w:pPr>
      <w:r w:rsidDel="00000000" w:rsidR="00000000" w:rsidRPr="00000000">
        <w:rPr>
          <w:sz w:val="23"/>
          <w:szCs w:val="23"/>
          <w:rtl w:val="0"/>
        </w:rPr>
        <w:t xml:space="preserve">A sampling of some of the more unique properties available for rent on Airbnb.</w:t>
      </w:r>
    </w:p>
    <w:p w:rsidR="00000000" w:rsidDel="00000000" w:rsidP="00000000" w:rsidRDefault="00000000" w:rsidRPr="00000000" w14:paraId="00000081">
      <w:pPr>
        <w:rPr>
          <w:sz w:val="23"/>
          <w:szCs w:val="23"/>
        </w:rPr>
      </w:pPr>
      <w:r w:rsidDel="00000000" w:rsidR="00000000" w:rsidRPr="00000000">
        <w:rPr>
          <w:sz w:val="23"/>
          <w:szCs w:val="23"/>
        </w:rPr>
        <w:drawing>
          <wp:inline distB="114300" distT="114300" distL="114300" distR="114300">
            <wp:extent cx="5943600" cy="1752600"/>
            <wp:effectExtent b="0" l="0" r="0" t="0"/>
            <wp:docPr descr="Four examples of incredibly unique Airbnb locations that people can stay in. " id="1" name="image3.png"/>
            <a:graphic>
              <a:graphicData uri="http://schemas.openxmlformats.org/drawingml/2006/picture">
                <pic:pic>
                  <pic:nvPicPr>
                    <pic:cNvPr descr="Four examples of incredibly unique Airbnb locations that people can stay in. " id="0" name="image3.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before="120" w:line="408" w:lineRule="auto"/>
        <w:rPr>
          <w:sz w:val="23"/>
          <w:szCs w:val="23"/>
        </w:rPr>
      </w:pPr>
      <w:r w:rsidDel="00000000" w:rsidR="00000000" w:rsidRPr="00000000">
        <w:rPr>
          <w:sz w:val="23"/>
          <w:szCs w:val="23"/>
          <w:rtl w:val="0"/>
        </w:rPr>
        <w:t xml:space="preserve">Source: Airbnb; https://bit.ly/2mlltsa.</w:t>
      </w:r>
    </w:p>
    <w:p w:rsidR="00000000" w:rsidDel="00000000" w:rsidP="00000000" w:rsidRDefault="00000000" w:rsidRPr="00000000" w14:paraId="00000083">
      <w:pPr>
        <w:rPr>
          <w:color w:val="0077bb"/>
          <w:sz w:val="23"/>
          <w:szCs w:val="23"/>
        </w:rPr>
      </w:pPr>
      <w:hyperlink r:id="rId10">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8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adds big value to both the supply and the buy sides of a transaction, and it’s one of the few large players that can take a cut on each end of the deal. It charges guests a fee that varies by property and other factors that can scale from 0 to 20 percent, and hosts pay a 3 percent fee, paid after the first night. During major events when hotels are booked to capacity, private citizens have turned on a money spigot courtesy of Chesky, Gebbia, and Blecharczyk, simultaneously saving travelers bacon at political conventions, festivals, inaugurations, Olympics, and more. Airbnb was the largest short-term rental site of its kind in China before it even had any staff there. Such are the viral and ultra-lean dynamics of winning sharing economy marketplaces. You might even consider Airbnb a platform that nurtures an ecosystem of sharing economy value-added services. All sorts of citizen suppliers are finding work, from before an Airbnb listing is posted to after guests leave. This includes listing photographers, key-exchange coordinators, in-home chefs, house cleaners, and taxi-replacing ride-sharing services.</w:t>
      </w:r>
    </w:p>
    <w:p w:rsidR="00000000" w:rsidDel="00000000" w:rsidP="00000000" w:rsidRDefault="00000000" w:rsidRPr="00000000" w14:paraId="0000008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also arranged for high-quality photography of many early listings (in some cases the founders showed up to photograph sites themselves, using the opportunity to further interview property listers for feedback on their service). Chesky has even lived out of Airbnb rentals full time to gather more field intelligence. Collective insight helped hone the firm’s product–market fit in a way that delighted both renters and customers and gave the firm an early edge, and sometimes that’s all you need to get the dynamo of two-sided network effects churning in your favor. As </w:t>
      </w:r>
      <w:r w:rsidDel="00000000" w:rsidR="00000000" w:rsidRPr="00000000">
        <w:rPr>
          <w:rFonts w:ascii="Georgia" w:cs="Georgia" w:eastAsia="Georgia" w:hAnsi="Georgia"/>
          <w:i w:val="1"/>
          <w:iCs w:val="1"/>
          <w:sz w:val="23"/>
          <w:szCs w:val="23"/>
          <w:rtl w:val="0"/>
        </w:rPr>
        <w:t xml:space="preserve">Inc.</w:t>
      </w:r>
      <w:r w:rsidDel="00000000" w:rsidR="00000000" w:rsidRPr="00000000">
        <w:rPr>
          <w:rFonts w:ascii="Georgia" w:cs="Georgia" w:eastAsia="Georgia" w:hAnsi="Georgia"/>
          <w:sz w:val="23"/>
          <w:szCs w:val="23"/>
          <w:rtl w:val="0"/>
        </w:rPr>
        <w:t xml:space="preserve"> magazine reports, “improvements and refinements helped Airbnb do something previous sharing companies hadn't managed—to acquire an aura of style, respectability, safety, and trustworthiness.” </w:t>
      </w:r>
    </w:p>
    <w:p w:rsidR="00000000" w:rsidDel="00000000" w:rsidP="00000000" w:rsidRDefault="00000000" w:rsidRPr="00000000" w14:paraId="0000008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Trust is essential for the sharing economy to work, especially on a service based on the intimacy of inviting strangers into your home. As a result, no one is anonymous on Airbnb. Guest identity is verified via a two-step process. The site is integrated with Facebook, and users can also share their LinkedIn profiles. Airbnb examines the length an online profile has been up and makes sure it matches additional information provided by the user, such as a driver’s license and passport. IDs are only used to verify identity, and the site stores this data securely. Verified identities should also discourage bad apples, who are booted out of the system from trying to reapply with new accounts. Transacting parties are otherwise on their own to work out the exchange of keys and other access information, but communication has to happen through Airbnb. That said, Airbnb’s rapid growth, especially after the pandemic, led to incidents of fake listings, or listings being run by shoddy overseas call-center and management companies usually associated with multi-property landlords, not folksy property owners. These incidents prompted a host of recent changes, including removing 59,000 fake listings and blocking another 157,000 from re-joining. Uncovering a huge number of scammers prompted additional changes. Verified properties now get a check in their listing, and properties are verified by having hosts enter the property, taking real-time photos using the app, and having this matched via GPS and various other queues. These signals are used by a proprietary Airbnb AI model to provide a “confidence score” that the property owner is available and present. Miss the score and no check for you. </w:t>
      </w:r>
    </w:p>
    <w:p w:rsidR="00000000" w:rsidDel="00000000" w:rsidP="00000000" w:rsidRDefault="00000000" w:rsidRPr="00000000" w14:paraId="0000008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Negative incidents have occurred, and they’ve gotten the firm lots of unwanted press. Some hosts have returned to find their homes trashed after guests threw raucous parties, a terms-violating tactic favored by some high school and college students. In another incident, New York–based comedian Ari Teman reports renting his home to someone who self-described as arranging wedding accommodations for a brother and sister-in-law, only to return to furniture damage and the discovery that his house had been used for a ticket-selling sex party that had attracted some fifty creepy strangers to his place. An incident like this is never good news, but when it happens to a big-city comedian, it goes viral and becomes a top trending story on social media. In the unlikely event of an incident, the firm offers a $1 million guarantee for hosts, secure payment guarantees, and 24/7 support phone service backed up by a staff of six hundred in the firm’s customer service and trust and safety departments. Despite headline-grabbing anomalies, the firm reports that significant property damage claims ($1,000 or greater) are reported only 0.004 percent of the time.</w:t>
      </w:r>
    </w:p>
    <w:p w:rsidR="00000000" w:rsidDel="00000000" w:rsidP="00000000" w:rsidRDefault="00000000" w:rsidRPr="00000000" w14:paraId="0000008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With so many properties coming online, some less-than-professional hosts and bad host practices edged into the system. Customers began complaining about high prices (daily rates have risen 36 percent in recent years, according to </w:t>
      </w:r>
      <w:r w:rsidDel="00000000" w:rsidR="00000000" w:rsidRPr="00000000">
        <w:rPr>
          <w:rFonts w:ascii="Georgia" w:cs="Georgia" w:eastAsia="Georgia" w:hAnsi="Georgia"/>
          <w:i w:val="1"/>
          <w:iCs w:val="1"/>
          <w:sz w:val="23"/>
          <w:szCs w:val="23"/>
          <w:rtl w:val="0"/>
        </w:rPr>
        <w:t xml:space="preserve">The Atlantic</w:t>
      </w:r>
      <w:r w:rsidDel="00000000" w:rsidR="00000000" w:rsidRPr="00000000">
        <w:rPr>
          <w:rFonts w:ascii="Georgia" w:cs="Georgia" w:eastAsia="Georgia" w:hAnsi="Georgia"/>
          <w:sz w:val="23"/>
          <w:szCs w:val="23"/>
          <w:rtl w:val="0"/>
        </w:rPr>
        <w:t xml:space="preserve">), inconsistent fees, arduous checkout procedures, and listings that didn’t match photos and descriptions. A ruined vacation risks viral negativity for the firm, especially given the propensity for customers to share travel experiences online. To combat issues, Airbnb rolled out scores of new features in 2023. In addition to the verification steps mentioned earlier, fee transparency will provide an option for displaying total price, including cleaning fees and taxes, so there are no surprises. Over a quarter-million listings quickly eliminated or reduced cleaning fees in response. Search granularity now includes options like “king size beds” and “allows pets.” New host pricing tools will alert hosts if their prices are not in line with the going rate, and Airbnb will suggest discounts during down periods. Constantly listening to customer and host feedback and offering tech tools to address demands is vital to keeping satisfaction high.</w:t>
      </w:r>
    </w:p>
    <w:p w:rsidR="00000000" w:rsidDel="00000000" w:rsidP="00000000" w:rsidRDefault="00000000" w:rsidRPr="00000000" w14:paraId="0000008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is able to monitor transactions and communication at a fairly deep level. Reservations, payment, communication between host and guest, and subsequent reviews are all handled through the firm’s technology platform. In addition to helping with verification and transaction auditing, the firm monitors to see if hosts are trying to arrange a stay and payment outside of the system (scanning communication for the names of alternate electronic payment methods like “Western Union”). The firm’s technology also hunts for signals of fake positive reviews, money laundering, and other scams, and when suspicious activity is flagged, human monitors can take a closer look and follow up as needed.</w:t>
      </w:r>
    </w:p>
    <w:p w:rsidR="00000000" w:rsidDel="00000000" w:rsidP="00000000" w:rsidRDefault="00000000" w:rsidRPr="00000000" w14:paraId="0000008A">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8kb6ourqnjpb" w:id="20"/>
      <w:bookmarkEnd w:id="20"/>
      <w:r w:rsidDel="00000000" w:rsidR="00000000" w:rsidRPr="00000000">
        <w:rPr>
          <w:b w:val="1"/>
          <w:bCs w:val="1"/>
          <w:color w:val="006cd9"/>
          <w:sz w:val="36"/>
          <w:szCs w:val="36"/>
          <w:rtl w:val="0"/>
        </w:rPr>
        <w:t xml:space="preserve">At Airbnb, Big Data Is a Big Deal</w:t>
      </w:r>
    </w:p>
    <w:p w:rsidR="00000000" w:rsidDel="00000000" w:rsidP="00000000" w:rsidRDefault="00000000" w:rsidRPr="00000000" w14:paraId="0000008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also plays a critical role in Airbnb’s success, and as an early mover with worldwide reach and climbing customer base, Airbnb has an incredible trove to mine. The firm tracks more than 15 billion events through website and apps and handles over 15 petabytes of data each day. The firm has over 150 employees working on the data science team. Says the firm’s chief data scientist: “Airbnb is a data informed company. We think data is the voice of our customers.”</w:t>
      </w:r>
    </w:p>
    <w:p w:rsidR="00000000" w:rsidDel="00000000" w:rsidP="00000000" w:rsidRDefault="00000000" w:rsidRPr="00000000" w14:paraId="0000008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assists in helping hosts set prices and tweak offerings for optimal occupation. It helps guests find the best match and mines their input for new products and offerings. Many insights happen through machine learning/AI, where software builds technology models and reveals insights that might not be readily apparent to the analyst. More on the impact of Big Data and machine learning will be covered in </w:t>
      </w:r>
      <w:hyperlink r:id="rId11">
        <w:r w:rsidDel="00000000" w:rsidR="00000000" w:rsidRPr="00000000">
          <w:rPr>
            <w:rFonts w:ascii="Georgia" w:cs="Georgia" w:eastAsia="Georgia" w:hAnsi="Georgia"/>
            <w:color w:val="0077bb"/>
            <w:sz w:val="23"/>
            <w:szCs w:val="23"/>
            <w:rtl w:val="0"/>
          </w:rPr>
          <w:t xml:space="preserve">Chapter 17 “Data and Competitive Advantage: Databases, Analytics, and Prepping Data for Use with AI”</w:t>
        </w:r>
      </w:hyperlink>
      <w:r w:rsidDel="00000000" w:rsidR="00000000" w:rsidRPr="00000000">
        <w:rPr>
          <w:rFonts w:ascii="Georgia" w:cs="Georgia" w:eastAsia="Georgia" w:hAnsi="Georgia"/>
          <w:sz w:val="23"/>
          <w:szCs w:val="23"/>
          <w:rtl w:val="0"/>
        </w:rPr>
        <w:t xml:space="preserve">, highlighting the application and impact of additional concepts introduced in that chapter in </w:t>
      </w:r>
      <w:hyperlink r:id="rId12">
        <w:r w:rsidDel="00000000" w:rsidR="00000000" w:rsidRPr="00000000">
          <w:rPr>
            <w:rFonts w:ascii="Georgia" w:cs="Georgia" w:eastAsia="Georgia" w:hAnsi="Georgia"/>
            <w:color w:val="0077bb"/>
            <w:sz w:val="23"/>
            <w:szCs w:val="23"/>
            <w:rtl w:val="0"/>
          </w:rPr>
          <w:t xml:space="preserve">“Airbnb: Better Pricing through Data”</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8D">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vy8fu9g2kiq" w:id="21"/>
      <w:bookmarkEnd w:id="21"/>
      <w:r w:rsidDel="00000000" w:rsidR="00000000" w:rsidRPr="00000000">
        <w:rPr>
          <w:b w:val="1"/>
          <w:bCs w:val="1"/>
          <w:color w:val="006cd9"/>
          <w:sz w:val="36"/>
          <w:szCs w:val="36"/>
          <w:rtl w:val="0"/>
        </w:rPr>
        <w:t xml:space="preserve">A Phenomenal Start, but Not without Challenges</w:t>
      </w:r>
    </w:p>
    <w:p w:rsidR="00000000" w:rsidDel="00000000" w:rsidP="00000000" w:rsidRDefault="00000000" w:rsidRPr="00000000" w14:paraId="0000008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cities have rewritten legislation to allow Airbnb to thrive in their districts given the many benefits the service offers residents and the local economy, including added income for local property owners, additional capacity during major events and the high travel season, a bulwark against hotel price gouging, and a mechanism to widen travel and ultimately bring in the economic benefit of more tourist dollars. Portland, Oregon, and San Francisco (hometown of Airbnb) are among the cities that have already legalized sharing economy property listings in exchange for tax revenue and other concessions.</w:t>
      </w:r>
    </w:p>
    <w:p w:rsidR="00000000" w:rsidDel="00000000" w:rsidP="00000000" w:rsidRDefault="00000000" w:rsidRPr="00000000" w14:paraId="0000008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along with the upside come complaints that Airbnb can hurt communities. Many municipalities prohibit people from running a business, hostel, or hotel in a residential area or property not zoned for business—and thousands of hosts worldwide have been breaking the law. New York City, which had received over 12,000 complaints about illegal short-term rentals, has sued owners of the site’s highest volume listers, going after them for running illegal hotels out of apartment buildings they owned. Health and safety laws governing hotels usually require things like sprinkler systems, exit signs, and clean towels, and many think the same should apply to temporary rentals. Hotels and hotel worker unions lobby against low-cost non-union competitors that have flooded their markets. Many Airbnb rentals exchange services outside conventional lodging taxes that hotel guests pay. Also concerning—Airbnb has led would-be homeowners to compete with property operators in already tight housing markets, pushing housing costs higher with an even greater economic impact shift to transient, tourist reliance over permanent, tax-paying residents. Further spoiling the local housing market is the rise of “mega hosts” that offer more than twenty listings. While the average Airbnb host owns 1.5 properties, mega hosts make up about 30 percent of listings and have effectively snapped up properties to essentially run hotels without the overhead, souring the market for small-time renters (the firm's original supplier target market) and even more severely limiting properties available for would-be homeowners. The situation got so out of hand in New York City that short-term rentals have been effectively banned by requiring renters to register with the city, live in the place they’re renting, be present when someone is staying, and only have two guests. Attempts to throw out the ruling were denied by the New York State Supreme Court, which declared the law “entirely rational.” Dallas, Philadelphia, and New Orleans have passed similar rules, although some are not aggressively enforced. Paris, Barcelona, Berlin, and Amsterdam also all have Airbnb restrictions. Finding a happy medium that keeps to the citizen supplier, homespun-service ethic Airbnb was built on, and finding benefits for municipalities while minimizing market distortions, will be critical to the firm's ongoing operation. Expect more laws to change and evolve over time.</w:t>
      </w:r>
    </w:p>
    <w:p w:rsidR="00000000" w:rsidDel="00000000" w:rsidP="00000000" w:rsidRDefault="00000000" w:rsidRPr="00000000" w14:paraId="00000090">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Airbnb Effect: Why Second Homes Have Become So Divisive</w:t>
      </w:r>
    </w:p>
    <w:p w:rsidR="00000000" w:rsidDel="00000000" w:rsidP="00000000" w:rsidRDefault="00000000" w:rsidRPr="00000000" w14:paraId="0000009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Competition looms and includes the publicly traded HomeAway as well as a host of international copycats. Several hotel firms have also experimented with homesharing, including Marriott, Accor Hotels, and Hyatt, and travel sites like Booking.com and Tripadvisor now incorporate homestays into their search. While hotel firms can integrate loyalty programs into their offerings and help skittish first-time renters feel more comfortable by working with a familiar firm, helping newbies get online may ultimately help Airbnb grow its market. Airbnb has that ultimate marketplace advantage: a two-sided network effect keeps property listers and guests coming back to an experienced, trusted source likely to offer more choice than competitors.</w:t>
      </w:r>
    </w:p>
    <w:p w:rsidR="00000000" w:rsidDel="00000000" w:rsidP="00000000" w:rsidRDefault="00000000" w:rsidRPr="00000000" w14:paraId="00000092">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Airbnb Rolls Out New Features, CEO Says They Will Be “Growth Driver”</w:t>
      </w:r>
    </w:p>
    <w:p w:rsidR="00000000" w:rsidDel="00000000" w:rsidP="00000000" w:rsidRDefault="00000000" w:rsidRPr="00000000" w14:paraId="00000093">
      <w:pPr>
        <w:shd w:fill="f7f7f7" w:val="clear"/>
        <w:rPr>
          <w:color w:val="0077bb"/>
          <w:sz w:val="23"/>
          <w:szCs w:val="23"/>
        </w:rPr>
      </w:pPr>
      <w:r w:rsidDel="00000000" w:rsidR="00000000" w:rsidRPr="00000000">
        <w:fldChar w:fldCharType="begin"/>
        <w:instrText xml:space="preserve"> HYPERLINK "https://scholar.flatworldknowledge.com/books/37861/fwk-0017/read#"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94">
      <w:pPr>
        <w:pStyle w:val="Heading2"/>
        <w:keepNext w:val="0"/>
        <w:keepLines w:val="0"/>
        <w:shd w:fill="3f8073" w:val="clear"/>
        <w:spacing w:after="300" w:before="300" w:line="288" w:lineRule="auto"/>
        <w:rPr>
          <w:color w:val="ffffff"/>
          <w:sz w:val="36"/>
          <w:szCs w:val="36"/>
        </w:rPr>
      </w:pPr>
      <w:bookmarkStart w:colFirst="0" w:colLast="0" w:name="_dtsjy4784cv6" w:id="22"/>
      <w:bookmarkEnd w:id="22"/>
      <w:r w:rsidDel="00000000" w:rsidR="00000000" w:rsidRPr="00000000">
        <w:fldChar w:fldCharType="end"/>
      </w:r>
      <w:r w:rsidDel="00000000" w:rsidR="00000000" w:rsidRPr="00000000">
        <w:rPr>
          <w:color w:val="ffffff"/>
          <w:sz w:val="36"/>
          <w:szCs w:val="36"/>
          <w:rtl w:val="0"/>
        </w:rPr>
        <w:t xml:space="preserve">Key Takeaways</w:t>
      </w:r>
    </w:p>
    <w:p w:rsidR="00000000" w:rsidDel="00000000" w:rsidP="00000000" w:rsidRDefault="00000000" w:rsidRPr="00000000" w14:paraId="00000095">
      <w:pPr>
        <w:numPr>
          <w:ilvl w:val="0"/>
          <w:numId w:val="8"/>
        </w:numPr>
        <w:spacing w:after="0" w:afterAutospacing="0" w:before="300" w:line="313.04347826086956" w:lineRule="auto"/>
        <w:ind w:left="720" w:hanging="360"/>
      </w:pPr>
      <w:r w:rsidDel="00000000" w:rsidR="00000000" w:rsidRPr="00000000">
        <w:rPr>
          <w:sz w:val="23"/>
          <w:szCs w:val="23"/>
          <w:rtl w:val="0"/>
        </w:rPr>
        <w:t xml:space="preserve">Airbnb empowers citizen hoteliers who make rooms, properties, or other accommodations available online. </w:t>
      </w:r>
    </w:p>
    <w:p w:rsidR="00000000" w:rsidDel="00000000" w:rsidP="00000000" w:rsidRDefault="00000000" w:rsidRPr="00000000" w14:paraId="00000096">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The firm has arranged over 200 million guest stays in some 81,000 cities and 192 countries. Many accommodations are truly unique, offering consumers a long tail of lodging options.</w:t>
      </w:r>
    </w:p>
    <w:p w:rsidR="00000000" w:rsidDel="00000000" w:rsidP="00000000" w:rsidRDefault="00000000" w:rsidRPr="00000000" w14:paraId="00000097">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The firm verifies the identity of both parties, monitors all communications between property listers and guests, provides twenty-four-hour support, and offers additional insurance coverage, all in an effort to reduce transaction friction stemming from a lack of trust.</w:t>
      </w:r>
    </w:p>
    <w:p w:rsidR="00000000" w:rsidDel="00000000" w:rsidP="00000000" w:rsidRDefault="00000000" w:rsidRPr="00000000" w14:paraId="00000098">
      <w:pPr>
        <w:numPr>
          <w:ilvl w:val="0"/>
          <w:numId w:val="8"/>
        </w:numPr>
        <w:spacing w:after="660" w:before="0" w:beforeAutospacing="0" w:line="313.04347826086956" w:lineRule="auto"/>
        <w:ind w:left="720" w:hanging="360"/>
      </w:pPr>
      <w:r w:rsidDel="00000000" w:rsidR="00000000" w:rsidRPr="00000000">
        <w:rPr>
          <w:sz w:val="23"/>
          <w:szCs w:val="23"/>
          <w:rtl w:val="0"/>
        </w:rPr>
        <w:t xml:space="preserve">The success of Airbnb has led to professionals that have snapped up multiple properties for exclusive availability via Airbnb. In the extreme this can tax cities that may already have high real estate costs and low housing stock. Municipalities worldwide have begun introducing legislation to curtail listings that move beyond the firm’s initial intent of the “citizen hotelier.” </w:t>
      </w:r>
    </w:p>
    <w:p w:rsidR="00000000" w:rsidDel="00000000" w:rsidP="00000000" w:rsidRDefault="00000000" w:rsidRPr="00000000" w14:paraId="00000099">
      <w:pPr>
        <w:pStyle w:val="Heading1"/>
        <w:keepNext w:val="0"/>
        <w:keepLines w:val="0"/>
        <w:pBdr>
          <w:bottom w:color="111111" w:space="0" w:sz="6" w:val="single"/>
        </w:pBdr>
        <w:spacing w:before="300" w:line="288" w:lineRule="auto"/>
        <w:rPr>
          <w:b w:val="1"/>
          <w:bCs w:val="1"/>
          <w:color w:val="006cd9"/>
          <w:sz w:val="60"/>
          <w:szCs w:val="60"/>
        </w:rPr>
      </w:pPr>
      <w:bookmarkStart w:colFirst="0" w:colLast="0" w:name="_26v34mu8nhd0" w:id="23"/>
      <w:bookmarkEnd w:id="23"/>
      <w:r w:rsidDel="00000000" w:rsidR="00000000" w:rsidRPr="00000000">
        <w:rPr>
          <w:b w:val="1"/>
          <w:bCs w:val="1"/>
          <w:color w:val="006cd9"/>
          <w:sz w:val="60"/>
          <w:szCs w:val="60"/>
          <w:rtl w:val="0"/>
        </w:rPr>
        <w:t xml:space="preserve">12.5 Uber's Wild Ride: Sharing Economy Startup Success, Flailing after a Fallen Founder, and a Profitable Comeback</w:t>
      </w:r>
    </w:p>
    <w:p w:rsidR="00000000" w:rsidDel="00000000" w:rsidP="00000000" w:rsidRDefault="00000000" w:rsidRPr="00000000" w14:paraId="0000009A">
      <w:pPr>
        <w:pStyle w:val="Heading2"/>
        <w:keepNext w:val="0"/>
        <w:keepLines w:val="0"/>
        <w:shd w:fill="b13e41" w:val="clear"/>
        <w:spacing w:after="300" w:before="300" w:line="288" w:lineRule="auto"/>
        <w:rPr>
          <w:color w:val="ffffff"/>
          <w:sz w:val="36"/>
          <w:szCs w:val="36"/>
        </w:rPr>
      </w:pPr>
      <w:bookmarkStart w:colFirst="0" w:colLast="0" w:name="_q5j0laj6dbga" w:id="24"/>
      <w:bookmarkEnd w:id="24"/>
      <w:r w:rsidDel="00000000" w:rsidR="00000000" w:rsidRPr="00000000">
        <w:rPr>
          <w:color w:val="ffffff"/>
          <w:sz w:val="36"/>
          <w:szCs w:val="36"/>
          <w:rtl w:val="0"/>
        </w:rPr>
        <w:t xml:space="preserve">Learning Objectives</w:t>
      </w:r>
    </w:p>
    <w:p w:rsidR="00000000" w:rsidDel="00000000" w:rsidP="00000000" w:rsidRDefault="00000000" w:rsidRPr="00000000" w14:paraId="0000009B">
      <w:pPr>
        <w:numPr>
          <w:ilvl w:val="0"/>
          <w:numId w:val="2"/>
        </w:numPr>
        <w:spacing w:after="0" w:afterAutospacing="0" w:before="300" w:line="313.04347826086956" w:lineRule="auto"/>
        <w:ind w:left="720" w:hanging="360"/>
      </w:pPr>
      <w:r w:rsidDel="00000000" w:rsidR="00000000" w:rsidRPr="00000000">
        <w:rPr>
          <w:sz w:val="23"/>
          <w:szCs w:val="23"/>
          <w:rtl w:val="0"/>
        </w:rPr>
        <w:t xml:space="preserve">Understand the appeal of Uber both to drivers and consumers.</w:t>
      </w:r>
    </w:p>
    <w:p w:rsidR="00000000" w:rsidDel="00000000" w:rsidP="00000000" w:rsidRDefault="00000000" w:rsidRPr="00000000" w14:paraId="0000009C">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Discuss how Uber leverages technology to radically improve on the service and cost structure of traditional cab and limo services.</w:t>
      </w:r>
    </w:p>
    <w:p w:rsidR="00000000" w:rsidDel="00000000" w:rsidP="00000000" w:rsidRDefault="00000000" w:rsidRPr="00000000" w14:paraId="0000009D">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Understand the implications of executive behavior and harmful corporate culture on the firm, its hiring prospects, investors, and customers.</w:t>
      </w:r>
    </w:p>
    <w:p w:rsidR="00000000" w:rsidDel="00000000" w:rsidP="00000000" w:rsidRDefault="00000000" w:rsidRPr="00000000" w14:paraId="0000009E">
      <w:pPr>
        <w:numPr>
          <w:ilvl w:val="0"/>
          <w:numId w:val="2"/>
        </w:numPr>
        <w:spacing w:after="660" w:before="0" w:beforeAutospacing="0" w:line="313.04347826086956" w:lineRule="auto"/>
        <w:ind w:left="720" w:hanging="360"/>
      </w:pPr>
      <w:r w:rsidDel="00000000" w:rsidR="00000000" w:rsidRPr="00000000">
        <w:rPr>
          <w:sz w:val="23"/>
          <w:szCs w:val="23"/>
          <w:rtl w:val="0"/>
        </w:rPr>
        <w:t xml:space="preserve">Recognize how technology also empowers a data-driven enterprise that crafts strong and deepening competitive advantage over time.</w:t>
      </w:r>
    </w:p>
    <w:p w:rsidR="00000000" w:rsidDel="00000000" w:rsidP="00000000" w:rsidRDefault="00000000" w:rsidRPr="00000000" w14:paraId="0000009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what a tectonic cultural shift Uber has pulled off. The old conventional wisdom was “Don’t talk to strangers and certainly never get into a stranger’s car.” Now with Uber it has become commonplace to summon strangers using your phone and to get into their automobiles. People are finally starting to believe in Uber, but getting there has been an up-down-up bumpy ride. Just four years after Travis Kalanick co-founded Uber, the San Francisco–based car service was operating in 633 cities in seventy-six countries worldwide. How’s that for productivity achieved in what is basically the time it takes to earn an undergraduate degree! The firm was offering a string of options in its car-sharing business, from limo-like Uber Black to the family-sized UberXL, and even the “share the backseat for a discount” Uber Pool that might be less direct, but it’d save you a buck. At times during the period before the firm went public, you could open the Uber app and order a helicopter ride, call over a boat, arrange for Christmas tree delivery, cool off your home with an air conditioner delivery, order an ice cream truck, or summon forth a car full of puppies for a cuddle fix.</w:t>
      </w:r>
    </w:p>
    <w:p w:rsidR="00000000" w:rsidDel="00000000" w:rsidP="00000000" w:rsidRDefault="00000000" w:rsidRPr="00000000" w14:paraId="000000A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Kalanick grew the company at a breathtaking rate (the first “up”) but often ignored local laws, was accused of having a cavalier attitude toward safety, and ran a shop rife with sexual harassment. He became the archetype of the toxic tech bro founder. Uber’s next CEO was a seasoned operator—Dara Khosrowshahi, former CEO of Expedia. After Uber posted a gargantuan $4.5 billion loss pre-IPO, Bloomberg’s Eric Newcomer said, “There are few historical precedents for the scale of its loss.” This was then followed by a $3.7 billion loss in the quarter leading up to the firm’s IPO, the largest ever for a company about to go public. While tech IPOs of Uber’s caliber are often oversubscribed and bid up for a first-day “pop,” Uber shares moved in the other direction, resulting in the worst first-day trading drop since 1975. The firm’s second quarterly earnings report as a public company showed . . . no earnings. The $5.2 billion quarterly loss was bigger than the annual loss of all but three publicly traded firms the prior year. A headline from </w:t>
      </w:r>
      <w:r w:rsidDel="00000000" w:rsidR="00000000" w:rsidRPr="00000000">
        <w:rPr>
          <w:rFonts w:ascii="Georgia" w:cs="Georgia" w:eastAsia="Georgia" w:hAnsi="Georgia"/>
          <w:i w:val="1"/>
          <w:iCs w:val="1"/>
          <w:sz w:val="23"/>
          <w:szCs w:val="23"/>
          <w:rtl w:val="0"/>
        </w:rPr>
        <w:t xml:space="preserve">The Guardian</w:t>
      </w:r>
      <w:r w:rsidDel="00000000" w:rsidR="00000000" w:rsidRPr="00000000">
        <w:rPr>
          <w:rFonts w:ascii="Georgia" w:cs="Georgia" w:eastAsia="Georgia" w:hAnsi="Georgia"/>
          <w:sz w:val="23"/>
          <w:szCs w:val="23"/>
          <w:rtl w:val="0"/>
        </w:rPr>
        <w:t xml:space="preserve"> asked, “Will Uber Ever Make Any Money?” That was a pretty deep “down.”</w:t>
      </w:r>
    </w:p>
    <w:p w:rsidR="00000000" w:rsidDel="00000000" w:rsidP="00000000" w:rsidRDefault="00000000" w:rsidRPr="00000000" w14:paraId="000000A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Khosrowshahi hung tough. Despite concern over the economics of food delivery, he stuck to Uber Eats even as competitor Lyft shunned the market. Food delivery was just 10 percent of the business when the current CEO took over, and now it’s 50 percent of the business. It proved a brilliant bet—Eats helped keep revenues running during the pandemic, even as ride-share travel plummeted.</w:t>
      </w:r>
    </w:p>
    <w:p w:rsidR="00000000" w:rsidDel="00000000" w:rsidP="00000000" w:rsidRDefault="00000000" w:rsidRPr="00000000" w14:paraId="000000A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Khosrowshahi shed long-term efforts like the “flying taxi” and self-driving car initiative, eliminated subsidies, raised prices, doubled-down on delivery, and even took shifts as an Uber driver. Rather than serve as an “anti-Travis” publicity stunt, Khosrowshahi states that his time behind the wheel helped give him more empathy for the driver experience and helped accelerate several driver-focused initiatives. Under Khosrowshahi, Uber has also grown a substantial advertising business—with ads running both in the app and on screens in certain vehicles. These aren’t just drop-in banner ads; the firm focuses on high-production video offerings similar to what you’d see on television and streaming. The ad biz is now expected to bring in $1 billion by 2024. Uber today is a profitable firm (the final “up” in our “up-down-up” intro achieved), but Khosrowshahi remains an upbeat critic: “</w:t>
      </w:r>
      <w:r w:rsidDel="00000000" w:rsidR="00000000" w:rsidRPr="00000000">
        <w:rPr>
          <w:rFonts w:ascii="Georgia" w:cs="Georgia" w:eastAsia="Georgia" w:hAnsi="Georgia"/>
          <w:i w:val="1"/>
          <w:iCs w:val="1"/>
          <w:sz w:val="23"/>
          <w:szCs w:val="23"/>
          <w:rtl w:val="0"/>
        </w:rPr>
        <w:t xml:space="preserve">I’m going to come up with some other reason why we suck. Because that gets the team psyched up.</w:t>
      </w:r>
      <w:r w:rsidDel="00000000" w:rsidR="00000000" w:rsidRPr="00000000">
        <w:rPr>
          <w:rFonts w:ascii="Georgia" w:cs="Georgia" w:eastAsia="Georgia" w:hAnsi="Georgia"/>
          <w:sz w:val="23"/>
          <w:szCs w:val="23"/>
          <w:rtl w:val="0"/>
        </w:rPr>
        <w:t xml:space="preserve">” </w:t>
      </w:r>
    </w:p>
    <w:p w:rsidR="00000000" w:rsidDel="00000000" w:rsidP="00000000" w:rsidRDefault="00000000" w:rsidRPr="00000000" w14:paraId="000000A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has declared its intention to become a “super app . . . to create a seamless door-to-door travel experience.” In the United Kingdom the firm already offers the ability to check schedules and book car rental, flights, train rides, inter-city buses, and hotels, and has begun rolling out some of these services to other markets. Depending on the locale, Uber also offers the ability to book bikes, scooters, and boat rides. The firm also has a commercial offering—Uber Freight—that links truckers with those needing shipping services. If it moves, Uber wants to be in the middle of scheduling the trip. Although the company sold its air-taxi Uber Elevation in 2019, by 2023 the company was again looking skyward, registering trademarks for aerial rideshare, vertical takeoff, and landing and drone delivery services. Studying Uber lets us see how network effects and product–market fit have come together to create unprecedented growth, how bad behavior and shoddy management brought down a celebrated entrepreneur, and how tech and especially AI continues to fuel innovation and expansion into new market segments, and where this market may develop. Uber not only crawled its way out of the “down” trough, but also is now profitable, with the CEO declaring the firm has every intention of turning a profit for every quarter to come. Buckle up!   </w:t>
      </w:r>
    </w:p>
    <w:p w:rsidR="00000000" w:rsidDel="00000000" w:rsidP="00000000" w:rsidRDefault="00000000" w:rsidRPr="00000000" w14:paraId="000000A4">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Finally Makes a Profit . . . What Took So Long?</w:t>
      </w:r>
    </w:p>
    <w:p w:rsidR="00000000" w:rsidDel="00000000" w:rsidP="00000000" w:rsidRDefault="00000000" w:rsidRPr="00000000" w14:paraId="000000A5">
      <w:pPr>
        <w:shd w:fill="f7f7f7" w:val="clear"/>
        <w:rPr>
          <w:color w:val="0077bb"/>
          <w:sz w:val="23"/>
          <w:szCs w:val="23"/>
        </w:rPr>
      </w:pPr>
      <w:r w:rsidDel="00000000" w:rsidR="00000000" w:rsidRPr="00000000">
        <w:fldChar w:fldCharType="begin"/>
        <w:instrText xml:space="preserve"> HYPERLINK "https://scholar.flatworldknowledge.com/books/37861/fwk-0018/read#"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A6">
      <w:pPr>
        <w:pStyle w:val="Heading2"/>
        <w:keepNext w:val="0"/>
        <w:keepLines w:val="0"/>
        <w:shd w:fill="5b254d" w:val="clear"/>
        <w:spacing w:after="300" w:before="300" w:line="288" w:lineRule="auto"/>
        <w:rPr>
          <w:color w:val="ffffff"/>
          <w:sz w:val="36"/>
          <w:szCs w:val="36"/>
        </w:rPr>
      </w:pPr>
      <w:bookmarkStart w:colFirst="0" w:colLast="0" w:name="_yx9a7f3nivox" w:id="25"/>
      <w:bookmarkEnd w:id="25"/>
      <w:r w:rsidDel="00000000" w:rsidR="00000000" w:rsidRPr="00000000">
        <w:fldChar w:fldCharType="end"/>
      </w:r>
      <w:r w:rsidDel="00000000" w:rsidR="00000000" w:rsidRPr="00000000">
        <w:rPr>
          <w:color w:val="ffffff"/>
          <w:sz w:val="36"/>
          <w:szCs w:val="36"/>
          <w:rtl w:val="0"/>
        </w:rPr>
        <w:t xml:space="preserve">From Rebel to Revulsion: When Uber Behavior Became Hostile and Required Big Change</w:t>
      </w:r>
    </w:p>
    <w:p w:rsidR="00000000" w:rsidDel="00000000" w:rsidP="00000000" w:rsidRDefault="00000000" w:rsidRPr="00000000" w14:paraId="000000A7">
      <w:pPr>
        <w:spacing w:after="600" w:before="300" w:line="408" w:lineRule="auto"/>
        <w:rPr>
          <w:sz w:val="23"/>
          <w:szCs w:val="23"/>
        </w:rPr>
      </w:pPr>
      <w:r w:rsidDel="00000000" w:rsidR="00000000" w:rsidRPr="00000000">
        <w:rPr>
          <w:sz w:val="23"/>
          <w:szCs w:val="23"/>
          <w:rtl w:val="0"/>
        </w:rPr>
        <w:t xml:space="preserve">In Silicon Valley, a place known for lionizing the brash disruptor, Uber was perhaps the firm seen as most brazenly pugilistic. The firm defied local laws in many cities where it launched, and Uber co-founder Travis Kalanick (known as T.K. inside the firm) talked trash to many who challenged his legitimacy. Uber was a godsend to customers who often felt underserved and mistreated by a far-less-than-reliable taxi industry. So early missteps were often tolerated or ignored by the Uber-loyal.</w:t>
      </w:r>
    </w:p>
    <w:p w:rsidR="00000000" w:rsidDel="00000000" w:rsidP="00000000" w:rsidRDefault="00000000" w:rsidRPr="00000000" w14:paraId="000000A8">
      <w:pPr>
        <w:spacing w:after="600" w:before="300" w:line="408" w:lineRule="auto"/>
        <w:rPr>
          <w:sz w:val="23"/>
          <w:szCs w:val="23"/>
        </w:rPr>
      </w:pPr>
      <w:r w:rsidDel="00000000" w:rsidR="00000000" w:rsidRPr="00000000">
        <w:rPr>
          <w:sz w:val="23"/>
          <w:szCs w:val="23"/>
          <w:rtl w:val="0"/>
        </w:rPr>
        <w:t xml:space="preserve">Problems began piling up, with strikes by drivers, protests by the taxi industry, and aggressive political pushback among them. Horrendous cases of driver-perpetrated sexual assault hurt a firm often seen as much safer than taking a conventional taxi (your exact location is reported by an app, and your driver is clearly identified). Dishonesty began to be seen as an Uber cultural trait. This included an indictment of an Uber executive who previously worked at what is now Waymo, the division of Google-parent Alphabet, on theft of self-driving car trade secrets. Rival Lyft also accused Uber of unethical behavior, including calling and canceling Lyft rides to crater the efficiency of its smaller rival. Uber has also been the subject of a U.S. Justice Department investigation of its “Greyball” software, which detected and canceled rides from investigators and regulating authorities. Uber’s app had been sneakily engineered to use a smartphone’s accelerometer and gyroscope to identify if a driver also drove for a rival, and allowed Uber to intervene with methods to make Uber seem more attractive. An additional investigation focused on bribing officials abroad in violation of the U.S. Foreign Corrupt Practices Act. </w:t>
      </w:r>
    </w:p>
    <w:p w:rsidR="00000000" w:rsidDel="00000000" w:rsidP="00000000" w:rsidRDefault="00000000" w:rsidRPr="00000000" w14:paraId="000000A9">
      <w:pPr>
        <w:spacing w:after="600" w:before="300" w:line="408" w:lineRule="auto"/>
        <w:rPr>
          <w:sz w:val="23"/>
          <w:szCs w:val="23"/>
        </w:rPr>
      </w:pPr>
      <w:r w:rsidDel="00000000" w:rsidR="00000000" w:rsidRPr="00000000">
        <w:rPr>
          <w:sz w:val="23"/>
          <w:szCs w:val="23"/>
          <w:rtl w:val="0"/>
        </w:rPr>
        <w:t xml:space="preserve">An employee’s blog post detailing a culture hostile to women and minorities and her personal experiences dealing with unwanted sexual advances from a manager (who was not seriously disciplined) made Uber seem, to many, like a testosterone-fueled bad frat with funding. Some employees wondered if Uber’s bad rep would become a career liability, while prospective employees would think twice about whether this kind of environment was really a smart career move, and the kind of workplace where they’d feel valued and be given a chance to thrive.</w:t>
      </w:r>
    </w:p>
    <w:p w:rsidR="00000000" w:rsidDel="00000000" w:rsidP="00000000" w:rsidRDefault="00000000" w:rsidRPr="00000000" w14:paraId="000000AA">
      <w:pPr>
        <w:spacing w:after="600" w:before="300" w:line="408" w:lineRule="auto"/>
        <w:rPr>
          <w:sz w:val="23"/>
          <w:szCs w:val="23"/>
        </w:rPr>
      </w:pPr>
      <w:r w:rsidDel="00000000" w:rsidR="00000000" w:rsidRPr="00000000">
        <w:rPr>
          <w:sz w:val="23"/>
          <w:szCs w:val="23"/>
          <w:rtl w:val="0"/>
        </w:rPr>
        <w:t xml:space="preserve">A brash, take-no-prisoners attitude was helpful early on. But at some point an ethically challenged subculture emerged, and brashness crossed into harassment. Kalanick became a liability. As the face of Uber, his became the face of arrogance, hubris, and offensiveness. A dashcam recording showing him berate a driver made him look like an overprivileged one-percenter dismissive of the vital workers that ultimately deliver on the promise of a push-button ride.</w:t>
      </w:r>
    </w:p>
    <w:p w:rsidR="00000000" w:rsidDel="00000000" w:rsidP="00000000" w:rsidRDefault="00000000" w:rsidRPr="00000000" w14:paraId="000000AB">
      <w:pPr>
        <w:spacing w:after="600" w:before="300" w:line="408" w:lineRule="auto"/>
        <w:rPr>
          <w:sz w:val="23"/>
          <w:szCs w:val="23"/>
        </w:rPr>
      </w:pPr>
      <w:r w:rsidDel="00000000" w:rsidR="00000000" w:rsidRPr="00000000">
        <w:rPr>
          <w:sz w:val="23"/>
          <w:szCs w:val="23"/>
          <w:rtl w:val="0"/>
        </w:rPr>
        <w:t xml:space="preserve">The firm hired the law firm of former U.S. Attorney General Eric Holder to investigate Uber’s toxic culture and provide a blueprint for change. Twenty employees were fired as a result of separate investigations of harassment, discrimination, and retaliation. Board member Arianna Huffington was increasingly called on to show the firm was taking allegations seriously. Kalanick announced he was taking an indefinite leave of absence. Shortly after, he formally relinquished his role as CEO. After an exhaustive search, where apparently several candidates (including highly sought-after female executives) turned down the position, Uber eventually hired the former CEO of travel site Expedia, Dara Khosrowshahi. Yet the firm’s woes continued when, just months after Khosrowshahi’s appointment, it was revealed that Uber had been hacked a year earlier, exposing personal data of 57 million riders and drivers; had paid $100,000 to the two hackers in exchange for them destroying the data; and had revealed information about the breach to potential backer SoftBank at least a month before revealing the information to the public. </w:t>
      </w:r>
    </w:p>
    <w:p w:rsidR="00000000" w:rsidDel="00000000" w:rsidP="00000000" w:rsidRDefault="00000000" w:rsidRPr="00000000" w14:paraId="000000AC">
      <w:pPr>
        <w:spacing w:after="600" w:before="300" w:line="408" w:lineRule="auto"/>
        <w:rPr>
          <w:sz w:val="23"/>
          <w:szCs w:val="23"/>
        </w:rPr>
      </w:pPr>
      <w:r w:rsidDel="00000000" w:rsidR="00000000" w:rsidRPr="00000000">
        <w:rPr>
          <w:sz w:val="23"/>
          <w:szCs w:val="23"/>
          <w:rtl w:val="0"/>
        </w:rPr>
        <w:t xml:space="preserve">It’s unclear just how damaging the fallout has been in markets where Uber was already dominant. In the United States, Lyft, with about a quarter of the market to Uber’s 75 percent (remember these markets are winner-take-most) remains very much in Uber’s rearview mirror. Employee and investor concerns may have proven even more significant in tilting Travis from the CEO chair. Network effects may make customers stick with a firm, even if they’d rather not remain, but talent and the fundraising wallet may be far stronger in pushing a firm to recognize and deal with repellent behavior. Uber’s Kalanick-to-Khosrowshahi ride has important managerial lessons. Anyone running a team in an exciting, go-go market should learn from TK’s career-cratering, firm-costing behavior.</w:t>
      </w:r>
    </w:p>
    <w:p w:rsidR="00000000" w:rsidDel="00000000" w:rsidP="00000000" w:rsidRDefault="00000000" w:rsidRPr="00000000" w14:paraId="000000AD">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h2whmfr3i71h" w:id="26"/>
      <w:bookmarkEnd w:id="26"/>
      <w:r w:rsidDel="00000000" w:rsidR="00000000" w:rsidRPr="00000000">
        <w:rPr>
          <w:b w:val="1"/>
          <w:bCs w:val="1"/>
          <w:color w:val="006cd9"/>
          <w:sz w:val="36"/>
          <w:szCs w:val="36"/>
          <w:rtl w:val="0"/>
        </w:rPr>
        <w:t xml:space="preserve">Disrupting Markets by Matching Demand with Supply</w:t>
      </w:r>
    </w:p>
    <w:p w:rsidR="00000000" w:rsidDel="00000000" w:rsidP="00000000" w:rsidRDefault="00000000" w:rsidRPr="00000000" w14:paraId="000000A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wants you to know it’s a job creator. The firm has claimed it minted over 50,000 new jobs a month (nearly all are drivers, who are considered independent contractors and not Uber employees). The bar for drivers is high and has grown higher as the firm has dealt with crimes against customers committed by its contractors. Each potential driver undergoes a rigorous county, federal, and multistate background check that looks back for the maximum length of time allowed by law. And while cars are supplied by drivers, only certain late-model cars are allowed in Uber’s fleet, and only then after a company inspection (no smoke-billowing clunkers here). Those who make the cut can do better than their conventional taxi industry counterparts, can make their own hours, and are, more often than not, engaged in a side hustle or filling gaps during a time of unemployment. Keeping drivers happy has been a challenge. Multiple cities have had Uber–Lift driver strikes in recent years, and the firm risks souring demand if there aren’t enough drivers to keep surge pricing low, so it has been steadily increasing fees—about four times faster than the rate of inflation—and today the firm claims driver take is up 40 to 50 percent. Vocal calls for strikes might not tell the entire story. Job satisfaction among Uber drivers hovers around 80 percent, and the majority of drivers prefer to be independent contractors rather than employees. Nearly half of Uber drivers have a college degree (about two times that of the overall workforce), with most drivers reporting that they use Uber income to supplement earnings, not as their primary salary. Uber claims it’s also improving the environment, reducing DUI rates, providing a safer alternative to an elderly driver taking the wheel, and making cities more appealing by reducing parking and road congestion, although other studies claim Uber is actually clogging streets and stealing customers from public transportation. </w:t>
      </w:r>
    </w:p>
    <w:p w:rsidR="00000000" w:rsidDel="00000000" w:rsidP="00000000" w:rsidRDefault="00000000" w:rsidRPr="00000000" w14:paraId="000000A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isn’t just taking away the current taxi market; it’s expanding the overall market for metered consumer transportation. Many people who would not otherwise take a cab are now out on the town in an Uber. This is an effort that grows the economic pie. An Uber-commissioned study claims the firm’s impact on the U.S. economy tops $2.8 billion a year.</w:t>
      </w:r>
    </w:p>
    <w:p w:rsidR="00000000" w:rsidDel="00000000" w:rsidP="00000000" w:rsidRDefault="00000000" w:rsidRPr="00000000" w14:paraId="000000B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Uber services are often compared to conventional cab rides, the real draw is trust and convenience. Instead of standing in potentially bad weather, competing with curb-straddling rivals with their hands up trying to hail a cab for an indeterminate length of time, or phoning a surly human dispatcher who may or may not answer the phone after putting you on hold, Uber customers simply summon their ride with the tap of a smartphone app. A map shows the car’s approach, and an alert tells you when your driver has arrived, so you can stay sheltered until it’s time to leave. Riders can also set their pickup and drop-off destinations to get a fare quote for their trip, eliminating the fear many travelers have that an unscrupulous cabbie will overcharge them on an unnecessarily scenic route to their destination. Out of cash, fearful your driver can’t make change, or worried that the credit card machine or fare meter in the cab might not work? No problem with Uber. All payment is handled through the app. You can schedule a ride ahead of time if you need, say, a guaranteed trip to the airport. The app even allows fare-splitting among passengers who share a ride. Says one Uber driver, “No one ever gets in my car and says, ‘Gee, I wish I were taking a cab.’” Drivers use their own app to screen and accept fares. Drivers and riders rate each other, keeping both sides of the two-sided market well-behaved. City drivers prefer Uber’s phone-delivered dispatches to the taxi alternative of having to hunt for fares by driving around, scanning sidewalks. Entrepreneurs would describe Uber as a stellar example of </w:t>
      </w:r>
      <w:r w:rsidDel="00000000" w:rsidR="00000000" w:rsidRPr="00000000">
        <w:rPr>
          <w:rFonts w:ascii="Georgia" w:cs="Georgia" w:eastAsia="Georgia" w:hAnsi="Georgia"/>
          <w:b w:val="1"/>
          <w:bCs w:val="1"/>
          <w:sz w:val="23"/>
          <w:szCs w:val="23"/>
          <w:rtl w:val="0"/>
        </w:rPr>
        <w:t xml:space="preserve">product–market fit</w:t>
      </w:r>
    </w:p>
    <w:p w:rsidR="00000000" w:rsidDel="00000000" w:rsidP="00000000" w:rsidRDefault="00000000" w:rsidRPr="00000000" w14:paraId="000000B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key concept in entrepreneurship and new product development that conveys the degree to which a product satisfies market demand. Successful efforts should be desired by customers, and scale into large, profitable businesses.</w:t>
      </w:r>
    </w:p>
    <w:p w:rsidR="00000000" w:rsidDel="00000000" w:rsidP="00000000" w:rsidRDefault="00000000" w:rsidRPr="00000000" w14:paraId="000000B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magic that happens when market need, weaknesses, and pain points are satisfied by a customer-embraced solution far superior to what is currently being offered. </w:t>
      </w:r>
      <w:hyperlink r:id="rId13">
        <w:r w:rsidDel="00000000" w:rsidR="00000000" w:rsidRPr="00000000">
          <w:rPr>
            <w:rFonts w:ascii="Georgia" w:cs="Georgia" w:eastAsia="Georgia" w:hAnsi="Georgia"/>
            <w:color w:val="0077bb"/>
            <w:sz w:val="23"/>
            <w:szCs w:val="23"/>
            <w:rtl w:val="0"/>
          </w:rPr>
          <w:t xml:space="preserve">Chapter 3 “Strategy and Technology: Concepts and Frameworks for Achieving Success”</w:t>
        </w:r>
      </w:hyperlink>
      <w:r w:rsidDel="00000000" w:rsidR="00000000" w:rsidRPr="00000000">
        <w:rPr>
          <w:rFonts w:ascii="Georgia" w:cs="Georgia" w:eastAsia="Georgia" w:hAnsi="Georgia"/>
          <w:sz w:val="23"/>
          <w:szCs w:val="23"/>
          <w:rtl w:val="0"/>
        </w:rPr>
        <w:t xml:space="preserve"> discussed how brand is built through customer experience. From a service perspective, Uber beats conventional cabs on almost all metrics (with big advantages offered to both drivers and passengers). Alternatives simply cannot compete. For example, in January 2016 San Francisco’s largest taxi company filed for bankruptcy. Prior to Uber and other ride-sharing services, this taxi company was a municipal monopoly that faced no competition.</w:t>
      </w:r>
    </w:p>
    <w:p w:rsidR="00000000" w:rsidDel="00000000" w:rsidP="00000000" w:rsidRDefault="00000000" w:rsidRPr="00000000" w14:paraId="000000B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runs a lean cost of doing business by eliminating human dispatchers, eliminating the capital cost of a fleet (cars are owned by drivers, not Uber), and working around the expensive “medallion” system that grants cab rights in major cities worldwide. In addition to the firm’s own screening techniques, customer feedback reduces the cost associated with auditing driver quality and provides a continual evaluation of performance. Drivers who fall below 4.7 stars on a five-point scale risk being fired.</w:t>
      </w:r>
    </w:p>
    <w:p w:rsidR="00000000" w:rsidDel="00000000" w:rsidP="00000000" w:rsidRDefault="00000000" w:rsidRPr="00000000" w14:paraId="000000B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Customers do regularly complain of one downside—surge pricing. Uber pricing operates on a supply and demand scale (such fluctuating price setting is often called “demand pricing”</w:t>
      </w:r>
      <w:r w:rsidDel="00000000" w:rsidR="00000000" w:rsidRPr="00000000">
        <w:rPr>
          <w:rFonts w:ascii="Georgia" w:cs="Georgia" w:eastAsia="Georgia" w:hAnsi="Georgia"/>
          <w:b w:val="1"/>
          <w:bCs w:val="1"/>
          <w:sz w:val="23"/>
          <w:szCs w:val="23"/>
          <w:rtl w:val="0"/>
        </w:rPr>
        <w:t xml:space="preserve"> </w:t>
      </w:r>
      <w:r w:rsidDel="00000000" w:rsidR="00000000" w:rsidRPr="00000000">
        <w:rPr>
          <w:rFonts w:ascii="Georgia" w:cs="Georgia" w:eastAsia="Georgia" w:hAnsi="Georgia"/>
          <w:sz w:val="23"/>
          <w:szCs w:val="23"/>
          <w:rtl w:val="0"/>
        </w:rPr>
        <w:t xml:space="preserve">or</w:t>
      </w:r>
      <w:r w:rsidDel="00000000" w:rsidR="00000000" w:rsidRPr="00000000">
        <w:rPr>
          <w:rFonts w:ascii="Georgia" w:cs="Georgia" w:eastAsia="Georgia" w:hAnsi="Georgia"/>
          <w:b w:val="1"/>
          <w:bCs w:val="1"/>
          <w:sz w:val="23"/>
          <w:szCs w:val="23"/>
          <w:rtl w:val="0"/>
        </w:rPr>
        <w:t xml:space="preserve"> dynamic pricing</w:t>
      </w:r>
    </w:p>
    <w:p w:rsidR="00000000" w:rsidDel="00000000" w:rsidP="00000000" w:rsidRDefault="00000000" w:rsidRPr="00000000" w14:paraId="000000B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(Also called “demand pricing.”) A technique where an organization will change prices in real time in order to maximize sales and profits. Dynamic pricing for events can consider a host of factors, such as past ticket sales for a particular date and time, weather, rival in-town events, for sporting events—the appeal of the visiting team and the record of the teams involved, and more.</w:t>
      </w:r>
    </w:p>
    <w:p w:rsidR="00000000" w:rsidDel="00000000" w:rsidP="00000000" w:rsidRDefault="00000000" w:rsidRPr="00000000" w14:paraId="000000B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If there’s a big event in town or some other condition where driver supply doesn’t meet demand, Uber will raise prices using a “surge pricing” multiple. One particularly bad New York City snowstorm caused the surge pricing multiple to shoot as high as 8.25 times the normal rate. </w:t>
      </w:r>
      <w:r w:rsidDel="00000000" w:rsidR="00000000" w:rsidRPr="00000000">
        <w:rPr>
          <w:rFonts w:ascii="Georgia" w:cs="Georgia" w:eastAsia="Georgia" w:hAnsi="Georgia"/>
          <w:i w:val="1"/>
          <w:iCs w:val="1"/>
          <w:sz w:val="23"/>
          <w:szCs w:val="23"/>
          <w:rtl w:val="0"/>
        </w:rPr>
        <w:t xml:space="preserve">Wired</w:t>
      </w:r>
      <w:r w:rsidDel="00000000" w:rsidR="00000000" w:rsidRPr="00000000">
        <w:rPr>
          <w:rFonts w:ascii="Georgia" w:cs="Georgia" w:eastAsia="Georgia" w:hAnsi="Georgia"/>
          <w:sz w:val="23"/>
          <w:szCs w:val="23"/>
          <w:rtl w:val="0"/>
        </w:rPr>
        <w:t xml:space="preserve">’s Steve Levy also confronted Uber’s CEO with surge-shock when he stated his ride of less than three miles, at 10am on a sunny weekday in NYC to get to the interview (no notable event like the president being in town) cost him $50. You’ll see surge pricing before summoning your car, so riders shouldn’t be surprised by a big bill. The firm states the goal isn’t to gouge the consumer; rather, it’s to send a signal to potential drivers to hop in their cars, satisfy pent-up demand, and make a quick buck. Price-setting occurs where supply and demand meet, so more drivers should lower prices. If you leave the stadium after the game gets out, don’t expect a standard Uber fare, but if you can grab a drink and wait a few minutes, you’ll likely see prices fall closer to normal over time. Dynamic pricing helps Uber’s first customer commitment—to offer a reliable service (i.e., make sure you’ve got a ride). Competitive pricing is important, but first up is making sure there are enough rides for those willing to pay for the service. Without surge pricing,  the real alternative is no service. Uber has since agreed to cap surging during emergencies at a price that is below the three highest-priced non-emergency days during the preceding two months. While this can keep prices low, in really bad weather it still might not be enough to lure drivers on the road when they may be needed. Uber has also stated that during a disaster or state of emergency, the firm will donate all of its proceeds earned in the area during that period to the American Red Cross. </w:t>
      </w:r>
    </w:p>
    <w:p w:rsidR="00000000" w:rsidDel="00000000" w:rsidP="00000000" w:rsidRDefault="00000000" w:rsidRPr="00000000" w14:paraId="000000B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CEO Khosrowshahi on Profit, Autonomous Vehicles, AI</w:t>
      </w:r>
    </w:p>
    <w:p w:rsidR="00000000" w:rsidDel="00000000" w:rsidP="00000000" w:rsidRDefault="00000000" w:rsidRPr="00000000" w14:paraId="000000B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Uber’s CEO discusses the firm’s profitability, running a tech team with three leaders, and the use of AI in the firm, currently and in an autonomous future.</w:t>
      </w:r>
    </w:p>
    <w:p w:rsidR="00000000" w:rsidDel="00000000" w:rsidP="00000000" w:rsidRDefault="00000000" w:rsidRPr="00000000" w14:paraId="000000B9">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"https://scholar.flatworldknowledge.com/books/37861/fwk-0018/read#"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BA">
      <w:pPr>
        <w:pStyle w:val="Heading3"/>
        <w:keepNext w:val="0"/>
        <w:keepLines w:val="0"/>
        <w:shd w:fill="5b254d" w:val="clear"/>
        <w:spacing w:after="300" w:before="600" w:line="288" w:lineRule="auto"/>
        <w:rPr>
          <w:color w:val="ffffff"/>
        </w:rPr>
      </w:pPr>
      <w:bookmarkStart w:colFirst="0" w:colLast="0" w:name="_i4tffp4a73hg" w:id="27"/>
      <w:bookmarkEnd w:id="27"/>
      <w:r w:rsidDel="00000000" w:rsidR="00000000" w:rsidRPr="00000000">
        <w:fldChar w:fldCharType="end"/>
      </w:r>
      <w:r w:rsidDel="00000000" w:rsidR="00000000" w:rsidRPr="00000000">
        <w:rPr>
          <w:color w:val="ffffff"/>
          <w:rtl w:val="0"/>
        </w:rPr>
        <w:t xml:space="preserve">Tragedy, but Tech Raises the Safety Bar—Teens, Get In!</w:t>
      </w:r>
    </w:p>
    <w:p w:rsidR="00000000" w:rsidDel="00000000" w:rsidP="00000000" w:rsidRDefault="00000000" w:rsidRPr="00000000" w14:paraId="000000BB">
      <w:pPr>
        <w:spacing w:after="600" w:before="600" w:line="408" w:lineRule="auto"/>
        <w:rPr>
          <w:sz w:val="23"/>
          <w:szCs w:val="23"/>
        </w:rPr>
      </w:pPr>
      <w:r w:rsidDel="00000000" w:rsidR="00000000" w:rsidRPr="00000000">
        <w:rPr>
          <w:sz w:val="23"/>
          <w:szCs w:val="23"/>
          <w:rtl w:val="0"/>
        </w:rPr>
        <w:t xml:space="preserve">No system can keep out all negative incidents in a worldwide firm this big, and a company that grows so quickly with such public fascination will likely see an amplification of any bad press. Remember, pre-Uber we’d often get into cabs that weren’t tracked via apps and that had no record of who they picked up and where they went. Youngsters might not know that Robert De Niro won an Academy Award for playing a psychotic cabbie in a movie called </w:t>
      </w:r>
      <w:r w:rsidDel="00000000" w:rsidR="00000000" w:rsidRPr="00000000">
        <w:rPr>
          <w:i w:val="1"/>
          <w:iCs w:val="1"/>
          <w:sz w:val="23"/>
          <w:szCs w:val="23"/>
          <w:rtl w:val="0"/>
        </w:rPr>
        <w:t xml:space="preserve">Taxi Driver</w:t>
      </w:r>
      <w:r w:rsidDel="00000000" w:rsidR="00000000" w:rsidRPr="00000000">
        <w:rPr>
          <w:sz w:val="23"/>
          <w:szCs w:val="23"/>
          <w:rtl w:val="0"/>
        </w:rPr>
        <w:t xml:space="preserve">. While a criminal cabbie or taxi-caused pedestrian fatality would likely not gain worldwide media attention, all eyes are on Uber, and any negative incident seems to make headlines. And there have been horrendous incidents: accusations of price gouging during an Australian hostage standoff, a rape in India, a kidnapping and sexual assault in Boston, a driver hitting and killing a child in San Francisco. Drivers can be at risk, too, with an Uber Eats driver killed and dismembered by a Florida man while out for delivery. All horrific, and certainly not incidents to be shunted aside as a cost of doing business. But amidst tragedy, a closer look shows that technology actually helps Uber keep a high safety bar and continues to raise that bar even higher. Committing a crime and taking risks as an Uber driver is incredibly stupid. The app knows who drivers are, knows who they’ve picked up and where they took them. These digital eyes are always on, with bad performance exposed and customers (and drivers) empowered to shine a spotlight on what might have been previously hidden. Collectively, this offers a safety bar conventional cabs simply don’t offer. Because of tech, it’s simply way safer to get into an Uber than a conventional taxi.</w:t>
      </w:r>
    </w:p>
    <w:p w:rsidR="00000000" w:rsidDel="00000000" w:rsidP="00000000" w:rsidRDefault="00000000" w:rsidRPr="00000000" w14:paraId="000000BC">
      <w:pPr>
        <w:spacing w:after="600" w:before="600" w:line="408" w:lineRule="auto"/>
        <w:rPr>
          <w:sz w:val="23"/>
          <w:szCs w:val="23"/>
        </w:rPr>
      </w:pPr>
      <w:r w:rsidDel="00000000" w:rsidR="00000000" w:rsidRPr="00000000">
        <w:rPr>
          <w:sz w:val="23"/>
          <w:szCs w:val="23"/>
          <w:rtl w:val="0"/>
        </w:rPr>
        <w:t xml:space="preserve">Uber continues to invest in new technologies, exploring voice recognition and biometrics to further strengthen driver verification, and implementing a panic button linked to emergency services and a setting that allows loved ones to monitor your ride. The firm has also implemented “text to 911,” and if a customer feels uncomfortable, tapping the blue safety shield in the app will allow them to trigger an option to record audio of the Uber ride. Drivers know this is an option, so hopefully it will reduce the likelihood that you might get a repeated, unwanted advance from your Uber driver, be subjected to creepy conversation, or worse. And here’s another argument for diversity in tech—while women make up half of potential customers, it wasn’t until there were more women on Uber’s engineering team, sharing personal experiences, that many concerns were adequately recognized and key safety features were introduced. Uber has strengthened initial skepticism around safety and offered such solid safety features that it felt confident enough to offer the an Uber Teen service. Parents can now share an account with kids as young as thirteen. Caretakers can receive updates on every trip request and drop-off, as well as track ride progress in real time. Only top-rated drivers can service Uber Teen rides, and parents can even communicate with the driver. Audio-recording with Teen rides is automatically on by default. Parents can even approve teen use for Uber Eats deliveries. </w:t>
      </w:r>
    </w:p>
    <w:p w:rsidR="00000000" w:rsidDel="00000000" w:rsidP="00000000" w:rsidRDefault="00000000" w:rsidRPr="00000000" w14:paraId="000000BD">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8kra8jvgtohk" w:id="28"/>
      <w:bookmarkEnd w:id="28"/>
      <w:r w:rsidDel="00000000" w:rsidR="00000000" w:rsidRPr="00000000">
        <w:rPr>
          <w:b w:val="1"/>
          <w:bCs w:val="1"/>
          <w:color w:val="006cd9"/>
          <w:sz w:val="36"/>
          <w:szCs w:val="36"/>
          <w:rtl w:val="0"/>
        </w:rPr>
        <w:t xml:space="preserve">Driven by Data</w:t>
      </w:r>
    </w:p>
    <w:p w:rsidR="00000000" w:rsidDel="00000000" w:rsidP="00000000" w:rsidRDefault="00000000" w:rsidRPr="00000000" w14:paraId="000000B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participants in the sharing economy drive Uber cars, data drives Uber’s growth and success. To pull off the firm’s goal of getting you a ride within minutes of an app tap, Uber employs a team of mentally muscular mathematicians who have earned PhDs in data-crunching fields that include nuclear physics, astrophysics, and computational biology (true to cliché, some members of the data team have had prior careers and training as actual rocket scientists). The staff constantly optimizes algorithms powering a whole host of activities: determining how many drivers the firm needs, identifying when and how to alert drivers of projected demand, pointing a subset of drivers to locations to best meet demand, setting dynamic pricing, and more. Uber claims it has the best dataset in the world for its various lines of business, and that this fuels an accuracy and capability with artificial intelligence that is second to none. </w:t>
      </w:r>
    </w:p>
    <w:p w:rsidR="00000000" w:rsidDel="00000000" w:rsidP="00000000" w:rsidRDefault="00000000" w:rsidRPr="00000000" w14:paraId="000000B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Uber’s co-founder has called this “really fun, sexy math.” The firm supplements its own rich and growing trove of data with traffic-influencing feeds such as weather forecasts, and staff in each city closely track special events that could impact expectations (conventions, parades, large university commencements, a packed stadium for the home team). The latter, human element is vital, since even the best math and richest dataset can’t predict with perfect accuracy.</w:t>
      </w:r>
    </w:p>
    <w:p w:rsidR="00000000" w:rsidDel="00000000" w:rsidP="00000000" w:rsidRDefault="00000000" w:rsidRPr="00000000" w14:paraId="000000C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visitor to an Uber office may get a glimpse of the “God View,” a software system showing tiny car icons crawling around a map of the city, and little cartoon eyeballs scattered about, representing every location where a customer is looking at the Uber app. Uber also produces “heat maps” of demand, using mathematical precision to coax additional demand from its driver pool. Demand information is offered in targeted release; you don’t want to give this to every driver at once, or you’ll create an imbalance as too many cars rush to cash in on surge pricing, leaving the rest of the city underserved. Data even helps the firm expand into new cities. Each time a user opens an app, even if it’s in a location Uber hasn’t operated in before, data is collected showing user interest. According to the firm, “We take this into account when we’re working out which cities to dominate next.” And the firm is prepared when they arrive, stating, “We can build a prediction of where our cars need to be before we even get there.”</w:t>
      </w:r>
    </w:p>
    <w:p w:rsidR="00000000" w:rsidDel="00000000" w:rsidP="00000000" w:rsidRDefault="00000000" w:rsidRPr="00000000" w14:paraId="000000C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called Uber the first “AI first” company, and artificial intelligence is pervasive throughout all the firm’s operations. For example, the company is leaning even more heavily on AI to get the pricing model “goldilocks perfect.” It’s a tricky task—figuring out which drivers to entice for rapid response at a given time of day and week, making sure there are enough drivers on the road for balanced pricing and so every ride-hailer can get a quick pickup, but that there aren’t too many drivers on the road such that drivers get grumpy and leave for other gigs. Artificial intelligence isn’t just for building the best matching algorithm. Uber uses AI in fraud detection, risk tracking, and assessment; AI processes documents submitted by drivers and helps in the verification process; it predicts your next Uber Eats order to have certain options front-and-center when you open the app, and to lead with a particular type of car to hail. AI code buddy GitHub Copilot is used to improve the work of technical teams, and AI aggregates context on calls to customer service so that reps can be armed to help as quickly as possible. Generative AI will also provide ways for drivers to get better instant feedback, such as details on where to make a pickup or where to go next.</w:t>
      </w:r>
    </w:p>
    <w:p w:rsidR="00000000" w:rsidDel="00000000" w:rsidP="00000000" w:rsidRDefault="00000000" w:rsidRPr="00000000" w14:paraId="000000C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Uber’s massive data haul allowed it to cut prices and attract drivers to power continued growth and expansion, then sustainably raise prices in a way that kept customers riding while better paying drivers, all in the march toward profitability. Uber can make these kinds of bold moves because its massive database reliably reveals supply and demand curves at different price points, demonstrating price elasticity and pointing strongly to how markets behave as pricing changes. Uber upped the ante even more when it introduced Uber Pool, a carpooling service that gives you a cheaper ride if you share the car with someone else who’s headed in the same direction. Cheaper fares mean users will ride more, and even at lower prices, drivers will come out ahead if demand keeps them busy and constantly earning.</w:t>
      </w:r>
    </w:p>
    <w:p w:rsidR="00000000" w:rsidDel="00000000" w:rsidP="00000000" w:rsidRDefault="00000000" w:rsidRPr="00000000" w14:paraId="000000C3">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Data Drives Uber’s Business Model</w:t>
      </w:r>
    </w:p>
    <w:p w:rsidR="00000000" w:rsidDel="00000000" w:rsidP="00000000" w:rsidRDefault="00000000" w:rsidRPr="00000000" w14:paraId="000000C4">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PBS NewsHour takes a look at how economics and analytics drive Uber's business.</w:t>
      </w:r>
    </w:p>
    <w:p w:rsidR="00000000" w:rsidDel="00000000" w:rsidP="00000000" w:rsidRDefault="00000000" w:rsidRPr="00000000" w14:paraId="000000C5">
      <w:pPr>
        <w:pStyle w:val="Heading3"/>
        <w:keepNext w:val="0"/>
        <w:keepLines w:val="0"/>
        <w:shd w:fill="5b254d" w:val="clear"/>
        <w:spacing w:after="300" w:before="600" w:line="288" w:lineRule="auto"/>
        <w:rPr>
          <w:color w:val="ffffff"/>
        </w:rPr>
      </w:pPr>
      <w:bookmarkStart w:colFirst="0" w:colLast="0" w:name="_c5qq6qhmrrte" w:id="29"/>
      <w:bookmarkEnd w:id="29"/>
      <w:r w:rsidDel="00000000" w:rsidR="00000000" w:rsidRPr="00000000">
        <w:rPr>
          <w:color w:val="ffffff"/>
          <w:rtl w:val="0"/>
        </w:rPr>
        <w:t xml:space="preserve">Uber Engineering</w:t>
      </w:r>
    </w:p>
    <w:p w:rsidR="00000000" w:rsidDel="00000000" w:rsidP="00000000" w:rsidRDefault="00000000" w:rsidRPr="00000000" w14:paraId="000000C6">
      <w:pPr>
        <w:spacing w:after="600" w:before="600" w:line="408" w:lineRule="auto"/>
        <w:rPr>
          <w:sz w:val="23"/>
          <w:szCs w:val="23"/>
        </w:rPr>
      </w:pPr>
      <w:r w:rsidDel="00000000" w:rsidR="00000000" w:rsidRPr="00000000">
        <w:rPr>
          <w:sz w:val="23"/>
          <w:szCs w:val="23"/>
          <w:rtl w:val="0"/>
        </w:rPr>
        <w:t xml:space="preserve">Want to see animated and video examples of Uber’s data visualization? Visit </w:t>
      </w:r>
      <w:hyperlink r:id="rId14">
        <w:r w:rsidDel="00000000" w:rsidR="00000000" w:rsidRPr="00000000">
          <w:rPr>
            <w:color w:val="0077bb"/>
            <w:sz w:val="23"/>
            <w:szCs w:val="23"/>
            <w:rtl w:val="0"/>
          </w:rPr>
          <w:t xml:space="preserve">Uber Engineering’s blog post</w:t>
        </w:r>
      </w:hyperlink>
      <w:r w:rsidDel="00000000" w:rsidR="00000000" w:rsidRPr="00000000">
        <w:rPr>
          <w:sz w:val="23"/>
          <w:szCs w:val="23"/>
          <w:rtl w:val="0"/>
        </w:rPr>
        <w:t xml:space="preserve">.</w:t>
      </w:r>
    </w:p>
    <w:p w:rsidR="00000000" w:rsidDel="00000000" w:rsidP="00000000" w:rsidRDefault="00000000" w:rsidRPr="00000000" w14:paraId="000000C7">
      <w:pPr>
        <w:spacing w:after="600" w:before="600" w:line="408" w:lineRule="auto"/>
        <w:rPr>
          <w:sz w:val="23"/>
          <w:szCs w:val="23"/>
        </w:rPr>
      </w:pPr>
      <w:r w:rsidDel="00000000" w:rsidR="00000000" w:rsidRPr="00000000">
        <w:rPr>
          <w:sz w:val="23"/>
          <w:szCs w:val="23"/>
          <w:rtl w:val="0"/>
        </w:rPr>
        <w:t xml:space="preserve">Want to learn more about how Uber uses AI? Visit </w:t>
      </w:r>
      <w:hyperlink r:id="rId15">
        <w:r w:rsidDel="00000000" w:rsidR="00000000" w:rsidRPr="00000000">
          <w:rPr>
            <w:color w:val="0077bb"/>
            <w:sz w:val="23"/>
            <w:szCs w:val="23"/>
            <w:rtl w:val="0"/>
          </w:rPr>
          <w:t xml:space="preserve">Uber AI</w:t>
        </w:r>
      </w:hyperlink>
      <w:r w:rsidDel="00000000" w:rsidR="00000000" w:rsidRPr="00000000">
        <w:rPr>
          <w:sz w:val="23"/>
          <w:szCs w:val="23"/>
          <w:rtl w:val="0"/>
        </w:rPr>
        <w:t xml:space="preserve">, which is run by the firm’s AI group.</w:t>
      </w:r>
    </w:p>
    <w:p w:rsidR="00000000" w:rsidDel="00000000" w:rsidP="00000000" w:rsidRDefault="00000000" w:rsidRPr="00000000" w14:paraId="000000C8">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7zdtux2x989y" w:id="30"/>
      <w:bookmarkEnd w:id="30"/>
      <w:r w:rsidDel="00000000" w:rsidR="00000000" w:rsidRPr="00000000">
        <w:rPr>
          <w:b w:val="1"/>
          <w:bCs w:val="1"/>
          <w:color w:val="006cd9"/>
          <w:sz w:val="36"/>
          <w:szCs w:val="36"/>
          <w:rtl w:val="0"/>
        </w:rPr>
        <w:t xml:space="preserve">APIs to Expand Reach</w:t>
      </w:r>
    </w:p>
    <w:p w:rsidR="00000000" w:rsidDel="00000000" w:rsidP="00000000" w:rsidRDefault="00000000" w:rsidRPr="00000000" w14:paraId="000000C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One way of making Uber appear as if it’s everywhere in the physical world is embedding Uber everywhere in the digital world. Uber offers an API (application programming interface) that is essentially a published guideline on how other developers can embed Uber into their own apps. The service launched with eleven partners, including OpenTable, United Airlines, Tripadvisor, and Hyatt Hotels. Made a dinner reservation? Summon an Uber. Flight arrived? Skip the airport cab line and take an Uber with a United app tap. A new initiative, Uber Health, offers APIs for integration into health-care products, allowing, for example, a doctor’s office to schedule a ride for a patient at the time they make an appointment—a big deal for providers given that no-shows top 3.6 million a year and can be as high as 30 percent in some areas. Other ride-sharing services can do this, too, but if you’re a firm looking for a partner, you’re going to choose the top firm rather than clog your app with every available choice. Once again, network effects help solidify a firm as a winning platform. And as we’ve pointed out earlier, data and the algorithms that refine their accuracy are improved over time, so as an early player, Uber simply has more smarts than anyone else operating in this space. Strategists, be aware that the firm that uses tech to build assets for competitive advantage early may also see these assets significantly strengthened over time. Uber’s next API trick? Putting more services inside the Uber app. In select markets, Uber is already offering the option to book tickets on non-Uber services inside of its app, everything from train tickets to bus fare to car rental. Uber plans to be a one-stop travel app for those so inclined, inviting in airlines and hotel operators, as well. Things could get crowded when you click on that big “U,” but the overhead for this kind of experimentation is fairly low. Some trials that began in the United Kingdom are already rolling out to other markets.</w:t>
      </w:r>
    </w:p>
    <w:p w:rsidR="00000000" w:rsidDel="00000000" w:rsidP="00000000" w:rsidRDefault="00000000" w:rsidRPr="00000000" w14:paraId="000000CA">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uxa65k4u5j1s" w:id="31"/>
      <w:bookmarkEnd w:id="31"/>
      <w:r w:rsidDel="00000000" w:rsidR="00000000" w:rsidRPr="00000000">
        <w:rPr>
          <w:b w:val="1"/>
          <w:bCs w:val="1"/>
          <w:color w:val="006cd9"/>
          <w:sz w:val="36"/>
          <w:szCs w:val="36"/>
          <w:rtl w:val="0"/>
        </w:rPr>
        <w:t xml:space="preserve">How Big Can This Thing Get? Challenges Both Local and Global</w:t>
      </w:r>
    </w:p>
    <w:p w:rsidR="00000000" w:rsidDel="00000000" w:rsidP="00000000" w:rsidRDefault="00000000" w:rsidRPr="00000000" w14:paraId="000000C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Analysts differ on Uber’s future. That’s not uncommon. Facebook, Google, and other tech giants have had their fair share of pundits and analysts who cried “bubble.” But Uber’s dominance is by no means a given. Regulatory concerns, the maintenance of a quality service, and the uncertainty of expanding in global markets where competitors exist are all challenges the firm will face. </w:t>
      </w:r>
    </w:p>
    <w:p w:rsidR="00000000" w:rsidDel="00000000" w:rsidP="00000000" w:rsidRDefault="00000000" w:rsidRPr="00000000" w14:paraId="000000C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for fighting regulation, San Francisco provides just one example of the Uber leader’s iron-willed determination. When the city’s transportation agency sent the firm, then known as UberCab, a cease-and-desist letter, stating it was running an unlicensed taxi service, the firm dropped “Cab” from its name, but vehemently argued that it was simply a software firm that connected drivers and riders. Uber continued offering rides to a largely tech-centric following, a constituency San Francisco pols don’t want to alienate if they want to remain in elected office. The California Public Utilities Commission eventually voted to create a permanent category of “Transportation Network Companies,” encompassing Uber and rivals. Uber has also had a contentious history in many other cities, including London, but pols in “Old Smoke” have approved Uber for thirty months—something likely tough to undo as locals make an even stronger habit of ride sharing and more. When you have such loyal customers and strong product–market fit, you can enlist an army to help you bend legislators to make way for progress. Uber fans had firehosed Washington, D.C., officials with more than 50,000 e-mails in support of allowing the service to operate in the nation’s capital. In Denver, an Uber rally attracted hundreds of supporters. Uber is also threatened by governments worldwide that are pressuring the firm to reclassify its drivers from contractors (also known as 1099 workers, for the U.S. tax form used by the self-employed) to firm employees (who file a W-2 tax form). The change would be a big deal for Uber and many other sharing economy firms. </w:t>
      </w:r>
      <w:r w:rsidDel="00000000" w:rsidR="00000000" w:rsidRPr="00000000">
        <w:rPr>
          <w:rFonts w:ascii="Georgia" w:cs="Georgia" w:eastAsia="Georgia" w:hAnsi="Georgia"/>
          <w:i w:val="1"/>
          <w:iCs w:val="1"/>
          <w:sz w:val="23"/>
          <w:szCs w:val="23"/>
          <w:rtl w:val="0"/>
        </w:rPr>
        <w:t xml:space="preserve">Recode</w:t>
      </w:r>
      <w:r w:rsidDel="00000000" w:rsidR="00000000" w:rsidRPr="00000000">
        <w:rPr>
          <w:rFonts w:ascii="Georgia" w:cs="Georgia" w:eastAsia="Georgia" w:hAnsi="Georgia"/>
          <w:sz w:val="23"/>
          <w:szCs w:val="23"/>
          <w:rtl w:val="0"/>
        </w:rPr>
        <w:t xml:space="preserve"> estimates that reclassifying its drivers as employees would cost Uber an extra $209 million in California alone, roughly 10 percent of the company’s net revenue at the time proposed.</w:t>
      </w:r>
    </w:p>
    <w:p w:rsidR="00000000" w:rsidDel="00000000" w:rsidP="00000000" w:rsidRDefault="00000000" w:rsidRPr="00000000" w14:paraId="000000C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markets as varied as Chicago, Mexico City, Paris, and Delhi, cabbies have protested, and many governments have been antagonistic toward the firm. While Uber has flouted regulation, effectively operating illegally in many markets, it has also worked with local officials to be legitimate and has a stated goal of becoming explicitly legal everywhere it operates. Uber has improved in areas of concern such as making sure that wheelchair-accessible vehicles are available (a standard taxi firms are held to). The firm went legit in New York City by complying with restrictions imposed by the local Taxi and Limousine Commission, even as it tries to change local rules. And on top of claims that Uber boosts the economy and quality of life, the firm can also offer Big Data insights to cozy up as a government ally. An Uber partnership with the city of Boston provides data analysis to better understand commuting patterns and inform decisions on road construction and street maintenance. Pothole got fixed? Maybe you’ve got Uber to thank. </w:t>
      </w:r>
    </w:p>
    <w:p w:rsidR="00000000" w:rsidDel="00000000" w:rsidP="00000000" w:rsidRDefault="00000000" w:rsidRPr="00000000" w14:paraId="000000C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Uber’s global expansion leverages corporate-provided technology, learning, and data insights, but teams in new markets act as ground-floor entrepreneurs. Managers would say the firm’s growth teams were “parachuting in with machetes,” doing what needs to be done to attract drivers, raise customer awareness, kickstart usage, work with local legislators, and otherwise build the supply and demand side of the market from scratch. Uber is growing, but the world’s two most populous markets present challenges. In China, local competition already had an estimated 90 percent of the market. To compete, Uber paid Chinese drivers more in bonuses than they collect in fares, trying to subsidize their way to a strong network effect. In China, Uber also faced a nation with strict regulation, often considered among the hardest for U.S. tech firms to crack (Google left, eBay was crushed, and Facebook still hasn’t been allowed in). In August 2016, Uber threw in the towel on a business estimated to be losing $1 billion a year, announcing that it was backing out of China, selling its in-country business to Didi, the nation’s largest ride-sharing service. As a business subject to two-sided network effects, the lead firm in a market is almost certainly to continue dominance. All else equal, app users favor a service with more drivers, while drivers need more app users to make more money. The deal made Uber the largest shareholder in Didi’s business, Uber gets a Didi board seat, and Didi gets a seat on Uber’s board, plus invests $1 billion in Uber’s global business outside China. </w:t>
      </w:r>
    </w:p>
    <w:p w:rsidR="00000000" w:rsidDel="00000000" w:rsidP="00000000" w:rsidRDefault="00000000" w:rsidRPr="00000000" w14:paraId="000000C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India, Uber’s second-biggest market in terms of cities served, the firm faced an outright ban in Delhi. Said the firm’s head of expansion in India, “We have no intention of stepping away.” Indian growth during this period had been climbing at a rate of about 40 percent a month, with huge additional promise in a nation with low car ownership and a rising middle class. Expansion continues with customized local products, including one targeted at three-wheeled auto-rickshaws popular throughout South Asia. Uber India is still behind local leader Ola, but has made significant gains, going from just one-third the size of its rival to having a 41 percent share today. Gaining brand, scale, and network effects are easy when you show up first. But arrive late, and local rivals may have built advantages leaders enjoy elsewhere.</w:t>
      </w:r>
    </w:p>
    <w:p w:rsidR="00000000" w:rsidDel="00000000" w:rsidP="00000000" w:rsidRDefault="00000000" w:rsidRPr="00000000" w14:paraId="000000D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map of relationships and alliances in ride-sharing is pretty complicated: Didi first invested in and partnered with Uber-competing Lyft. Uber’s largest investor, Softbank, has also invested in Didi (China), Grab (Singapore/Southeast Asia), Ola (India), and 99 (Brazil), and Uber continues to compete heavily with the latter three firms.</w:t>
      </w:r>
    </w:p>
    <w:p w:rsidR="00000000" w:rsidDel="00000000" w:rsidP="00000000" w:rsidRDefault="00000000" w:rsidRPr="00000000" w14:paraId="000000D1">
      <w:pPr>
        <w:pStyle w:val="Heading3"/>
        <w:keepNext w:val="0"/>
        <w:keepLines w:val="0"/>
        <w:shd w:fill="5b254d" w:val="clear"/>
        <w:spacing w:after="600" w:before="600" w:line="288" w:lineRule="auto"/>
        <w:rPr>
          <w:color w:val="ffffff"/>
        </w:rPr>
      </w:pPr>
      <w:bookmarkStart w:colFirst="0" w:colLast="0" w:name="_a2uppsaqx3e0" w:id="32"/>
      <w:bookmarkEnd w:id="32"/>
      <w:r w:rsidDel="00000000" w:rsidR="00000000" w:rsidRPr="00000000">
        <w:rPr>
          <w:color w:val="ffffff"/>
          <w:rtl w:val="0"/>
        </w:rPr>
        <w:t xml:space="preserve">(Under)Estimating the Market for Disruption</w:t>
      </w:r>
    </w:p>
    <w:p w:rsidR="00000000" w:rsidDel="00000000" w:rsidP="00000000" w:rsidRDefault="00000000" w:rsidRPr="00000000" w14:paraId="000000D2">
      <w:pPr>
        <w:spacing w:after="900" w:before="600" w:line="408" w:lineRule="auto"/>
        <w:rPr>
          <w:sz w:val="23"/>
          <w:szCs w:val="23"/>
        </w:rPr>
      </w:pPr>
      <w:r w:rsidDel="00000000" w:rsidR="00000000" w:rsidRPr="00000000">
        <w:rPr>
          <w:sz w:val="23"/>
          <w:szCs w:val="23"/>
          <w:rtl w:val="0"/>
        </w:rPr>
        <w:t xml:space="preserve">Those who had previously doubted Uber included the data experts at the well-known FiveThirtyEight website (known for their poll-besting accuracy in U.S. presidential election predictions). Many had previously suggested Uber is way overvalued because investors think it’s worth more than the entire taxi industry. But comparing Uber to the historical taxi industry missed the key points about how a novel and disruptive new player grows the market with increased demand (as mentioned in an earlier chapter, an over-reliance on past data to the detriment of accurately predicting events that face new forces of change is sometimes known as the “McNamara Fallacy”). A cheaper service with faster car arrival times (five minutes or less) and assured payment, trust, and convenience was able to expand into markets underserved by conventional taxis and prompted users to ride with Uber far more than they did with taxis or limos. Uber investor Bill Gurley points to several examples prompting increased usage: Uber replacing Mom’s minivan to shuttle kids to practices and events, Uber helping adult children transition elderly parents to give up driving but not give up on being able to get about town, Uber becoming the smart choice for a couple that wants to enjoy a bottle of wine with dinner, and Uber creating a genuine alternative to car ownership in cities and suburbs.</w:t>
      </w:r>
    </w:p>
    <w:p w:rsidR="00000000" w:rsidDel="00000000" w:rsidP="00000000" w:rsidRDefault="00000000" w:rsidRPr="00000000" w14:paraId="000000D3">
      <w:pPr>
        <w:spacing w:after="900" w:before="600" w:line="408" w:lineRule="auto"/>
        <w:rPr>
          <w:sz w:val="23"/>
          <w:szCs w:val="23"/>
        </w:rPr>
      </w:pPr>
      <w:r w:rsidDel="00000000" w:rsidR="00000000" w:rsidRPr="00000000">
        <w:rPr>
          <w:sz w:val="23"/>
          <w:szCs w:val="23"/>
          <w:rtl w:val="0"/>
        </w:rPr>
        <w:t xml:space="preserve">A blog post by Professor Angel Lozano of Universitat Pompeu Fabra in Barcelona provides a powerful historical example of failing to see a bigger market when none existed previously: “In 1980, McKinsey &amp; Company was commissioned by AT&amp;T (whose Bell Labs had invented cellular telephony) to forecast cell phone penetration in the United States by 2000. The consultant’s prediction of 900,000 subscribers was less than 1 percent of the actual figure: 109 million. Based on this legendary mistake, AT&amp;T decided there was not much future to these toys. A decade later, to rejoin the cellular market, AT&amp;T had to acquire McCaw Cellular for $12.6 billion. By 2011, the number of subscribers worldwide had surpassed 5 billion and cellular communication had become an unprecedented technological revolution.”</w:t>
      </w:r>
    </w:p>
    <w:p w:rsidR="00000000" w:rsidDel="00000000" w:rsidP="00000000" w:rsidRDefault="00000000" w:rsidRPr="00000000" w14:paraId="000000D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has dug its way out of losses and overcome a founder’s missteps. Savvy use of technology, especially data and AI, has allowed the firm to grow and solidify its lead in many markets. And tech is undoubtedly the key to further expansion in new areas. Will Uber keep profit engines running even as it rolls along in new business lines? Settle in for a show, this looks like it’ll be a long, exciting ride.</w:t>
      </w:r>
    </w:p>
    <w:p w:rsidR="00000000" w:rsidDel="00000000" w:rsidP="00000000" w:rsidRDefault="00000000" w:rsidRPr="00000000" w14:paraId="000000D5">
      <w:pPr>
        <w:pStyle w:val="Heading3"/>
        <w:keepNext w:val="0"/>
        <w:keepLines w:val="0"/>
        <w:shd w:fill="3f8073" w:val="clear"/>
        <w:spacing w:after="600" w:before="600" w:line="288" w:lineRule="auto"/>
        <w:rPr>
          <w:color w:val="ffffff"/>
        </w:rPr>
      </w:pPr>
      <w:bookmarkStart w:colFirst="0" w:colLast="0" w:name="_4mnpzmgx9ohr" w:id="33"/>
      <w:bookmarkEnd w:id="33"/>
      <w:r w:rsidDel="00000000" w:rsidR="00000000" w:rsidRPr="00000000">
        <w:rPr>
          <w:color w:val="ffffff"/>
          <w:rtl w:val="0"/>
        </w:rPr>
        <w:t xml:space="preserve">Key Takeaways</w:t>
      </w:r>
    </w:p>
    <w:p w:rsidR="00000000" w:rsidDel="00000000" w:rsidP="00000000" w:rsidRDefault="00000000" w:rsidRPr="00000000" w14:paraId="000000D6">
      <w:pPr>
        <w:numPr>
          <w:ilvl w:val="0"/>
          <w:numId w:val="11"/>
        </w:numPr>
        <w:spacing w:after="0" w:afterAutospacing="0" w:before="600" w:line="313.04347826086956" w:lineRule="auto"/>
        <w:ind w:left="720" w:hanging="360"/>
      </w:pPr>
      <w:r w:rsidDel="00000000" w:rsidR="00000000" w:rsidRPr="00000000">
        <w:rPr>
          <w:sz w:val="23"/>
          <w:szCs w:val="23"/>
          <w:rtl w:val="0"/>
        </w:rPr>
        <w:t xml:space="preserve">Uber’s toxic culture and a series of negative incidents garnered press attention but hadn’t led to mass customer defection. However, competition for talent became more challenging as some wondered if Uber was a career liability. Investor pressure eventually led CEO Kalanick to step down, highlighting the importance of auditing firm behavior and culture and acting with improvements before more harm is done. </w:t>
      </w:r>
    </w:p>
    <w:p w:rsidR="00000000" w:rsidDel="00000000" w:rsidP="00000000" w:rsidRDefault="00000000" w:rsidRPr="00000000" w14:paraId="000000D7">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Uber’s woes led to the firm’s raising funds at a far less favorable rate than earlier investment rounds.</w:t>
      </w:r>
    </w:p>
    <w:p w:rsidR="00000000" w:rsidDel="00000000" w:rsidP="00000000" w:rsidRDefault="00000000" w:rsidRPr="00000000" w14:paraId="000000D8">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CEO Dara Khosrowshahi cut costs, increased rates, and instituted a number of changes to keep customers and drivers happy. Lucrative new businesses, like in-app and in-car advertising, were also built. Uber today is a profitable firm.</w:t>
      </w:r>
    </w:p>
    <w:p w:rsidR="00000000" w:rsidDel="00000000" w:rsidP="00000000" w:rsidRDefault="00000000" w:rsidRPr="00000000" w14:paraId="000000D9">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Uber’s advantages over traditional taxi services include scheduling, service speed, reliability, increased trust, ease of payment, and car availability.</w:t>
      </w:r>
    </w:p>
    <w:p w:rsidR="00000000" w:rsidDel="00000000" w:rsidP="00000000" w:rsidRDefault="00000000" w:rsidRPr="00000000" w14:paraId="000000DA">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The firm’s disruptive model is creating growth that is outpacing the size of the taxi industry. Despite bad press, Uber’s technology should offer far more safety and security than the conventional taxi industry, and the company continues to invest in furthering safety intiatives.</w:t>
      </w:r>
    </w:p>
    <w:p w:rsidR="00000000" w:rsidDel="00000000" w:rsidP="00000000" w:rsidRDefault="00000000" w:rsidRPr="00000000" w14:paraId="000000DB">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Surge pricing is controversial, but surge prices are clearly communicated before users commit to a ride. Surge pricing is used by Uber to help maintain supply/demand equilibrium. It is hoped that higher surge prices attract more drivers to the Uber system, and that prices will eventually flatten out.</w:t>
      </w:r>
    </w:p>
    <w:p w:rsidR="00000000" w:rsidDel="00000000" w:rsidP="00000000" w:rsidRDefault="00000000" w:rsidRPr="00000000" w14:paraId="000000DC">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Uber leverages data and AI to power the firm’s operational model, alert drivers, improve service, set pricing, improve safety, and even identify possible cities to enter.</w:t>
      </w:r>
    </w:p>
    <w:p w:rsidR="00000000" w:rsidDel="00000000" w:rsidP="00000000" w:rsidRDefault="00000000" w:rsidRPr="00000000" w14:paraId="000000DD">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Tech helps Uber riders gain a safety edge over conventional taxis. The firm has instituted several tech-based safety measures to give it the confidence to introduce Uber Teen and allow parents to monitor Uber riders as young as thirteen.</w:t>
      </w:r>
    </w:p>
    <w:p w:rsidR="00000000" w:rsidDel="00000000" w:rsidP="00000000" w:rsidRDefault="00000000" w:rsidRPr="00000000" w14:paraId="000000DE">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APIs have allowed Uber to become a platform, expanding its reach through partnerships that make Uber available in other apps and software products, and to allow other services to be available in the Uber app.</w:t>
      </w:r>
    </w:p>
    <w:p w:rsidR="00000000" w:rsidDel="00000000" w:rsidP="00000000" w:rsidRDefault="00000000" w:rsidRPr="00000000" w14:paraId="000000DF">
      <w:pPr>
        <w:numPr>
          <w:ilvl w:val="0"/>
          <w:numId w:val="11"/>
        </w:numPr>
        <w:spacing w:after="960" w:before="0" w:beforeAutospacing="0" w:line="313.04347826086956" w:lineRule="auto"/>
        <w:ind w:left="720" w:hanging="360"/>
      </w:pPr>
      <w:r w:rsidDel="00000000" w:rsidR="00000000" w:rsidRPr="00000000">
        <w:rPr>
          <w:sz w:val="23"/>
          <w:szCs w:val="23"/>
          <w:rtl w:val="0"/>
        </w:rPr>
        <w:t xml:space="preserve">Expansion to large markets such as China and India are complicated by regulations and by early-moving local rivals. Showing up late allows competitors to create assets such as brand, scale, and network effects that are difficult to overcome.</w:t>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cholar.flatworldknowledge.com/books/37861/fwk-0017/fwk-38086-ch11#fwk-38086-ch11" TargetMode="External"/><Relationship Id="rId10" Type="http://schemas.openxmlformats.org/officeDocument/2006/relationships/hyperlink" Target="https://scholar.flatworldknowledge.com/books/37861/fwk-0017/read#i2751d7a5-a183-41e4-b82e-204ac81d95a0" TargetMode="External"/><Relationship Id="rId13" Type="http://schemas.openxmlformats.org/officeDocument/2006/relationships/hyperlink" Target="https://scholar.flatworldknowledge.com/books/37861/fwk-0018/fwk-38086-ch02#fwk-38086-ch02" TargetMode="External"/><Relationship Id="rId12" Type="http://schemas.openxmlformats.org/officeDocument/2006/relationships/hyperlink" Target="https://scholar.flatworldknowledge.com/books/37861/fwk-0017/fwk-38086-ch11_s04#gallaugher_5_0-30570-20170730-183700-0232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uber.com/blog/engineering/ai/" TargetMode="External"/><Relationship Id="rId14" Type="http://schemas.openxmlformats.org/officeDocument/2006/relationships/hyperlink" Target="https://www.uber.com/blog/data-visualization-intelligen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cholar.flatworldknowledge.com/books/37861/fwk-0011/gallaugher_3_0-27917-20150630-092551-423695#gallaugher_3_0-27917-20150630-092551-4236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