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A58" w:rsidRPr="00122A17" w:rsidRDefault="00122A17">
      <w:pPr>
        <w:rPr>
          <w:rFonts w:ascii="黑体" w:eastAsia="黑体" w:hAnsi="黑体"/>
          <w:sz w:val="28"/>
          <w:szCs w:val="28"/>
        </w:rPr>
      </w:pPr>
      <w:r w:rsidRPr="00122A17">
        <w:rPr>
          <w:rFonts w:ascii="黑体" w:eastAsia="黑体" w:hAnsi="黑体" w:hint="eastAsia"/>
          <w:sz w:val="28"/>
          <w:szCs w:val="28"/>
        </w:rPr>
        <w:t>2</w:t>
      </w:r>
      <w:r w:rsidRPr="00122A17">
        <w:rPr>
          <w:rFonts w:ascii="黑体" w:eastAsia="黑体" w:hAnsi="黑体"/>
          <w:sz w:val="28"/>
          <w:szCs w:val="28"/>
        </w:rPr>
        <w:t>020.3-2020.</w:t>
      </w:r>
      <w:r w:rsidR="00892C43">
        <w:rPr>
          <w:rFonts w:ascii="黑体" w:eastAsia="黑体" w:hAnsi="黑体"/>
          <w:sz w:val="28"/>
          <w:szCs w:val="28"/>
        </w:rPr>
        <w:t>6</w:t>
      </w:r>
      <w:r w:rsidRPr="00122A17">
        <w:rPr>
          <w:rFonts w:ascii="黑体" w:eastAsia="黑体" w:hAnsi="黑体"/>
          <w:sz w:val="28"/>
          <w:szCs w:val="28"/>
        </w:rPr>
        <w:t xml:space="preserve">  </w:t>
      </w:r>
      <w:r w:rsidRPr="00122A17">
        <w:rPr>
          <w:rFonts w:ascii="黑体" w:eastAsia="黑体" w:hAnsi="黑体" w:hint="eastAsia"/>
          <w:sz w:val="28"/>
          <w:szCs w:val="28"/>
        </w:rPr>
        <w:t>项目管理课</w:t>
      </w:r>
      <w:r>
        <w:rPr>
          <w:rFonts w:ascii="黑体" w:eastAsia="黑体" w:hAnsi="黑体" w:hint="eastAsia"/>
          <w:sz w:val="28"/>
          <w:szCs w:val="28"/>
        </w:rPr>
        <w:t>（1</w:t>
      </w:r>
      <w:r>
        <w:rPr>
          <w:rFonts w:ascii="黑体" w:eastAsia="黑体" w:hAnsi="黑体"/>
          <w:sz w:val="28"/>
          <w:szCs w:val="28"/>
        </w:rPr>
        <w:t>7级机电）</w:t>
      </w:r>
      <w:r w:rsidRPr="00122A17">
        <w:rPr>
          <w:rFonts w:ascii="黑体" w:eastAsia="黑体" w:hAnsi="黑体" w:hint="eastAsia"/>
          <w:sz w:val="28"/>
          <w:szCs w:val="28"/>
        </w:rPr>
        <w:t xml:space="preserve">  项目名称</w:t>
      </w:r>
    </w:p>
    <w:p w:rsidR="00122A17" w:rsidRPr="00122A17" w:rsidRDefault="00122A17">
      <w:pPr>
        <w:rPr>
          <w:rFonts w:ascii="黑体" w:eastAsia="黑体" w:hAnsi="黑体"/>
          <w:sz w:val="28"/>
          <w:szCs w:val="28"/>
        </w:rPr>
      </w:pPr>
    </w:p>
    <w:p w:rsidR="00122A17" w:rsidRPr="00122A17" w:rsidRDefault="00122A17" w:rsidP="00892C43">
      <w:pPr>
        <w:ind w:left="140" w:hangingChars="50" w:hanging="140"/>
        <w:rPr>
          <w:rFonts w:ascii="黑体" w:eastAsia="黑体" w:hAnsi="黑体"/>
          <w:sz w:val="28"/>
          <w:szCs w:val="28"/>
        </w:rPr>
      </w:pPr>
      <w:r w:rsidRPr="00122A17">
        <w:rPr>
          <w:rFonts w:ascii="黑体" w:eastAsia="黑体" w:hAnsi="黑体" w:hint="eastAsia"/>
          <w:sz w:val="28"/>
          <w:szCs w:val="28"/>
        </w:rPr>
        <w:t>（1</w:t>
      </w:r>
      <w:r w:rsidRPr="00122A17">
        <w:rPr>
          <w:rFonts w:ascii="黑体" w:eastAsia="黑体" w:hAnsi="黑体"/>
          <w:sz w:val="28"/>
          <w:szCs w:val="28"/>
        </w:rPr>
        <w:t>）</w:t>
      </w:r>
      <w:r w:rsidRPr="00122A17">
        <w:rPr>
          <w:rFonts w:ascii="黑体" w:eastAsia="黑体" w:hAnsi="黑体" w:hint="eastAsia"/>
          <w:sz w:val="28"/>
          <w:szCs w:val="28"/>
        </w:rPr>
        <w:t>机械系统失效分析及检测</w:t>
      </w:r>
      <w:r>
        <w:rPr>
          <w:rFonts w:ascii="黑体" w:eastAsia="黑体" w:hAnsi="黑体" w:hint="eastAsia"/>
          <w:sz w:val="28"/>
          <w:szCs w:val="28"/>
        </w:rPr>
        <w:t xml:space="preserve">  刘晋飞</w:t>
      </w:r>
      <w:r>
        <w:rPr>
          <w:rFonts w:ascii="黑体" w:eastAsia="黑体" w:hAnsi="黑体"/>
          <w:sz w:val="28"/>
          <w:szCs w:val="28"/>
        </w:rPr>
        <w:t>老师</w:t>
      </w:r>
      <w:r w:rsidR="00892C43">
        <w:rPr>
          <w:rFonts w:ascii="黑体" w:eastAsia="黑体" w:hAnsi="黑体" w:hint="eastAsia"/>
          <w:sz w:val="28"/>
          <w:szCs w:val="28"/>
        </w:rPr>
        <w:t xml:space="preserve"> </w:t>
      </w:r>
      <w:r w:rsidR="00892C43" w:rsidRPr="00892C43">
        <w:rPr>
          <w:rFonts w:ascii="黑体" w:eastAsia="黑体" w:hAnsi="黑体"/>
          <w:sz w:val="28"/>
          <w:szCs w:val="28"/>
        </w:rPr>
        <w:t>jinfeil@tongji.edu.cn</w:t>
      </w:r>
    </w:p>
    <w:p w:rsidR="00122A17" w:rsidRDefault="00122A17" w:rsidP="00892C43">
      <w:pPr>
        <w:rPr>
          <w:rFonts w:ascii="黑体" w:eastAsia="黑体" w:hAnsi="黑体"/>
          <w:sz w:val="28"/>
          <w:szCs w:val="28"/>
        </w:rPr>
      </w:pPr>
      <w:r w:rsidRPr="00122A17">
        <w:rPr>
          <w:rFonts w:ascii="黑体" w:eastAsia="黑体" w:hAnsi="黑体"/>
          <w:sz w:val="28"/>
          <w:szCs w:val="28"/>
        </w:rPr>
        <w:t>灵活运用传感器，测速器，信号放大器/滤波器/调理仪等工具，利用旋转机械信号采集和分析理论，借助VM_CRAS和ENV_SPT实验平台对旋转机械系统的滚动轴承和齿轮的多种运行状态进行分析，检测和诊断</w:t>
      </w:r>
    </w:p>
    <w:p w:rsidR="00122A17" w:rsidRDefault="00122A17" w:rsidP="00122A17">
      <w:pPr>
        <w:rPr>
          <w:rFonts w:ascii="黑体" w:eastAsia="黑体" w:hAnsi="黑体"/>
          <w:sz w:val="28"/>
          <w:szCs w:val="28"/>
        </w:rPr>
      </w:pPr>
    </w:p>
    <w:p w:rsidR="00122A17" w:rsidRDefault="00122A17" w:rsidP="00892C43">
      <w:pPr>
        <w:ind w:left="280" w:hangingChars="100" w:hanging="280"/>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w:t>
      </w:r>
      <w:r>
        <w:rPr>
          <w:rFonts w:ascii="黑体" w:eastAsia="黑体" w:hAnsi="黑体" w:hint="eastAsia"/>
          <w:sz w:val="28"/>
          <w:szCs w:val="28"/>
        </w:rPr>
        <w:t xml:space="preserve">五轴打印机床硬件开发与算法设计 王玉老师 </w:t>
      </w:r>
      <w:r w:rsidRPr="00892C43">
        <w:rPr>
          <w:rFonts w:ascii="黑体" w:eastAsia="黑体" w:hAnsi="黑体"/>
          <w:sz w:val="28"/>
          <w:szCs w:val="28"/>
        </w:rPr>
        <w:t>yuwang@tongji.edu.cn</w:t>
      </w:r>
    </w:p>
    <w:p w:rsidR="00122A17" w:rsidRDefault="00122A17" w:rsidP="00122A17">
      <w:pPr>
        <w:rPr>
          <w:rFonts w:ascii="黑体" w:eastAsia="黑体" w:hAnsi="黑体"/>
          <w:sz w:val="28"/>
          <w:szCs w:val="28"/>
        </w:rPr>
      </w:pPr>
    </w:p>
    <w:p w:rsidR="00122A17" w:rsidRPr="00122A17" w:rsidRDefault="00122A17" w:rsidP="00892C43">
      <w:pPr>
        <w:ind w:left="280" w:hangingChars="100" w:hanging="280"/>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sidRPr="00122A17">
        <w:rPr>
          <w:rFonts w:ascii="黑体" w:eastAsia="黑体" w:hAnsi="黑体" w:hint="eastAsia"/>
          <w:sz w:val="28"/>
          <w:szCs w:val="28"/>
        </w:rPr>
        <w:t>基于数字孪生系统的自动化编程</w:t>
      </w: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28"/>
          <w:szCs w:val="28"/>
        </w:rPr>
        <w:t>黄华</w:t>
      </w:r>
      <w:r>
        <w:rPr>
          <w:rFonts w:ascii="黑体" w:eastAsia="黑体" w:hAnsi="黑体"/>
          <w:sz w:val="28"/>
          <w:szCs w:val="28"/>
        </w:rPr>
        <w:t>老师</w:t>
      </w:r>
      <w:r w:rsidR="00892C43" w:rsidRPr="00892C43">
        <w:rPr>
          <w:rFonts w:ascii="黑体" w:eastAsia="黑体" w:hAnsi="黑体"/>
          <w:sz w:val="28"/>
          <w:szCs w:val="28"/>
        </w:rPr>
        <w:t>huanghua0805@126.com</w:t>
      </w:r>
    </w:p>
    <w:p w:rsidR="00122A17" w:rsidRDefault="00122A17" w:rsidP="00892C43">
      <w:pPr>
        <w:rPr>
          <w:rFonts w:ascii="黑体" w:eastAsia="黑体" w:hAnsi="黑体"/>
          <w:sz w:val="28"/>
          <w:szCs w:val="28"/>
        </w:rPr>
      </w:pPr>
      <w:r w:rsidRPr="00122A17">
        <w:rPr>
          <w:rFonts w:ascii="黑体" w:eastAsia="黑体" w:hAnsi="黑体"/>
          <w:sz w:val="28"/>
          <w:szCs w:val="28"/>
        </w:rPr>
        <w:t>以数字孪生系统为训练模型，以真实工业机器人及工位作为校验工具。通过虚拟系统中的碰撞预防算法，指导工业机器人完成工件夹取编程。本项目中使用Unreal引擎做碰撞预防，采用机器学习算法直接单独控制工业机器人六轴转动。需要项目参与学生具备一定编程基础。</w:t>
      </w:r>
    </w:p>
    <w:p w:rsidR="00122A17" w:rsidRDefault="00122A17" w:rsidP="00122A17">
      <w:pPr>
        <w:rPr>
          <w:rFonts w:ascii="黑体" w:eastAsia="黑体" w:hAnsi="黑体"/>
          <w:sz w:val="28"/>
          <w:szCs w:val="28"/>
        </w:rPr>
      </w:pPr>
    </w:p>
    <w:p w:rsidR="00122A17" w:rsidRPr="00122A17" w:rsidRDefault="00122A17" w:rsidP="00892C43">
      <w:pPr>
        <w:ind w:left="280" w:hangingChars="100" w:hanging="280"/>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w:t>
      </w:r>
      <w:r w:rsidRPr="00122A17">
        <w:rPr>
          <w:rFonts w:ascii="黑体" w:eastAsia="黑体" w:hAnsi="黑体" w:hint="eastAsia"/>
          <w:sz w:val="28"/>
          <w:szCs w:val="28"/>
        </w:rPr>
        <w:t>基于</w:t>
      </w:r>
      <w:r w:rsidRPr="00122A17">
        <w:rPr>
          <w:rFonts w:ascii="黑体" w:eastAsia="黑体" w:hAnsi="黑体"/>
          <w:sz w:val="28"/>
          <w:szCs w:val="28"/>
        </w:rPr>
        <w:t>AVR的正弦脉宽调制电机控制仿真</w:t>
      </w:r>
      <w:r>
        <w:rPr>
          <w:rFonts w:ascii="黑体" w:eastAsia="黑体" w:hAnsi="黑体" w:hint="eastAsia"/>
          <w:sz w:val="28"/>
          <w:szCs w:val="28"/>
        </w:rPr>
        <w:t xml:space="preserve">  陆贝尔</w:t>
      </w:r>
      <w:r>
        <w:rPr>
          <w:rFonts w:ascii="黑体" w:eastAsia="黑体" w:hAnsi="黑体"/>
          <w:sz w:val="28"/>
          <w:szCs w:val="28"/>
        </w:rPr>
        <w:t>老师</w:t>
      </w:r>
      <w:r w:rsidR="00892C43" w:rsidRPr="00892C43">
        <w:rPr>
          <w:rFonts w:ascii="黑体" w:eastAsia="黑体" w:hAnsi="黑体"/>
          <w:sz w:val="28"/>
          <w:szCs w:val="28"/>
        </w:rPr>
        <w:t>19666126@tongji.edu.cn</w:t>
      </w:r>
    </w:p>
    <w:p w:rsidR="00122A17" w:rsidRDefault="00122A17" w:rsidP="00892C43">
      <w:pPr>
        <w:rPr>
          <w:rFonts w:ascii="黑体" w:eastAsia="黑体" w:hAnsi="黑体"/>
          <w:sz w:val="28"/>
          <w:szCs w:val="28"/>
        </w:rPr>
      </w:pPr>
      <w:r w:rsidRPr="00122A17">
        <w:rPr>
          <w:rFonts w:ascii="黑体" w:eastAsia="黑体" w:hAnsi="黑体"/>
          <w:sz w:val="28"/>
          <w:szCs w:val="28"/>
        </w:rPr>
        <w:t>在Atmel Studio集成开发环境内，对ATmega16编程输出SPWM控制</w:t>
      </w:r>
      <w:r w:rsidRPr="00122A17">
        <w:rPr>
          <w:rFonts w:ascii="黑体" w:eastAsia="黑体" w:hAnsi="黑体"/>
          <w:sz w:val="28"/>
          <w:szCs w:val="28"/>
        </w:rPr>
        <w:lastRenderedPageBreak/>
        <w:t>信号，在Proteus内设计相应的电机控制电路，并进行程序的仿真与调试，实现电机的启停控制、调速等功能。</w:t>
      </w:r>
    </w:p>
    <w:p w:rsidR="00122A17" w:rsidRDefault="00122A17" w:rsidP="00122A17">
      <w:pPr>
        <w:rPr>
          <w:rFonts w:ascii="黑体" w:eastAsia="黑体" w:hAnsi="黑体"/>
          <w:sz w:val="28"/>
          <w:szCs w:val="28"/>
        </w:rPr>
      </w:pPr>
    </w:p>
    <w:p w:rsidR="00122A17" w:rsidRPr="00122A17" w:rsidRDefault="00122A17" w:rsidP="00122A17">
      <w:pPr>
        <w:rPr>
          <w:rFonts w:ascii="黑体" w:eastAsia="黑体" w:hAnsi="黑体"/>
          <w:sz w:val="28"/>
          <w:szCs w:val="28"/>
        </w:rPr>
      </w:pPr>
      <w:r>
        <w:rPr>
          <w:rFonts w:ascii="黑体" w:eastAsia="黑体" w:hAnsi="黑体" w:hint="eastAsia"/>
          <w:sz w:val="28"/>
          <w:szCs w:val="28"/>
        </w:rPr>
        <w:t>（5</w:t>
      </w:r>
      <w:r>
        <w:rPr>
          <w:rFonts w:ascii="黑体" w:eastAsia="黑体" w:hAnsi="黑体"/>
          <w:sz w:val="28"/>
          <w:szCs w:val="28"/>
        </w:rPr>
        <w:t>）</w:t>
      </w:r>
      <w:r w:rsidRPr="00122A17">
        <w:rPr>
          <w:rFonts w:ascii="黑体" w:eastAsia="黑体" w:hAnsi="黑体" w:hint="eastAsia"/>
          <w:sz w:val="28"/>
          <w:szCs w:val="28"/>
        </w:rPr>
        <w:t>边缘计算平台的构建</w:t>
      </w:r>
      <w:r>
        <w:rPr>
          <w:rFonts w:ascii="黑体" w:eastAsia="黑体" w:hAnsi="黑体" w:hint="eastAsia"/>
          <w:sz w:val="28"/>
          <w:szCs w:val="28"/>
        </w:rPr>
        <w:t xml:space="preserve">  付文欢</w:t>
      </w:r>
      <w:r>
        <w:rPr>
          <w:rFonts w:ascii="黑体" w:eastAsia="黑体" w:hAnsi="黑体"/>
          <w:sz w:val="28"/>
          <w:szCs w:val="28"/>
        </w:rPr>
        <w:t>老师</w:t>
      </w:r>
      <w:r w:rsidR="00892C43">
        <w:rPr>
          <w:rFonts w:ascii="黑体" w:eastAsia="黑体" w:hAnsi="黑体" w:hint="eastAsia"/>
          <w:sz w:val="28"/>
          <w:szCs w:val="28"/>
        </w:rPr>
        <w:t xml:space="preserve">  </w:t>
      </w:r>
      <w:r w:rsidR="00892C43" w:rsidRPr="00892C43">
        <w:rPr>
          <w:rFonts w:ascii="黑体" w:eastAsia="黑体" w:hAnsi="黑体"/>
          <w:sz w:val="28"/>
          <w:szCs w:val="28"/>
        </w:rPr>
        <w:t>fu_weh@163.com</w:t>
      </w:r>
    </w:p>
    <w:p w:rsidR="00122A17" w:rsidRDefault="00122A17" w:rsidP="00892C43">
      <w:pPr>
        <w:rPr>
          <w:rFonts w:ascii="黑体" w:eastAsia="黑体" w:hAnsi="黑体"/>
          <w:sz w:val="28"/>
          <w:szCs w:val="28"/>
        </w:rPr>
      </w:pPr>
      <w:r w:rsidRPr="00122A17">
        <w:rPr>
          <w:rFonts w:ascii="黑体" w:eastAsia="黑体" w:hAnsi="黑体" w:hint="eastAsia"/>
          <w:sz w:val="28"/>
          <w:szCs w:val="28"/>
        </w:rPr>
        <w:t>以慧鱼微型工厂模型为对象，构建其边缘计算平台，通过引入数据采集与处理、智能算法等边缘计算相关技术，模拟实现智能工厂的运行管理、智能诊断等数字化和智能化转型升级。</w:t>
      </w:r>
    </w:p>
    <w:p w:rsidR="00122A17" w:rsidRDefault="00122A17" w:rsidP="00122A17">
      <w:pPr>
        <w:ind w:firstLineChars="200" w:firstLine="560"/>
        <w:rPr>
          <w:rFonts w:ascii="黑体" w:eastAsia="黑体" w:hAnsi="黑体"/>
          <w:sz w:val="28"/>
          <w:szCs w:val="28"/>
        </w:rPr>
      </w:pPr>
    </w:p>
    <w:p w:rsidR="00B9417E" w:rsidRDefault="00122A17" w:rsidP="00122A17">
      <w:pPr>
        <w:rPr>
          <w:rFonts w:ascii="黑体" w:eastAsia="黑体" w:hAnsi="黑体"/>
          <w:sz w:val="28"/>
          <w:szCs w:val="28"/>
        </w:rPr>
      </w:pPr>
      <w:r>
        <w:rPr>
          <w:rFonts w:ascii="黑体" w:eastAsia="黑体" w:hAnsi="黑体" w:hint="eastAsia"/>
          <w:sz w:val="28"/>
          <w:szCs w:val="28"/>
        </w:rPr>
        <w:t>（6</w:t>
      </w:r>
      <w:r>
        <w:rPr>
          <w:rFonts w:ascii="黑体" w:eastAsia="黑体" w:hAnsi="黑体"/>
          <w:sz w:val="28"/>
          <w:szCs w:val="28"/>
        </w:rPr>
        <w:t>）</w:t>
      </w:r>
      <w:r w:rsidR="00B9417E">
        <w:rPr>
          <w:rFonts w:ascii="黑体" w:eastAsia="黑体" w:hAnsi="黑体" w:hint="eastAsia"/>
          <w:sz w:val="28"/>
          <w:szCs w:val="28"/>
        </w:rPr>
        <w:t>特定环境智能取送装置设计  谢春</w:t>
      </w:r>
      <w:r w:rsidR="00B9417E">
        <w:rPr>
          <w:rFonts w:ascii="黑体" w:eastAsia="黑体" w:hAnsi="黑体"/>
          <w:sz w:val="28"/>
          <w:szCs w:val="28"/>
        </w:rPr>
        <w:t>老师</w:t>
      </w:r>
      <w:r w:rsidR="00B9417E">
        <w:rPr>
          <w:rFonts w:ascii="黑体" w:eastAsia="黑体" w:hAnsi="黑体" w:hint="eastAsia"/>
          <w:sz w:val="28"/>
          <w:szCs w:val="28"/>
        </w:rPr>
        <w:t xml:space="preserve"> </w:t>
      </w:r>
      <w:r w:rsidR="00B9417E" w:rsidRPr="00B9417E">
        <w:rPr>
          <w:rFonts w:ascii="黑体" w:eastAsia="黑体" w:hAnsi="黑体"/>
          <w:sz w:val="28"/>
          <w:szCs w:val="28"/>
        </w:rPr>
        <w:t>xc0522@tongji.edu.cn</w:t>
      </w:r>
    </w:p>
    <w:p w:rsidR="00122A17" w:rsidRDefault="00B9417E" w:rsidP="00122A17">
      <w:pPr>
        <w:rPr>
          <w:rFonts w:ascii="黑体" w:eastAsia="黑体" w:hAnsi="黑体"/>
          <w:sz w:val="28"/>
          <w:szCs w:val="28"/>
        </w:rPr>
      </w:pPr>
      <w:r w:rsidRPr="00B9417E">
        <w:rPr>
          <w:rFonts w:ascii="黑体" w:eastAsia="黑体" w:hAnsi="黑体" w:hint="eastAsia"/>
          <w:sz w:val="28"/>
          <w:szCs w:val="28"/>
        </w:rPr>
        <w:t>设计一台特定环境智能取送装置，以代替人类完成已知设定路径的物品取送任务。该装置能够实现接收指令、目标识别、路径选择、获取目标、运送到指定地点等功能。</w:t>
      </w:r>
    </w:p>
    <w:p w:rsidR="00181150" w:rsidRDefault="00181150" w:rsidP="00122A17">
      <w:pPr>
        <w:rPr>
          <w:rFonts w:ascii="黑体" w:eastAsia="黑体" w:hAnsi="黑体"/>
          <w:sz w:val="28"/>
          <w:szCs w:val="28"/>
        </w:rPr>
      </w:pPr>
    </w:p>
    <w:p w:rsidR="00B426EB" w:rsidRPr="00B426EB" w:rsidRDefault="00181150" w:rsidP="00B426EB">
      <w:pPr>
        <w:rPr>
          <w:rFonts w:ascii="黑体" w:eastAsia="黑体" w:hAnsi="黑体" w:hint="eastAsia"/>
          <w:sz w:val="28"/>
          <w:szCs w:val="28"/>
        </w:rPr>
      </w:pPr>
      <w:r>
        <w:rPr>
          <w:rFonts w:ascii="黑体" w:eastAsia="黑体" w:hAnsi="黑体" w:hint="eastAsia"/>
          <w:sz w:val="28"/>
          <w:szCs w:val="28"/>
        </w:rPr>
        <w:t>（7</w:t>
      </w:r>
      <w:r>
        <w:rPr>
          <w:rFonts w:ascii="黑体" w:eastAsia="黑体" w:hAnsi="黑体"/>
          <w:sz w:val="28"/>
          <w:szCs w:val="28"/>
        </w:rPr>
        <w:t>）</w:t>
      </w:r>
      <w:r w:rsidR="00B426EB" w:rsidRPr="00B426EB">
        <w:rPr>
          <w:rFonts w:ascii="黑体" w:eastAsia="黑体" w:hAnsi="黑体" w:hint="eastAsia"/>
          <w:sz w:val="28"/>
          <w:szCs w:val="28"/>
        </w:rPr>
        <w:t>电机系统的二阶系统数据拟合</w:t>
      </w:r>
      <w:r w:rsidR="00B426EB">
        <w:rPr>
          <w:rFonts w:ascii="黑体" w:eastAsia="黑体" w:hAnsi="黑体" w:hint="eastAsia"/>
          <w:sz w:val="28"/>
          <w:szCs w:val="28"/>
        </w:rPr>
        <w:t xml:space="preserve">  张晓阳</w:t>
      </w:r>
      <w:r w:rsidR="00B426EB">
        <w:rPr>
          <w:rFonts w:ascii="黑体" w:eastAsia="黑体" w:hAnsi="黑体"/>
          <w:sz w:val="28"/>
          <w:szCs w:val="28"/>
        </w:rPr>
        <w:t>老师</w:t>
      </w:r>
      <w:r w:rsidR="00B426EB">
        <w:rPr>
          <w:rFonts w:ascii="黑体" w:eastAsia="黑体" w:hAnsi="黑体" w:hint="eastAsia"/>
          <w:sz w:val="28"/>
          <w:szCs w:val="28"/>
        </w:rPr>
        <w:t xml:space="preserve"> </w:t>
      </w:r>
      <w:r w:rsidR="00B426EB">
        <w:rPr>
          <w:rFonts w:ascii="黑体" w:eastAsia="黑体" w:hAnsi="黑体"/>
          <w:sz w:val="28"/>
          <w:szCs w:val="28"/>
        </w:rPr>
        <w:t>zxy@tongji.edu.cn</w:t>
      </w:r>
    </w:p>
    <w:p w:rsidR="00181150" w:rsidRDefault="00B426EB" w:rsidP="00B426EB">
      <w:pPr>
        <w:rPr>
          <w:rFonts w:ascii="黑体" w:eastAsia="黑体" w:hAnsi="黑体"/>
          <w:sz w:val="28"/>
          <w:szCs w:val="28"/>
        </w:rPr>
      </w:pPr>
      <w:r w:rsidRPr="00B426EB">
        <w:rPr>
          <w:rFonts w:ascii="黑体" w:eastAsia="黑体" w:hAnsi="黑体" w:hint="eastAsia"/>
          <w:sz w:val="28"/>
          <w:szCs w:val="28"/>
        </w:rPr>
        <w:t>对实际系统的数据进行拟合是为了得到符合实际系统的数据的数学函数关系，也就是实际系统的数学描述。该项目目的是设计是实际系统的数据导入后生成拟合二阶的函数曲线，并显示其控制结果。</w:t>
      </w:r>
    </w:p>
    <w:p w:rsidR="00892C43" w:rsidRDefault="00892C43" w:rsidP="00122A17">
      <w:pPr>
        <w:rPr>
          <w:rFonts w:ascii="黑体" w:eastAsia="黑体" w:hAnsi="黑体"/>
          <w:sz w:val="28"/>
          <w:szCs w:val="28"/>
        </w:rPr>
      </w:pPr>
    </w:p>
    <w:p w:rsidR="00892C43" w:rsidRDefault="00B426EB" w:rsidP="00122A17">
      <w:pPr>
        <w:rPr>
          <w:rFonts w:ascii="黑体" w:eastAsia="黑体" w:hAnsi="黑体" w:hint="eastAsia"/>
          <w:sz w:val="28"/>
          <w:szCs w:val="28"/>
        </w:rPr>
      </w:pPr>
      <w:r>
        <w:rPr>
          <w:rFonts w:ascii="黑体" w:eastAsia="黑体" w:hAnsi="黑体" w:hint="eastAsia"/>
          <w:sz w:val="28"/>
          <w:szCs w:val="28"/>
        </w:rPr>
        <w:t>(</w:t>
      </w:r>
      <w:r>
        <w:rPr>
          <w:rFonts w:ascii="黑体" w:eastAsia="黑体" w:hAnsi="黑体"/>
          <w:sz w:val="28"/>
          <w:szCs w:val="28"/>
        </w:rPr>
        <w:t>8</w:t>
      </w:r>
      <w:r>
        <w:rPr>
          <w:rFonts w:ascii="黑体" w:eastAsia="黑体" w:hAnsi="黑体" w:hint="eastAsia"/>
          <w:sz w:val="28"/>
          <w:szCs w:val="28"/>
        </w:rPr>
        <w:t>)</w:t>
      </w:r>
      <w:r w:rsidR="003967A5" w:rsidRPr="003967A5">
        <w:rPr>
          <w:rFonts w:ascii="黑体" w:eastAsia="黑体" w:hAnsi="黑体" w:hint="eastAsia"/>
          <w:sz w:val="28"/>
          <w:szCs w:val="28"/>
        </w:rPr>
        <w:t xml:space="preserve"> </w:t>
      </w:r>
      <w:r w:rsidR="003967A5" w:rsidRPr="00122A17">
        <w:rPr>
          <w:rFonts w:ascii="黑体" w:eastAsia="黑体" w:hAnsi="黑体" w:hint="eastAsia"/>
          <w:sz w:val="28"/>
          <w:szCs w:val="28"/>
        </w:rPr>
        <w:t>基于数字孪生系统</w:t>
      </w:r>
      <w:r w:rsidR="003967A5">
        <w:rPr>
          <w:rFonts w:ascii="黑体" w:eastAsia="黑体" w:hAnsi="黑体" w:hint="eastAsia"/>
          <w:sz w:val="28"/>
          <w:szCs w:val="28"/>
        </w:rPr>
        <w:t>车削</w:t>
      </w:r>
      <w:r w:rsidR="003967A5">
        <w:rPr>
          <w:rFonts w:ascii="黑体" w:eastAsia="黑体" w:hAnsi="黑体"/>
          <w:sz w:val="28"/>
          <w:szCs w:val="28"/>
        </w:rPr>
        <w:t>过程仿真</w:t>
      </w:r>
      <w:r w:rsidR="007316D0">
        <w:rPr>
          <w:rFonts w:ascii="黑体" w:eastAsia="黑体" w:hAnsi="黑体"/>
          <w:sz w:val="28"/>
          <w:szCs w:val="28"/>
        </w:rPr>
        <w:t>和预测</w:t>
      </w:r>
      <w:r w:rsidR="007316D0">
        <w:rPr>
          <w:rFonts w:ascii="黑体" w:eastAsia="黑体" w:hAnsi="黑体" w:hint="eastAsia"/>
          <w:sz w:val="28"/>
          <w:szCs w:val="28"/>
        </w:rPr>
        <w:t xml:space="preserve">  谢楠老师 </w:t>
      </w:r>
      <w:r w:rsidR="007316D0">
        <w:rPr>
          <w:rFonts w:ascii="黑体" w:eastAsia="黑体" w:hAnsi="黑体"/>
          <w:sz w:val="28"/>
          <w:szCs w:val="28"/>
        </w:rPr>
        <w:t>xienan115@tongji.edu.cn</w:t>
      </w:r>
    </w:p>
    <w:p w:rsidR="00892C43" w:rsidRPr="003967A5" w:rsidRDefault="003967A5" w:rsidP="00122A17">
      <w:pPr>
        <w:rPr>
          <w:rFonts w:ascii="黑体" w:eastAsia="黑体" w:hAnsi="黑体" w:hint="eastAsia"/>
          <w:sz w:val="28"/>
          <w:szCs w:val="28"/>
        </w:rPr>
      </w:pPr>
      <w:r>
        <w:rPr>
          <w:rFonts w:ascii="黑体" w:eastAsia="黑体" w:hAnsi="黑体" w:hint="eastAsia"/>
          <w:sz w:val="28"/>
          <w:szCs w:val="28"/>
        </w:rPr>
        <w:t>基于</w:t>
      </w:r>
      <w:r>
        <w:rPr>
          <w:rFonts w:ascii="黑体" w:eastAsia="黑体" w:hAnsi="黑体"/>
          <w:sz w:val="28"/>
          <w:szCs w:val="28"/>
        </w:rPr>
        <w:t>现实和虚拟的交互</w:t>
      </w:r>
      <w:r w:rsidR="007316D0">
        <w:rPr>
          <w:rFonts w:ascii="黑体" w:eastAsia="黑体" w:hAnsi="黑体" w:hint="eastAsia"/>
          <w:sz w:val="28"/>
          <w:szCs w:val="28"/>
        </w:rPr>
        <w:t>技术</w:t>
      </w:r>
      <w:r>
        <w:rPr>
          <w:rFonts w:ascii="黑体" w:eastAsia="黑体" w:hAnsi="黑体" w:hint="eastAsia"/>
          <w:sz w:val="28"/>
          <w:szCs w:val="28"/>
        </w:rPr>
        <w:t>，设计</w:t>
      </w:r>
      <w:r w:rsidR="007316D0">
        <w:rPr>
          <w:rFonts w:ascii="黑体" w:eastAsia="黑体" w:hAnsi="黑体" w:hint="eastAsia"/>
          <w:sz w:val="28"/>
          <w:szCs w:val="28"/>
        </w:rPr>
        <w:t>基于</w:t>
      </w:r>
      <w:r w:rsidR="007316D0">
        <w:rPr>
          <w:rFonts w:ascii="黑体" w:eastAsia="黑体" w:hAnsi="黑体"/>
          <w:sz w:val="28"/>
          <w:szCs w:val="28"/>
        </w:rPr>
        <w:t>数据驱动的</w:t>
      </w:r>
      <w:r w:rsidR="007316D0">
        <w:rPr>
          <w:rFonts w:ascii="黑体" w:eastAsia="黑体" w:hAnsi="黑体" w:hint="eastAsia"/>
          <w:sz w:val="28"/>
          <w:szCs w:val="28"/>
        </w:rPr>
        <w:t>车削</w:t>
      </w:r>
      <w:r w:rsidR="007316D0">
        <w:rPr>
          <w:rFonts w:ascii="黑体" w:eastAsia="黑体" w:hAnsi="黑体"/>
          <w:sz w:val="28"/>
          <w:szCs w:val="28"/>
        </w:rPr>
        <w:t>过程仿真和预</w:t>
      </w:r>
      <w:r w:rsidR="007316D0">
        <w:rPr>
          <w:rFonts w:ascii="黑体" w:eastAsia="黑体" w:hAnsi="黑体"/>
          <w:sz w:val="28"/>
          <w:szCs w:val="28"/>
        </w:rPr>
        <w:lastRenderedPageBreak/>
        <w:t>测</w:t>
      </w:r>
      <w:r w:rsidR="007316D0">
        <w:rPr>
          <w:rFonts w:ascii="黑体" w:eastAsia="黑体" w:hAnsi="黑体" w:hint="eastAsia"/>
          <w:sz w:val="28"/>
          <w:szCs w:val="28"/>
        </w:rPr>
        <w:t>系统。需实现</w:t>
      </w:r>
      <w:r w:rsidR="00191587">
        <w:rPr>
          <w:rFonts w:ascii="黑体" w:eastAsia="黑体" w:hAnsi="黑体" w:hint="eastAsia"/>
          <w:sz w:val="28"/>
          <w:szCs w:val="28"/>
        </w:rPr>
        <w:t>1</w:t>
      </w:r>
      <w:r w:rsidR="00191587">
        <w:rPr>
          <w:rFonts w:ascii="黑体" w:eastAsia="黑体" w:hAnsi="黑体"/>
          <w:sz w:val="28"/>
          <w:szCs w:val="28"/>
        </w:rPr>
        <w:t>）</w:t>
      </w:r>
      <w:r w:rsidR="007316D0">
        <w:rPr>
          <w:rFonts w:ascii="黑体" w:eastAsia="黑体" w:hAnsi="黑体" w:hint="eastAsia"/>
          <w:sz w:val="28"/>
          <w:szCs w:val="28"/>
        </w:rPr>
        <w:t>设备</w:t>
      </w:r>
      <w:r w:rsidR="007316D0">
        <w:rPr>
          <w:rFonts w:ascii="黑体" w:eastAsia="黑体" w:hAnsi="黑体"/>
          <w:sz w:val="28"/>
          <w:szCs w:val="28"/>
        </w:rPr>
        <w:t>边缘测</w:t>
      </w:r>
      <w:r w:rsidR="00191587">
        <w:rPr>
          <w:rFonts w:ascii="黑体" w:eastAsia="黑体" w:hAnsi="黑体" w:hint="eastAsia"/>
          <w:sz w:val="28"/>
          <w:szCs w:val="28"/>
        </w:rPr>
        <w:t>硬件设计</w:t>
      </w:r>
      <w:r w:rsidR="00191587">
        <w:rPr>
          <w:rFonts w:ascii="黑体" w:eastAsia="黑体" w:hAnsi="黑体"/>
          <w:sz w:val="28"/>
          <w:szCs w:val="28"/>
        </w:rPr>
        <w:t>（</w:t>
      </w:r>
      <w:r w:rsidR="00191587">
        <w:rPr>
          <w:rFonts w:ascii="黑体" w:eastAsia="黑体" w:hAnsi="黑体" w:hint="eastAsia"/>
          <w:sz w:val="28"/>
          <w:szCs w:val="28"/>
        </w:rPr>
        <w:t>含输入</w:t>
      </w:r>
      <w:r w:rsidR="00191587">
        <w:rPr>
          <w:rFonts w:ascii="黑体" w:eastAsia="黑体" w:hAnsi="黑体"/>
          <w:sz w:val="28"/>
          <w:szCs w:val="28"/>
        </w:rPr>
        <w:t>、数据处理算法</w:t>
      </w:r>
      <w:r w:rsidR="00191587">
        <w:rPr>
          <w:rFonts w:ascii="黑体" w:eastAsia="黑体" w:hAnsi="黑体" w:hint="eastAsia"/>
          <w:sz w:val="28"/>
          <w:szCs w:val="28"/>
        </w:rPr>
        <w:t>、</w:t>
      </w:r>
      <w:r w:rsidR="00191587">
        <w:rPr>
          <w:rFonts w:ascii="黑体" w:eastAsia="黑体" w:hAnsi="黑体"/>
          <w:sz w:val="28"/>
          <w:szCs w:val="28"/>
        </w:rPr>
        <w:t>数据显示）</w:t>
      </w:r>
      <w:r w:rsidR="00191587">
        <w:rPr>
          <w:rFonts w:ascii="黑体" w:eastAsia="黑体" w:hAnsi="黑体" w:hint="eastAsia"/>
          <w:sz w:val="28"/>
          <w:szCs w:val="28"/>
        </w:rPr>
        <w:t>，2</w:t>
      </w:r>
      <w:r w:rsidR="00191587">
        <w:rPr>
          <w:rFonts w:ascii="黑体" w:eastAsia="黑体" w:hAnsi="黑体"/>
          <w:sz w:val="28"/>
          <w:szCs w:val="28"/>
        </w:rPr>
        <w:t>）和虚拟系统的数据交互</w:t>
      </w:r>
      <w:r w:rsidR="00191587">
        <w:rPr>
          <w:rFonts w:ascii="黑体" w:eastAsia="黑体" w:hAnsi="黑体" w:hint="eastAsia"/>
          <w:sz w:val="28"/>
          <w:szCs w:val="28"/>
        </w:rPr>
        <w:t>和</w:t>
      </w:r>
      <w:r w:rsidR="00191587">
        <w:rPr>
          <w:rFonts w:ascii="黑体" w:eastAsia="黑体" w:hAnsi="黑体"/>
          <w:sz w:val="28"/>
          <w:szCs w:val="28"/>
        </w:rPr>
        <w:t>驱动。</w:t>
      </w:r>
    </w:p>
    <w:p w:rsidR="00892C43" w:rsidRDefault="00892C43" w:rsidP="00122A17">
      <w:pPr>
        <w:rPr>
          <w:rFonts w:ascii="黑体" w:eastAsia="黑体" w:hAnsi="黑体"/>
          <w:sz w:val="28"/>
          <w:szCs w:val="28"/>
        </w:rPr>
      </w:pPr>
    </w:p>
    <w:p w:rsidR="00892C43" w:rsidRDefault="00892C43" w:rsidP="00122A17">
      <w:pPr>
        <w:rPr>
          <w:rFonts w:ascii="黑体" w:eastAsia="黑体" w:hAnsi="黑体"/>
          <w:sz w:val="28"/>
          <w:szCs w:val="28"/>
        </w:rPr>
      </w:pPr>
    </w:p>
    <w:p w:rsidR="00892C43" w:rsidRDefault="00892C43" w:rsidP="00122A17">
      <w:pPr>
        <w:rPr>
          <w:rFonts w:ascii="黑体" w:eastAsia="黑体" w:hAnsi="黑体"/>
          <w:sz w:val="28"/>
          <w:szCs w:val="28"/>
        </w:rPr>
      </w:pPr>
      <w:bookmarkStart w:id="0" w:name="_GoBack"/>
      <w:bookmarkEnd w:id="0"/>
    </w:p>
    <w:p w:rsidR="00892C43" w:rsidRDefault="00892C43" w:rsidP="00122A17">
      <w:pPr>
        <w:rPr>
          <w:rFonts w:ascii="黑体" w:eastAsia="黑体" w:hAnsi="黑体"/>
          <w:sz w:val="28"/>
          <w:szCs w:val="28"/>
        </w:rPr>
      </w:pPr>
    </w:p>
    <w:p w:rsidR="00892C43" w:rsidRPr="003E7886" w:rsidRDefault="00892C43" w:rsidP="00122A17">
      <w:pPr>
        <w:rPr>
          <w:rFonts w:ascii="黑体" w:eastAsia="黑体" w:hAnsi="黑体"/>
          <w:sz w:val="28"/>
          <w:szCs w:val="28"/>
          <w:u w:val="single"/>
        </w:rPr>
      </w:pPr>
      <w:r w:rsidRPr="003E7886">
        <w:rPr>
          <w:rFonts w:ascii="黑体" w:eastAsia="黑体" w:hAnsi="黑体" w:hint="eastAsia"/>
          <w:sz w:val="28"/>
          <w:szCs w:val="28"/>
          <w:u w:val="single"/>
        </w:rPr>
        <w:t>课程</w:t>
      </w:r>
      <w:r w:rsidRPr="003E7886">
        <w:rPr>
          <w:rFonts w:ascii="黑体" w:eastAsia="黑体" w:hAnsi="黑体"/>
          <w:sz w:val="28"/>
          <w:szCs w:val="28"/>
          <w:u w:val="single"/>
        </w:rPr>
        <w:t>安排（根据疫情动态调整</w:t>
      </w:r>
      <w:r w:rsidRPr="003E7886">
        <w:rPr>
          <w:rFonts w:ascii="黑体" w:eastAsia="黑体" w:hAnsi="黑体" w:hint="eastAsia"/>
          <w:sz w:val="28"/>
          <w:szCs w:val="28"/>
          <w:u w:val="single"/>
        </w:rPr>
        <w:t>，</w:t>
      </w:r>
      <w:r w:rsidRPr="003E7886">
        <w:rPr>
          <w:rFonts w:ascii="黑体" w:eastAsia="黑体" w:hAnsi="黑体"/>
          <w:sz w:val="28"/>
          <w:szCs w:val="28"/>
          <w:u w:val="single"/>
        </w:rPr>
        <w:t>周数按照旧版</w:t>
      </w:r>
      <w:r w:rsidRPr="003E7886">
        <w:rPr>
          <w:rFonts w:ascii="黑体" w:eastAsia="黑体" w:hAnsi="黑体" w:hint="eastAsia"/>
          <w:sz w:val="28"/>
          <w:szCs w:val="28"/>
          <w:u w:val="single"/>
        </w:rPr>
        <w:t>校历</w:t>
      </w:r>
      <w:r w:rsidRPr="003E7886">
        <w:rPr>
          <w:rFonts w:ascii="黑体" w:eastAsia="黑体" w:hAnsi="黑体"/>
          <w:sz w:val="28"/>
          <w:szCs w:val="28"/>
          <w:u w:val="single"/>
        </w:rPr>
        <w:t>）</w:t>
      </w:r>
    </w:p>
    <w:p w:rsidR="00892C43" w:rsidRPr="00892C43" w:rsidRDefault="00892C43" w:rsidP="00122A17">
      <w:pPr>
        <w:rPr>
          <w:rFonts w:ascii="黑体" w:eastAsia="黑体" w:hAnsi="黑体"/>
          <w:sz w:val="28"/>
          <w:szCs w:val="28"/>
        </w:rPr>
      </w:pPr>
      <w:r>
        <w:rPr>
          <w:rFonts w:ascii="黑体" w:eastAsia="黑体" w:hAnsi="黑体" w:hint="eastAsia"/>
          <w:sz w:val="28"/>
          <w:szCs w:val="28"/>
        </w:rPr>
        <w:t>第</w:t>
      </w:r>
      <w:r>
        <w:rPr>
          <w:rFonts w:ascii="黑体" w:eastAsia="黑体" w:hAnsi="黑体"/>
          <w:sz w:val="28"/>
          <w:szCs w:val="28"/>
        </w:rPr>
        <w:t>3-13周（</w:t>
      </w:r>
      <w:r>
        <w:rPr>
          <w:rFonts w:ascii="黑体" w:eastAsia="黑体" w:hAnsi="黑体" w:hint="eastAsia"/>
          <w:sz w:val="28"/>
          <w:szCs w:val="28"/>
        </w:rPr>
        <w:t>3</w:t>
      </w:r>
      <w:r>
        <w:rPr>
          <w:rFonts w:ascii="黑体" w:eastAsia="黑体" w:hAnsi="黑体"/>
          <w:sz w:val="28"/>
          <w:szCs w:val="28"/>
        </w:rPr>
        <w:t>.2-5</w:t>
      </w:r>
      <w:r>
        <w:rPr>
          <w:rFonts w:ascii="黑体" w:eastAsia="黑体" w:hAnsi="黑体" w:hint="eastAsia"/>
          <w:sz w:val="28"/>
          <w:szCs w:val="28"/>
        </w:rPr>
        <w:t>.15</w:t>
      </w:r>
      <w:r>
        <w:rPr>
          <w:rFonts w:ascii="黑体" w:eastAsia="黑体" w:hAnsi="黑体"/>
          <w:sz w:val="28"/>
          <w:szCs w:val="28"/>
        </w:rPr>
        <w:t>）</w:t>
      </w:r>
      <w:r>
        <w:rPr>
          <w:rFonts w:ascii="黑体" w:eastAsia="黑体" w:hAnsi="黑体" w:hint="eastAsia"/>
          <w:sz w:val="28"/>
          <w:szCs w:val="28"/>
        </w:rPr>
        <w:t>完成</w:t>
      </w:r>
      <w:r>
        <w:rPr>
          <w:rFonts w:ascii="黑体" w:eastAsia="黑体" w:hAnsi="黑体"/>
          <w:sz w:val="28"/>
          <w:szCs w:val="28"/>
        </w:rPr>
        <w:t>项目</w:t>
      </w:r>
      <w:r>
        <w:rPr>
          <w:rFonts w:ascii="黑体" w:eastAsia="黑体" w:hAnsi="黑体" w:hint="eastAsia"/>
          <w:sz w:val="28"/>
          <w:szCs w:val="28"/>
        </w:rPr>
        <w:t>（答辩</w:t>
      </w:r>
      <w:r>
        <w:rPr>
          <w:rFonts w:ascii="黑体" w:eastAsia="黑体" w:hAnsi="黑体"/>
          <w:sz w:val="28"/>
          <w:szCs w:val="28"/>
        </w:rPr>
        <w:t>时间</w:t>
      </w:r>
      <w:r>
        <w:rPr>
          <w:rFonts w:ascii="黑体" w:eastAsia="黑体" w:hAnsi="黑体" w:hint="eastAsia"/>
          <w:sz w:val="28"/>
          <w:szCs w:val="28"/>
        </w:rPr>
        <w:t>根据</w:t>
      </w:r>
      <w:r>
        <w:rPr>
          <w:rFonts w:ascii="黑体" w:eastAsia="黑体" w:hAnsi="黑体"/>
          <w:sz w:val="28"/>
          <w:szCs w:val="28"/>
        </w:rPr>
        <w:t>外教来华时间</w:t>
      </w:r>
      <w:r>
        <w:rPr>
          <w:rFonts w:ascii="黑体" w:eastAsia="黑体" w:hAnsi="黑体" w:hint="eastAsia"/>
          <w:sz w:val="28"/>
          <w:szCs w:val="28"/>
        </w:rPr>
        <w:t>再定</w:t>
      </w:r>
      <w:r>
        <w:rPr>
          <w:rFonts w:ascii="黑体" w:eastAsia="黑体" w:hAnsi="黑体"/>
          <w:sz w:val="28"/>
          <w:szCs w:val="28"/>
        </w:rPr>
        <w:t>）</w:t>
      </w:r>
    </w:p>
    <w:p w:rsidR="00892C43" w:rsidRDefault="00892C43" w:rsidP="00122A17">
      <w:pPr>
        <w:rPr>
          <w:rFonts w:ascii="黑体" w:eastAsia="黑体" w:hAnsi="黑体"/>
          <w:sz w:val="28"/>
          <w:szCs w:val="28"/>
        </w:rPr>
      </w:pPr>
      <w:r>
        <w:rPr>
          <w:rFonts w:ascii="黑体" w:eastAsia="黑体" w:hAnsi="黑体" w:hint="eastAsia"/>
          <w:sz w:val="28"/>
          <w:szCs w:val="28"/>
        </w:rPr>
        <w:t>第1</w:t>
      </w:r>
      <w:r>
        <w:rPr>
          <w:rFonts w:ascii="黑体" w:eastAsia="黑体" w:hAnsi="黑体"/>
          <w:sz w:val="28"/>
          <w:szCs w:val="28"/>
        </w:rPr>
        <w:t>4</w:t>
      </w:r>
      <w:r w:rsidR="003E7886">
        <w:rPr>
          <w:rFonts w:ascii="黑体" w:eastAsia="黑体" w:hAnsi="黑体" w:hint="eastAsia"/>
          <w:sz w:val="28"/>
          <w:szCs w:val="28"/>
        </w:rPr>
        <w:t>、</w:t>
      </w:r>
      <w:r>
        <w:rPr>
          <w:rFonts w:ascii="黑体" w:eastAsia="黑体" w:hAnsi="黑体"/>
          <w:sz w:val="28"/>
          <w:szCs w:val="28"/>
        </w:rPr>
        <w:t>15周（</w:t>
      </w:r>
      <w:r>
        <w:rPr>
          <w:rFonts w:ascii="黑体" w:eastAsia="黑体" w:hAnsi="黑体" w:hint="eastAsia"/>
          <w:sz w:val="28"/>
          <w:szCs w:val="28"/>
        </w:rPr>
        <w:t>5</w:t>
      </w:r>
      <w:r>
        <w:rPr>
          <w:rFonts w:ascii="黑体" w:eastAsia="黑体" w:hAnsi="黑体"/>
          <w:sz w:val="28"/>
          <w:szCs w:val="28"/>
        </w:rPr>
        <w:t>.18-5.29）</w:t>
      </w:r>
      <w:r>
        <w:rPr>
          <w:rFonts w:ascii="黑体" w:eastAsia="黑体" w:hAnsi="黑体" w:hint="eastAsia"/>
          <w:sz w:val="28"/>
          <w:szCs w:val="28"/>
        </w:rPr>
        <w:t>Prof.</w:t>
      </w:r>
      <w:r>
        <w:rPr>
          <w:rFonts w:ascii="黑体" w:eastAsia="黑体" w:hAnsi="黑体"/>
          <w:sz w:val="28"/>
          <w:szCs w:val="28"/>
        </w:rPr>
        <w:t>Worlitz</w:t>
      </w:r>
      <w:r w:rsidR="003E7886">
        <w:rPr>
          <w:rFonts w:ascii="黑体" w:eastAsia="黑体" w:hAnsi="黑体" w:hint="eastAsia"/>
          <w:sz w:val="28"/>
          <w:szCs w:val="28"/>
        </w:rPr>
        <w:t>（暂定</w:t>
      </w:r>
      <w:r w:rsidR="00FF4568">
        <w:rPr>
          <w:rFonts w:ascii="黑体" w:eastAsia="黑体" w:hAnsi="黑体" w:hint="eastAsia"/>
          <w:sz w:val="28"/>
          <w:szCs w:val="28"/>
        </w:rPr>
        <w:t>，外教</w:t>
      </w:r>
      <w:r w:rsidR="00FF4568">
        <w:rPr>
          <w:rFonts w:ascii="黑体" w:eastAsia="黑体" w:hAnsi="黑体"/>
          <w:sz w:val="28"/>
          <w:szCs w:val="28"/>
        </w:rPr>
        <w:t>在华期间 17课时/周</w:t>
      </w:r>
      <w:r w:rsidR="003E7886">
        <w:rPr>
          <w:rFonts w:ascii="黑体" w:eastAsia="黑体" w:hAnsi="黑体"/>
          <w:sz w:val="28"/>
          <w:szCs w:val="28"/>
        </w:rPr>
        <w:t>）</w:t>
      </w:r>
    </w:p>
    <w:p w:rsidR="00892C43" w:rsidRDefault="00892C43" w:rsidP="00122A17">
      <w:pPr>
        <w:rPr>
          <w:rFonts w:ascii="黑体" w:eastAsia="黑体" w:hAnsi="黑体"/>
          <w:sz w:val="28"/>
          <w:szCs w:val="28"/>
        </w:rPr>
      </w:pPr>
      <w:r>
        <w:rPr>
          <w:rFonts w:ascii="黑体" w:eastAsia="黑体" w:hAnsi="黑体" w:hint="eastAsia"/>
          <w:sz w:val="28"/>
          <w:szCs w:val="28"/>
        </w:rPr>
        <w:t>第</w:t>
      </w:r>
      <w:r>
        <w:rPr>
          <w:rFonts w:ascii="黑体" w:eastAsia="黑体" w:hAnsi="黑体"/>
          <w:sz w:val="28"/>
          <w:szCs w:val="28"/>
        </w:rPr>
        <w:t>16、17周</w:t>
      </w:r>
      <w:r>
        <w:rPr>
          <w:rFonts w:ascii="黑体" w:eastAsia="黑体" w:hAnsi="黑体" w:hint="eastAsia"/>
          <w:sz w:val="28"/>
          <w:szCs w:val="28"/>
        </w:rPr>
        <w:t>(</w:t>
      </w:r>
      <w:r>
        <w:rPr>
          <w:rFonts w:ascii="黑体" w:eastAsia="黑体" w:hAnsi="黑体"/>
          <w:sz w:val="28"/>
          <w:szCs w:val="28"/>
        </w:rPr>
        <w:t>6.1-6.12</w:t>
      </w:r>
      <w:r>
        <w:rPr>
          <w:rFonts w:ascii="黑体" w:eastAsia="黑体" w:hAnsi="黑体" w:hint="eastAsia"/>
          <w:sz w:val="28"/>
          <w:szCs w:val="28"/>
        </w:rPr>
        <w:t xml:space="preserve">) </w:t>
      </w:r>
      <w:r>
        <w:rPr>
          <w:rFonts w:ascii="黑体" w:eastAsia="黑体" w:hAnsi="黑体"/>
          <w:sz w:val="28"/>
          <w:szCs w:val="28"/>
        </w:rPr>
        <w:t>Prof.Koehn</w:t>
      </w:r>
      <w:r w:rsidR="003E7886">
        <w:rPr>
          <w:rFonts w:ascii="黑体" w:eastAsia="黑体" w:hAnsi="黑体" w:hint="eastAsia"/>
          <w:sz w:val="28"/>
          <w:szCs w:val="28"/>
        </w:rPr>
        <w:t>（暂定</w:t>
      </w:r>
      <w:r w:rsidR="00FF4568">
        <w:rPr>
          <w:rFonts w:ascii="黑体" w:eastAsia="黑体" w:hAnsi="黑体" w:hint="eastAsia"/>
          <w:sz w:val="28"/>
          <w:szCs w:val="28"/>
        </w:rPr>
        <w:t>，外教</w:t>
      </w:r>
      <w:r w:rsidR="00FF4568">
        <w:rPr>
          <w:rFonts w:ascii="黑体" w:eastAsia="黑体" w:hAnsi="黑体"/>
          <w:sz w:val="28"/>
          <w:szCs w:val="28"/>
        </w:rPr>
        <w:t>在华期间 17课时/周</w:t>
      </w:r>
      <w:r w:rsidR="003E7886">
        <w:rPr>
          <w:rFonts w:ascii="黑体" w:eastAsia="黑体" w:hAnsi="黑体"/>
          <w:sz w:val="28"/>
          <w:szCs w:val="28"/>
        </w:rPr>
        <w:t>）</w:t>
      </w:r>
    </w:p>
    <w:p w:rsidR="003E7886" w:rsidRDefault="003E7886" w:rsidP="00122A17">
      <w:pPr>
        <w:rPr>
          <w:rFonts w:ascii="黑体" w:eastAsia="黑体" w:hAnsi="黑体"/>
          <w:sz w:val="28"/>
          <w:szCs w:val="28"/>
        </w:rPr>
      </w:pPr>
      <w:r>
        <w:rPr>
          <w:rFonts w:ascii="黑体" w:eastAsia="黑体" w:hAnsi="黑体" w:hint="eastAsia"/>
          <w:sz w:val="28"/>
          <w:szCs w:val="28"/>
        </w:rPr>
        <w:t>每</w:t>
      </w:r>
      <w:r>
        <w:rPr>
          <w:rFonts w:ascii="黑体" w:eastAsia="黑体" w:hAnsi="黑体"/>
          <w:sz w:val="28"/>
          <w:szCs w:val="28"/>
        </w:rPr>
        <w:t>周四</w:t>
      </w:r>
      <w:r>
        <w:rPr>
          <w:rFonts w:ascii="黑体" w:eastAsia="黑体" w:hAnsi="黑体" w:hint="eastAsia"/>
          <w:sz w:val="28"/>
          <w:szCs w:val="28"/>
        </w:rPr>
        <w:t xml:space="preserve"> </w:t>
      </w:r>
      <w:r>
        <w:rPr>
          <w:rFonts w:ascii="黑体" w:eastAsia="黑体" w:hAnsi="黑体"/>
          <w:sz w:val="28"/>
          <w:szCs w:val="28"/>
        </w:rPr>
        <w:t>3-8节</w:t>
      </w:r>
      <w:r>
        <w:rPr>
          <w:rFonts w:ascii="黑体" w:eastAsia="黑体" w:hAnsi="黑体" w:hint="eastAsia"/>
          <w:sz w:val="28"/>
          <w:szCs w:val="28"/>
        </w:rPr>
        <w:t>为</w:t>
      </w:r>
      <w:r>
        <w:rPr>
          <w:rFonts w:ascii="黑体" w:eastAsia="黑体" w:hAnsi="黑体"/>
          <w:sz w:val="28"/>
          <w:szCs w:val="28"/>
        </w:rPr>
        <w:t>课程时间</w:t>
      </w:r>
    </w:p>
    <w:p w:rsidR="003E7886" w:rsidRPr="003E7886" w:rsidRDefault="003E7886" w:rsidP="00122A17">
      <w:pPr>
        <w:rPr>
          <w:rFonts w:ascii="黑体" w:eastAsia="黑体" w:hAnsi="黑体"/>
          <w:sz w:val="28"/>
          <w:szCs w:val="28"/>
          <w:u w:val="single"/>
        </w:rPr>
      </w:pPr>
      <w:r w:rsidRPr="003E7886">
        <w:rPr>
          <w:rFonts w:ascii="黑体" w:eastAsia="黑体" w:hAnsi="黑体" w:hint="eastAsia"/>
          <w:sz w:val="28"/>
          <w:szCs w:val="28"/>
          <w:u w:val="single"/>
        </w:rPr>
        <w:t>课程</w:t>
      </w:r>
      <w:r w:rsidRPr="003E7886">
        <w:rPr>
          <w:rFonts w:ascii="黑体" w:eastAsia="黑体" w:hAnsi="黑体"/>
          <w:sz w:val="28"/>
          <w:szCs w:val="28"/>
          <w:u w:val="single"/>
        </w:rPr>
        <w:t>分组</w:t>
      </w:r>
    </w:p>
    <w:p w:rsidR="003E7886" w:rsidRDefault="003E7886" w:rsidP="00122A17">
      <w:pP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.27</w:t>
      </w:r>
      <w:r>
        <w:rPr>
          <w:rFonts w:ascii="黑体" w:eastAsia="黑体" w:hAnsi="黑体" w:hint="eastAsia"/>
          <w:sz w:val="28"/>
          <w:szCs w:val="28"/>
        </w:rPr>
        <w:t>上午</w:t>
      </w:r>
      <w:r>
        <w:rPr>
          <w:rFonts w:ascii="黑体" w:eastAsia="黑体" w:hAnsi="黑体"/>
          <w:sz w:val="28"/>
          <w:szCs w:val="28"/>
        </w:rPr>
        <w:t>公布题目，</w:t>
      </w:r>
      <w:r>
        <w:rPr>
          <w:rFonts w:ascii="黑体" w:eastAsia="黑体" w:hAnsi="黑体" w:hint="eastAsia"/>
          <w:sz w:val="28"/>
          <w:szCs w:val="28"/>
        </w:rPr>
        <w:t>双向</w:t>
      </w:r>
      <w:r>
        <w:rPr>
          <w:rFonts w:ascii="黑体" w:eastAsia="黑体" w:hAnsi="黑体"/>
          <w:sz w:val="28"/>
          <w:szCs w:val="28"/>
        </w:rPr>
        <w:t>选择</w:t>
      </w:r>
      <w:r w:rsidR="00543355">
        <w:rPr>
          <w:rFonts w:ascii="黑体" w:eastAsia="黑体" w:hAnsi="黑体" w:hint="eastAsia"/>
          <w:sz w:val="28"/>
          <w:szCs w:val="28"/>
        </w:rPr>
        <w:t>，</w:t>
      </w:r>
      <w:r w:rsidR="00543355">
        <w:rPr>
          <w:rFonts w:ascii="黑体" w:eastAsia="黑体" w:hAnsi="黑体"/>
          <w:sz w:val="28"/>
          <w:szCs w:val="28"/>
        </w:rPr>
        <w:t>原则上每个组人数基本相同</w:t>
      </w:r>
      <w:r w:rsidR="002C2DF4">
        <w:rPr>
          <w:rFonts w:ascii="黑体" w:eastAsia="黑体" w:hAnsi="黑体" w:hint="eastAsia"/>
          <w:sz w:val="28"/>
          <w:szCs w:val="28"/>
        </w:rPr>
        <w:t>(共</w:t>
      </w:r>
      <w:r w:rsidR="002C2DF4">
        <w:rPr>
          <w:rFonts w:ascii="黑体" w:eastAsia="黑体" w:hAnsi="黑体"/>
          <w:sz w:val="28"/>
          <w:szCs w:val="28"/>
        </w:rPr>
        <w:t>42位</w:t>
      </w:r>
      <w:r w:rsidR="002C2DF4">
        <w:rPr>
          <w:rFonts w:ascii="黑体" w:eastAsia="黑体" w:hAnsi="黑体" w:hint="eastAsia"/>
          <w:sz w:val="28"/>
          <w:szCs w:val="28"/>
        </w:rPr>
        <w:t>)</w:t>
      </w:r>
      <w:r w:rsidR="00543355">
        <w:rPr>
          <w:rFonts w:ascii="黑体" w:eastAsia="黑体" w:hAnsi="黑体" w:hint="eastAsia"/>
          <w:sz w:val="28"/>
          <w:szCs w:val="28"/>
        </w:rPr>
        <w:t>。</w:t>
      </w:r>
      <w:r>
        <w:rPr>
          <w:rFonts w:ascii="黑体" w:eastAsia="黑体" w:hAnsi="黑体"/>
          <w:sz w:val="28"/>
          <w:szCs w:val="28"/>
        </w:rPr>
        <w:t>下午</w:t>
      </w:r>
      <w:r>
        <w:rPr>
          <w:rFonts w:ascii="黑体" w:eastAsia="黑体" w:hAnsi="黑体" w:hint="eastAsia"/>
          <w:sz w:val="28"/>
          <w:szCs w:val="28"/>
        </w:rPr>
        <w:t>2</w:t>
      </w:r>
      <w:r>
        <w:rPr>
          <w:rFonts w:ascii="黑体" w:eastAsia="黑体" w:hAnsi="黑体"/>
          <w:sz w:val="28"/>
          <w:szCs w:val="28"/>
        </w:rPr>
        <w:t>：00</w:t>
      </w:r>
      <w:r>
        <w:rPr>
          <w:rFonts w:ascii="黑体" w:eastAsia="黑体" w:hAnsi="黑体" w:hint="eastAsia"/>
          <w:sz w:val="28"/>
          <w:szCs w:val="28"/>
        </w:rPr>
        <w:t>由班长</w:t>
      </w:r>
      <w:r>
        <w:rPr>
          <w:rFonts w:ascii="黑体" w:eastAsia="黑体" w:hAnsi="黑体"/>
          <w:sz w:val="28"/>
          <w:szCs w:val="28"/>
        </w:rPr>
        <w:t>反馈</w:t>
      </w:r>
      <w:r>
        <w:rPr>
          <w:rFonts w:ascii="黑体" w:eastAsia="黑体" w:hAnsi="黑体" w:hint="eastAsia"/>
          <w:sz w:val="28"/>
          <w:szCs w:val="28"/>
        </w:rPr>
        <w:t>分组</w:t>
      </w:r>
      <w:r>
        <w:rPr>
          <w:rFonts w:ascii="黑体" w:eastAsia="黑体" w:hAnsi="黑体"/>
          <w:sz w:val="28"/>
          <w:szCs w:val="28"/>
        </w:rPr>
        <w:t>选择情况</w:t>
      </w:r>
      <w:r>
        <w:rPr>
          <w:rFonts w:ascii="黑体" w:eastAsia="黑体" w:hAnsi="黑体" w:hint="eastAsia"/>
          <w:sz w:val="28"/>
          <w:szCs w:val="28"/>
        </w:rPr>
        <w:t>，下午</w:t>
      </w:r>
      <w:r>
        <w:rPr>
          <w:rFonts w:ascii="黑体" w:eastAsia="黑体" w:hAnsi="黑体"/>
          <w:sz w:val="28"/>
          <w:szCs w:val="28"/>
        </w:rPr>
        <w:t>3：30</w:t>
      </w:r>
      <w:r w:rsidR="002C2DF4">
        <w:rPr>
          <w:rFonts w:ascii="黑体" w:eastAsia="黑体" w:hAnsi="黑体" w:hint="eastAsia"/>
          <w:sz w:val="28"/>
          <w:szCs w:val="28"/>
        </w:rPr>
        <w:t>左右</w:t>
      </w:r>
      <w:r>
        <w:rPr>
          <w:rFonts w:ascii="黑体" w:eastAsia="黑体" w:hAnsi="黑体" w:hint="eastAsia"/>
          <w:sz w:val="28"/>
          <w:szCs w:val="28"/>
        </w:rPr>
        <w:t>专业</w:t>
      </w:r>
      <w:r>
        <w:rPr>
          <w:rFonts w:ascii="黑体" w:eastAsia="黑体" w:hAnsi="黑体"/>
          <w:sz w:val="28"/>
          <w:szCs w:val="28"/>
        </w:rPr>
        <w:t>在</w:t>
      </w:r>
      <w:r>
        <w:rPr>
          <w:rFonts w:ascii="黑体" w:eastAsia="黑体" w:hAnsi="黑体" w:hint="eastAsia"/>
          <w:sz w:val="28"/>
          <w:szCs w:val="28"/>
        </w:rPr>
        <w:t>Canvas上</w:t>
      </w:r>
      <w:r w:rsidR="00543355">
        <w:rPr>
          <w:rFonts w:ascii="黑体" w:eastAsia="黑体" w:hAnsi="黑体" w:hint="eastAsia"/>
          <w:sz w:val="28"/>
          <w:szCs w:val="28"/>
        </w:rPr>
        <w:t>公布</w:t>
      </w:r>
      <w:r>
        <w:rPr>
          <w:rFonts w:ascii="黑体" w:eastAsia="黑体" w:hAnsi="黑体"/>
          <w:sz w:val="28"/>
          <w:szCs w:val="28"/>
        </w:rPr>
        <w:t>最终</w:t>
      </w:r>
      <w:r>
        <w:rPr>
          <w:rFonts w:ascii="黑体" w:eastAsia="黑体" w:hAnsi="黑体" w:hint="eastAsia"/>
          <w:sz w:val="28"/>
          <w:szCs w:val="28"/>
        </w:rPr>
        <w:t>选题名单</w:t>
      </w:r>
      <w:r>
        <w:rPr>
          <w:rFonts w:ascii="黑体" w:eastAsia="黑体" w:hAnsi="黑体"/>
          <w:sz w:val="28"/>
          <w:szCs w:val="28"/>
        </w:rPr>
        <w:t>。</w:t>
      </w:r>
    </w:p>
    <w:p w:rsidR="003E7886" w:rsidRPr="003E7886" w:rsidRDefault="003E7886" w:rsidP="00122A17">
      <w:pPr>
        <w:rPr>
          <w:rFonts w:ascii="黑体" w:eastAsia="黑体" w:hAnsi="黑体"/>
          <w:sz w:val="28"/>
          <w:szCs w:val="28"/>
          <w:u w:val="single"/>
        </w:rPr>
      </w:pPr>
      <w:r w:rsidRPr="003E7886">
        <w:rPr>
          <w:rFonts w:ascii="黑体" w:eastAsia="黑体" w:hAnsi="黑体" w:hint="eastAsia"/>
          <w:sz w:val="28"/>
          <w:szCs w:val="28"/>
          <w:u w:val="single"/>
        </w:rPr>
        <w:t>要求</w:t>
      </w:r>
      <w:r w:rsidRPr="003E7886">
        <w:rPr>
          <w:rFonts w:ascii="黑体" w:eastAsia="黑体" w:hAnsi="黑体"/>
          <w:sz w:val="28"/>
          <w:szCs w:val="28"/>
          <w:u w:val="single"/>
        </w:rPr>
        <w:t>：</w:t>
      </w:r>
    </w:p>
    <w:p w:rsidR="003E7886" w:rsidRDefault="003E7886" w:rsidP="00122A17">
      <w:pPr>
        <w:rPr>
          <w:rFonts w:ascii="黑体" w:eastAsia="黑体" w:hAnsi="黑体"/>
          <w:sz w:val="28"/>
          <w:szCs w:val="28"/>
        </w:rPr>
      </w:pPr>
      <w:r>
        <w:rPr>
          <w:rFonts w:ascii="黑体" w:eastAsia="黑体" w:hAnsi="黑体" w:hint="eastAsia"/>
          <w:sz w:val="28"/>
          <w:szCs w:val="28"/>
        </w:rPr>
        <w:t>名单确定</w:t>
      </w:r>
      <w:r>
        <w:rPr>
          <w:rFonts w:ascii="黑体" w:eastAsia="黑体" w:hAnsi="黑体"/>
          <w:sz w:val="28"/>
          <w:szCs w:val="28"/>
        </w:rPr>
        <w:t>后，请</w:t>
      </w:r>
      <w:r>
        <w:rPr>
          <w:rFonts w:ascii="黑体" w:eastAsia="黑体" w:hAnsi="黑体" w:hint="eastAsia"/>
          <w:sz w:val="28"/>
          <w:szCs w:val="28"/>
        </w:rPr>
        <w:t>与</w:t>
      </w:r>
      <w:r>
        <w:rPr>
          <w:rFonts w:ascii="黑体" w:eastAsia="黑体" w:hAnsi="黑体"/>
          <w:sz w:val="28"/>
          <w:szCs w:val="28"/>
        </w:rPr>
        <w:t>各自的</w:t>
      </w:r>
      <w:r>
        <w:rPr>
          <w:rFonts w:ascii="黑体" w:eastAsia="黑体" w:hAnsi="黑体" w:hint="eastAsia"/>
          <w:sz w:val="28"/>
          <w:szCs w:val="28"/>
        </w:rPr>
        <w:t>指导</w:t>
      </w:r>
      <w:r>
        <w:rPr>
          <w:rFonts w:ascii="黑体" w:eastAsia="黑体" w:hAnsi="黑体"/>
          <w:sz w:val="28"/>
          <w:szCs w:val="28"/>
        </w:rPr>
        <w:t>教师建立</w:t>
      </w:r>
      <w:r w:rsidR="00543355">
        <w:rPr>
          <w:rFonts w:ascii="黑体" w:eastAsia="黑体" w:hAnsi="黑体" w:hint="eastAsia"/>
          <w:sz w:val="28"/>
          <w:szCs w:val="28"/>
        </w:rPr>
        <w:t>通畅</w:t>
      </w:r>
      <w:r>
        <w:rPr>
          <w:rFonts w:ascii="黑体" w:eastAsia="黑体" w:hAnsi="黑体"/>
          <w:sz w:val="28"/>
          <w:szCs w:val="28"/>
        </w:rPr>
        <w:t>的联系方式</w:t>
      </w:r>
      <w:r>
        <w:rPr>
          <w:rFonts w:ascii="黑体" w:eastAsia="黑体" w:hAnsi="黑体" w:hint="eastAsia"/>
          <w:sz w:val="28"/>
          <w:szCs w:val="28"/>
        </w:rPr>
        <w:t>。按</w:t>
      </w:r>
      <w:r>
        <w:rPr>
          <w:rFonts w:ascii="黑体" w:eastAsia="黑体" w:hAnsi="黑体"/>
          <w:sz w:val="28"/>
          <w:szCs w:val="28"/>
        </w:rPr>
        <w:t>计划完成项目管理课程规定的</w:t>
      </w:r>
      <w:r>
        <w:rPr>
          <w:rFonts w:ascii="黑体" w:eastAsia="黑体" w:hAnsi="黑体" w:hint="eastAsia"/>
          <w:sz w:val="28"/>
          <w:szCs w:val="28"/>
        </w:rPr>
        <w:t>内容</w:t>
      </w:r>
      <w:r>
        <w:rPr>
          <w:rFonts w:ascii="黑体" w:eastAsia="黑体" w:hAnsi="黑体"/>
          <w:sz w:val="28"/>
          <w:szCs w:val="28"/>
        </w:rPr>
        <w:t>。</w:t>
      </w:r>
    </w:p>
    <w:p w:rsidR="003E7886" w:rsidRPr="003E7886" w:rsidRDefault="003E7886" w:rsidP="003E7886">
      <w:pPr>
        <w:rPr>
          <w:rFonts w:ascii="黑体" w:eastAsia="黑体" w:hAnsi="黑体"/>
          <w:sz w:val="28"/>
          <w:szCs w:val="28"/>
          <w:u w:val="single"/>
        </w:rPr>
      </w:pPr>
      <w:r w:rsidRPr="003E7886">
        <w:rPr>
          <w:rFonts w:ascii="黑体" w:eastAsia="黑体" w:hAnsi="黑体" w:hint="eastAsia"/>
          <w:sz w:val="28"/>
          <w:szCs w:val="28"/>
          <w:u w:val="single"/>
        </w:rPr>
        <w:t>提交</w:t>
      </w:r>
      <w:r w:rsidRPr="003E7886">
        <w:rPr>
          <w:rFonts w:ascii="黑体" w:eastAsia="黑体" w:hAnsi="黑体"/>
          <w:sz w:val="28"/>
          <w:szCs w:val="28"/>
          <w:u w:val="single"/>
        </w:rPr>
        <w:t>的材料</w:t>
      </w:r>
    </w:p>
    <w:p w:rsidR="003E7886" w:rsidRPr="003E7886" w:rsidRDefault="00543355" w:rsidP="003E7886">
      <w:pPr>
        <w:rPr>
          <w:rFonts w:ascii="黑体" w:eastAsia="黑体" w:hAnsi="黑体"/>
          <w:sz w:val="28"/>
          <w:szCs w:val="28"/>
        </w:rPr>
      </w:pPr>
      <w:r>
        <w:rPr>
          <w:rFonts w:ascii="黑体" w:eastAsia="黑体" w:hAnsi="黑体" w:hint="eastAsia"/>
          <w:sz w:val="28"/>
          <w:szCs w:val="28"/>
        </w:rPr>
        <w:t>任务书</w:t>
      </w:r>
      <w:r>
        <w:rPr>
          <w:rFonts w:ascii="黑体" w:eastAsia="黑体" w:hAnsi="黑体"/>
          <w:sz w:val="28"/>
          <w:szCs w:val="28"/>
        </w:rPr>
        <w:t>、</w:t>
      </w:r>
      <w:r w:rsidR="003E7886">
        <w:rPr>
          <w:rFonts w:ascii="黑体" w:eastAsia="黑体" w:hAnsi="黑体" w:hint="eastAsia"/>
          <w:sz w:val="28"/>
          <w:szCs w:val="28"/>
        </w:rPr>
        <w:t>项目海报</w:t>
      </w:r>
      <w:r>
        <w:rPr>
          <w:rFonts w:ascii="黑体" w:eastAsia="黑体" w:hAnsi="黑体" w:hint="eastAsia"/>
          <w:sz w:val="28"/>
          <w:szCs w:val="28"/>
        </w:rPr>
        <w:t>P</w:t>
      </w:r>
      <w:r>
        <w:rPr>
          <w:rFonts w:ascii="黑体" w:eastAsia="黑体" w:hAnsi="黑体"/>
          <w:sz w:val="28"/>
          <w:szCs w:val="28"/>
        </w:rPr>
        <w:t>PT</w:t>
      </w:r>
      <w:r w:rsidR="003E7886">
        <w:rPr>
          <w:rFonts w:ascii="黑体" w:eastAsia="黑体" w:hAnsi="黑体" w:hint="eastAsia"/>
          <w:sz w:val="28"/>
          <w:szCs w:val="28"/>
        </w:rPr>
        <w:t>1</w:t>
      </w:r>
      <w:r w:rsidR="003E7886" w:rsidRPr="003E7886">
        <w:rPr>
          <w:rFonts w:ascii="黑体" w:eastAsia="黑体" w:hAnsi="黑体" w:hint="eastAsia"/>
          <w:sz w:val="28"/>
          <w:szCs w:val="28"/>
        </w:rPr>
        <w:t>张</w:t>
      </w:r>
      <w:r w:rsidR="003E7886">
        <w:rPr>
          <w:rFonts w:ascii="黑体" w:eastAsia="黑体" w:hAnsi="黑体" w:hint="eastAsia"/>
          <w:sz w:val="28"/>
          <w:szCs w:val="28"/>
        </w:rPr>
        <w:t>、</w:t>
      </w:r>
      <w:r w:rsidR="003E7886" w:rsidRPr="003E7886">
        <w:rPr>
          <w:rFonts w:ascii="黑体" w:eastAsia="黑体" w:hAnsi="黑体" w:hint="eastAsia"/>
          <w:sz w:val="28"/>
          <w:szCs w:val="28"/>
        </w:rPr>
        <w:t>中文</w:t>
      </w:r>
      <w:r w:rsidR="003E7886" w:rsidRPr="003E7886">
        <w:rPr>
          <w:rFonts w:ascii="黑体" w:eastAsia="黑体" w:hAnsi="黑体"/>
          <w:sz w:val="28"/>
          <w:szCs w:val="28"/>
        </w:rPr>
        <w:t>+英文报告</w:t>
      </w:r>
      <w:r w:rsidR="003E7886">
        <w:rPr>
          <w:rFonts w:ascii="黑体" w:eastAsia="黑体" w:hAnsi="黑体" w:hint="eastAsia"/>
          <w:sz w:val="28"/>
          <w:szCs w:val="28"/>
        </w:rPr>
        <w:t>各</w:t>
      </w:r>
      <w:r w:rsidR="003E7886">
        <w:rPr>
          <w:rFonts w:ascii="黑体" w:eastAsia="黑体" w:hAnsi="黑体"/>
          <w:sz w:val="28"/>
          <w:szCs w:val="28"/>
        </w:rPr>
        <w:t>1份</w:t>
      </w:r>
      <w:r w:rsidR="003E7886">
        <w:rPr>
          <w:rFonts w:ascii="黑体" w:eastAsia="黑体" w:hAnsi="黑体" w:hint="eastAsia"/>
          <w:sz w:val="28"/>
          <w:szCs w:val="28"/>
        </w:rPr>
        <w:t>、答辩</w:t>
      </w:r>
      <w:r w:rsidR="003E7886">
        <w:rPr>
          <w:rFonts w:ascii="黑体" w:eastAsia="黑体" w:hAnsi="黑体"/>
          <w:sz w:val="28"/>
          <w:szCs w:val="28"/>
        </w:rPr>
        <w:t>PPT1份、</w:t>
      </w:r>
      <w:r>
        <w:rPr>
          <w:rFonts w:ascii="黑体" w:eastAsia="黑体" w:hAnsi="黑体" w:hint="eastAsia"/>
          <w:sz w:val="28"/>
          <w:szCs w:val="28"/>
        </w:rPr>
        <w:lastRenderedPageBreak/>
        <w:t>视频</w:t>
      </w:r>
      <w:r>
        <w:rPr>
          <w:rFonts w:ascii="黑体" w:eastAsia="黑体" w:hAnsi="黑体"/>
          <w:sz w:val="28"/>
          <w:szCs w:val="28"/>
        </w:rPr>
        <w:t>介绍（</w:t>
      </w:r>
      <w:r>
        <w:rPr>
          <w:rFonts w:ascii="黑体" w:eastAsia="黑体" w:hAnsi="黑体" w:hint="eastAsia"/>
          <w:sz w:val="28"/>
          <w:szCs w:val="28"/>
        </w:rPr>
        <w:t>整个项目</w:t>
      </w:r>
      <w:r>
        <w:rPr>
          <w:rFonts w:ascii="黑体" w:eastAsia="黑体" w:hAnsi="黑体"/>
          <w:sz w:val="28"/>
          <w:szCs w:val="28"/>
        </w:rPr>
        <w:t>介绍）</w:t>
      </w:r>
      <w:r>
        <w:rPr>
          <w:rFonts w:ascii="黑体" w:eastAsia="黑体" w:hAnsi="黑体" w:hint="eastAsia"/>
          <w:sz w:val="28"/>
          <w:szCs w:val="28"/>
        </w:rPr>
        <w:t>、</w:t>
      </w:r>
      <w:r w:rsidR="003E7886">
        <w:rPr>
          <w:rFonts w:ascii="黑体" w:eastAsia="黑体" w:hAnsi="黑体" w:hint="eastAsia"/>
          <w:sz w:val="28"/>
          <w:szCs w:val="28"/>
        </w:rPr>
        <w:t>资料（海报</w:t>
      </w:r>
      <w:r w:rsidR="003E7886">
        <w:rPr>
          <w:rFonts w:ascii="黑体" w:eastAsia="黑体" w:hAnsi="黑体"/>
          <w:sz w:val="28"/>
          <w:szCs w:val="28"/>
        </w:rPr>
        <w:t>、</w:t>
      </w:r>
      <w:r w:rsidR="003E7886">
        <w:rPr>
          <w:rFonts w:ascii="黑体" w:eastAsia="黑体" w:hAnsi="黑体" w:hint="eastAsia"/>
          <w:sz w:val="28"/>
          <w:szCs w:val="28"/>
        </w:rPr>
        <w:t>中英文报告</w:t>
      </w:r>
      <w:r w:rsidR="003E7886">
        <w:rPr>
          <w:rFonts w:ascii="黑体" w:eastAsia="黑体" w:hAnsi="黑体"/>
          <w:sz w:val="28"/>
          <w:szCs w:val="28"/>
        </w:rPr>
        <w:t>、</w:t>
      </w:r>
      <w:r>
        <w:rPr>
          <w:rFonts w:ascii="黑体" w:eastAsia="黑体" w:hAnsi="黑体" w:hint="eastAsia"/>
          <w:sz w:val="28"/>
          <w:szCs w:val="28"/>
        </w:rPr>
        <w:t>视频</w:t>
      </w:r>
      <w:r>
        <w:rPr>
          <w:rFonts w:ascii="黑体" w:eastAsia="黑体" w:hAnsi="黑体"/>
          <w:sz w:val="28"/>
          <w:szCs w:val="28"/>
        </w:rPr>
        <w:t>、</w:t>
      </w:r>
      <w:r w:rsidR="003E7886">
        <w:rPr>
          <w:rFonts w:ascii="黑体" w:eastAsia="黑体" w:hAnsi="黑体"/>
          <w:sz w:val="28"/>
          <w:szCs w:val="28"/>
        </w:rPr>
        <w:t>图纸</w:t>
      </w:r>
      <w:r w:rsidR="003E7886">
        <w:rPr>
          <w:rFonts w:ascii="黑体" w:eastAsia="黑体" w:hAnsi="黑体" w:hint="eastAsia"/>
          <w:sz w:val="28"/>
          <w:szCs w:val="28"/>
        </w:rPr>
        <w:t>或</w:t>
      </w:r>
      <w:r w:rsidR="003E7886">
        <w:rPr>
          <w:rFonts w:ascii="黑体" w:eastAsia="黑体" w:hAnsi="黑体"/>
          <w:sz w:val="28"/>
          <w:szCs w:val="28"/>
        </w:rPr>
        <w:t>程序</w:t>
      </w:r>
      <w:r>
        <w:rPr>
          <w:rFonts w:ascii="黑体" w:eastAsia="黑体" w:hAnsi="黑体" w:hint="eastAsia"/>
          <w:sz w:val="28"/>
          <w:szCs w:val="28"/>
        </w:rPr>
        <w:t>或</w:t>
      </w:r>
      <w:r>
        <w:rPr>
          <w:rFonts w:ascii="黑体" w:eastAsia="黑体" w:hAnsi="黑体"/>
          <w:sz w:val="28"/>
          <w:szCs w:val="28"/>
        </w:rPr>
        <w:t>模型</w:t>
      </w:r>
      <w:r w:rsidR="003E7886">
        <w:rPr>
          <w:rFonts w:ascii="黑体" w:eastAsia="黑体" w:hAnsi="黑体" w:hint="eastAsia"/>
          <w:sz w:val="28"/>
          <w:szCs w:val="28"/>
        </w:rPr>
        <w:t>等</w:t>
      </w:r>
      <w:r w:rsidR="003E7886">
        <w:rPr>
          <w:rFonts w:ascii="黑体" w:eastAsia="黑体" w:hAnsi="黑体"/>
          <w:sz w:val="28"/>
          <w:szCs w:val="28"/>
        </w:rPr>
        <w:t>、答辩PPT）刻</w:t>
      </w:r>
      <w:r w:rsidR="003E7886">
        <w:rPr>
          <w:rFonts w:ascii="黑体" w:eastAsia="黑体" w:hAnsi="黑体" w:hint="eastAsia"/>
          <w:sz w:val="28"/>
          <w:szCs w:val="28"/>
        </w:rPr>
        <w:t>光盘1</w:t>
      </w:r>
      <w:r w:rsidR="003E7886">
        <w:rPr>
          <w:rFonts w:ascii="黑体" w:eastAsia="黑体" w:hAnsi="黑体"/>
          <w:sz w:val="28"/>
          <w:szCs w:val="28"/>
        </w:rPr>
        <w:t>张。</w:t>
      </w:r>
    </w:p>
    <w:p w:rsidR="003E7886" w:rsidRPr="003E7886" w:rsidRDefault="003E7886" w:rsidP="00122A17">
      <w:pPr>
        <w:rPr>
          <w:rFonts w:ascii="黑体" w:eastAsia="黑体" w:hAnsi="黑体"/>
          <w:sz w:val="28"/>
          <w:szCs w:val="28"/>
        </w:rPr>
      </w:pPr>
    </w:p>
    <w:p w:rsidR="00892C43" w:rsidRPr="00122A17" w:rsidRDefault="00892C43" w:rsidP="00122A17">
      <w:pPr>
        <w:rPr>
          <w:rFonts w:ascii="黑体" w:eastAsia="黑体" w:hAnsi="黑体"/>
          <w:sz w:val="28"/>
          <w:szCs w:val="28"/>
        </w:rPr>
      </w:pPr>
    </w:p>
    <w:sectPr w:rsidR="00892C43" w:rsidRPr="00122A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17"/>
    <w:rsid w:val="00024F74"/>
    <w:rsid w:val="00122A17"/>
    <w:rsid w:val="00181150"/>
    <w:rsid w:val="00191587"/>
    <w:rsid w:val="00254C4D"/>
    <w:rsid w:val="002C2DF4"/>
    <w:rsid w:val="003967A5"/>
    <w:rsid w:val="003E7886"/>
    <w:rsid w:val="00543355"/>
    <w:rsid w:val="007316D0"/>
    <w:rsid w:val="0076585F"/>
    <w:rsid w:val="00892C43"/>
    <w:rsid w:val="009B3EA2"/>
    <w:rsid w:val="00B15EC1"/>
    <w:rsid w:val="00B426EB"/>
    <w:rsid w:val="00B9417E"/>
    <w:rsid w:val="00F841C9"/>
    <w:rsid w:val="00FF4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6119"/>
  <w15:chartTrackingRefBased/>
  <w15:docId w15:val="{DF418C08-8247-4D7F-8B94-35E814B8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ls-Abstract-text">
    <w:name w:val="Els-Abstract-text"/>
    <w:next w:val="a"/>
    <w:rsid w:val="003967A5"/>
    <w:pPr>
      <w:spacing w:line="220" w:lineRule="exact"/>
      <w:jc w:val="both"/>
    </w:pPr>
    <w:rPr>
      <w:rFonts w:ascii="Times New Roman" w:eastAsia="宋体" w:hAnsi="Times New Roman" w:cs="Times New Roman"/>
      <w:kern w:val="0"/>
      <w:sz w:val="18"/>
      <w:szCs w:val="20"/>
      <w:lang w:eastAsia="en-US"/>
    </w:rPr>
  </w:style>
  <w:style w:type="character" w:styleId="a3">
    <w:name w:val="annotation reference"/>
    <w:semiHidden/>
    <w:unhideWhenUsed/>
    <w:rsid w:val="003967A5"/>
    <w:rPr>
      <w:sz w:val="16"/>
      <w:szCs w:val="16"/>
    </w:rPr>
  </w:style>
  <w:style w:type="paragraph" w:styleId="a4">
    <w:name w:val="annotation text"/>
    <w:basedOn w:val="a"/>
    <w:link w:val="a5"/>
    <w:semiHidden/>
    <w:unhideWhenUsed/>
    <w:rsid w:val="003967A5"/>
    <w:pPr>
      <w:jc w:val="left"/>
    </w:pPr>
    <w:rPr>
      <w:rFonts w:ascii="Times New Roman" w:eastAsia="宋体" w:hAnsi="Times New Roman" w:cs="Times New Roman"/>
      <w:kern w:val="0"/>
      <w:sz w:val="20"/>
      <w:szCs w:val="20"/>
      <w:lang w:val="en-GB" w:eastAsia="en-US"/>
    </w:rPr>
  </w:style>
  <w:style w:type="character" w:customStyle="1" w:styleId="a5">
    <w:name w:val="批注文字 字符"/>
    <w:basedOn w:val="a0"/>
    <w:link w:val="a4"/>
    <w:semiHidden/>
    <w:rsid w:val="003967A5"/>
    <w:rPr>
      <w:rFonts w:ascii="Times New Roman" w:eastAsia="宋体" w:hAnsi="Times New Roman" w:cs="Times New Roman"/>
      <w:kern w:val="0"/>
      <w:sz w:val="20"/>
      <w:szCs w:val="20"/>
      <w:lang w:val="en-GB" w:eastAsia="en-US"/>
    </w:rPr>
  </w:style>
  <w:style w:type="paragraph" w:styleId="a6">
    <w:name w:val="Balloon Text"/>
    <w:basedOn w:val="a"/>
    <w:link w:val="a7"/>
    <w:uiPriority w:val="99"/>
    <w:semiHidden/>
    <w:unhideWhenUsed/>
    <w:rsid w:val="003967A5"/>
    <w:rPr>
      <w:sz w:val="18"/>
      <w:szCs w:val="18"/>
    </w:rPr>
  </w:style>
  <w:style w:type="character" w:customStyle="1" w:styleId="a7">
    <w:name w:val="批注框文本 字符"/>
    <w:basedOn w:val="a0"/>
    <w:link w:val="a6"/>
    <w:uiPriority w:val="99"/>
    <w:semiHidden/>
    <w:rsid w:val="003967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Nan</dc:creator>
  <cp:keywords/>
  <dc:description/>
  <cp:lastModifiedBy>XIE Nan</cp:lastModifiedBy>
  <cp:revision>7</cp:revision>
  <dcterms:created xsi:type="dcterms:W3CDTF">2020-02-24T13:10:00Z</dcterms:created>
  <dcterms:modified xsi:type="dcterms:W3CDTF">2020-02-26T15:17:00Z</dcterms:modified>
</cp:coreProperties>
</file>