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39DE" w14:textId="77777777" w:rsidR="00726433" w:rsidRPr="00D51924" w:rsidRDefault="008C035D" w:rsidP="00726433">
      <w:pPr>
        <w:pStyle w:val="Title"/>
        <w:pBdr>
          <w:top w:val="single" w:sz="24" w:space="1" w:color="auto"/>
        </w:pBdr>
        <w:jc w:val="left"/>
        <w:rPr>
          <w:sz w:val="60"/>
        </w:rPr>
      </w:pPr>
      <w:r w:rsidRPr="00D51924">
        <w:rPr>
          <w:sz w:val="60"/>
          <w:lang w:eastAsia="zh-CN"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sidRPr="00D51924">
        <w:rPr>
          <w:sz w:val="60"/>
        </w:rPr>
        <w:t xml:space="preserve">         </w:t>
      </w:r>
      <w:r w:rsidR="00726433" w:rsidRPr="00D51924">
        <w:rPr>
          <w:sz w:val="60"/>
        </w:rPr>
        <w:t xml:space="preserve">     </w:t>
      </w:r>
    </w:p>
    <w:p w14:paraId="6B02BE21" w14:textId="77777777" w:rsidR="00DB4DD0" w:rsidRPr="00D51924" w:rsidRDefault="00AB2C65" w:rsidP="00726433">
      <w:pPr>
        <w:pStyle w:val="Title"/>
        <w:pBdr>
          <w:top w:val="single" w:sz="24" w:space="1" w:color="auto"/>
        </w:pBdr>
        <w:jc w:val="left"/>
        <w:rPr>
          <w:sz w:val="60"/>
        </w:rPr>
      </w:pPr>
      <w:r w:rsidRPr="00D51924">
        <w:rPr>
          <w:sz w:val="60"/>
        </w:rPr>
        <w:t>CS 3</w:t>
      </w:r>
      <w:r w:rsidR="00DB4DD0" w:rsidRPr="00D51924">
        <w:rPr>
          <w:sz w:val="60"/>
        </w:rPr>
        <w:t>20 Course Project Final Report</w:t>
      </w:r>
    </w:p>
    <w:p w14:paraId="6344F8F0" w14:textId="77777777" w:rsidR="001C3BBB" w:rsidRPr="00D51924" w:rsidRDefault="001C3BBB">
      <w:pPr>
        <w:pStyle w:val="Title"/>
        <w:spacing w:before="0" w:after="400"/>
        <w:rPr>
          <w:sz w:val="40"/>
        </w:rPr>
      </w:pPr>
      <w:r w:rsidRPr="00D51924">
        <w:rPr>
          <w:sz w:val="40"/>
        </w:rPr>
        <w:t>for</w:t>
      </w:r>
    </w:p>
    <w:p w14:paraId="680F0041" w14:textId="48C24CA9" w:rsidR="001C3BBB" w:rsidRPr="00D51924" w:rsidRDefault="000D4DA0">
      <w:pPr>
        <w:pStyle w:val="Title"/>
        <w:rPr>
          <w:sz w:val="60"/>
        </w:rPr>
      </w:pPr>
      <w:r w:rsidRPr="00D51924">
        <w:rPr>
          <w:sz w:val="60"/>
        </w:rPr>
        <w:t>Sound Recorder</w:t>
      </w:r>
    </w:p>
    <w:p w14:paraId="22899B20" w14:textId="77777777" w:rsidR="001C3BBB" w:rsidRPr="00D51924" w:rsidRDefault="001C3BBB" w:rsidP="00726433">
      <w:pPr>
        <w:pStyle w:val="ByLine"/>
        <w:spacing w:before="0" w:after="0"/>
      </w:pPr>
    </w:p>
    <w:p w14:paraId="1410E87A" w14:textId="77777777" w:rsidR="00DB4DD0" w:rsidRPr="00D51924" w:rsidRDefault="00DB4DD0" w:rsidP="00726433">
      <w:pPr>
        <w:pStyle w:val="ByLine"/>
        <w:spacing w:before="0" w:after="0"/>
      </w:pPr>
    </w:p>
    <w:p w14:paraId="67B35F98" w14:textId="77777777" w:rsidR="001C29DE" w:rsidRPr="00D51924" w:rsidRDefault="001C3BBB" w:rsidP="001C29DE">
      <w:pPr>
        <w:pStyle w:val="ByLine"/>
        <w:spacing w:before="0"/>
        <w:rPr>
          <w:sz w:val="32"/>
        </w:rPr>
      </w:pPr>
      <w:r w:rsidRPr="00D51924">
        <w:rPr>
          <w:sz w:val="32"/>
        </w:rPr>
        <w:t xml:space="preserve">Prepared by </w:t>
      </w:r>
    </w:p>
    <w:p w14:paraId="67672ACD" w14:textId="734B097E" w:rsidR="001C3BBB" w:rsidRPr="00D51924" w:rsidRDefault="001C3BBB" w:rsidP="001C29DE">
      <w:pPr>
        <w:pStyle w:val="ByLine"/>
        <w:spacing w:before="0"/>
        <w:rPr>
          <w:sz w:val="32"/>
        </w:rPr>
      </w:pPr>
      <w:r w:rsidRPr="00D51924">
        <w:t xml:space="preserve">Group Name: </w:t>
      </w:r>
      <w:r w:rsidR="000D4DA0" w:rsidRPr="00D51924">
        <w:rPr>
          <w:sz w:val="22"/>
        </w:rPr>
        <w:t>Tune Deaf Interactive</w:t>
      </w:r>
    </w:p>
    <w:tbl>
      <w:tblPr>
        <w:tblW w:w="0" w:type="auto"/>
        <w:tblLook w:val="01E0" w:firstRow="1" w:lastRow="1" w:firstColumn="1" w:lastColumn="1" w:noHBand="0" w:noVBand="0"/>
      </w:tblPr>
      <w:tblGrid>
        <w:gridCol w:w="3070"/>
        <w:gridCol w:w="3043"/>
        <w:gridCol w:w="3463"/>
      </w:tblGrid>
      <w:tr w:rsidR="000D4DA0" w:rsidRPr="00D51924" w14:paraId="50F95F06" w14:textId="77777777">
        <w:tc>
          <w:tcPr>
            <w:tcW w:w="3192" w:type="dxa"/>
          </w:tcPr>
          <w:p w14:paraId="7BE1D97A" w14:textId="2AEDC7A1" w:rsidR="000D4DA0" w:rsidRPr="00D51924" w:rsidRDefault="000D4DA0" w:rsidP="000D4DA0">
            <w:pPr>
              <w:pStyle w:val="ByLine"/>
              <w:spacing w:before="0" w:after="0"/>
              <w:jc w:val="left"/>
              <w:rPr>
                <w:sz w:val="22"/>
              </w:rPr>
            </w:pPr>
            <w:r w:rsidRPr="00D51924">
              <w:rPr>
                <w:sz w:val="22"/>
              </w:rPr>
              <w:t>Shawn Hillstrom</w:t>
            </w:r>
          </w:p>
        </w:tc>
        <w:tc>
          <w:tcPr>
            <w:tcW w:w="3192" w:type="dxa"/>
          </w:tcPr>
          <w:p w14:paraId="226129D0" w14:textId="2CE4A8D6" w:rsidR="000D4DA0" w:rsidRPr="00D51924" w:rsidRDefault="000D4DA0" w:rsidP="000D4DA0">
            <w:pPr>
              <w:pStyle w:val="ByLine"/>
              <w:spacing w:before="0" w:after="0"/>
              <w:jc w:val="center"/>
              <w:rPr>
                <w:sz w:val="22"/>
              </w:rPr>
            </w:pPr>
            <w:r w:rsidRPr="00D51924">
              <w:rPr>
                <w:sz w:val="22"/>
              </w:rPr>
              <w:t>11544366</w:t>
            </w:r>
          </w:p>
        </w:tc>
        <w:tc>
          <w:tcPr>
            <w:tcW w:w="3192" w:type="dxa"/>
          </w:tcPr>
          <w:p w14:paraId="048DDA39" w14:textId="0CD52D95" w:rsidR="000D4DA0" w:rsidRPr="00D51924" w:rsidRDefault="000D4DA0" w:rsidP="000D4DA0">
            <w:pPr>
              <w:pStyle w:val="ByLine"/>
              <w:spacing w:before="0" w:after="0"/>
              <w:jc w:val="center"/>
              <w:rPr>
                <w:sz w:val="22"/>
              </w:rPr>
            </w:pPr>
            <w:r w:rsidRPr="00D51924">
              <w:rPr>
                <w:sz w:val="22"/>
              </w:rPr>
              <w:t>shawn.hillstrom@wsu.edu</w:t>
            </w:r>
          </w:p>
        </w:tc>
      </w:tr>
      <w:tr w:rsidR="000D4DA0" w:rsidRPr="00D51924" w14:paraId="2F9B2692" w14:textId="77777777">
        <w:tc>
          <w:tcPr>
            <w:tcW w:w="3192" w:type="dxa"/>
          </w:tcPr>
          <w:p w14:paraId="09BF4A5E" w14:textId="3064844C" w:rsidR="000D4DA0" w:rsidRPr="00D51924" w:rsidRDefault="000D4DA0" w:rsidP="000D4DA0">
            <w:pPr>
              <w:pStyle w:val="ByLine"/>
              <w:spacing w:before="0" w:after="0"/>
              <w:jc w:val="left"/>
              <w:rPr>
                <w:sz w:val="22"/>
              </w:rPr>
            </w:pPr>
            <w:r w:rsidRPr="00D51924">
              <w:rPr>
                <w:sz w:val="22"/>
              </w:rPr>
              <w:t>Brad Hendrickson</w:t>
            </w:r>
          </w:p>
        </w:tc>
        <w:tc>
          <w:tcPr>
            <w:tcW w:w="3192" w:type="dxa"/>
          </w:tcPr>
          <w:p w14:paraId="0A949BD1" w14:textId="37A85082" w:rsidR="000D4DA0" w:rsidRPr="00D51924" w:rsidRDefault="000D4DA0" w:rsidP="000D4DA0">
            <w:pPr>
              <w:pStyle w:val="ByLine"/>
              <w:spacing w:before="0" w:after="0"/>
              <w:jc w:val="center"/>
              <w:rPr>
                <w:sz w:val="22"/>
              </w:rPr>
            </w:pPr>
            <w:r w:rsidRPr="00D51924">
              <w:rPr>
                <w:sz w:val="22"/>
              </w:rPr>
              <w:t>11515344</w:t>
            </w:r>
          </w:p>
        </w:tc>
        <w:tc>
          <w:tcPr>
            <w:tcW w:w="3192" w:type="dxa"/>
          </w:tcPr>
          <w:p w14:paraId="022A6617" w14:textId="68021616" w:rsidR="000D4DA0" w:rsidRPr="00D51924" w:rsidRDefault="000D4DA0" w:rsidP="000D4DA0">
            <w:pPr>
              <w:pStyle w:val="ByLine"/>
              <w:spacing w:before="0" w:after="0"/>
              <w:jc w:val="center"/>
              <w:rPr>
                <w:sz w:val="22"/>
              </w:rPr>
            </w:pPr>
            <w:r w:rsidRPr="00D51924">
              <w:rPr>
                <w:sz w:val="22"/>
              </w:rPr>
              <w:t>bradley.hendrickson@wsu.edu</w:t>
            </w:r>
          </w:p>
        </w:tc>
      </w:tr>
      <w:tr w:rsidR="000D4DA0" w:rsidRPr="00D51924" w14:paraId="76434695" w14:textId="77777777">
        <w:tc>
          <w:tcPr>
            <w:tcW w:w="3192" w:type="dxa"/>
          </w:tcPr>
          <w:p w14:paraId="6E237AF1" w14:textId="792EF193" w:rsidR="000D4DA0" w:rsidRPr="00D51924" w:rsidRDefault="000D4DA0" w:rsidP="000D4DA0">
            <w:pPr>
              <w:pStyle w:val="ByLine"/>
              <w:spacing w:before="0" w:after="0"/>
              <w:jc w:val="left"/>
              <w:rPr>
                <w:sz w:val="22"/>
              </w:rPr>
            </w:pPr>
            <w:r w:rsidRPr="00D51924">
              <w:rPr>
                <w:sz w:val="22"/>
              </w:rPr>
              <w:t>James Keirnan</w:t>
            </w:r>
          </w:p>
        </w:tc>
        <w:tc>
          <w:tcPr>
            <w:tcW w:w="3192" w:type="dxa"/>
          </w:tcPr>
          <w:p w14:paraId="62306077" w14:textId="45625F0F" w:rsidR="000D4DA0" w:rsidRPr="00D51924" w:rsidRDefault="000D4DA0" w:rsidP="000D4DA0">
            <w:pPr>
              <w:pStyle w:val="ByLine"/>
              <w:spacing w:before="0" w:after="0"/>
              <w:jc w:val="center"/>
              <w:rPr>
                <w:sz w:val="22"/>
              </w:rPr>
            </w:pPr>
            <w:r w:rsidRPr="00D51924">
              <w:rPr>
                <w:sz w:val="22"/>
              </w:rPr>
              <w:t>11505377</w:t>
            </w:r>
          </w:p>
        </w:tc>
        <w:tc>
          <w:tcPr>
            <w:tcW w:w="3192" w:type="dxa"/>
          </w:tcPr>
          <w:p w14:paraId="74F1AB3D" w14:textId="268A4D00" w:rsidR="000D4DA0" w:rsidRPr="00D51924" w:rsidRDefault="000D4DA0" w:rsidP="000D4DA0">
            <w:pPr>
              <w:pStyle w:val="ByLine"/>
              <w:spacing w:before="0" w:after="0"/>
              <w:jc w:val="center"/>
              <w:rPr>
                <w:sz w:val="22"/>
              </w:rPr>
            </w:pPr>
            <w:r w:rsidRPr="00D51924">
              <w:rPr>
                <w:sz w:val="22"/>
              </w:rPr>
              <w:t>james.keirnan@wsu.edu</w:t>
            </w:r>
          </w:p>
        </w:tc>
      </w:tr>
      <w:tr w:rsidR="000D4DA0" w:rsidRPr="00D51924" w14:paraId="215BEFF0" w14:textId="77777777">
        <w:tc>
          <w:tcPr>
            <w:tcW w:w="3192" w:type="dxa"/>
          </w:tcPr>
          <w:p w14:paraId="0DF7B30D" w14:textId="4CE6D97F" w:rsidR="000D4DA0" w:rsidRPr="00D51924" w:rsidRDefault="000D4DA0" w:rsidP="000D4DA0">
            <w:pPr>
              <w:pStyle w:val="ByLine"/>
              <w:spacing w:before="0" w:after="0"/>
              <w:jc w:val="left"/>
              <w:rPr>
                <w:sz w:val="22"/>
              </w:rPr>
            </w:pPr>
          </w:p>
        </w:tc>
        <w:tc>
          <w:tcPr>
            <w:tcW w:w="3192" w:type="dxa"/>
          </w:tcPr>
          <w:p w14:paraId="729CA301" w14:textId="4BB571BD" w:rsidR="000D4DA0" w:rsidRPr="00D51924" w:rsidRDefault="000D4DA0" w:rsidP="000D4DA0">
            <w:pPr>
              <w:pStyle w:val="ByLine"/>
              <w:spacing w:before="0" w:after="0"/>
              <w:jc w:val="center"/>
              <w:rPr>
                <w:sz w:val="22"/>
              </w:rPr>
            </w:pPr>
          </w:p>
        </w:tc>
        <w:tc>
          <w:tcPr>
            <w:tcW w:w="3192" w:type="dxa"/>
          </w:tcPr>
          <w:p w14:paraId="7E2660C9" w14:textId="3B38CFE2" w:rsidR="000D4DA0" w:rsidRPr="00D51924" w:rsidRDefault="000D4DA0" w:rsidP="000D4DA0">
            <w:pPr>
              <w:pStyle w:val="ByLine"/>
              <w:spacing w:before="0" w:after="0"/>
              <w:jc w:val="center"/>
              <w:rPr>
                <w:sz w:val="22"/>
              </w:rPr>
            </w:pPr>
          </w:p>
        </w:tc>
      </w:tr>
      <w:tr w:rsidR="000D4DA0" w:rsidRPr="00D51924" w14:paraId="76E04C28" w14:textId="77777777">
        <w:tc>
          <w:tcPr>
            <w:tcW w:w="3192" w:type="dxa"/>
          </w:tcPr>
          <w:p w14:paraId="5F1099D6" w14:textId="4F32B6FA" w:rsidR="000D4DA0" w:rsidRPr="00D51924" w:rsidRDefault="000D4DA0" w:rsidP="000D4DA0">
            <w:pPr>
              <w:pStyle w:val="ByLine"/>
              <w:spacing w:before="0" w:after="0"/>
              <w:jc w:val="left"/>
              <w:rPr>
                <w:sz w:val="22"/>
              </w:rPr>
            </w:pPr>
          </w:p>
        </w:tc>
        <w:tc>
          <w:tcPr>
            <w:tcW w:w="3192" w:type="dxa"/>
          </w:tcPr>
          <w:p w14:paraId="1AEA83CE" w14:textId="0AD9498A" w:rsidR="000D4DA0" w:rsidRPr="00D51924" w:rsidRDefault="000D4DA0" w:rsidP="000D4DA0">
            <w:pPr>
              <w:pStyle w:val="ByLine"/>
              <w:spacing w:before="0" w:after="0"/>
              <w:jc w:val="center"/>
              <w:rPr>
                <w:sz w:val="22"/>
              </w:rPr>
            </w:pPr>
          </w:p>
        </w:tc>
        <w:tc>
          <w:tcPr>
            <w:tcW w:w="3192" w:type="dxa"/>
          </w:tcPr>
          <w:p w14:paraId="31CF403E" w14:textId="0D8BEAA5" w:rsidR="000D4DA0" w:rsidRPr="00D51924" w:rsidRDefault="000D4DA0" w:rsidP="000D4DA0">
            <w:pPr>
              <w:pStyle w:val="ByLine"/>
              <w:spacing w:before="0" w:after="0"/>
              <w:jc w:val="center"/>
              <w:rPr>
                <w:sz w:val="22"/>
              </w:rPr>
            </w:pPr>
          </w:p>
        </w:tc>
      </w:tr>
    </w:tbl>
    <w:p w14:paraId="15D69F3B" w14:textId="77777777" w:rsidR="001C3BBB" w:rsidRPr="00D51924"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rsidRPr="00D51924" w14:paraId="795E5753" w14:textId="77777777" w:rsidTr="001C3BBB">
        <w:tc>
          <w:tcPr>
            <w:tcW w:w="2977" w:type="dxa"/>
          </w:tcPr>
          <w:p w14:paraId="65A76848" w14:textId="77777777" w:rsidR="001C29DE" w:rsidRPr="00D51924" w:rsidRDefault="00726433">
            <w:pPr>
              <w:pStyle w:val="ByLine"/>
              <w:spacing w:before="120" w:after="0"/>
              <w:rPr>
                <w:sz w:val="22"/>
              </w:rPr>
            </w:pPr>
            <w:r w:rsidRPr="00D51924">
              <w:t xml:space="preserve">  </w:t>
            </w:r>
          </w:p>
        </w:tc>
        <w:tc>
          <w:tcPr>
            <w:tcW w:w="4790" w:type="dxa"/>
          </w:tcPr>
          <w:p w14:paraId="625887CB" w14:textId="77777777" w:rsidR="001C29DE" w:rsidRPr="00D51924" w:rsidRDefault="001C29DE" w:rsidP="001C29DE">
            <w:pPr>
              <w:pStyle w:val="ByLine"/>
              <w:spacing w:before="120" w:after="0"/>
              <w:jc w:val="left"/>
              <w:rPr>
                <w:i/>
                <w:sz w:val="22"/>
              </w:rPr>
            </w:pPr>
          </w:p>
        </w:tc>
      </w:tr>
      <w:tr w:rsidR="001C29DE" w:rsidRPr="00D51924" w14:paraId="007030C8" w14:textId="77777777" w:rsidTr="001C3BBB">
        <w:tc>
          <w:tcPr>
            <w:tcW w:w="2977" w:type="dxa"/>
          </w:tcPr>
          <w:p w14:paraId="33491087" w14:textId="77777777" w:rsidR="001C29DE" w:rsidRPr="00D51924" w:rsidRDefault="001C29DE">
            <w:pPr>
              <w:pStyle w:val="ByLine"/>
              <w:spacing w:before="120" w:after="0"/>
            </w:pPr>
            <w:r w:rsidRPr="00D51924">
              <w:t>Date:</w:t>
            </w:r>
          </w:p>
        </w:tc>
        <w:tc>
          <w:tcPr>
            <w:tcW w:w="4790" w:type="dxa"/>
          </w:tcPr>
          <w:p w14:paraId="150BCACF" w14:textId="174682D4" w:rsidR="001C29DE" w:rsidRPr="00D51924" w:rsidRDefault="000D4DA0">
            <w:pPr>
              <w:pStyle w:val="ByLine"/>
              <w:spacing w:before="120" w:after="0"/>
              <w:jc w:val="left"/>
              <w:rPr>
                <w:sz w:val="22"/>
              </w:rPr>
            </w:pPr>
            <w:r w:rsidRPr="00D51924">
              <w:rPr>
                <w:sz w:val="22"/>
              </w:rPr>
              <w:t>December 13</w:t>
            </w:r>
            <w:r w:rsidRPr="00D51924">
              <w:rPr>
                <w:sz w:val="22"/>
                <w:vertAlign w:val="superscript"/>
              </w:rPr>
              <w:t>th</w:t>
            </w:r>
            <w:r w:rsidRPr="00D51924">
              <w:rPr>
                <w:sz w:val="22"/>
              </w:rPr>
              <w:t>, 2018</w:t>
            </w:r>
          </w:p>
        </w:tc>
      </w:tr>
      <w:tr w:rsidR="001C29DE" w:rsidRPr="00D51924" w14:paraId="52BC6055" w14:textId="77777777" w:rsidTr="001C3BBB">
        <w:tc>
          <w:tcPr>
            <w:tcW w:w="2977" w:type="dxa"/>
          </w:tcPr>
          <w:p w14:paraId="6B0C2A5E" w14:textId="77777777" w:rsidR="001C29DE" w:rsidRPr="00D51924" w:rsidRDefault="001C29DE">
            <w:pPr>
              <w:pStyle w:val="ByLine"/>
              <w:spacing w:before="120" w:after="0"/>
              <w:rPr>
                <w:sz w:val="22"/>
              </w:rPr>
            </w:pPr>
          </w:p>
        </w:tc>
        <w:tc>
          <w:tcPr>
            <w:tcW w:w="4790" w:type="dxa"/>
          </w:tcPr>
          <w:p w14:paraId="4CC23D74" w14:textId="77777777" w:rsidR="001C29DE" w:rsidRPr="00D51924" w:rsidRDefault="001C29DE">
            <w:pPr>
              <w:pStyle w:val="ByLine"/>
              <w:spacing w:before="120" w:after="0"/>
              <w:jc w:val="left"/>
              <w:rPr>
                <w:i/>
                <w:sz w:val="22"/>
              </w:rPr>
            </w:pPr>
          </w:p>
        </w:tc>
      </w:tr>
      <w:tr w:rsidR="001C29DE" w:rsidRPr="00D51924" w14:paraId="5524DFEE" w14:textId="77777777" w:rsidTr="001C3BBB">
        <w:tc>
          <w:tcPr>
            <w:tcW w:w="2977" w:type="dxa"/>
          </w:tcPr>
          <w:p w14:paraId="1FC88AE0" w14:textId="77777777" w:rsidR="001C29DE" w:rsidRPr="00D51924" w:rsidRDefault="001C29DE">
            <w:pPr>
              <w:pStyle w:val="ByLine"/>
              <w:spacing w:before="120" w:after="0"/>
              <w:rPr>
                <w:sz w:val="22"/>
              </w:rPr>
            </w:pPr>
          </w:p>
        </w:tc>
        <w:tc>
          <w:tcPr>
            <w:tcW w:w="4790" w:type="dxa"/>
          </w:tcPr>
          <w:p w14:paraId="6B847FB9" w14:textId="77777777" w:rsidR="001C29DE" w:rsidRPr="00D51924" w:rsidRDefault="001C29DE">
            <w:pPr>
              <w:pStyle w:val="ByLine"/>
              <w:spacing w:before="120" w:after="0"/>
              <w:jc w:val="left"/>
              <w:rPr>
                <w:sz w:val="22"/>
              </w:rPr>
            </w:pPr>
          </w:p>
        </w:tc>
      </w:tr>
      <w:tr w:rsidR="001C29DE" w:rsidRPr="00D51924" w14:paraId="5A321EF7" w14:textId="77777777" w:rsidTr="001C3BBB">
        <w:tc>
          <w:tcPr>
            <w:tcW w:w="2977" w:type="dxa"/>
          </w:tcPr>
          <w:p w14:paraId="02AF93E4" w14:textId="77777777" w:rsidR="001C29DE" w:rsidRPr="00D51924" w:rsidRDefault="001C29DE">
            <w:pPr>
              <w:pStyle w:val="ByLine"/>
              <w:spacing w:before="120" w:after="0"/>
              <w:rPr>
                <w:sz w:val="22"/>
              </w:rPr>
            </w:pPr>
          </w:p>
        </w:tc>
        <w:tc>
          <w:tcPr>
            <w:tcW w:w="4790" w:type="dxa"/>
          </w:tcPr>
          <w:p w14:paraId="24C950EB" w14:textId="77777777" w:rsidR="001C29DE" w:rsidRPr="00D51924" w:rsidRDefault="001C29DE">
            <w:pPr>
              <w:pStyle w:val="ByLine"/>
              <w:spacing w:before="120" w:after="0"/>
              <w:jc w:val="left"/>
              <w:rPr>
                <w:sz w:val="22"/>
              </w:rPr>
            </w:pPr>
          </w:p>
        </w:tc>
      </w:tr>
    </w:tbl>
    <w:p w14:paraId="4FDAC12C" w14:textId="77777777" w:rsidR="00444A2D" w:rsidRPr="00D51924"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sidRPr="00D51924">
        <w:rPr>
          <w:rFonts w:ascii="Arial" w:hAnsi="Arial" w:cs="Arial"/>
          <w:color w:val="FFFFFF"/>
        </w:rPr>
        <w:lastRenderedPageBreak/>
        <w:t>Contents</w:t>
      </w:r>
      <w:bookmarkEnd w:id="5"/>
      <w:bookmarkEnd w:id="6"/>
      <w:bookmarkEnd w:id="7"/>
      <w:bookmarkEnd w:id="8"/>
      <w:bookmarkEnd w:id="9"/>
      <w:bookmarkEnd w:id="10"/>
      <w:bookmarkEnd w:id="11"/>
      <w:r w:rsidR="00444A2D" w:rsidRPr="00D51924">
        <w:rPr>
          <w:rFonts w:ascii="Arial" w:hAnsi="Arial" w:cs="Arial"/>
        </w:rPr>
        <w:fldChar w:fldCharType="begin"/>
      </w:r>
      <w:r w:rsidR="00444A2D" w:rsidRPr="00D51924">
        <w:rPr>
          <w:rFonts w:ascii="Arial" w:hAnsi="Arial" w:cs="Arial"/>
        </w:rPr>
        <w:instrText xml:space="preserve"> TOC \o "1-2" \t "TOCentry,1" </w:instrText>
      </w:r>
      <w:r w:rsidR="00444A2D" w:rsidRPr="00D51924">
        <w:rPr>
          <w:rFonts w:ascii="Arial" w:hAnsi="Arial" w:cs="Arial"/>
        </w:rPr>
        <w:fldChar w:fldCharType="separate"/>
      </w:r>
    </w:p>
    <w:p w14:paraId="16318DDA" w14:textId="77777777" w:rsidR="00444A2D" w:rsidRPr="00D51924" w:rsidRDefault="00444A2D">
      <w:pPr>
        <w:pStyle w:val="TOC1"/>
        <w:tabs>
          <w:tab w:val="right" w:leader="dot" w:pos="9350"/>
        </w:tabs>
        <w:rPr>
          <w:rFonts w:ascii="Arial" w:eastAsia="MS Mincho" w:hAnsi="Arial" w:cs="Arial"/>
          <w:b w:val="0"/>
          <w:bCs w:val="0"/>
          <w:caps w:val="0"/>
          <w:sz w:val="24"/>
          <w:szCs w:val="24"/>
          <w:lang w:eastAsia="ja-JP" w:bidi="ar-SA"/>
        </w:rPr>
      </w:pPr>
      <w:r w:rsidRPr="00D51924">
        <w:rPr>
          <w:rFonts w:ascii="Arial" w:hAnsi="Arial" w:cs="Arial"/>
        </w:rPr>
        <w:t>Contents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_Toc226963025 \h </w:instrText>
      </w:r>
      <w:r w:rsidRPr="00D51924">
        <w:rPr>
          <w:rFonts w:ascii="Arial" w:hAnsi="Arial" w:cs="Arial"/>
        </w:rPr>
      </w:r>
      <w:r w:rsidRPr="00D51924">
        <w:rPr>
          <w:rFonts w:ascii="Arial" w:hAnsi="Arial" w:cs="Arial"/>
        </w:rPr>
        <w:fldChar w:fldCharType="separate"/>
      </w:r>
      <w:r w:rsidRPr="00D51924">
        <w:rPr>
          <w:rFonts w:ascii="Arial" w:hAnsi="Arial" w:cs="Arial"/>
        </w:rPr>
        <w:t>ii</w:t>
      </w:r>
      <w:r w:rsidRPr="00D51924">
        <w:rPr>
          <w:rFonts w:ascii="Arial" w:hAnsi="Arial" w:cs="Arial"/>
        </w:rPr>
        <w:fldChar w:fldCharType="end"/>
      </w:r>
    </w:p>
    <w:p w14:paraId="061BA802"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1</w:t>
      </w:r>
      <w:r w:rsidRPr="00D51924">
        <w:rPr>
          <w:rFonts w:ascii="Arial" w:eastAsia="MS Mincho" w:hAnsi="Arial" w:cs="Arial"/>
          <w:b w:val="0"/>
          <w:bCs w:val="0"/>
          <w:caps w:val="0"/>
          <w:sz w:val="24"/>
          <w:szCs w:val="24"/>
          <w:lang w:eastAsia="ja-JP" w:bidi="ar-SA"/>
        </w:rPr>
        <w:tab/>
      </w:r>
      <w:r w:rsidRPr="00D51924">
        <w:rPr>
          <w:rFonts w:ascii="Arial" w:hAnsi="Arial" w:cs="Arial"/>
        </w:rPr>
        <w:t>Introduction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_Toc226963026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6E0916F6"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1.1</w:t>
      </w:r>
      <w:r w:rsidRPr="00D51924">
        <w:rPr>
          <w:rFonts w:ascii="Arial" w:eastAsia="MS Mincho" w:hAnsi="Arial" w:cs="Arial"/>
          <w:smallCaps w:val="0"/>
          <w:sz w:val="24"/>
          <w:szCs w:val="24"/>
          <w:lang w:eastAsia="ja-JP" w:bidi="ar-SA"/>
        </w:rPr>
        <w:tab/>
      </w:r>
      <w:r w:rsidRPr="00D51924">
        <w:rPr>
          <w:rFonts w:ascii="Arial" w:hAnsi="Arial" w:cs="Arial"/>
        </w:rPr>
        <w:t>Project Overview</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_Toc226963027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6DC2CB15"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1.2</w:t>
      </w:r>
      <w:r w:rsidRPr="00D51924">
        <w:rPr>
          <w:rFonts w:ascii="Arial" w:eastAsia="MS Mincho" w:hAnsi="Arial" w:cs="Arial"/>
          <w:smallCaps w:val="0"/>
          <w:sz w:val="24"/>
          <w:szCs w:val="24"/>
          <w:lang w:eastAsia="ja-JP" w:bidi="ar-SA"/>
        </w:rPr>
        <w:tab/>
      </w:r>
      <w:r w:rsidRPr="00D51924">
        <w:rPr>
          <w:rFonts w:ascii="Arial" w:hAnsi="Arial" w:cs="Arial"/>
        </w:rPr>
        <w:t>Definitions, Acronyms and Abbreviations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_Toc226963028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64F5DE3C" w14:textId="77777777"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1.3</w:t>
      </w:r>
      <w:r w:rsidRPr="00D51924">
        <w:rPr>
          <w:rFonts w:ascii="Arial" w:eastAsia="MS Mincho" w:hAnsi="Arial" w:cs="Arial"/>
          <w:smallCaps w:val="0"/>
          <w:sz w:val="24"/>
          <w:szCs w:val="24"/>
          <w:lang w:eastAsia="ja-JP" w:bidi="ar-SA"/>
        </w:rPr>
        <w:tab/>
      </w:r>
      <w:r w:rsidRPr="00D51924">
        <w:rPr>
          <w:rFonts w:ascii="Arial" w:hAnsi="Arial" w:cs="Arial"/>
        </w:rPr>
        <w:t>References and Acknowledgments</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_Toc226963029 \h </w:instrText>
      </w:r>
      <w:r w:rsidRPr="00D51924">
        <w:rPr>
          <w:rFonts w:ascii="Arial" w:hAnsi="Arial" w:cs="Arial"/>
        </w:rPr>
      </w:r>
      <w:r w:rsidRPr="00D51924">
        <w:rPr>
          <w:rFonts w:ascii="Arial" w:hAnsi="Arial" w:cs="Arial"/>
        </w:rPr>
        <w:fldChar w:fldCharType="separate"/>
      </w:r>
      <w:r w:rsidRPr="00D51924">
        <w:rPr>
          <w:rFonts w:ascii="Arial" w:hAnsi="Arial" w:cs="Arial"/>
        </w:rPr>
        <w:t>1</w:t>
      </w:r>
      <w:r w:rsidRPr="00D51924">
        <w:rPr>
          <w:rFonts w:ascii="Arial" w:hAnsi="Arial" w:cs="Arial"/>
        </w:rPr>
        <w:fldChar w:fldCharType="end"/>
      </w:r>
    </w:p>
    <w:p w14:paraId="475B9C82" w14:textId="77777777"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2</w:t>
      </w:r>
      <w:r w:rsidRPr="00D51924">
        <w:rPr>
          <w:rFonts w:ascii="Arial" w:eastAsia="MS Mincho" w:hAnsi="Arial" w:cs="Arial"/>
          <w:b w:val="0"/>
          <w:bCs w:val="0"/>
          <w:caps w:val="0"/>
          <w:sz w:val="24"/>
          <w:szCs w:val="24"/>
          <w:lang w:eastAsia="ja-JP" w:bidi="ar-SA"/>
        </w:rPr>
        <w:tab/>
      </w:r>
      <w:r w:rsidRPr="00D51924">
        <w:rPr>
          <w:rFonts w:ascii="Arial" w:hAnsi="Arial" w:cs="Arial"/>
        </w:rPr>
        <w:t>Design</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_Toc226963030 \h </w:instrText>
      </w:r>
      <w:r w:rsidRPr="00D51924">
        <w:rPr>
          <w:rFonts w:ascii="Arial" w:hAnsi="Arial" w:cs="Arial"/>
        </w:rPr>
      </w:r>
      <w:r w:rsidRPr="00D51924">
        <w:rPr>
          <w:rFonts w:ascii="Arial" w:hAnsi="Arial" w:cs="Arial"/>
        </w:rPr>
        <w:fldChar w:fldCharType="separate"/>
      </w:r>
      <w:r w:rsidRPr="00D51924">
        <w:rPr>
          <w:rFonts w:ascii="Arial" w:hAnsi="Arial" w:cs="Arial"/>
        </w:rPr>
        <w:t>2</w:t>
      </w:r>
      <w:r w:rsidRPr="00D51924">
        <w:rPr>
          <w:rFonts w:ascii="Arial" w:hAnsi="Arial" w:cs="Arial"/>
        </w:rPr>
        <w:fldChar w:fldCharType="end"/>
      </w:r>
    </w:p>
    <w:p w14:paraId="208FF29B" w14:textId="6FD14A49"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2.1</w:t>
      </w:r>
      <w:r w:rsidRPr="00D51924">
        <w:rPr>
          <w:rFonts w:ascii="Arial" w:eastAsia="MS Mincho" w:hAnsi="Arial" w:cs="Arial"/>
          <w:smallCaps w:val="0"/>
          <w:sz w:val="24"/>
          <w:szCs w:val="24"/>
          <w:lang w:eastAsia="ja-JP" w:bidi="ar-SA"/>
        </w:rPr>
        <w:tab/>
      </w:r>
      <w:r w:rsidRPr="00D51924">
        <w:rPr>
          <w:rFonts w:ascii="Arial" w:hAnsi="Arial" w:cs="Arial"/>
        </w:rPr>
        <w:t>System Modeling</w:t>
      </w:r>
      <w:r w:rsidRPr="00D51924">
        <w:rPr>
          <w:rFonts w:ascii="Arial" w:hAnsi="Arial" w:cs="Arial"/>
        </w:rPr>
        <w:tab/>
      </w:r>
      <w:r w:rsidRPr="00D51924">
        <w:rPr>
          <w:rFonts w:ascii="Arial" w:hAnsi="Arial" w:cs="Arial"/>
        </w:rPr>
        <w:fldChar w:fldCharType="begin"/>
      </w:r>
      <w:r w:rsidRPr="00D51924">
        <w:rPr>
          <w:rFonts w:ascii="Arial" w:hAnsi="Arial" w:cs="Arial"/>
        </w:rPr>
        <w:instrText xml:space="preserve"> PAGEREF _Toc226963031 \h </w:instrText>
      </w:r>
      <w:r w:rsidRPr="00D51924">
        <w:rPr>
          <w:rFonts w:ascii="Arial" w:hAnsi="Arial" w:cs="Arial"/>
        </w:rPr>
      </w:r>
      <w:r w:rsidRPr="00D51924">
        <w:rPr>
          <w:rFonts w:ascii="Arial" w:hAnsi="Arial" w:cs="Arial"/>
        </w:rPr>
        <w:fldChar w:fldCharType="separate"/>
      </w:r>
      <w:r w:rsidRPr="00D51924">
        <w:rPr>
          <w:rFonts w:ascii="Arial" w:hAnsi="Arial" w:cs="Arial"/>
        </w:rPr>
        <w:t>2</w:t>
      </w:r>
      <w:r w:rsidRPr="00D51924">
        <w:rPr>
          <w:rFonts w:ascii="Arial" w:hAnsi="Arial" w:cs="Arial"/>
        </w:rPr>
        <w:fldChar w:fldCharType="end"/>
      </w:r>
      <w:r w:rsidR="006C7740">
        <w:rPr>
          <w:rFonts w:ascii="Arial" w:hAnsi="Arial" w:cs="Arial"/>
        </w:rPr>
        <w:t>-</w:t>
      </w:r>
      <w:r w:rsidR="00901B03">
        <w:rPr>
          <w:rFonts w:ascii="Arial" w:hAnsi="Arial" w:cs="Arial"/>
        </w:rPr>
        <w:t>5</w:t>
      </w:r>
    </w:p>
    <w:p w14:paraId="4D5AF3CF" w14:textId="338D06EB" w:rsidR="00444A2D" w:rsidRPr="00D51924" w:rsidRDefault="0052026F">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2.2</w:t>
      </w:r>
      <w:r w:rsidR="00444A2D" w:rsidRPr="00D51924">
        <w:rPr>
          <w:rFonts w:ascii="Arial" w:eastAsia="MS Mincho" w:hAnsi="Arial" w:cs="Arial"/>
          <w:smallCaps w:val="0"/>
          <w:sz w:val="24"/>
          <w:szCs w:val="24"/>
          <w:lang w:eastAsia="ja-JP" w:bidi="ar-SA"/>
        </w:rPr>
        <w:tab/>
      </w:r>
      <w:r w:rsidR="00444A2D" w:rsidRPr="00D51924">
        <w:rPr>
          <w:rFonts w:ascii="Arial" w:hAnsi="Arial" w:cs="Arial"/>
        </w:rPr>
        <w:t>Interface Design</w:t>
      </w:r>
      <w:r w:rsidR="00444A2D" w:rsidRPr="00D51924">
        <w:rPr>
          <w:rFonts w:ascii="Arial" w:hAnsi="Arial" w:cs="Arial"/>
        </w:rPr>
        <w:tab/>
      </w:r>
      <w:r w:rsidR="00901B03">
        <w:rPr>
          <w:rFonts w:ascii="Arial" w:hAnsi="Arial" w:cs="Arial"/>
        </w:rPr>
        <w:t>6-7</w:t>
      </w:r>
    </w:p>
    <w:p w14:paraId="35481B53" w14:textId="2BCC13BC"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3</w:t>
      </w:r>
      <w:r w:rsidRPr="00D51924">
        <w:rPr>
          <w:rFonts w:ascii="Arial" w:eastAsia="MS Mincho" w:hAnsi="Arial" w:cs="Arial"/>
          <w:b w:val="0"/>
          <w:bCs w:val="0"/>
          <w:caps w:val="0"/>
          <w:sz w:val="24"/>
          <w:szCs w:val="24"/>
          <w:lang w:eastAsia="ja-JP" w:bidi="ar-SA"/>
        </w:rPr>
        <w:tab/>
      </w:r>
      <w:r w:rsidRPr="00D51924">
        <w:rPr>
          <w:rFonts w:ascii="Arial" w:hAnsi="Arial" w:cs="Arial"/>
        </w:rPr>
        <w:t>Implementation</w:t>
      </w:r>
      <w:r w:rsidRPr="00D51924">
        <w:rPr>
          <w:rFonts w:ascii="Arial" w:hAnsi="Arial" w:cs="Arial"/>
        </w:rPr>
        <w:tab/>
      </w:r>
      <w:r w:rsidR="00901B03">
        <w:rPr>
          <w:rFonts w:ascii="Arial" w:hAnsi="Arial" w:cs="Arial"/>
        </w:rPr>
        <w:t>8</w:t>
      </w:r>
    </w:p>
    <w:p w14:paraId="2A4D11CD" w14:textId="48B219D0"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3.1</w:t>
      </w:r>
      <w:r w:rsidRPr="00D51924">
        <w:rPr>
          <w:rFonts w:ascii="Arial" w:eastAsia="MS Mincho" w:hAnsi="Arial" w:cs="Arial"/>
          <w:smallCaps w:val="0"/>
          <w:sz w:val="24"/>
          <w:szCs w:val="24"/>
          <w:lang w:eastAsia="ja-JP" w:bidi="ar-SA"/>
        </w:rPr>
        <w:tab/>
      </w:r>
      <w:r w:rsidRPr="00D51924">
        <w:rPr>
          <w:rFonts w:ascii="Arial" w:hAnsi="Arial" w:cs="Arial"/>
        </w:rPr>
        <w:t>Development Environment</w:t>
      </w:r>
      <w:r w:rsidRPr="00D51924">
        <w:rPr>
          <w:rFonts w:ascii="Arial" w:hAnsi="Arial" w:cs="Arial"/>
        </w:rPr>
        <w:tab/>
      </w:r>
      <w:r w:rsidR="00901B03">
        <w:rPr>
          <w:rFonts w:ascii="Arial" w:hAnsi="Arial" w:cs="Arial"/>
        </w:rPr>
        <w:t>8</w:t>
      </w:r>
    </w:p>
    <w:p w14:paraId="69B0A65C" w14:textId="38036B89"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3.2</w:t>
      </w:r>
      <w:r w:rsidRPr="00D51924">
        <w:rPr>
          <w:rFonts w:ascii="Arial" w:eastAsia="MS Mincho" w:hAnsi="Arial" w:cs="Arial"/>
          <w:smallCaps w:val="0"/>
          <w:sz w:val="24"/>
          <w:szCs w:val="24"/>
          <w:lang w:eastAsia="ja-JP" w:bidi="ar-SA"/>
        </w:rPr>
        <w:tab/>
      </w:r>
      <w:r w:rsidRPr="00D51924">
        <w:rPr>
          <w:rFonts w:ascii="Arial" w:hAnsi="Arial" w:cs="Arial"/>
        </w:rPr>
        <w:t>Task Distribution</w:t>
      </w:r>
      <w:r w:rsidRPr="00D51924">
        <w:rPr>
          <w:rFonts w:ascii="Arial" w:hAnsi="Arial" w:cs="Arial"/>
        </w:rPr>
        <w:tab/>
      </w:r>
      <w:r w:rsidR="00901B03">
        <w:rPr>
          <w:rFonts w:ascii="Arial" w:hAnsi="Arial" w:cs="Arial"/>
        </w:rPr>
        <w:t>8</w:t>
      </w:r>
    </w:p>
    <w:p w14:paraId="38EAFCCD" w14:textId="3C47E129" w:rsidR="00444A2D" w:rsidRPr="00D51924" w:rsidRDefault="008E2A8A">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3.3</w:t>
      </w:r>
      <w:r w:rsidR="00444A2D" w:rsidRPr="00D51924">
        <w:rPr>
          <w:rFonts w:ascii="Arial" w:eastAsia="MS Mincho" w:hAnsi="Arial" w:cs="Arial"/>
          <w:smallCaps w:val="0"/>
          <w:sz w:val="24"/>
          <w:szCs w:val="24"/>
          <w:lang w:eastAsia="ja-JP" w:bidi="ar-SA"/>
        </w:rPr>
        <w:tab/>
      </w:r>
      <w:r w:rsidR="00444A2D" w:rsidRPr="00D51924">
        <w:rPr>
          <w:rFonts w:ascii="Arial" w:hAnsi="Arial" w:cs="Arial"/>
        </w:rPr>
        <w:t>Challenges</w:t>
      </w:r>
      <w:r w:rsidR="00444A2D" w:rsidRPr="00D51924">
        <w:rPr>
          <w:rFonts w:ascii="Arial" w:hAnsi="Arial" w:cs="Arial"/>
        </w:rPr>
        <w:tab/>
      </w:r>
      <w:r w:rsidR="00901B03">
        <w:rPr>
          <w:rFonts w:ascii="Arial" w:hAnsi="Arial" w:cs="Arial"/>
        </w:rPr>
        <w:t>8</w:t>
      </w:r>
    </w:p>
    <w:p w14:paraId="29F11519" w14:textId="0697F540"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4</w:t>
      </w:r>
      <w:r w:rsidRPr="00D51924">
        <w:rPr>
          <w:rFonts w:ascii="Arial" w:eastAsia="MS Mincho" w:hAnsi="Arial" w:cs="Arial"/>
          <w:b w:val="0"/>
          <w:bCs w:val="0"/>
          <w:caps w:val="0"/>
          <w:sz w:val="24"/>
          <w:szCs w:val="24"/>
          <w:lang w:eastAsia="ja-JP" w:bidi="ar-SA"/>
        </w:rPr>
        <w:tab/>
      </w:r>
      <w:r w:rsidRPr="00D51924">
        <w:rPr>
          <w:rFonts w:ascii="Arial" w:hAnsi="Arial" w:cs="Arial"/>
        </w:rPr>
        <w:t>Testing</w:t>
      </w:r>
      <w:r w:rsidRPr="00D51924">
        <w:rPr>
          <w:rFonts w:ascii="Arial" w:hAnsi="Arial" w:cs="Arial"/>
        </w:rPr>
        <w:tab/>
      </w:r>
      <w:r w:rsidR="00901B03">
        <w:rPr>
          <w:rFonts w:ascii="Arial" w:hAnsi="Arial" w:cs="Arial"/>
        </w:rPr>
        <w:t>9</w:t>
      </w:r>
    </w:p>
    <w:p w14:paraId="20C324A5" w14:textId="68A4B94B"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4.1</w:t>
      </w:r>
      <w:r w:rsidRPr="00D51924">
        <w:rPr>
          <w:rFonts w:ascii="Arial" w:eastAsia="MS Mincho" w:hAnsi="Arial" w:cs="Arial"/>
          <w:smallCaps w:val="0"/>
          <w:sz w:val="24"/>
          <w:szCs w:val="24"/>
          <w:lang w:eastAsia="ja-JP" w:bidi="ar-SA"/>
        </w:rPr>
        <w:tab/>
      </w:r>
      <w:r w:rsidRPr="00D51924">
        <w:rPr>
          <w:rFonts w:ascii="Arial" w:hAnsi="Arial" w:cs="Arial"/>
        </w:rPr>
        <w:t>Testing Plan</w:t>
      </w:r>
      <w:r w:rsidRPr="00D51924">
        <w:rPr>
          <w:rFonts w:ascii="Arial" w:hAnsi="Arial" w:cs="Arial"/>
        </w:rPr>
        <w:tab/>
      </w:r>
      <w:r w:rsidR="00901B03">
        <w:rPr>
          <w:rFonts w:ascii="Arial" w:hAnsi="Arial" w:cs="Arial"/>
        </w:rPr>
        <w:t>9</w:t>
      </w:r>
    </w:p>
    <w:p w14:paraId="79618922" w14:textId="5610180A"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4.2</w:t>
      </w:r>
      <w:r w:rsidRPr="00D51924">
        <w:rPr>
          <w:rFonts w:ascii="Arial" w:eastAsia="MS Mincho" w:hAnsi="Arial" w:cs="Arial"/>
          <w:smallCaps w:val="0"/>
          <w:sz w:val="24"/>
          <w:szCs w:val="24"/>
          <w:lang w:eastAsia="ja-JP" w:bidi="ar-SA"/>
        </w:rPr>
        <w:tab/>
      </w:r>
      <w:r w:rsidRPr="00D51924">
        <w:rPr>
          <w:rFonts w:ascii="Arial" w:hAnsi="Arial" w:cs="Arial"/>
        </w:rPr>
        <w:t>Tests for Functional Requirements</w:t>
      </w:r>
      <w:r w:rsidRPr="00D51924">
        <w:rPr>
          <w:rFonts w:ascii="Arial" w:hAnsi="Arial" w:cs="Arial"/>
        </w:rPr>
        <w:tab/>
      </w:r>
      <w:r w:rsidR="00901B03">
        <w:rPr>
          <w:rFonts w:ascii="Arial" w:hAnsi="Arial" w:cs="Arial"/>
        </w:rPr>
        <w:t>9</w:t>
      </w:r>
    </w:p>
    <w:p w14:paraId="2DD6CA39" w14:textId="3FBF0299"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4.3</w:t>
      </w:r>
      <w:r w:rsidRPr="00D51924">
        <w:rPr>
          <w:rFonts w:ascii="Arial" w:eastAsia="MS Mincho" w:hAnsi="Arial" w:cs="Arial"/>
          <w:smallCaps w:val="0"/>
          <w:sz w:val="24"/>
          <w:szCs w:val="24"/>
          <w:lang w:eastAsia="ja-JP" w:bidi="ar-SA"/>
        </w:rPr>
        <w:tab/>
      </w:r>
      <w:r w:rsidRPr="00D51924">
        <w:rPr>
          <w:rFonts w:ascii="Arial" w:hAnsi="Arial" w:cs="Arial"/>
        </w:rPr>
        <w:t>Tests for Non-functional Requirements</w:t>
      </w:r>
      <w:r w:rsidRPr="00D51924">
        <w:rPr>
          <w:rFonts w:ascii="Arial" w:hAnsi="Arial" w:cs="Arial"/>
        </w:rPr>
        <w:tab/>
      </w:r>
      <w:r w:rsidR="00901B03">
        <w:rPr>
          <w:rFonts w:ascii="Arial" w:hAnsi="Arial" w:cs="Arial"/>
        </w:rPr>
        <w:t>10</w:t>
      </w:r>
    </w:p>
    <w:p w14:paraId="2418C3B3" w14:textId="59EC3F1B" w:rsidR="00444A2D" w:rsidRPr="00D51924" w:rsidRDefault="00444A2D">
      <w:pPr>
        <w:pStyle w:val="TOC2"/>
        <w:tabs>
          <w:tab w:val="left" w:pos="758"/>
          <w:tab w:val="right" w:leader="dot" w:pos="9350"/>
        </w:tabs>
        <w:rPr>
          <w:rFonts w:ascii="Arial" w:eastAsia="MS Mincho" w:hAnsi="Arial" w:cs="Arial"/>
          <w:smallCaps w:val="0"/>
          <w:sz w:val="24"/>
          <w:szCs w:val="24"/>
          <w:lang w:eastAsia="ja-JP" w:bidi="ar-SA"/>
        </w:rPr>
      </w:pPr>
      <w:r w:rsidRPr="00D51924">
        <w:rPr>
          <w:rFonts w:ascii="Arial" w:hAnsi="Arial" w:cs="Arial"/>
        </w:rPr>
        <w:t>4.4</w:t>
      </w:r>
      <w:r w:rsidRPr="00D51924">
        <w:rPr>
          <w:rFonts w:ascii="Arial" w:eastAsia="MS Mincho" w:hAnsi="Arial" w:cs="Arial"/>
          <w:smallCaps w:val="0"/>
          <w:sz w:val="24"/>
          <w:szCs w:val="24"/>
          <w:lang w:eastAsia="ja-JP" w:bidi="ar-SA"/>
        </w:rPr>
        <w:tab/>
      </w:r>
      <w:r w:rsidRPr="00D51924">
        <w:rPr>
          <w:rFonts w:ascii="Arial" w:hAnsi="Arial" w:cs="Arial"/>
        </w:rPr>
        <w:t>Hardware and Software Requirements</w:t>
      </w:r>
      <w:r w:rsidRPr="00D51924">
        <w:rPr>
          <w:rFonts w:ascii="Arial" w:hAnsi="Arial" w:cs="Arial"/>
        </w:rPr>
        <w:tab/>
      </w:r>
      <w:r w:rsidR="00901B03">
        <w:rPr>
          <w:rFonts w:ascii="Arial" w:hAnsi="Arial" w:cs="Arial"/>
        </w:rPr>
        <w:t>10</w:t>
      </w:r>
    </w:p>
    <w:p w14:paraId="65187F72" w14:textId="0F050A5E"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5</w:t>
      </w:r>
      <w:r w:rsidRPr="00D51924">
        <w:rPr>
          <w:rFonts w:ascii="Arial" w:eastAsia="MS Mincho" w:hAnsi="Arial" w:cs="Arial"/>
          <w:b w:val="0"/>
          <w:bCs w:val="0"/>
          <w:caps w:val="0"/>
          <w:sz w:val="24"/>
          <w:szCs w:val="24"/>
          <w:lang w:eastAsia="ja-JP" w:bidi="ar-SA"/>
        </w:rPr>
        <w:tab/>
      </w:r>
      <w:r w:rsidRPr="00D51924">
        <w:rPr>
          <w:rFonts w:ascii="Arial" w:hAnsi="Arial" w:cs="Arial"/>
        </w:rPr>
        <w:t>Analysis</w:t>
      </w:r>
      <w:r w:rsidRPr="00D51924">
        <w:rPr>
          <w:rFonts w:ascii="Arial" w:hAnsi="Arial" w:cs="Arial"/>
        </w:rPr>
        <w:tab/>
      </w:r>
      <w:r w:rsidR="00901B03">
        <w:rPr>
          <w:rFonts w:ascii="Arial" w:hAnsi="Arial" w:cs="Arial"/>
        </w:rPr>
        <w:t>11</w:t>
      </w:r>
    </w:p>
    <w:p w14:paraId="77DE14F3" w14:textId="32E785F0" w:rsidR="00444A2D" w:rsidRPr="00D51924" w:rsidRDefault="00444A2D">
      <w:pPr>
        <w:pStyle w:val="TOC1"/>
        <w:tabs>
          <w:tab w:val="left" w:pos="351"/>
          <w:tab w:val="right" w:leader="dot" w:pos="9350"/>
        </w:tabs>
        <w:rPr>
          <w:rFonts w:ascii="Arial" w:eastAsia="MS Mincho" w:hAnsi="Arial" w:cs="Arial"/>
          <w:b w:val="0"/>
          <w:bCs w:val="0"/>
          <w:caps w:val="0"/>
          <w:sz w:val="24"/>
          <w:szCs w:val="24"/>
          <w:lang w:eastAsia="ja-JP" w:bidi="ar-SA"/>
        </w:rPr>
      </w:pPr>
      <w:r w:rsidRPr="00D51924">
        <w:rPr>
          <w:rFonts w:ascii="Arial" w:hAnsi="Arial" w:cs="Arial"/>
        </w:rPr>
        <w:t>6</w:t>
      </w:r>
      <w:r w:rsidRPr="00D51924">
        <w:rPr>
          <w:rFonts w:ascii="Arial" w:eastAsia="MS Mincho" w:hAnsi="Arial" w:cs="Arial"/>
          <w:b w:val="0"/>
          <w:bCs w:val="0"/>
          <w:caps w:val="0"/>
          <w:sz w:val="24"/>
          <w:szCs w:val="24"/>
          <w:lang w:eastAsia="ja-JP" w:bidi="ar-SA"/>
        </w:rPr>
        <w:tab/>
      </w:r>
      <w:r w:rsidRPr="00D51924">
        <w:rPr>
          <w:rFonts w:ascii="Arial" w:hAnsi="Arial" w:cs="Arial"/>
        </w:rPr>
        <w:t>Conclusion</w:t>
      </w:r>
      <w:r w:rsidRPr="00D51924">
        <w:rPr>
          <w:rFonts w:ascii="Arial" w:hAnsi="Arial" w:cs="Arial"/>
        </w:rPr>
        <w:tab/>
      </w:r>
      <w:r w:rsidR="00901B03">
        <w:rPr>
          <w:rFonts w:ascii="Arial" w:hAnsi="Arial" w:cs="Arial"/>
        </w:rPr>
        <w:t>12</w:t>
      </w:r>
    </w:p>
    <w:p w14:paraId="1DD694A2" w14:textId="6BFF0C94" w:rsidR="00444A2D" w:rsidRPr="00D51924" w:rsidRDefault="00444A2D">
      <w:pPr>
        <w:pStyle w:val="TOC1"/>
        <w:tabs>
          <w:tab w:val="right" w:leader="dot" w:pos="9350"/>
        </w:tabs>
        <w:rPr>
          <w:rFonts w:ascii="Arial" w:eastAsia="MS Mincho" w:hAnsi="Arial" w:cs="Arial"/>
          <w:b w:val="0"/>
          <w:bCs w:val="0"/>
          <w:caps w:val="0"/>
          <w:sz w:val="24"/>
          <w:szCs w:val="24"/>
          <w:lang w:eastAsia="ja-JP" w:bidi="ar-SA"/>
        </w:rPr>
      </w:pPr>
      <w:r w:rsidRPr="00D51924">
        <w:rPr>
          <w:rFonts w:ascii="Arial" w:hAnsi="Arial" w:cs="Arial"/>
        </w:rPr>
        <w:t>Appendix A - Group Log</w:t>
      </w:r>
      <w:r w:rsidRPr="00D51924">
        <w:rPr>
          <w:rFonts w:ascii="Arial" w:hAnsi="Arial" w:cs="Arial"/>
        </w:rPr>
        <w:tab/>
      </w:r>
      <w:r w:rsidR="00901B03">
        <w:rPr>
          <w:rFonts w:ascii="Arial" w:hAnsi="Arial" w:cs="Arial"/>
        </w:rPr>
        <w:t>13</w:t>
      </w:r>
      <w:bookmarkStart w:id="12" w:name="_GoBack"/>
      <w:bookmarkEnd w:id="12"/>
    </w:p>
    <w:p w14:paraId="4C10C31F" w14:textId="77777777" w:rsidR="001C3BBB" w:rsidRPr="00D51924"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Arial" w:hAnsi="Arial" w:cs="Arial"/>
        </w:rPr>
      </w:pPr>
      <w:r w:rsidRPr="00D51924">
        <w:rPr>
          <w:rFonts w:ascii="Arial" w:hAnsi="Arial" w:cs="Arial"/>
        </w:rPr>
        <w:fldChar w:fldCharType="end"/>
      </w:r>
    </w:p>
    <w:p w14:paraId="5C23066B" w14:textId="77777777" w:rsidR="001C3BBB" w:rsidRPr="00D51924" w:rsidRDefault="001C3BBB">
      <w:pPr>
        <w:rPr>
          <w:rFonts w:ascii="Arial" w:hAnsi="Arial" w:cs="Arial"/>
        </w:rPr>
        <w:sectPr w:rsidR="001C3BBB" w:rsidRPr="00D51924">
          <w:headerReference w:type="default" r:id="rId8"/>
          <w:footerReference w:type="default" r:id="rId9"/>
          <w:pgSz w:w="12240" w:h="15840" w:code="1"/>
          <w:pgMar w:top="1440" w:right="1440" w:bottom="1440" w:left="1440" w:header="720" w:footer="720" w:gutter="0"/>
          <w:pgNumType w:fmt="lowerRoman"/>
          <w:cols w:space="720"/>
          <w:titlePg/>
        </w:sectPr>
      </w:pPr>
    </w:p>
    <w:p w14:paraId="46BA2B9C" w14:textId="77777777" w:rsidR="001C3BBB" w:rsidRPr="00D51924"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s="Arial"/>
          <w:color w:val="FFFFFF"/>
        </w:rPr>
      </w:pPr>
      <w:bookmarkStart w:id="13" w:name="_Toc439994665"/>
      <w:bookmarkStart w:id="14" w:name="_Toc226963026"/>
      <w:r w:rsidRPr="00D51924">
        <w:rPr>
          <w:rFonts w:ascii="Arial" w:hAnsi="Arial" w:cs="Arial"/>
          <w:color w:val="FFFFFF"/>
        </w:rPr>
        <w:lastRenderedPageBreak/>
        <w:t>Introduction</w:t>
      </w:r>
      <w:bookmarkEnd w:id="13"/>
      <w:bookmarkEnd w:id="14"/>
    </w:p>
    <w:p w14:paraId="05779042" w14:textId="59B06A29" w:rsidR="000D4DA0" w:rsidRPr="00437A4F" w:rsidRDefault="00D978FC" w:rsidP="00437A4F">
      <w:pPr>
        <w:pStyle w:val="Heading2"/>
        <w:rPr>
          <w:rFonts w:ascii="Arial" w:hAnsi="Arial" w:cs="Arial"/>
        </w:rPr>
      </w:pPr>
      <w:bookmarkStart w:id="15" w:name="_Toc226963027"/>
      <w:r w:rsidRPr="00D51924">
        <w:rPr>
          <w:rFonts w:ascii="Arial" w:hAnsi="Arial" w:cs="Arial"/>
        </w:rPr>
        <w:t>Project Overview</w:t>
      </w:r>
      <w:bookmarkEnd w:id="15"/>
      <w:r w:rsidR="001C3BBB" w:rsidRPr="00D51924">
        <w:rPr>
          <w:rFonts w:ascii="Arial" w:hAnsi="Arial" w:cs="Arial"/>
        </w:rPr>
        <w:t xml:space="preserve"> </w:t>
      </w:r>
    </w:p>
    <w:p w14:paraId="52F8C126" w14:textId="235ABD56" w:rsidR="005B60D9" w:rsidRPr="00D51924" w:rsidRDefault="00653865" w:rsidP="00653865">
      <w:pPr>
        <w:pStyle w:val="template"/>
        <w:rPr>
          <w:i w:val="0"/>
        </w:rPr>
      </w:pPr>
      <w:r w:rsidRPr="00D51924">
        <w:rPr>
          <w:i w:val="0"/>
        </w:rPr>
        <w:t xml:space="preserve">Sound Recorder is </w:t>
      </w:r>
      <w:r w:rsidR="00570426" w:rsidRPr="00D51924">
        <w:rPr>
          <w:i w:val="0"/>
        </w:rPr>
        <w:t xml:space="preserve">a simple, web-based audio mixing tool. </w:t>
      </w:r>
      <w:r w:rsidR="005B60D9" w:rsidRPr="00D51924">
        <w:rPr>
          <w:i w:val="0"/>
        </w:rPr>
        <w:t xml:space="preserve">The goal of the project is to provide a simple, free alternative to its more expensive, more complicated, non-web-based counterparts. </w:t>
      </w:r>
      <w:r w:rsidR="00570426" w:rsidRPr="00D51924">
        <w:rPr>
          <w:i w:val="0"/>
        </w:rPr>
        <w:t xml:space="preserve">Sound Recorder provides a user with the ability to record and download audio files to each of a total of five channels. The user can play and pause each channel individually or play the mixed result all together. </w:t>
      </w:r>
      <w:r w:rsidR="005B60D9" w:rsidRPr="00D51924">
        <w:rPr>
          <w:i w:val="0"/>
        </w:rPr>
        <w:t xml:space="preserve">Additionally, the Sound Recorder </w:t>
      </w:r>
      <w:r w:rsidR="00437A4F">
        <w:rPr>
          <w:i w:val="0"/>
        </w:rPr>
        <w:t>application</w:t>
      </w:r>
      <w:r w:rsidR="005B60D9" w:rsidRPr="00D51924">
        <w:rPr>
          <w:i w:val="0"/>
        </w:rPr>
        <w:t xml:space="preserve"> provides full documentation of use for new users on its landing page.</w:t>
      </w:r>
    </w:p>
    <w:p w14:paraId="0C3130E5" w14:textId="4FC4F7FD" w:rsidR="000D4DA0" w:rsidRPr="00437A4F" w:rsidRDefault="001C3BBB" w:rsidP="00437A4F">
      <w:pPr>
        <w:pStyle w:val="Heading2"/>
        <w:rPr>
          <w:rFonts w:ascii="Arial" w:hAnsi="Arial" w:cs="Arial"/>
        </w:rPr>
      </w:pPr>
      <w:bookmarkStart w:id="16" w:name="_Toc226963028"/>
      <w:bookmarkStart w:id="17" w:name="_Toc439994668"/>
      <w:r w:rsidRPr="00D51924">
        <w:rPr>
          <w:rFonts w:ascii="Arial" w:hAnsi="Arial" w:cs="Arial"/>
        </w:rPr>
        <w:t>Definitions, Acronyms and Abbreviations</w:t>
      </w:r>
      <w:bookmarkEnd w:id="16"/>
    </w:p>
    <w:p w14:paraId="3C616348" w14:textId="1C63BD4B" w:rsidR="000D4DA0" w:rsidRPr="00D51924" w:rsidRDefault="000D4DA0" w:rsidP="000D4DA0">
      <w:pPr>
        <w:pStyle w:val="template"/>
        <w:rPr>
          <w:i w:val="0"/>
        </w:rPr>
      </w:pPr>
      <w:r w:rsidRPr="00D51924">
        <w:rPr>
          <w:i w:val="0"/>
        </w:rPr>
        <w:t>No special definitions, acronyms, nor abbreviations are used in this report.</w:t>
      </w:r>
    </w:p>
    <w:p w14:paraId="07502BE3" w14:textId="77059DAA" w:rsidR="001C3BBB" w:rsidRPr="00437A4F" w:rsidRDefault="001C3BBB" w:rsidP="00437A4F">
      <w:pPr>
        <w:pStyle w:val="Heading2"/>
        <w:rPr>
          <w:rFonts w:ascii="Arial" w:hAnsi="Arial" w:cs="Arial"/>
        </w:rPr>
      </w:pPr>
      <w:bookmarkStart w:id="18" w:name="_Toc439994672"/>
      <w:bookmarkStart w:id="19" w:name="_Toc226963029"/>
      <w:bookmarkEnd w:id="17"/>
      <w:r w:rsidRPr="00D51924">
        <w:rPr>
          <w:rFonts w:ascii="Arial" w:hAnsi="Arial" w:cs="Arial"/>
        </w:rPr>
        <w:t>References</w:t>
      </w:r>
      <w:bookmarkEnd w:id="18"/>
      <w:r w:rsidRPr="00D51924">
        <w:rPr>
          <w:rFonts w:ascii="Arial" w:hAnsi="Arial" w:cs="Arial"/>
        </w:rPr>
        <w:t xml:space="preserve"> and Acknowledgments</w:t>
      </w:r>
      <w:bookmarkEnd w:id="19"/>
    </w:p>
    <w:p w14:paraId="735F270C" w14:textId="6B0D934C" w:rsidR="00437A4F" w:rsidRDefault="00B56E1F" w:rsidP="00437A4F">
      <w:pPr>
        <w:pStyle w:val="template"/>
        <w:ind w:left="720" w:hanging="720"/>
        <w:jc w:val="both"/>
        <w:rPr>
          <w:i w:val="0"/>
        </w:rPr>
      </w:pPr>
      <w:r>
        <w:rPr>
          <w:i w:val="0"/>
        </w:rPr>
        <w:t xml:space="preserve">[1] </w:t>
      </w:r>
      <w:r w:rsidR="00570426" w:rsidRPr="00D51924">
        <w:rPr>
          <w:i w:val="0"/>
        </w:rPr>
        <w:t>katspaugh, “Overview,” wavesurfer.js. [Online]. Available: https://wavesurfer-js.org/. [Accessed: 03-Dec-2018].</w:t>
      </w:r>
    </w:p>
    <w:p w14:paraId="58C079CD" w14:textId="510C0957" w:rsidR="001C3BBB" w:rsidRPr="00437A4F" w:rsidRDefault="00437A4F" w:rsidP="00437A4F">
      <w:pPr>
        <w:spacing w:line="240" w:lineRule="auto"/>
        <w:rPr>
          <w:rFonts w:ascii="Arial" w:hAnsi="Arial" w:cs="Arial"/>
          <w:iCs/>
          <w:sz w:val="22"/>
          <w:szCs w:val="22"/>
        </w:rPr>
      </w:pPr>
      <w:r>
        <w:rPr>
          <w:i/>
        </w:rPr>
        <w:br w:type="page"/>
      </w:r>
    </w:p>
    <w:p w14:paraId="2469FCBC" w14:textId="77777777" w:rsidR="001C3BBB" w:rsidRPr="00D51924"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20" w:name="_Toc226963030"/>
      <w:r w:rsidRPr="00D51924">
        <w:rPr>
          <w:rFonts w:ascii="Arial" w:hAnsi="Arial" w:cs="Arial"/>
          <w:color w:val="FFFFFF"/>
        </w:rPr>
        <w:lastRenderedPageBreak/>
        <w:t>Design</w:t>
      </w:r>
      <w:bookmarkEnd w:id="20"/>
    </w:p>
    <w:p w14:paraId="62D1FEB6" w14:textId="5BB611A3" w:rsidR="009878E6" w:rsidRDefault="007E76C3" w:rsidP="00437A4F">
      <w:pPr>
        <w:pStyle w:val="Heading2"/>
        <w:rPr>
          <w:rFonts w:ascii="Arial" w:hAnsi="Arial" w:cs="Arial"/>
        </w:rPr>
      </w:pPr>
      <w:bookmarkStart w:id="21" w:name="_Toc226963031"/>
      <w:r w:rsidRPr="00D51924">
        <w:rPr>
          <w:rFonts w:ascii="Arial" w:hAnsi="Arial" w:cs="Arial"/>
        </w:rPr>
        <w:t>System Modeling</w:t>
      </w:r>
      <w:bookmarkEnd w:id="21"/>
    </w:p>
    <w:p w14:paraId="72CF8536" w14:textId="33142EBF" w:rsidR="00437A4F" w:rsidRDefault="00437A4F" w:rsidP="00437A4F">
      <w:pPr>
        <w:rPr>
          <w:rFonts w:ascii="Arial" w:hAnsi="Arial" w:cs="Arial"/>
          <w:sz w:val="22"/>
          <w:szCs w:val="22"/>
        </w:rPr>
      </w:pPr>
      <w:r>
        <w:rPr>
          <w:rFonts w:ascii="Arial" w:hAnsi="Arial" w:cs="Arial"/>
          <w:sz w:val="22"/>
          <w:szCs w:val="22"/>
        </w:rPr>
        <w:drawing>
          <wp:anchor distT="0" distB="0" distL="114300" distR="114300" simplePos="0" relativeHeight="251658240" behindDoc="0" locked="0" layoutInCell="1" allowOverlap="1" wp14:anchorId="285220C4" wp14:editId="779A11A0">
            <wp:simplePos x="0" y="0"/>
            <wp:positionH relativeFrom="column">
              <wp:posOffset>0</wp:posOffset>
            </wp:positionH>
            <wp:positionV relativeFrom="paragraph">
              <wp:posOffset>0</wp:posOffset>
            </wp:positionV>
            <wp:extent cx="6126480" cy="6300216"/>
            <wp:effectExtent l="0" t="0" r="7620" b="5715"/>
            <wp:wrapTopAndBottom/>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320-FinalProject-UseCaseDiagram(2).png"/>
                    <pic:cNvPicPr/>
                  </pic:nvPicPr>
                  <pic:blipFill>
                    <a:blip r:embed="rId10"/>
                    <a:stretch>
                      <a:fillRect/>
                    </a:stretch>
                  </pic:blipFill>
                  <pic:spPr>
                    <a:xfrm>
                      <a:off x="0" y="0"/>
                      <a:ext cx="6126480" cy="6300216"/>
                    </a:xfrm>
                    <a:prstGeom prst="rect">
                      <a:avLst/>
                    </a:prstGeom>
                  </pic:spPr>
                </pic:pic>
              </a:graphicData>
            </a:graphic>
            <wp14:sizeRelH relativeFrom="margin">
              <wp14:pctWidth>0</wp14:pctWidth>
            </wp14:sizeRelH>
            <wp14:sizeRelV relativeFrom="margin">
              <wp14:pctHeight>0</wp14:pctHeight>
            </wp14:sizeRelV>
          </wp:anchor>
        </w:drawing>
      </w:r>
    </w:p>
    <w:p w14:paraId="7193B017" w14:textId="6827C932" w:rsidR="00437A4F" w:rsidRDefault="00437A4F" w:rsidP="00437A4F">
      <w:pPr>
        <w:rPr>
          <w:rFonts w:ascii="Arial" w:hAnsi="Arial" w:cs="Arial"/>
          <w:sz w:val="22"/>
          <w:szCs w:val="22"/>
        </w:rPr>
      </w:pPr>
      <w:r>
        <w:rPr>
          <w:rFonts w:ascii="Arial" w:hAnsi="Arial" w:cs="Arial"/>
          <w:sz w:val="22"/>
          <w:szCs w:val="22"/>
        </w:rPr>
        <w:lastRenderedPageBreak/>
        <w:drawing>
          <wp:anchor distT="0" distB="0" distL="114300" distR="114300" simplePos="0" relativeHeight="251660800" behindDoc="0" locked="0" layoutInCell="1" allowOverlap="1" wp14:anchorId="6C8E6598" wp14:editId="0755FA99">
            <wp:simplePos x="0" y="0"/>
            <wp:positionH relativeFrom="column">
              <wp:posOffset>-3810</wp:posOffset>
            </wp:positionH>
            <wp:positionV relativeFrom="paragraph">
              <wp:posOffset>2362200</wp:posOffset>
            </wp:positionV>
            <wp:extent cx="4419600" cy="5610860"/>
            <wp:effectExtent l="0" t="0" r="0" b="889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S320-FinalProject-ActivityDiagram(2).png"/>
                    <pic:cNvPicPr/>
                  </pic:nvPicPr>
                  <pic:blipFill>
                    <a:blip r:embed="rId11"/>
                    <a:stretch>
                      <a:fillRect/>
                    </a:stretch>
                  </pic:blipFill>
                  <pic:spPr>
                    <a:xfrm>
                      <a:off x="0" y="0"/>
                      <a:ext cx="4419600" cy="56108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drawing>
          <wp:anchor distT="0" distB="0" distL="114300" distR="114300" simplePos="0" relativeHeight="251658752" behindDoc="0" locked="0" layoutInCell="1" allowOverlap="1" wp14:anchorId="55AD56A2" wp14:editId="221934F3">
            <wp:simplePos x="0" y="0"/>
            <wp:positionH relativeFrom="column">
              <wp:posOffset>0</wp:posOffset>
            </wp:positionH>
            <wp:positionV relativeFrom="paragraph">
              <wp:posOffset>0</wp:posOffset>
            </wp:positionV>
            <wp:extent cx="3721608" cy="2203704"/>
            <wp:effectExtent l="0" t="0" r="0" b="635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320-FinalProject-ActivityDiagram(1) (3).png"/>
                    <pic:cNvPicPr/>
                  </pic:nvPicPr>
                  <pic:blipFill>
                    <a:blip r:embed="rId12"/>
                    <a:stretch>
                      <a:fillRect/>
                    </a:stretch>
                  </pic:blipFill>
                  <pic:spPr>
                    <a:xfrm>
                      <a:off x="0" y="0"/>
                      <a:ext cx="3721608" cy="2203704"/>
                    </a:xfrm>
                    <a:prstGeom prst="rect">
                      <a:avLst/>
                    </a:prstGeom>
                  </pic:spPr>
                </pic:pic>
              </a:graphicData>
            </a:graphic>
            <wp14:sizeRelH relativeFrom="margin">
              <wp14:pctWidth>0</wp14:pctWidth>
            </wp14:sizeRelH>
            <wp14:sizeRelV relativeFrom="margin">
              <wp14:pctHeight>0</wp14:pctHeight>
            </wp14:sizeRelV>
          </wp:anchor>
        </w:drawing>
      </w:r>
    </w:p>
    <w:p w14:paraId="4D9A0EDC" w14:textId="34277106" w:rsidR="00437A4F" w:rsidRDefault="00437A4F" w:rsidP="00437A4F">
      <w:pPr>
        <w:rPr>
          <w:rFonts w:ascii="Arial" w:hAnsi="Arial" w:cs="Arial"/>
          <w:sz w:val="22"/>
          <w:szCs w:val="22"/>
        </w:rPr>
      </w:pPr>
    </w:p>
    <w:p w14:paraId="74BF0C4C" w14:textId="023660EB" w:rsidR="00437A4F" w:rsidRDefault="00437A4F" w:rsidP="00437A4F">
      <w:pPr>
        <w:rPr>
          <w:rFonts w:ascii="Arial" w:hAnsi="Arial" w:cs="Arial"/>
          <w:sz w:val="22"/>
          <w:szCs w:val="22"/>
        </w:rPr>
      </w:pPr>
      <w:r>
        <w:rPr>
          <w:rFonts w:ascii="Arial" w:hAnsi="Arial" w:cs="Arial"/>
          <w:sz w:val="22"/>
          <w:szCs w:val="22"/>
        </w:rPr>
        <w:lastRenderedPageBreak/>
        <w:drawing>
          <wp:anchor distT="0" distB="0" distL="114300" distR="114300" simplePos="0" relativeHeight="251661312" behindDoc="0" locked="0" layoutInCell="1" allowOverlap="1" wp14:anchorId="7B30D615" wp14:editId="27431FD2">
            <wp:simplePos x="0" y="0"/>
            <wp:positionH relativeFrom="column">
              <wp:posOffset>0</wp:posOffset>
            </wp:positionH>
            <wp:positionV relativeFrom="paragraph">
              <wp:posOffset>0</wp:posOffset>
            </wp:positionV>
            <wp:extent cx="3721608" cy="4014216"/>
            <wp:effectExtent l="0" t="0" r="0" b="5715"/>
            <wp:wrapTopAndBottom/>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320-FinalProject-ActivityDiagram(1) (2).png"/>
                    <pic:cNvPicPr/>
                  </pic:nvPicPr>
                  <pic:blipFill>
                    <a:blip r:embed="rId13"/>
                    <a:stretch>
                      <a:fillRect/>
                    </a:stretch>
                  </pic:blipFill>
                  <pic:spPr>
                    <a:xfrm>
                      <a:off x="0" y="0"/>
                      <a:ext cx="3721608" cy="4014216"/>
                    </a:xfrm>
                    <a:prstGeom prst="rect">
                      <a:avLst/>
                    </a:prstGeom>
                  </pic:spPr>
                </pic:pic>
              </a:graphicData>
            </a:graphic>
            <wp14:sizeRelH relativeFrom="margin">
              <wp14:pctWidth>0</wp14:pctWidth>
            </wp14:sizeRelH>
            <wp14:sizeRelV relativeFrom="margin">
              <wp14:pctHeight>0</wp14:pctHeight>
            </wp14:sizeRelV>
          </wp:anchor>
        </w:drawing>
      </w:r>
    </w:p>
    <w:p w14:paraId="17251E61" w14:textId="29CAAF7C" w:rsidR="00437A4F" w:rsidRDefault="00437A4F" w:rsidP="00437A4F">
      <w:pPr>
        <w:rPr>
          <w:rFonts w:ascii="Arial" w:hAnsi="Arial" w:cs="Arial"/>
          <w:sz w:val="22"/>
          <w:szCs w:val="22"/>
        </w:rPr>
      </w:pPr>
      <w:r>
        <w:rPr>
          <w:rFonts w:ascii="Arial" w:hAnsi="Arial" w:cs="Arial"/>
          <w:sz w:val="22"/>
          <w:szCs w:val="22"/>
        </w:rPr>
        <w:drawing>
          <wp:anchor distT="0" distB="0" distL="114300" distR="114300" simplePos="0" relativeHeight="251662336" behindDoc="0" locked="0" layoutInCell="1" allowOverlap="1" wp14:anchorId="5FBAF48C" wp14:editId="3EA0DAC5">
            <wp:simplePos x="0" y="0"/>
            <wp:positionH relativeFrom="column">
              <wp:posOffset>0</wp:posOffset>
            </wp:positionH>
            <wp:positionV relativeFrom="paragraph">
              <wp:posOffset>0</wp:posOffset>
            </wp:positionV>
            <wp:extent cx="3822192" cy="2935224"/>
            <wp:effectExtent l="0" t="0" r="6985"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320-FinalProject-ClassDiagram(2) (1).png"/>
                    <pic:cNvPicPr/>
                  </pic:nvPicPr>
                  <pic:blipFill>
                    <a:blip r:embed="rId14"/>
                    <a:stretch>
                      <a:fillRect/>
                    </a:stretch>
                  </pic:blipFill>
                  <pic:spPr>
                    <a:xfrm>
                      <a:off x="0" y="0"/>
                      <a:ext cx="3822192" cy="2935224"/>
                    </a:xfrm>
                    <a:prstGeom prst="rect">
                      <a:avLst/>
                    </a:prstGeom>
                  </pic:spPr>
                </pic:pic>
              </a:graphicData>
            </a:graphic>
            <wp14:sizeRelH relativeFrom="margin">
              <wp14:pctWidth>0</wp14:pctWidth>
            </wp14:sizeRelH>
            <wp14:sizeRelV relativeFrom="margin">
              <wp14:pctHeight>0</wp14:pctHeight>
            </wp14:sizeRelV>
          </wp:anchor>
        </w:drawing>
      </w:r>
    </w:p>
    <w:p w14:paraId="0EC31DA0" w14:textId="07B7BE75" w:rsidR="00437A4F" w:rsidRDefault="00437A4F" w:rsidP="00437A4F">
      <w:pPr>
        <w:rPr>
          <w:rFonts w:ascii="Arial" w:hAnsi="Arial" w:cs="Arial"/>
          <w:sz w:val="22"/>
          <w:szCs w:val="22"/>
        </w:rPr>
      </w:pPr>
      <w:r>
        <w:rPr>
          <w:rFonts w:ascii="Arial" w:hAnsi="Arial" w:cs="Arial"/>
          <w:sz w:val="22"/>
          <w:szCs w:val="22"/>
        </w:rPr>
        <w:lastRenderedPageBreak/>
        <w:drawing>
          <wp:anchor distT="0" distB="0" distL="114300" distR="114300" simplePos="0" relativeHeight="251663360" behindDoc="0" locked="0" layoutInCell="1" allowOverlap="1" wp14:anchorId="2F123ED6" wp14:editId="79E4D8F9">
            <wp:simplePos x="0" y="0"/>
            <wp:positionH relativeFrom="column">
              <wp:posOffset>0</wp:posOffset>
            </wp:positionH>
            <wp:positionV relativeFrom="paragraph">
              <wp:posOffset>0</wp:posOffset>
            </wp:positionV>
            <wp:extent cx="5248656" cy="4581144"/>
            <wp:effectExtent l="0" t="0" r="9525"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320-FinalProject-SequenceDiagram.png"/>
                    <pic:cNvPicPr/>
                  </pic:nvPicPr>
                  <pic:blipFill>
                    <a:blip r:embed="rId15"/>
                    <a:stretch>
                      <a:fillRect/>
                    </a:stretch>
                  </pic:blipFill>
                  <pic:spPr>
                    <a:xfrm>
                      <a:off x="0" y="0"/>
                      <a:ext cx="5248656" cy="4581144"/>
                    </a:xfrm>
                    <a:prstGeom prst="rect">
                      <a:avLst/>
                    </a:prstGeom>
                  </pic:spPr>
                </pic:pic>
              </a:graphicData>
            </a:graphic>
            <wp14:sizeRelH relativeFrom="margin">
              <wp14:pctWidth>0</wp14:pctWidth>
            </wp14:sizeRelH>
            <wp14:sizeRelV relativeFrom="margin">
              <wp14:pctHeight>0</wp14:pctHeight>
            </wp14:sizeRelV>
          </wp:anchor>
        </w:drawing>
      </w:r>
    </w:p>
    <w:p w14:paraId="540C54A8" w14:textId="77777777" w:rsidR="00437A4F" w:rsidRPr="00437A4F" w:rsidRDefault="00437A4F" w:rsidP="00437A4F">
      <w:pPr>
        <w:rPr>
          <w:rFonts w:ascii="Arial" w:hAnsi="Arial" w:cs="Arial"/>
          <w:sz w:val="22"/>
          <w:szCs w:val="22"/>
        </w:rPr>
      </w:pPr>
    </w:p>
    <w:p w14:paraId="1B0936A3" w14:textId="77777777" w:rsidR="004F007D" w:rsidRDefault="004F007D">
      <w:pPr>
        <w:spacing w:line="240" w:lineRule="auto"/>
        <w:rPr>
          <w:rFonts w:ascii="Arial" w:hAnsi="Arial" w:cs="Arial"/>
          <w:b/>
          <w:bCs/>
          <w:sz w:val="28"/>
          <w:szCs w:val="28"/>
        </w:rPr>
      </w:pPr>
      <w:bookmarkStart w:id="22" w:name="_Toc226963033"/>
      <w:r>
        <w:rPr>
          <w:rFonts w:ascii="Arial" w:hAnsi="Arial" w:cs="Arial"/>
        </w:rPr>
        <w:br w:type="page"/>
      </w:r>
    </w:p>
    <w:p w14:paraId="3CB3EDDD" w14:textId="270C3991" w:rsidR="001C3BBB" w:rsidRPr="00D51924" w:rsidRDefault="00B4233B">
      <w:pPr>
        <w:pStyle w:val="Heading2"/>
        <w:rPr>
          <w:rFonts w:ascii="Arial" w:hAnsi="Arial" w:cs="Arial"/>
        </w:rPr>
      </w:pPr>
      <w:r w:rsidRPr="00D51924">
        <w:rPr>
          <w:rFonts w:ascii="Arial" w:hAnsi="Arial" w:cs="Arial"/>
        </w:rPr>
        <w:lastRenderedPageBreak/>
        <w:t>Interface Design</w:t>
      </w:r>
      <w:bookmarkEnd w:id="22"/>
    </w:p>
    <w:p w14:paraId="2E709672" w14:textId="77777777" w:rsidR="0080407E" w:rsidRDefault="0080407E" w:rsidP="007E4CC4">
      <w:pPr>
        <w:spacing w:line="240" w:lineRule="auto"/>
      </w:pPr>
      <w:r>
        <w:drawing>
          <wp:inline distT="0" distB="0" distL="0" distR="0" wp14:anchorId="00642872" wp14:editId="4E841291">
            <wp:extent cx="6126480" cy="3446145"/>
            <wp:effectExtent l="0" t="0" r="7620" b="190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ndRecorder-WelcomePicture.png"/>
                    <pic:cNvPicPr/>
                  </pic:nvPicPr>
                  <pic:blipFill>
                    <a:blip r:embed="rId16"/>
                    <a:stretch>
                      <a:fillRect/>
                    </a:stretch>
                  </pic:blipFill>
                  <pic:spPr>
                    <a:xfrm>
                      <a:off x="0" y="0"/>
                      <a:ext cx="6126480" cy="3446145"/>
                    </a:xfrm>
                    <a:prstGeom prst="rect">
                      <a:avLst/>
                    </a:prstGeom>
                  </pic:spPr>
                </pic:pic>
              </a:graphicData>
            </a:graphic>
          </wp:inline>
        </w:drawing>
      </w:r>
    </w:p>
    <w:p w14:paraId="61E83293" w14:textId="77777777" w:rsidR="0080407E" w:rsidRDefault="0080407E" w:rsidP="007E4CC4">
      <w:pPr>
        <w:spacing w:line="240" w:lineRule="auto"/>
      </w:pPr>
    </w:p>
    <w:p w14:paraId="548A44A1" w14:textId="77777777" w:rsidR="0080407E" w:rsidRDefault="0080407E" w:rsidP="007E4CC4">
      <w:pPr>
        <w:spacing w:line="240" w:lineRule="auto"/>
      </w:pPr>
      <w:r>
        <w:drawing>
          <wp:inline distT="0" distB="0" distL="0" distR="0" wp14:anchorId="18978E1B" wp14:editId="2D0E1C7D">
            <wp:extent cx="6126480" cy="3446145"/>
            <wp:effectExtent l="0" t="0" r="7620" b="190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Recorder-HowToPicture.png"/>
                    <pic:cNvPicPr/>
                  </pic:nvPicPr>
                  <pic:blipFill>
                    <a:blip r:embed="rId17"/>
                    <a:stretch>
                      <a:fillRect/>
                    </a:stretch>
                  </pic:blipFill>
                  <pic:spPr>
                    <a:xfrm>
                      <a:off x="0" y="0"/>
                      <a:ext cx="6126480" cy="3446145"/>
                    </a:xfrm>
                    <a:prstGeom prst="rect">
                      <a:avLst/>
                    </a:prstGeom>
                  </pic:spPr>
                </pic:pic>
              </a:graphicData>
            </a:graphic>
          </wp:inline>
        </w:drawing>
      </w:r>
    </w:p>
    <w:p w14:paraId="24E923E1" w14:textId="77777777" w:rsidR="0080407E" w:rsidRDefault="0080407E" w:rsidP="007E4CC4">
      <w:pPr>
        <w:spacing w:line="240" w:lineRule="auto"/>
      </w:pPr>
    </w:p>
    <w:p w14:paraId="021140F2" w14:textId="77777777" w:rsidR="0080407E" w:rsidRDefault="0080407E" w:rsidP="007E4CC4">
      <w:pPr>
        <w:spacing w:line="240" w:lineRule="auto"/>
      </w:pPr>
      <w:r>
        <w:lastRenderedPageBreak/>
        <w:drawing>
          <wp:inline distT="0" distB="0" distL="0" distR="0" wp14:anchorId="6108690A" wp14:editId="28403B06">
            <wp:extent cx="6126480" cy="3446145"/>
            <wp:effectExtent l="0" t="0" r="762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ndRecorder-MainPicture.png"/>
                    <pic:cNvPicPr/>
                  </pic:nvPicPr>
                  <pic:blipFill>
                    <a:blip r:embed="rId18"/>
                    <a:stretch>
                      <a:fillRect/>
                    </a:stretch>
                  </pic:blipFill>
                  <pic:spPr>
                    <a:xfrm>
                      <a:off x="0" y="0"/>
                      <a:ext cx="6126480" cy="3446145"/>
                    </a:xfrm>
                    <a:prstGeom prst="rect">
                      <a:avLst/>
                    </a:prstGeom>
                  </pic:spPr>
                </pic:pic>
              </a:graphicData>
            </a:graphic>
          </wp:inline>
        </w:drawing>
      </w:r>
    </w:p>
    <w:p w14:paraId="5A2D2217" w14:textId="77777777" w:rsidR="0080407E" w:rsidRDefault="0080407E" w:rsidP="007E4CC4">
      <w:pPr>
        <w:spacing w:line="240" w:lineRule="auto"/>
      </w:pPr>
    </w:p>
    <w:p w14:paraId="3145066D" w14:textId="6AF528DA" w:rsidR="005813B7" w:rsidRPr="004F007D" w:rsidRDefault="007E4CC4" w:rsidP="007E4CC4">
      <w:pPr>
        <w:spacing w:line="240" w:lineRule="auto"/>
        <w:rPr>
          <w:rFonts w:ascii="Arial" w:hAnsi="Arial" w:cs="Arial"/>
          <w:iCs/>
          <w:sz w:val="22"/>
          <w:szCs w:val="22"/>
        </w:rPr>
      </w:pPr>
      <w:r w:rsidRPr="004F007D">
        <w:br w:type="page"/>
      </w:r>
    </w:p>
    <w:p w14:paraId="0D15DB03" w14:textId="77777777" w:rsidR="001C3BBB" w:rsidRPr="00D51924"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23" w:name="_Toc226963034"/>
      <w:r w:rsidRPr="00D51924">
        <w:rPr>
          <w:rFonts w:ascii="Arial" w:hAnsi="Arial" w:cs="Arial"/>
          <w:color w:val="FFFFFF"/>
        </w:rPr>
        <w:lastRenderedPageBreak/>
        <w:t>Implementation</w:t>
      </w:r>
      <w:bookmarkEnd w:id="23"/>
    </w:p>
    <w:p w14:paraId="04965ECF" w14:textId="6708D08B" w:rsidR="001C3BBB" w:rsidRPr="004F007D" w:rsidRDefault="005813B7" w:rsidP="004F007D">
      <w:pPr>
        <w:pStyle w:val="Heading2"/>
        <w:rPr>
          <w:rFonts w:ascii="Arial" w:hAnsi="Arial" w:cs="Arial"/>
        </w:rPr>
      </w:pPr>
      <w:bookmarkStart w:id="24" w:name="_Toc226963035"/>
      <w:r w:rsidRPr="00D51924">
        <w:rPr>
          <w:rFonts w:ascii="Arial" w:hAnsi="Arial" w:cs="Arial"/>
        </w:rPr>
        <w:t>Development Environment</w:t>
      </w:r>
      <w:bookmarkEnd w:id="24"/>
    </w:p>
    <w:p w14:paraId="36B43F08" w14:textId="71CC2962" w:rsidR="00D51924" w:rsidRPr="00D51924" w:rsidRDefault="00D51924">
      <w:pPr>
        <w:pStyle w:val="template"/>
        <w:rPr>
          <w:i w:val="0"/>
        </w:rPr>
      </w:pPr>
      <w:r>
        <w:rPr>
          <w:i w:val="0"/>
        </w:rPr>
        <w:t>This project used HTML, CSS, and JavaScript in association with the Meteor web application framework. The team used IntelliJ with ESLint for Code Quality assurance. Additionally, the Semantic UI library was used for the UI implementation</w:t>
      </w:r>
      <w:r w:rsidR="00B56E1F">
        <w:rPr>
          <w:i w:val="0"/>
        </w:rPr>
        <w:t xml:space="preserve"> and wavesurfer.js [1] was used to implement audio elements.</w:t>
      </w:r>
    </w:p>
    <w:p w14:paraId="38E1553C" w14:textId="76C2B7A5" w:rsidR="001C3BBB" w:rsidRPr="004F007D" w:rsidRDefault="00D56475" w:rsidP="004F007D">
      <w:pPr>
        <w:pStyle w:val="Heading2"/>
        <w:rPr>
          <w:rFonts w:ascii="Arial" w:hAnsi="Arial" w:cs="Arial"/>
        </w:rPr>
      </w:pPr>
      <w:bookmarkStart w:id="25" w:name="_Toc226963036"/>
      <w:r w:rsidRPr="00D51924">
        <w:rPr>
          <w:rFonts w:ascii="Arial" w:hAnsi="Arial" w:cs="Arial"/>
        </w:rPr>
        <w:t>Task Distribution</w:t>
      </w:r>
      <w:bookmarkEnd w:id="25"/>
    </w:p>
    <w:p w14:paraId="378FB796" w14:textId="4B81BF37" w:rsidR="001C3BBB" w:rsidRPr="00B56E1F" w:rsidRDefault="00B56E1F">
      <w:pPr>
        <w:rPr>
          <w:rFonts w:ascii="Arial" w:hAnsi="Arial" w:cs="Arial"/>
          <w:sz w:val="22"/>
          <w:szCs w:val="22"/>
        </w:rPr>
      </w:pPr>
      <w:r w:rsidRPr="00B56E1F">
        <w:rPr>
          <w:rFonts w:ascii="Arial" w:hAnsi="Arial" w:cs="Arial"/>
          <w:sz w:val="22"/>
          <w:szCs w:val="22"/>
        </w:rPr>
        <w:t>Shawn Hillstrom was responsible for some UI implementation and non-audio related back-end implementation. Additionally, Shawn was responsible for code refactorization.</w:t>
      </w:r>
    </w:p>
    <w:p w14:paraId="1CE851CF" w14:textId="17972215" w:rsidR="00B56E1F" w:rsidRPr="00B56E1F" w:rsidRDefault="00B56E1F">
      <w:pPr>
        <w:rPr>
          <w:rFonts w:ascii="Arial" w:hAnsi="Arial" w:cs="Arial"/>
          <w:sz w:val="22"/>
          <w:szCs w:val="22"/>
        </w:rPr>
      </w:pPr>
    </w:p>
    <w:p w14:paraId="1C0335BB" w14:textId="3483672F" w:rsidR="00B56E1F" w:rsidRPr="00B56E1F" w:rsidRDefault="00B56E1F">
      <w:pPr>
        <w:rPr>
          <w:rFonts w:ascii="Arial" w:hAnsi="Arial" w:cs="Arial"/>
          <w:sz w:val="22"/>
          <w:szCs w:val="22"/>
        </w:rPr>
      </w:pPr>
      <w:r w:rsidRPr="00B56E1F">
        <w:rPr>
          <w:rFonts w:ascii="Arial" w:hAnsi="Arial" w:cs="Arial"/>
          <w:sz w:val="22"/>
          <w:szCs w:val="22"/>
        </w:rPr>
        <w:t>Brad Hendrickson was responsible for audio implementation including the discovery and implementation of wavesurfer.js.</w:t>
      </w:r>
    </w:p>
    <w:p w14:paraId="1CF9C16F" w14:textId="347E6FF4" w:rsidR="00B56E1F" w:rsidRPr="00B56E1F" w:rsidRDefault="00B56E1F">
      <w:pPr>
        <w:rPr>
          <w:rFonts w:ascii="Arial" w:hAnsi="Arial" w:cs="Arial"/>
          <w:sz w:val="22"/>
          <w:szCs w:val="22"/>
        </w:rPr>
      </w:pPr>
    </w:p>
    <w:p w14:paraId="7199B90E" w14:textId="35285C83" w:rsidR="00B56E1F" w:rsidRPr="00B56E1F" w:rsidRDefault="00B56E1F">
      <w:pPr>
        <w:rPr>
          <w:rFonts w:ascii="Arial" w:hAnsi="Arial" w:cs="Arial"/>
          <w:sz w:val="22"/>
          <w:szCs w:val="22"/>
        </w:rPr>
      </w:pPr>
      <w:r w:rsidRPr="00B56E1F">
        <w:rPr>
          <w:rFonts w:ascii="Arial" w:hAnsi="Arial" w:cs="Arial"/>
          <w:sz w:val="22"/>
          <w:szCs w:val="22"/>
        </w:rPr>
        <w:t>James Kerinan was responsible for UI implementation and helped out with any back-end features that he was called on to add.</w:t>
      </w:r>
    </w:p>
    <w:p w14:paraId="4539AEF5" w14:textId="71F4B8AF" w:rsidR="001C3BBB" w:rsidRPr="004F007D" w:rsidRDefault="008439D4" w:rsidP="004F007D">
      <w:pPr>
        <w:pStyle w:val="Heading2"/>
        <w:rPr>
          <w:rFonts w:ascii="Arial" w:hAnsi="Arial" w:cs="Arial"/>
        </w:rPr>
      </w:pPr>
      <w:bookmarkStart w:id="26" w:name="_Toc226963039"/>
      <w:r w:rsidRPr="00D51924">
        <w:rPr>
          <w:rFonts w:ascii="Arial" w:hAnsi="Arial" w:cs="Arial"/>
        </w:rPr>
        <w:t>Challenges</w:t>
      </w:r>
      <w:bookmarkEnd w:id="26"/>
    </w:p>
    <w:p w14:paraId="38E9C971" w14:textId="55FCCAD8" w:rsidR="004F007D" w:rsidRDefault="00A55DA7">
      <w:pPr>
        <w:rPr>
          <w:rFonts w:ascii="Arial" w:hAnsi="Arial" w:cs="Arial"/>
          <w:sz w:val="22"/>
          <w:szCs w:val="22"/>
        </w:rPr>
      </w:pPr>
      <w:r>
        <w:rPr>
          <w:rFonts w:ascii="Arial" w:hAnsi="Arial" w:cs="Arial"/>
          <w:sz w:val="22"/>
          <w:szCs w:val="22"/>
        </w:rPr>
        <w:t>The biggest challenge encountered during this project was learning how audio works in HTML and trying to integrate wavesurfer.js [1] with Meteor. Another challenge, although not as time consuming, was trying to make the UI look nice.</w:t>
      </w:r>
    </w:p>
    <w:p w14:paraId="335B70A2" w14:textId="0F01D161" w:rsidR="00974FF2" w:rsidRPr="004F007D" w:rsidRDefault="004F007D" w:rsidP="004F007D">
      <w:pPr>
        <w:spacing w:line="240" w:lineRule="auto"/>
        <w:rPr>
          <w:rFonts w:ascii="Arial" w:hAnsi="Arial" w:cs="Arial"/>
          <w:sz w:val="22"/>
          <w:szCs w:val="22"/>
        </w:rPr>
      </w:pPr>
      <w:r>
        <w:rPr>
          <w:rFonts w:ascii="Arial" w:hAnsi="Arial" w:cs="Arial"/>
          <w:sz w:val="22"/>
          <w:szCs w:val="22"/>
        </w:rPr>
        <w:br w:type="page"/>
      </w:r>
    </w:p>
    <w:p w14:paraId="7BE1C3D9" w14:textId="77777777" w:rsidR="001C3BBB" w:rsidRPr="00D51924"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27" w:name="_Toc226963040"/>
      <w:bookmarkStart w:id="28" w:name="_Toc439994690"/>
      <w:r w:rsidRPr="00D51924">
        <w:rPr>
          <w:rFonts w:ascii="Arial" w:hAnsi="Arial" w:cs="Arial"/>
          <w:color w:val="FFFFFF"/>
        </w:rPr>
        <w:lastRenderedPageBreak/>
        <w:t>Testing</w:t>
      </w:r>
      <w:bookmarkEnd w:id="27"/>
    </w:p>
    <w:p w14:paraId="18BAD5B4" w14:textId="20DFEC61" w:rsidR="007664AD" w:rsidRPr="004F007D" w:rsidRDefault="00F86187" w:rsidP="004F007D">
      <w:pPr>
        <w:pStyle w:val="Heading2"/>
        <w:rPr>
          <w:rFonts w:ascii="Arial" w:hAnsi="Arial" w:cs="Arial"/>
        </w:rPr>
      </w:pPr>
      <w:bookmarkStart w:id="29" w:name="_Toc226963041"/>
      <w:bookmarkEnd w:id="28"/>
      <w:r w:rsidRPr="00D51924">
        <w:rPr>
          <w:rFonts w:ascii="Arial" w:hAnsi="Arial" w:cs="Arial"/>
        </w:rPr>
        <w:t>Testing Plan</w:t>
      </w:r>
      <w:bookmarkEnd w:id="29"/>
    </w:p>
    <w:p w14:paraId="07C8A9FB" w14:textId="08AE1AA0" w:rsidR="00520497" w:rsidRDefault="00520497" w:rsidP="00520497">
      <w:pPr>
        <w:pStyle w:val="template"/>
        <w:rPr>
          <w:i w:val="0"/>
        </w:rPr>
      </w:pPr>
      <w:r>
        <w:rPr>
          <w:i w:val="0"/>
        </w:rPr>
        <w:t>Other than testing the overall layout of the UI features through trial an</w:t>
      </w:r>
      <w:r w:rsidR="009B18D0">
        <w:rPr>
          <w:i w:val="0"/>
        </w:rPr>
        <w:t>d</w:t>
      </w:r>
      <w:r>
        <w:rPr>
          <w:i w:val="0"/>
        </w:rPr>
        <w:t xml:space="preserve"> error, </w:t>
      </w:r>
      <w:r w:rsidR="009B18D0">
        <w:rPr>
          <w:i w:val="0"/>
        </w:rPr>
        <w:t>the features included in the main application page for Sound Recorder are tested in order of completion, indicated as follows:</w:t>
      </w:r>
    </w:p>
    <w:p w14:paraId="6C1AE6F0" w14:textId="5F1A65D8" w:rsidR="00520497" w:rsidRDefault="00520497" w:rsidP="00520497">
      <w:pPr>
        <w:pStyle w:val="template"/>
        <w:rPr>
          <w:i w:val="0"/>
        </w:rPr>
      </w:pPr>
    </w:p>
    <w:p w14:paraId="09BEA6A8" w14:textId="1A2ADC20" w:rsidR="00520497" w:rsidRDefault="00520497" w:rsidP="00520497">
      <w:pPr>
        <w:pStyle w:val="template"/>
        <w:numPr>
          <w:ilvl w:val="0"/>
          <w:numId w:val="6"/>
        </w:numPr>
        <w:rPr>
          <w:i w:val="0"/>
        </w:rPr>
      </w:pPr>
      <w:r>
        <w:rPr>
          <w:i w:val="0"/>
        </w:rPr>
        <w:t>Channel selection</w:t>
      </w:r>
      <w:r w:rsidR="009B18D0">
        <w:rPr>
          <w:i w:val="0"/>
        </w:rPr>
        <w:t>.</w:t>
      </w:r>
    </w:p>
    <w:p w14:paraId="008D8DC9" w14:textId="45BB7CD1" w:rsidR="00520497" w:rsidRDefault="00520497" w:rsidP="00520497">
      <w:pPr>
        <w:pStyle w:val="template"/>
        <w:numPr>
          <w:ilvl w:val="0"/>
          <w:numId w:val="6"/>
        </w:numPr>
        <w:rPr>
          <w:i w:val="0"/>
        </w:rPr>
      </w:pPr>
      <w:r>
        <w:rPr>
          <w:i w:val="0"/>
        </w:rPr>
        <w:t>Start recording</w:t>
      </w:r>
      <w:r w:rsidR="009B18D0">
        <w:rPr>
          <w:i w:val="0"/>
        </w:rPr>
        <w:t>.</w:t>
      </w:r>
    </w:p>
    <w:p w14:paraId="53D8AD22" w14:textId="6273713E" w:rsidR="00520497" w:rsidRDefault="00520497" w:rsidP="00520497">
      <w:pPr>
        <w:pStyle w:val="template"/>
        <w:numPr>
          <w:ilvl w:val="0"/>
          <w:numId w:val="6"/>
        </w:numPr>
        <w:rPr>
          <w:i w:val="0"/>
        </w:rPr>
      </w:pPr>
      <w:r>
        <w:rPr>
          <w:i w:val="0"/>
        </w:rPr>
        <w:t>Record to selected channel</w:t>
      </w:r>
      <w:r w:rsidR="009B18D0">
        <w:rPr>
          <w:i w:val="0"/>
        </w:rPr>
        <w:t>.</w:t>
      </w:r>
    </w:p>
    <w:p w14:paraId="73419C59" w14:textId="01CC4872" w:rsidR="00520497" w:rsidRDefault="009B18D0" w:rsidP="00520497">
      <w:pPr>
        <w:pStyle w:val="template"/>
        <w:numPr>
          <w:ilvl w:val="0"/>
          <w:numId w:val="6"/>
        </w:numPr>
        <w:rPr>
          <w:i w:val="0"/>
        </w:rPr>
      </w:pPr>
      <w:r>
        <w:rPr>
          <w:i w:val="0"/>
        </w:rPr>
        <w:t>Stop recording.</w:t>
      </w:r>
    </w:p>
    <w:p w14:paraId="1503E6A1" w14:textId="7BD9A201" w:rsidR="009B18D0" w:rsidRDefault="009B18D0" w:rsidP="00520497">
      <w:pPr>
        <w:pStyle w:val="template"/>
        <w:numPr>
          <w:ilvl w:val="0"/>
          <w:numId w:val="6"/>
        </w:numPr>
        <w:rPr>
          <w:i w:val="0"/>
        </w:rPr>
      </w:pPr>
      <w:r>
        <w:rPr>
          <w:i w:val="0"/>
        </w:rPr>
        <w:t>Play all channels.</w:t>
      </w:r>
    </w:p>
    <w:p w14:paraId="6728FB65" w14:textId="065EBAFB" w:rsidR="009B18D0" w:rsidRDefault="009B18D0" w:rsidP="00520497">
      <w:pPr>
        <w:pStyle w:val="template"/>
        <w:numPr>
          <w:ilvl w:val="0"/>
          <w:numId w:val="6"/>
        </w:numPr>
        <w:rPr>
          <w:i w:val="0"/>
        </w:rPr>
      </w:pPr>
      <w:r>
        <w:rPr>
          <w:i w:val="0"/>
        </w:rPr>
        <w:t>Pause all channels.</w:t>
      </w:r>
    </w:p>
    <w:p w14:paraId="7B37F011" w14:textId="7E46E303" w:rsidR="009B18D0" w:rsidRDefault="009B18D0" w:rsidP="00520497">
      <w:pPr>
        <w:pStyle w:val="template"/>
        <w:numPr>
          <w:ilvl w:val="0"/>
          <w:numId w:val="6"/>
        </w:numPr>
        <w:rPr>
          <w:i w:val="0"/>
        </w:rPr>
      </w:pPr>
      <w:r>
        <w:rPr>
          <w:i w:val="0"/>
        </w:rPr>
        <w:t>Play each channel individually.</w:t>
      </w:r>
    </w:p>
    <w:p w14:paraId="007FF8AF" w14:textId="4595AB1A" w:rsidR="009B18D0" w:rsidRDefault="009B18D0" w:rsidP="00520497">
      <w:pPr>
        <w:pStyle w:val="template"/>
        <w:numPr>
          <w:ilvl w:val="0"/>
          <w:numId w:val="6"/>
        </w:numPr>
        <w:rPr>
          <w:i w:val="0"/>
        </w:rPr>
      </w:pPr>
      <w:r>
        <w:rPr>
          <w:i w:val="0"/>
        </w:rPr>
        <w:t>Pause each channel individually.</w:t>
      </w:r>
    </w:p>
    <w:p w14:paraId="19D1E5C8" w14:textId="523FF8FE" w:rsidR="009B18D0" w:rsidRPr="00520497" w:rsidRDefault="009B18D0" w:rsidP="00520497">
      <w:pPr>
        <w:pStyle w:val="template"/>
        <w:numPr>
          <w:ilvl w:val="0"/>
          <w:numId w:val="6"/>
        </w:numPr>
        <w:rPr>
          <w:i w:val="0"/>
        </w:rPr>
      </w:pPr>
      <w:r>
        <w:rPr>
          <w:i w:val="0"/>
        </w:rPr>
        <w:t>Download files from each channel.</w:t>
      </w:r>
    </w:p>
    <w:p w14:paraId="0B73257A" w14:textId="5C886AC1" w:rsidR="007664AD" w:rsidRPr="004F007D" w:rsidRDefault="001D1609" w:rsidP="004F007D">
      <w:pPr>
        <w:pStyle w:val="Heading2"/>
        <w:rPr>
          <w:rFonts w:ascii="Arial" w:hAnsi="Arial" w:cs="Arial"/>
        </w:rPr>
      </w:pPr>
      <w:bookmarkStart w:id="30" w:name="_Toc226963042"/>
      <w:r w:rsidRPr="00D51924">
        <w:rPr>
          <w:rFonts w:ascii="Arial" w:hAnsi="Arial" w:cs="Arial"/>
        </w:rPr>
        <w:t>Tests for Functional Requirements</w:t>
      </w:r>
      <w:bookmarkEnd w:id="30"/>
    </w:p>
    <w:p w14:paraId="1B7088F1" w14:textId="38F19A1B" w:rsidR="009B18D0" w:rsidRDefault="009B18D0" w:rsidP="009B18D0">
      <w:pPr>
        <w:pStyle w:val="template"/>
        <w:rPr>
          <w:i w:val="0"/>
        </w:rPr>
      </w:pPr>
      <w:r>
        <w:rPr>
          <w:i w:val="0"/>
        </w:rPr>
        <w:t>All of the features implemented in Sound Recorder required Acceptance Testing so they were tested using console logs and/or trial and error tracking.</w:t>
      </w:r>
    </w:p>
    <w:p w14:paraId="27B1E181" w14:textId="6E24CC01" w:rsidR="009B18D0" w:rsidRDefault="009B18D0" w:rsidP="009B18D0">
      <w:pPr>
        <w:pStyle w:val="template"/>
        <w:rPr>
          <w:i w:val="0"/>
        </w:rPr>
      </w:pPr>
    </w:p>
    <w:p w14:paraId="14B340C5" w14:textId="1CBC0007" w:rsidR="009B18D0" w:rsidRDefault="009B18D0" w:rsidP="009B18D0">
      <w:pPr>
        <w:pStyle w:val="template"/>
        <w:rPr>
          <w:i w:val="0"/>
        </w:rPr>
      </w:pPr>
      <w:r w:rsidRPr="00B20971">
        <w:rPr>
          <w:b/>
          <w:i w:val="0"/>
        </w:rPr>
        <w:t>Channel selection</w:t>
      </w:r>
      <w:r>
        <w:rPr>
          <w:i w:val="0"/>
        </w:rPr>
        <w:t xml:space="preserve"> was implemented early on in the project</w:t>
      </w:r>
      <w:r w:rsidR="00B20971">
        <w:rPr>
          <w:i w:val="0"/>
        </w:rPr>
        <w:t xml:space="preserve"> and required very little testing</w:t>
      </w:r>
      <w:r>
        <w:rPr>
          <w:i w:val="0"/>
        </w:rPr>
        <w:t>. Each channel is both a row element and a button and when each channel is clicked a variable containing an integer is set on the backend to the corresponding channel number. The resulting</w:t>
      </w:r>
      <w:r w:rsidR="00B20971">
        <w:rPr>
          <w:i w:val="0"/>
        </w:rPr>
        <w:t xml:space="preserve"> value</w:t>
      </w:r>
      <w:r>
        <w:rPr>
          <w:i w:val="0"/>
        </w:rPr>
        <w:t xml:space="preserve"> contained in said variable is logged to the console</w:t>
      </w:r>
      <w:r w:rsidR="00B20971">
        <w:rPr>
          <w:i w:val="0"/>
        </w:rPr>
        <w:t xml:space="preserve"> to confirm functionality.</w:t>
      </w:r>
    </w:p>
    <w:p w14:paraId="7359DAB1" w14:textId="5927A372" w:rsidR="00B20971" w:rsidRDefault="00B20971" w:rsidP="009B18D0">
      <w:pPr>
        <w:pStyle w:val="template"/>
        <w:rPr>
          <w:i w:val="0"/>
        </w:rPr>
      </w:pPr>
    </w:p>
    <w:p w14:paraId="60B64306" w14:textId="623807B3" w:rsidR="00B20971" w:rsidRDefault="00B20971" w:rsidP="009B18D0">
      <w:pPr>
        <w:pStyle w:val="template"/>
        <w:rPr>
          <w:i w:val="0"/>
        </w:rPr>
      </w:pPr>
      <w:r>
        <w:rPr>
          <w:i w:val="0"/>
        </w:rPr>
        <w:t xml:space="preserve">The </w:t>
      </w:r>
      <w:r>
        <w:rPr>
          <w:b/>
          <w:i w:val="0"/>
        </w:rPr>
        <w:t xml:space="preserve">start recording </w:t>
      </w:r>
      <w:r>
        <w:rPr>
          <w:i w:val="0"/>
        </w:rPr>
        <w:t>button was the next to be tested. Functionality was implemented fairly easily but was outputting errors whenever recording was started without a channel being selected. In order to remedy this, state checking was implemented with console logs to indicate path decisions.</w:t>
      </w:r>
    </w:p>
    <w:p w14:paraId="1A8C4B5A" w14:textId="13336FB3" w:rsidR="00B20971" w:rsidRDefault="00B20971" w:rsidP="009B18D0">
      <w:pPr>
        <w:pStyle w:val="template"/>
        <w:rPr>
          <w:i w:val="0"/>
        </w:rPr>
      </w:pPr>
    </w:p>
    <w:p w14:paraId="3750DBC0" w14:textId="1A5C0598" w:rsidR="00B20971" w:rsidRDefault="00134DB1" w:rsidP="009B18D0">
      <w:pPr>
        <w:pStyle w:val="template"/>
        <w:rPr>
          <w:i w:val="0"/>
        </w:rPr>
      </w:pPr>
      <w:r>
        <w:rPr>
          <w:i w:val="0"/>
        </w:rPr>
        <w:t xml:space="preserve">Being able to </w:t>
      </w:r>
      <w:r>
        <w:rPr>
          <w:b/>
          <w:i w:val="0"/>
        </w:rPr>
        <w:t>record to selected channel</w:t>
      </w:r>
      <w:r>
        <w:rPr>
          <w:i w:val="0"/>
        </w:rPr>
        <w:t xml:space="preserve"> was a slightly more complicated challenge and required several conditionals to decide where to store said recorded track. Regardless, little testing was required other than implementing a console log indicating that the HTML audio element could not be assigned to a channel.</w:t>
      </w:r>
    </w:p>
    <w:p w14:paraId="574F4FD0" w14:textId="18B5D63A" w:rsidR="00134DB1" w:rsidRDefault="00134DB1" w:rsidP="009B18D0">
      <w:pPr>
        <w:pStyle w:val="template"/>
        <w:rPr>
          <w:i w:val="0"/>
        </w:rPr>
      </w:pPr>
    </w:p>
    <w:p w14:paraId="12E8259F" w14:textId="124E7C1B" w:rsidR="00134DB1" w:rsidRDefault="00134DB1" w:rsidP="009B18D0">
      <w:pPr>
        <w:pStyle w:val="template"/>
        <w:rPr>
          <w:i w:val="0"/>
        </w:rPr>
      </w:pPr>
      <w:r>
        <w:rPr>
          <w:i w:val="0"/>
        </w:rPr>
        <w:t xml:space="preserve">The </w:t>
      </w:r>
      <w:r>
        <w:rPr>
          <w:b/>
          <w:i w:val="0"/>
        </w:rPr>
        <w:t>stop recording</w:t>
      </w:r>
      <w:r>
        <w:rPr>
          <w:i w:val="0"/>
        </w:rPr>
        <w:t xml:space="preserve"> button was next and it produced similar errors to those encountered with the </w:t>
      </w:r>
      <w:r>
        <w:rPr>
          <w:b/>
          <w:i w:val="0"/>
        </w:rPr>
        <w:t>start recording</w:t>
      </w:r>
      <w:r>
        <w:rPr>
          <w:i w:val="0"/>
        </w:rPr>
        <w:t xml:space="preserve"> button. The same tests were conducted</w:t>
      </w:r>
      <w:r w:rsidR="000016CB">
        <w:rPr>
          <w:i w:val="0"/>
        </w:rPr>
        <w:t>:</w:t>
      </w:r>
      <w:r>
        <w:rPr>
          <w:i w:val="0"/>
        </w:rPr>
        <w:t xml:space="preserve"> surrounding the stop actions with conditionals checking for recording state and printing to output if the state prevented stopping.</w:t>
      </w:r>
    </w:p>
    <w:p w14:paraId="439A41CD" w14:textId="0FDB2E44" w:rsidR="00134DB1" w:rsidRDefault="00134DB1" w:rsidP="009B18D0">
      <w:pPr>
        <w:pStyle w:val="template"/>
        <w:rPr>
          <w:i w:val="0"/>
        </w:rPr>
      </w:pPr>
    </w:p>
    <w:p w14:paraId="668AA38B" w14:textId="621234B7" w:rsidR="00134DB1" w:rsidRPr="00134DB1" w:rsidRDefault="00134DB1" w:rsidP="009B18D0">
      <w:pPr>
        <w:pStyle w:val="template"/>
        <w:rPr>
          <w:i w:val="0"/>
        </w:rPr>
      </w:pPr>
      <w:r>
        <w:rPr>
          <w:i w:val="0"/>
        </w:rPr>
        <w:t xml:space="preserve">Implementing the </w:t>
      </w:r>
      <w:r>
        <w:rPr>
          <w:b/>
          <w:i w:val="0"/>
        </w:rPr>
        <w:t xml:space="preserve">play all channels </w:t>
      </w:r>
      <w:r>
        <w:rPr>
          <w:i w:val="0"/>
        </w:rPr>
        <w:t>button required very minimal testing</w:t>
      </w:r>
      <w:r w:rsidR="000016CB">
        <w:rPr>
          <w:i w:val="0"/>
        </w:rPr>
        <w:t xml:space="preserve"> because of the convenient api provided with wavesurfer.js [1]</w:t>
      </w:r>
      <w:r>
        <w:rPr>
          <w:i w:val="0"/>
        </w:rPr>
        <w:t xml:space="preserve"> and no test cases </w:t>
      </w:r>
      <w:r w:rsidR="000016CB">
        <w:rPr>
          <w:i w:val="0"/>
        </w:rPr>
        <w:t>ended up being written</w:t>
      </w:r>
      <w:r>
        <w:rPr>
          <w:i w:val="0"/>
        </w:rPr>
        <w:t xml:space="preserve"> for this feature. The same was also true for the </w:t>
      </w:r>
      <w:r>
        <w:rPr>
          <w:b/>
          <w:i w:val="0"/>
        </w:rPr>
        <w:t>pause all channels</w:t>
      </w:r>
      <w:r>
        <w:rPr>
          <w:i w:val="0"/>
        </w:rPr>
        <w:t xml:space="preserve"> button.</w:t>
      </w:r>
    </w:p>
    <w:p w14:paraId="24EFCF5F" w14:textId="1EF33353" w:rsidR="00134DB1" w:rsidRDefault="00134DB1" w:rsidP="009B18D0">
      <w:pPr>
        <w:pStyle w:val="template"/>
        <w:rPr>
          <w:i w:val="0"/>
        </w:rPr>
      </w:pPr>
    </w:p>
    <w:p w14:paraId="6A188C30" w14:textId="039F54BD" w:rsidR="000016CB" w:rsidRPr="000016CB" w:rsidRDefault="00134DB1" w:rsidP="009B18D0">
      <w:pPr>
        <w:pStyle w:val="template"/>
        <w:rPr>
          <w:i w:val="0"/>
        </w:rPr>
      </w:pPr>
      <w:r>
        <w:rPr>
          <w:i w:val="0"/>
        </w:rPr>
        <w:t xml:space="preserve">The </w:t>
      </w:r>
      <w:r>
        <w:rPr>
          <w:b/>
          <w:i w:val="0"/>
        </w:rPr>
        <w:t xml:space="preserve">play each channel individually </w:t>
      </w:r>
      <w:r>
        <w:rPr>
          <w:i w:val="0"/>
        </w:rPr>
        <w:t xml:space="preserve">and </w:t>
      </w:r>
      <w:r>
        <w:rPr>
          <w:b/>
          <w:i w:val="0"/>
        </w:rPr>
        <w:t>pause each channel individually</w:t>
      </w:r>
      <w:r>
        <w:rPr>
          <w:i w:val="0"/>
        </w:rPr>
        <w:t xml:space="preserve"> button</w:t>
      </w:r>
      <w:r w:rsidR="000016CB">
        <w:rPr>
          <w:i w:val="0"/>
        </w:rPr>
        <w:t>s</w:t>
      </w:r>
      <w:r>
        <w:rPr>
          <w:i w:val="0"/>
        </w:rPr>
        <w:t xml:space="preserve"> </w:t>
      </w:r>
      <w:r w:rsidR="000016CB">
        <w:rPr>
          <w:i w:val="0"/>
        </w:rPr>
        <w:t xml:space="preserve">have functionality which is implemented within each HTML audio element. This was additionally true for the </w:t>
      </w:r>
      <w:r w:rsidR="000016CB">
        <w:rPr>
          <w:b/>
          <w:i w:val="0"/>
        </w:rPr>
        <w:t xml:space="preserve">download files from each channel </w:t>
      </w:r>
      <w:r w:rsidR="000016CB">
        <w:rPr>
          <w:i w:val="0"/>
        </w:rPr>
        <w:t>button, although it did require linking to the elements created to store audio files client side. Testing, again, was minimal for these features.</w:t>
      </w:r>
    </w:p>
    <w:p w14:paraId="623F53F8" w14:textId="3A869953" w:rsidR="001C3BBB" w:rsidRPr="004F007D" w:rsidRDefault="001D1609" w:rsidP="004F007D">
      <w:pPr>
        <w:pStyle w:val="Heading2"/>
        <w:rPr>
          <w:rFonts w:ascii="Arial" w:hAnsi="Arial" w:cs="Arial"/>
        </w:rPr>
      </w:pPr>
      <w:bookmarkStart w:id="31" w:name="_Toc226963043"/>
      <w:r w:rsidRPr="00D51924">
        <w:rPr>
          <w:rFonts w:ascii="Arial" w:hAnsi="Arial" w:cs="Arial"/>
        </w:rPr>
        <w:lastRenderedPageBreak/>
        <w:t>Tests for Non-functional Requirements</w:t>
      </w:r>
      <w:bookmarkEnd w:id="31"/>
    </w:p>
    <w:p w14:paraId="3E8CBACC" w14:textId="10D09712" w:rsidR="009B18D0" w:rsidRPr="007664AD" w:rsidRDefault="000016CB">
      <w:pPr>
        <w:pStyle w:val="template"/>
        <w:rPr>
          <w:i w:val="0"/>
        </w:rPr>
      </w:pPr>
      <w:r>
        <w:rPr>
          <w:i w:val="0"/>
        </w:rPr>
        <w:t>The only non-functional tests incorporated in this project were the built in Meteor tests checking client and server functionality when running the application. Other than this, t</w:t>
      </w:r>
      <w:r w:rsidR="009B18D0">
        <w:rPr>
          <w:i w:val="0"/>
        </w:rPr>
        <w:t>here were no non-functional requirements</w:t>
      </w:r>
      <w:r>
        <w:rPr>
          <w:i w:val="0"/>
        </w:rPr>
        <w:t xml:space="preserve"> which</w:t>
      </w:r>
      <w:r w:rsidR="009B18D0">
        <w:rPr>
          <w:i w:val="0"/>
        </w:rPr>
        <w:t xml:space="preserve"> needed to </w:t>
      </w:r>
      <w:r>
        <w:rPr>
          <w:i w:val="0"/>
        </w:rPr>
        <w:t xml:space="preserve">be </w:t>
      </w:r>
      <w:r w:rsidR="009B18D0">
        <w:rPr>
          <w:i w:val="0"/>
        </w:rPr>
        <w:t>test</w:t>
      </w:r>
      <w:r>
        <w:rPr>
          <w:i w:val="0"/>
        </w:rPr>
        <w:t>ed</w:t>
      </w:r>
      <w:r w:rsidR="009B18D0">
        <w:rPr>
          <w:i w:val="0"/>
        </w:rPr>
        <w:t xml:space="preserve"> for the features implemented. The only non-functional requirements are listed below in Section 4.4.</w:t>
      </w:r>
    </w:p>
    <w:p w14:paraId="3A9C21BE" w14:textId="44D4DAE8" w:rsidR="00520497" w:rsidRPr="00C86CC2" w:rsidRDefault="001F433D" w:rsidP="00520497">
      <w:pPr>
        <w:pStyle w:val="Heading2"/>
        <w:rPr>
          <w:rFonts w:ascii="Arial" w:hAnsi="Arial" w:cs="Arial"/>
        </w:rPr>
      </w:pPr>
      <w:bookmarkStart w:id="32" w:name="_Toc226963044"/>
      <w:r w:rsidRPr="00D51924">
        <w:rPr>
          <w:rFonts w:ascii="Arial" w:hAnsi="Arial" w:cs="Arial"/>
        </w:rPr>
        <w:t>Hardware and Software Requirements</w:t>
      </w:r>
      <w:bookmarkEnd w:id="32"/>
    </w:p>
    <w:p w14:paraId="28D74C11" w14:textId="12C74992" w:rsidR="00520497" w:rsidRDefault="00520497" w:rsidP="00520497">
      <w:pPr>
        <w:pStyle w:val="template"/>
        <w:numPr>
          <w:ilvl w:val="0"/>
          <w:numId w:val="5"/>
        </w:numPr>
        <w:rPr>
          <w:i w:val="0"/>
        </w:rPr>
      </w:pPr>
      <w:r>
        <w:rPr>
          <w:i w:val="0"/>
        </w:rPr>
        <w:t>Access to a browser capable of dealing with HTML audio elements.</w:t>
      </w:r>
    </w:p>
    <w:p w14:paraId="025E2DD3" w14:textId="33B9695F" w:rsidR="00520497" w:rsidRDefault="00520497" w:rsidP="00520497">
      <w:pPr>
        <w:pStyle w:val="template"/>
        <w:numPr>
          <w:ilvl w:val="0"/>
          <w:numId w:val="5"/>
        </w:numPr>
        <w:rPr>
          <w:i w:val="0"/>
        </w:rPr>
      </w:pPr>
      <w:r>
        <w:rPr>
          <w:i w:val="0"/>
        </w:rPr>
        <w:t>Access to the built in JavaScript output console in said browser.</w:t>
      </w:r>
    </w:p>
    <w:p w14:paraId="6B0C2731" w14:textId="5D1F0C16" w:rsidR="00520497" w:rsidRDefault="00520497" w:rsidP="00520497">
      <w:pPr>
        <w:pStyle w:val="template"/>
        <w:numPr>
          <w:ilvl w:val="0"/>
          <w:numId w:val="5"/>
        </w:numPr>
        <w:rPr>
          <w:i w:val="0"/>
        </w:rPr>
      </w:pPr>
      <w:r>
        <w:rPr>
          <w:i w:val="0"/>
        </w:rPr>
        <w:t>Access to a working and connected audio input device (e.g. a microphone).</w:t>
      </w:r>
    </w:p>
    <w:p w14:paraId="03C82D3D" w14:textId="37F8874C" w:rsidR="00C03D68" w:rsidRPr="00520497" w:rsidRDefault="004F007D" w:rsidP="00C805B8">
      <w:pPr>
        <w:pStyle w:val="template"/>
        <w:numPr>
          <w:ilvl w:val="0"/>
          <w:numId w:val="5"/>
        </w:numPr>
        <w:spacing w:line="240" w:lineRule="auto"/>
      </w:pPr>
      <w:r w:rsidRPr="00520497">
        <w:br w:type="page"/>
      </w:r>
    </w:p>
    <w:p w14:paraId="179168F4" w14:textId="67600664" w:rsidR="001C3BBB" w:rsidRPr="004F007D" w:rsidRDefault="0025207C" w:rsidP="004F007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33" w:name="_Toc226963045"/>
      <w:r w:rsidRPr="00D51924">
        <w:rPr>
          <w:rFonts w:ascii="Arial" w:hAnsi="Arial" w:cs="Arial"/>
          <w:color w:val="FFFFFF"/>
        </w:rPr>
        <w:lastRenderedPageBreak/>
        <w:t>Analysis</w:t>
      </w:r>
      <w:bookmarkStart w:id="34" w:name="_Toc439994696"/>
      <w:bookmarkEnd w:id="33"/>
    </w:p>
    <w:p w14:paraId="4074121C" w14:textId="6DEFDF6C" w:rsidR="001C3BBB" w:rsidRPr="001225C9" w:rsidRDefault="001225C9">
      <w:pPr>
        <w:pStyle w:val="template"/>
        <w:rPr>
          <w:b/>
          <w:i w:val="0"/>
        </w:rPr>
      </w:pPr>
      <w:r w:rsidRPr="001225C9">
        <w:rPr>
          <w:b/>
          <w:i w:val="0"/>
        </w:rPr>
        <w:t>Milestone 1:</w:t>
      </w:r>
    </w:p>
    <w:p w14:paraId="265B3044" w14:textId="73F695F7" w:rsidR="001225C9" w:rsidRDefault="001225C9">
      <w:pPr>
        <w:pStyle w:val="template"/>
        <w:rPr>
          <w:i w:val="0"/>
        </w:rPr>
      </w:pPr>
    </w:p>
    <w:p w14:paraId="2870245B" w14:textId="2FCDC555" w:rsidR="001225C9" w:rsidRDefault="001225C9" w:rsidP="001225C9">
      <w:pPr>
        <w:pStyle w:val="template"/>
        <w:rPr>
          <w:i w:val="0"/>
        </w:rPr>
      </w:pPr>
      <w:r>
        <w:rPr>
          <w:i w:val="0"/>
        </w:rPr>
        <w:t>Shawn Hillstrom – 4 hours</w:t>
      </w:r>
    </w:p>
    <w:p w14:paraId="712F7219" w14:textId="77777777" w:rsidR="001225C9" w:rsidRDefault="001225C9" w:rsidP="001225C9">
      <w:pPr>
        <w:pStyle w:val="template"/>
        <w:rPr>
          <w:i w:val="0"/>
        </w:rPr>
      </w:pPr>
    </w:p>
    <w:p w14:paraId="44392E61" w14:textId="2BE40499" w:rsidR="001225C9" w:rsidRDefault="001225C9" w:rsidP="001225C9">
      <w:pPr>
        <w:pStyle w:val="template"/>
        <w:rPr>
          <w:i w:val="0"/>
        </w:rPr>
      </w:pPr>
      <w:r>
        <w:rPr>
          <w:i w:val="0"/>
        </w:rPr>
        <w:t>Brad Hendrickson – 4 hours</w:t>
      </w:r>
    </w:p>
    <w:p w14:paraId="60B51E78" w14:textId="77777777" w:rsidR="001225C9" w:rsidRDefault="001225C9" w:rsidP="001225C9">
      <w:pPr>
        <w:pStyle w:val="template"/>
        <w:rPr>
          <w:i w:val="0"/>
        </w:rPr>
      </w:pPr>
    </w:p>
    <w:p w14:paraId="1F5EDCA1" w14:textId="0CBEB125" w:rsidR="001225C9" w:rsidRDefault="001225C9" w:rsidP="001225C9">
      <w:pPr>
        <w:pStyle w:val="template"/>
        <w:rPr>
          <w:i w:val="0"/>
        </w:rPr>
      </w:pPr>
      <w:r>
        <w:rPr>
          <w:i w:val="0"/>
        </w:rPr>
        <w:t>James Keirnan – 4 hours</w:t>
      </w:r>
    </w:p>
    <w:p w14:paraId="27066BE3" w14:textId="2040557B" w:rsidR="001225C9" w:rsidRDefault="001225C9" w:rsidP="001225C9">
      <w:pPr>
        <w:pStyle w:val="template"/>
        <w:rPr>
          <w:i w:val="0"/>
        </w:rPr>
      </w:pPr>
    </w:p>
    <w:p w14:paraId="5F1C221A" w14:textId="6671C382" w:rsidR="001225C9" w:rsidRPr="001225C9" w:rsidRDefault="001225C9" w:rsidP="001225C9">
      <w:pPr>
        <w:pStyle w:val="template"/>
        <w:rPr>
          <w:i w:val="0"/>
        </w:rPr>
      </w:pPr>
      <w:r>
        <w:rPr>
          <w:i w:val="0"/>
        </w:rPr>
        <w:t>Milestone 1 was mildly time consuming because it was the group’s first time working on the project together and the members did not really know exactly what the project was going to turn into yet. The members were able to complete it with approximately 12 labor hours between everyone involved.</w:t>
      </w:r>
    </w:p>
    <w:p w14:paraId="55E40A68" w14:textId="77777777" w:rsidR="001225C9" w:rsidRDefault="001225C9">
      <w:pPr>
        <w:pStyle w:val="template"/>
        <w:rPr>
          <w:i w:val="0"/>
        </w:rPr>
      </w:pPr>
    </w:p>
    <w:p w14:paraId="1B4797BA" w14:textId="04F757AC" w:rsidR="001225C9" w:rsidRPr="001225C9" w:rsidRDefault="001225C9">
      <w:pPr>
        <w:pStyle w:val="template"/>
        <w:rPr>
          <w:b/>
          <w:i w:val="0"/>
        </w:rPr>
      </w:pPr>
      <w:r w:rsidRPr="001225C9">
        <w:rPr>
          <w:b/>
          <w:i w:val="0"/>
        </w:rPr>
        <w:t>Milestone 2:</w:t>
      </w:r>
    </w:p>
    <w:p w14:paraId="1FEB1590" w14:textId="23BC2523" w:rsidR="001225C9" w:rsidRDefault="001225C9">
      <w:pPr>
        <w:pStyle w:val="template"/>
        <w:rPr>
          <w:i w:val="0"/>
        </w:rPr>
      </w:pPr>
    </w:p>
    <w:p w14:paraId="2BBD1E68" w14:textId="208439A2" w:rsidR="001225C9" w:rsidRDefault="001225C9" w:rsidP="001225C9">
      <w:pPr>
        <w:pStyle w:val="template"/>
        <w:rPr>
          <w:i w:val="0"/>
        </w:rPr>
      </w:pPr>
      <w:r>
        <w:rPr>
          <w:i w:val="0"/>
        </w:rPr>
        <w:t>Shawn Hillstrom – 2 hours</w:t>
      </w:r>
    </w:p>
    <w:p w14:paraId="1144399A" w14:textId="77777777" w:rsidR="001225C9" w:rsidRDefault="001225C9" w:rsidP="001225C9">
      <w:pPr>
        <w:pStyle w:val="template"/>
        <w:rPr>
          <w:i w:val="0"/>
        </w:rPr>
      </w:pPr>
    </w:p>
    <w:p w14:paraId="016276CE" w14:textId="57043F56" w:rsidR="001225C9" w:rsidRDefault="001225C9" w:rsidP="001225C9">
      <w:pPr>
        <w:pStyle w:val="template"/>
        <w:rPr>
          <w:i w:val="0"/>
        </w:rPr>
      </w:pPr>
      <w:r>
        <w:rPr>
          <w:i w:val="0"/>
        </w:rPr>
        <w:t>Brad Hendrickson – 2 hours</w:t>
      </w:r>
    </w:p>
    <w:p w14:paraId="3974769B" w14:textId="77777777" w:rsidR="001225C9" w:rsidRDefault="001225C9" w:rsidP="001225C9">
      <w:pPr>
        <w:pStyle w:val="template"/>
        <w:rPr>
          <w:i w:val="0"/>
        </w:rPr>
      </w:pPr>
    </w:p>
    <w:p w14:paraId="43F6F3DF" w14:textId="329D1F9B" w:rsidR="001225C9" w:rsidRDefault="001225C9" w:rsidP="001225C9">
      <w:pPr>
        <w:pStyle w:val="template"/>
        <w:rPr>
          <w:i w:val="0"/>
        </w:rPr>
      </w:pPr>
      <w:r>
        <w:rPr>
          <w:i w:val="0"/>
        </w:rPr>
        <w:t>James Keirnan – 2 hours</w:t>
      </w:r>
    </w:p>
    <w:p w14:paraId="3E40E797" w14:textId="571CC652" w:rsidR="001225C9" w:rsidRDefault="001225C9" w:rsidP="001225C9">
      <w:pPr>
        <w:pStyle w:val="template"/>
        <w:rPr>
          <w:i w:val="0"/>
        </w:rPr>
      </w:pPr>
    </w:p>
    <w:p w14:paraId="05F10A84" w14:textId="35F15195" w:rsidR="001225C9" w:rsidRPr="001225C9" w:rsidRDefault="001225C9" w:rsidP="001225C9">
      <w:pPr>
        <w:pStyle w:val="template"/>
        <w:rPr>
          <w:i w:val="0"/>
        </w:rPr>
      </w:pPr>
      <w:r>
        <w:rPr>
          <w:i w:val="0"/>
        </w:rPr>
        <w:t>Milestone 2 was much easier than Milestone 1 because the members of the group had put much more thought into the project and now had an idea of where to start and how to organize the system on a high level.</w:t>
      </w:r>
    </w:p>
    <w:p w14:paraId="03E96465" w14:textId="77777777" w:rsidR="001225C9" w:rsidRDefault="001225C9">
      <w:pPr>
        <w:pStyle w:val="template"/>
        <w:rPr>
          <w:i w:val="0"/>
        </w:rPr>
      </w:pPr>
    </w:p>
    <w:p w14:paraId="579EEF25" w14:textId="7D2376C1" w:rsidR="001225C9" w:rsidRPr="001225C9" w:rsidRDefault="001225C9">
      <w:pPr>
        <w:pStyle w:val="template"/>
        <w:rPr>
          <w:b/>
          <w:i w:val="0"/>
        </w:rPr>
      </w:pPr>
      <w:r w:rsidRPr="001225C9">
        <w:rPr>
          <w:b/>
          <w:i w:val="0"/>
        </w:rPr>
        <w:t>Milestone 3:</w:t>
      </w:r>
    </w:p>
    <w:p w14:paraId="548FCD76" w14:textId="2BCA11BE" w:rsidR="001225C9" w:rsidRDefault="001225C9">
      <w:pPr>
        <w:pStyle w:val="template"/>
        <w:rPr>
          <w:i w:val="0"/>
        </w:rPr>
      </w:pPr>
    </w:p>
    <w:p w14:paraId="021772C1" w14:textId="4AA9E338" w:rsidR="001225C9" w:rsidRDefault="001225C9">
      <w:pPr>
        <w:pStyle w:val="template"/>
        <w:rPr>
          <w:i w:val="0"/>
        </w:rPr>
      </w:pPr>
      <w:r>
        <w:rPr>
          <w:i w:val="0"/>
        </w:rPr>
        <w:t>Shawn Hillstrom – 25 hours</w:t>
      </w:r>
    </w:p>
    <w:p w14:paraId="0A7F199C" w14:textId="490636A2" w:rsidR="001225C9" w:rsidRDefault="001225C9">
      <w:pPr>
        <w:pStyle w:val="template"/>
        <w:rPr>
          <w:i w:val="0"/>
        </w:rPr>
      </w:pPr>
    </w:p>
    <w:p w14:paraId="0E6AD134" w14:textId="2BCD6AAB" w:rsidR="001225C9" w:rsidRDefault="001225C9">
      <w:pPr>
        <w:pStyle w:val="template"/>
        <w:rPr>
          <w:i w:val="0"/>
        </w:rPr>
      </w:pPr>
      <w:r>
        <w:rPr>
          <w:i w:val="0"/>
        </w:rPr>
        <w:t>Brad Hendrickson – 25 hours</w:t>
      </w:r>
    </w:p>
    <w:p w14:paraId="765AD566" w14:textId="15B9A7F0" w:rsidR="001225C9" w:rsidRDefault="001225C9">
      <w:pPr>
        <w:pStyle w:val="template"/>
        <w:rPr>
          <w:i w:val="0"/>
        </w:rPr>
      </w:pPr>
    </w:p>
    <w:p w14:paraId="0E6C5BA9" w14:textId="298C2B8C" w:rsidR="001225C9" w:rsidRDefault="001225C9">
      <w:pPr>
        <w:pStyle w:val="template"/>
        <w:rPr>
          <w:i w:val="0"/>
        </w:rPr>
      </w:pPr>
      <w:r>
        <w:rPr>
          <w:i w:val="0"/>
        </w:rPr>
        <w:t>James Keirnan – 25 hours</w:t>
      </w:r>
    </w:p>
    <w:p w14:paraId="5A1CF5AB" w14:textId="64F6AEF1" w:rsidR="001225C9" w:rsidRDefault="001225C9">
      <w:pPr>
        <w:pStyle w:val="template"/>
        <w:rPr>
          <w:i w:val="0"/>
        </w:rPr>
      </w:pPr>
    </w:p>
    <w:p w14:paraId="0B94E69B" w14:textId="60C2364D" w:rsidR="004F007D" w:rsidRDefault="001225C9" w:rsidP="004F007D">
      <w:pPr>
        <w:pStyle w:val="template"/>
        <w:rPr>
          <w:i w:val="0"/>
        </w:rPr>
      </w:pPr>
      <w:r>
        <w:rPr>
          <w:i w:val="0"/>
        </w:rPr>
        <w:t xml:space="preserve">Milestone 3 was by far the hardest project milestone out of the three. This milestone involved the members of the group figuring out how to actually implement the system in Meteor and dealing with changing requirements and time constraints along the way. The group worked tirelessly over the course of three weeks putting in 75 labor hours between </w:t>
      </w:r>
      <w:r w:rsidR="00EA31D7">
        <w:rPr>
          <w:i w:val="0"/>
        </w:rPr>
        <w:t>everyone involved</w:t>
      </w:r>
      <w:r>
        <w:rPr>
          <w:i w:val="0"/>
        </w:rPr>
        <w:t>.</w:t>
      </w:r>
      <w:bookmarkStart w:id="35" w:name="_Toc439994698"/>
      <w:bookmarkEnd w:id="34"/>
    </w:p>
    <w:p w14:paraId="321167A7" w14:textId="3EBF9C3B" w:rsidR="007A2469" w:rsidRPr="004F007D" w:rsidRDefault="004F007D" w:rsidP="004F007D">
      <w:pPr>
        <w:spacing w:line="240" w:lineRule="auto"/>
        <w:rPr>
          <w:rFonts w:ascii="Arial" w:hAnsi="Arial" w:cs="Arial"/>
          <w:iCs/>
          <w:sz w:val="22"/>
          <w:szCs w:val="22"/>
        </w:rPr>
      </w:pPr>
      <w:r>
        <w:rPr>
          <w:i/>
        </w:rPr>
        <w:br w:type="page"/>
      </w:r>
    </w:p>
    <w:p w14:paraId="097AA62E" w14:textId="7732E967" w:rsidR="007A2469" w:rsidRPr="004F007D"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36" w:name="_Toc226963046"/>
      <w:r w:rsidRPr="00D51924">
        <w:rPr>
          <w:rFonts w:ascii="Arial" w:hAnsi="Arial" w:cs="Arial"/>
          <w:color w:val="FFFFFF"/>
        </w:rPr>
        <w:lastRenderedPageBreak/>
        <w:t>Conclusion</w:t>
      </w:r>
      <w:bookmarkEnd w:id="36"/>
    </w:p>
    <w:p w14:paraId="0814440D" w14:textId="704C4C7E" w:rsidR="001C3BBB" w:rsidRPr="004F007D" w:rsidRDefault="00425CCD" w:rsidP="00520497">
      <w:pPr>
        <w:rPr>
          <w:rFonts w:ascii="Arial" w:hAnsi="Arial" w:cs="Arial"/>
          <w:sz w:val="22"/>
          <w:szCs w:val="22"/>
        </w:rPr>
      </w:pPr>
      <w:r>
        <w:rPr>
          <w:rFonts w:ascii="Arial" w:hAnsi="Arial" w:cs="Arial"/>
          <w:sz w:val="22"/>
          <w:szCs w:val="22"/>
        </w:rPr>
        <w:t>There have been several high</w:t>
      </w:r>
      <w:r w:rsidR="004F007D">
        <w:rPr>
          <w:rFonts w:ascii="Arial" w:hAnsi="Arial" w:cs="Arial"/>
          <w:sz w:val="22"/>
          <w:szCs w:val="22"/>
        </w:rPr>
        <w:t>s</w:t>
      </w:r>
      <w:r>
        <w:rPr>
          <w:rFonts w:ascii="Arial" w:hAnsi="Arial" w:cs="Arial"/>
          <w:sz w:val="22"/>
          <w:szCs w:val="22"/>
        </w:rPr>
        <w:t xml:space="preserve"> and lows </w:t>
      </w:r>
      <w:r w:rsidR="004F007D">
        <w:rPr>
          <w:rFonts w:ascii="Arial" w:hAnsi="Arial" w:cs="Arial"/>
          <w:sz w:val="22"/>
          <w:szCs w:val="22"/>
        </w:rPr>
        <w:t>throughout</w:t>
      </w:r>
      <w:r>
        <w:rPr>
          <w:rFonts w:ascii="Arial" w:hAnsi="Arial" w:cs="Arial"/>
          <w:sz w:val="22"/>
          <w:szCs w:val="22"/>
        </w:rPr>
        <w:t xml:space="preserve"> the project. One thing we wish we had done was select our external resources for the project earlier. If we had found wavesurfer.js [1] and figured out how to make it work with Meteor earlier in the course, the final project would have taken a lot less time to complete. Additionally, our requirements changed quite a bit during the process which is generally normal for any team but due to time constraints we were not able to re-visit our design documents; instead we were required to simply work with what we could in the time alloted. This taught us that design documents are great, if you have completely thought out the project before you begin. In practice, though, often a team will have to adjust to new constraints in the moment rather than re-visiting the design documents for the project.</w:t>
      </w:r>
      <w:r w:rsidR="004F007D">
        <w:rPr>
          <w:rFonts w:ascii="Arial" w:hAnsi="Arial" w:cs="Arial"/>
          <w:sz w:val="22"/>
          <w:szCs w:val="22"/>
        </w:rPr>
        <w:br w:type="page"/>
      </w:r>
    </w:p>
    <w:p w14:paraId="6B6687DE" w14:textId="0BA7ED5E" w:rsidR="006C7BF2" w:rsidRPr="004F007D" w:rsidRDefault="001C3BBB" w:rsidP="004F007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37" w:name="_Toc226963047"/>
      <w:r w:rsidRPr="00D51924">
        <w:rPr>
          <w:rFonts w:ascii="Arial" w:hAnsi="Arial" w:cs="Arial"/>
          <w:color w:val="FFFFFF"/>
        </w:rPr>
        <w:lastRenderedPageBreak/>
        <w:t xml:space="preserve">Appendix </w:t>
      </w:r>
      <w:bookmarkEnd w:id="35"/>
      <w:r w:rsidR="00A2416F" w:rsidRPr="00D51924">
        <w:rPr>
          <w:rFonts w:ascii="Arial" w:hAnsi="Arial" w:cs="Arial"/>
          <w:color w:val="FFFFFF"/>
        </w:rPr>
        <w:t>A</w:t>
      </w:r>
      <w:r w:rsidRPr="00D51924">
        <w:rPr>
          <w:rFonts w:ascii="Arial" w:hAnsi="Arial" w:cs="Arial"/>
          <w:color w:val="FFFFFF"/>
        </w:rPr>
        <w:t xml:space="preserve"> - Group Log</w:t>
      </w:r>
      <w:bookmarkEnd w:id="37"/>
    </w:p>
    <w:p w14:paraId="1508E97F" w14:textId="50526129" w:rsidR="006C7BF2" w:rsidRPr="006C7BF2" w:rsidRDefault="006C7BF2" w:rsidP="004F007D">
      <w:pPr>
        <w:pStyle w:val="template"/>
        <w:rPr>
          <w:i w:val="0"/>
        </w:rPr>
      </w:pPr>
      <w:r>
        <w:rPr>
          <w:i w:val="0"/>
        </w:rPr>
        <w:t>Throughout the completion of this project, the group did not meet in person. Instead, the members chose to use Discord as an online forum for project discussion. Communication was frequent and constructive and progress on the project w</w:t>
      </w:r>
      <w:r w:rsidR="004F007D">
        <w:rPr>
          <w:i w:val="0"/>
        </w:rPr>
        <w:t>as</w:t>
      </w:r>
      <w:r>
        <w:rPr>
          <w:i w:val="0"/>
        </w:rPr>
        <w:t xml:space="preserve"> equally frequent as can be seen on the project GitHub respository which can be viewed </w:t>
      </w:r>
      <w:hyperlink r:id="rId19" w:history="1">
        <w:r w:rsidRPr="006C7BF2">
          <w:rPr>
            <w:rStyle w:val="Hyperlink"/>
            <w:i w:val="0"/>
          </w:rPr>
          <w:t>here</w:t>
        </w:r>
      </w:hyperlink>
      <w:r>
        <w:rPr>
          <w:i w:val="0"/>
        </w:rPr>
        <w:t>.</w:t>
      </w:r>
    </w:p>
    <w:sectPr w:rsidR="006C7BF2" w:rsidRPr="006C7BF2">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1DF0E" w14:textId="77777777" w:rsidR="000C6666" w:rsidRDefault="000C6666">
      <w:r>
        <w:separator/>
      </w:r>
    </w:p>
  </w:endnote>
  <w:endnote w:type="continuationSeparator" w:id="0">
    <w:p w14:paraId="46C4A03A" w14:textId="77777777" w:rsidR="000C6666" w:rsidRDefault="000C6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672BF" w14:textId="77777777" w:rsidR="00514112" w:rsidRDefault="005141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3EF87" w14:textId="77777777" w:rsidR="000C6666" w:rsidRDefault="000C6666">
      <w:r>
        <w:separator/>
      </w:r>
    </w:p>
  </w:footnote>
  <w:footnote w:type="continuationSeparator" w:id="0">
    <w:p w14:paraId="0A5B7A89" w14:textId="77777777" w:rsidR="000C6666" w:rsidRDefault="000C6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69039" w14:textId="77777777" w:rsidR="00514112" w:rsidRDefault="00514112">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411B96">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BA84" w14:textId="77777777" w:rsidR="00514112" w:rsidRDefault="00514112">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411B96">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7BF5C3C"/>
    <w:multiLevelType w:val="hybridMultilevel"/>
    <w:tmpl w:val="044C5208"/>
    <w:lvl w:ilvl="0" w:tplc="6CE636A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677C5F"/>
    <w:multiLevelType w:val="hybridMultilevel"/>
    <w:tmpl w:val="79D0A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016CB"/>
    <w:rsid w:val="00007E7E"/>
    <w:rsid w:val="00072B13"/>
    <w:rsid w:val="000C4C8E"/>
    <w:rsid w:val="000C6666"/>
    <w:rsid w:val="000D4DA0"/>
    <w:rsid w:val="001164FC"/>
    <w:rsid w:val="001225C9"/>
    <w:rsid w:val="00122C9D"/>
    <w:rsid w:val="00134DB1"/>
    <w:rsid w:val="00143CBF"/>
    <w:rsid w:val="00162E7F"/>
    <w:rsid w:val="00164C4E"/>
    <w:rsid w:val="00193978"/>
    <w:rsid w:val="001A4CA6"/>
    <w:rsid w:val="001C29DE"/>
    <w:rsid w:val="001C3BBB"/>
    <w:rsid w:val="001D1609"/>
    <w:rsid w:val="001F433D"/>
    <w:rsid w:val="0022431C"/>
    <w:rsid w:val="0024208A"/>
    <w:rsid w:val="0025207C"/>
    <w:rsid w:val="002614DC"/>
    <w:rsid w:val="0027010E"/>
    <w:rsid w:val="00283D61"/>
    <w:rsid w:val="002E3393"/>
    <w:rsid w:val="00384BD5"/>
    <w:rsid w:val="003A37B4"/>
    <w:rsid w:val="003C2A82"/>
    <w:rsid w:val="00411B96"/>
    <w:rsid w:val="00414161"/>
    <w:rsid w:val="00425CCD"/>
    <w:rsid w:val="0043627B"/>
    <w:rsid w:val="00437A4F"/>
    <w:rsid w:val="00444A2D"/>
    <w:rsid w:val="00463DB2"/>
    <w:rsid w:val="0049111C"/>
    <w:rsid w:val="004B6FE8"/>
    <w:rsid w:val="004F007D"/>
    <w:rsid w:val="0050324B"/>
    <w:rsid w:val="00514112"/>
    <w:rsid w:val="0052026F"/>
    <w:rsid w:val="00520497"/>
    <w:rsid w:val="00570426"/>
    <w:rsid w:val="005813B7"/>
    <w:rsid w:val="005B60D9"/>
    <w:rsid w:val="005B756F"/>
    <w:rsid w:val="005F0BF7"/>
    <w:rsid w:val="00610412"/>
    <w:rsid w:val="0062715B"/>
    <w:rsid w:val="00653865"/>
    <w:rsid w:val="006626DC"/>
    <w:rsid w:val="00670AA8"/>
    <w:rsid w:val="00671A5C"/>
    <w:rsid w:val="00685DCA"/>
    <w:rsid w:val="006A4CFA"/>
    <w:rsid w:val="006B3134"/>
    <w:rsid w:val="006C7740"/>
    <w:rsid w:val="006C7BF2"/>
    <w:rsid w:val="00726433"/>
    <w:rsid w:val="007664AD"/>
    <w:rsid w:val="00782937"/>
    <w:rsid w:val="0078337F"/>
    <w:rsid w:val="007A2469"/>
    <w:rsid w:val="007A34E2"/>
    <w:rsid w:val="007D6823"/>
    <w:rsid w:val="007E4CC4"/>
    <w:rsid w:val="007E76C3"/>
    <w:rsid w:val="0080407E"/>
    <w:rsid w:val="0084123A"/>
    <w:rsid w:val="008439D4"/>
    <w:rsid w:val="00843B4C"/>
    <w:rsid w:val="008C035D"/>
    <w:rsid w:val="008E2A8A"/>
    <w:rsid w:val="00901B03"/>
    <w:rsid w:val="009210E3"/>
    <w:rsid w:val="00974FF2"/>
    <w:rsid w:val="009878E6"/>
    <w:rsid w:val="0099736C"/>
    <w:rsid w:val="009B18D0"/>
    <w:rsid w:val="009C421A"/>
    <w:rsid w:val="009E57C7"/>
    <w:rsid w:val="009F7AEB"/>
    <w:rsid w:val="00A2416F"/>
    <w:rsid w:val="00A50BB4"/>
    <w:rsid w:val="00A55DA7"/>
    <w:rsid w:val="00AB2C65"/>
    <w:rsid w:val="00AB3266"/>
    <w:rsid w:val="00AC554D"/>
    <w:rsid w:val="00AE1E9B"/>
    <w:rsid w:val="00AF16BD"/>
    <w:rsid w:val="00AF346F"/>
    <w:rsid w:val="00B14C7A"/>
    <w:rsid w:val="00B20971"/>
    <w:rsid w:val="00B4233B"/>
    <w:rsid w:val="00B44A18"/>
    <w:rsid w:val="00B56E1F"/>
    <w:rsid w:val="00B6234E"/>
    <w:rsid w:val="00BF2D41"/>
    <w:rsid w:val="00C03D68"/>
    <w:rsid w:val="00C24292"/>
    <w:rsid w:val="00C25856"/>
    <w:rsid w:val="00C33A63"/>
    <w:rsid w:val="00C47C2D"/>
    <w:rsid w:val="00C86CC2"/>
    <w:rsid w:val="00CD2692"/>
    <w:rsid w:val="00CF6A0B"/>
    <w:rsid w:val="00D221CF"/>
    <w:rsid w:val="00D45134"/>
    <w:rsid w:val="00D51924"/>
    <w:rsid w:val="00D56475"/>
    <w:rsid w:val="00D978FC"/>
    <w:rsid w:val="00DB4DD0"/>
    <w:rsid w:val="00E24771"/>
    <w:rsid w:val="00E27793"/>
    <w:rsid w:val="00E709B5"/>
    <w:rsid w:val="00EA31D7"/>
    <w:rsid w:val="00EA621C"/>
    <w:rsid w:val="00EA7364"/>
    <w:rsid w:val="00ED11C9"/>
    <w:rsid w:val="00EF2C78"/>
    <w:rsid w:val="00F14BDF"/>
    <w:rsid w:val="00F20C2D"/>
    <w:rsid w:val="00F311E3"/>
    <w:rsid w:val="00F70272"/>
    <w:rsid w:val="00F86187"/>
    <w:rsid w:val="00FF6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unhideWhenUsed/>
    <w:rsid w:val="009878E6"/>
    <w:rPr>
      <w:color w:val="0000FF" w:themeColor="hyperlink"/>
      <w:u w:val="single"/>
    </w:rPr>
  </w:style>
  <w:style w:type="character" w:styleId="UnresolvedMention">
    <w:name w:val="Unresolved Mention"/>
    <w:basedOn w:val="DefaultParagraphFont"/>
    <w:uiPriority w:val="99"/>
    <w:rsid w:val="00987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10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shawn-hillstrom/cs320-finalprojec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15</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Hillstrom, Shawn Isaac</cp:lastModifiedBy>
  <cp:revision>23</cp:revision>
  <cp:lastPrinted>2009-04-22T19:24:00Z</cp:lastPrinted>
  <dcterms:created xsi:type="dcterms:W3CDTF">2016-11-30T04:29:00Z</dcterms:created>
  <dcterms:modified xsi:type="dcterms:W3CDTF">2018-12-13T08:26:00Z</dcterms:modified>
</cp:coreProperties>
</file>