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00B5" w14:textId="5A93F985" w:rsidR="00157384" w:rsidRDefault="00157384" w:rsidP="00157384">
      <w:pPr>
        <w:jc w:val="center"/>
      </w:pPr>
    </w:p>
    <w:p w14:paraId="19A71A6C" w14:textId="77777777" w:rsidR="00157384" w:rsidRDefault="00157384" w:rsidP="00157384">
      <w:pPr>
        <w:jc w:val="center"/>
      </w:pPr>
    </w:p>
    <w:p w14:paraId="25FC62C6" w14:textId="77777777" w:rsidR="00157384" w:rsidRDefault="00157384" w:rsidP="00157384">
      <w:pPr>
        <w:jc w:val="center"/>
      </w:pPr>
    </w:p>
    <w:p w14:paraId="0DA72835" w14:textId="77777777" w:rsidR="00157384" w:rsidRDefault="00157384" w:rsidP="00157384">
      <w:pPr>
        <w:jc w:val="center"/>
      </w:pPr>
    </w:p>
    <w:p w14:paraId="7E2AEC8C" w14:textId="77777777" w:rsidR="00157384" w:rsidRDefault="00157384" w:rsidP="00157384">
      <w:pPr>
        <w:jc w:val="center"/>
      </w:pPr>
    </w:p>
    <w:p w14:paraId="52FDD090" w14:textId="77777777" w:rsidR="00157384" w:rsidRDefault="00157384" w:rsidP="00157384">
      <w:pPr>
        <w:jc w:val="center"/>
      </w:pPr>
    </w:p>
    <w:p w14:paraId="4F4809C3" w14:textId="77777777" w:rsidR="00157384" w:rsidRDefault="00157384" w:rsidP="00157384">
      <w:pPr>
        <w:jc w:val="center"/>
      </w:pPr>
    </w:p>
    <w:p w14:paraId="5CF943C3" w14:textId="77777777" w:rsidR="00157384" w:rsidRDefault="00157384" w:rsidP="00157384">
      <w:pPr>
        <w:jc w:val="center"/>
      </w:pPr>
    </w:p>
    <w:p w14:paraId="6CC963F5" w14:textId="0AEADEC9" w:rsidR="00157384" w:rsidRPr="00157384" w:rsidRDefault="00157384" w:rsidP="00157384">
      <w:pPr>
        <w:jc w:val="center"/>
        <w:rPr>
          <w:sz w:val="28"/>
          <w:szCs w:val="28"/>
        </w:rPr>
      </w:pPr>
      <w:r w:rsidRPr="00157384">
        <w:rPr>
          <w:sz w:val="28"/>
          <w:szCs w:val="28"/>
        </w:rPr>
        <w:t>Game Review Web Application Requirements</w:t>
      </w:r>
    </w:p>
    <w:p w14:paraId="509CBEE2" w14:textId="77777777" w:rsidR="00157384" w:rsidRPr="00157384" w:rsidRDefault="00157384" w:rsidP="00157384">
      <w:pPr>
        <w:jc w:val="center"/>
        <w:rPr>
          <w:sz w:val="28"/>
          <w:szCs w:val="28"/>
        </w:rPr>
      </w:pPr>
    </w:p>
    <w:p w14:paraId="761A953C" w14:textId="77777777" w:rsidR="00157384" w:rsidRPr="00157384" w:rsidRDefault="00157384" w:rsidP="00157384">
      <w:pPr>
        <w:jc w:val="center"/>
        <w:rPr>
          <w:sz w:val="28"/>
          <w:szCs w:val="28"/>
        </w:rPr>
      </w:pPr>
      <w:r w:rsidRPr="00157384">
        <w:rPr>
          <w:sz w:val="28"/>
          <w:szCs w:val="28"/>
        </w:rPr>
        <w:t>Comp 495</w:t>
      </w:r>
    </w:p>
    <w:p w14:paraId="399B8BD2" w14:textId="77777777" w:rsidR="00157384" w:rsidRPr="00157384" w:rsidRDefault="00157384" w:rsidP="00157384">
      <w:pPr>
        <w:jc w:val="center"/>
        <w:rPr>
          <w:sz w:val="28"/>
          <w:szCs w:val="28"/>
        </w:rPr>
      </w:pPr>
    </w:p>
    <w:p w14:paraId="41F5F1C9" w14:textId="77777777" w:rsidR="002C023A" w:rsidRDefault="002C023A" w:rsidP="002C023A">
      <w:pPr>
        <w:jc w:val="center"/>
        <w:rPr>
          <w:sz w:val="28"/>
          <w:szCs w:val="28"/>
        </w:rPr>
      </w:pPr>
    </w:p>
    <w:p w14:paraId="044855A0" w14:textId="77777777" w:rsidR="002C023A" w:rsidRDefault="00157384" w:rsidP="002C023A">
      <w:pPr>
        <w:jc w:val="center"/>
        <w:rPr>
          <w:sz w:val="28"/>
          <w:szCs w:val="28"/>
        </w:rPr>
      </w:pPr>
      <w:r w:rsidRPr="00157384">
        <w:rPr>
          <w:sz w:val="28"/>
          <w:szCs w:val="28"/>
        </w:rPr>
        <w:t>Shawn Joiner</w:t>
      </w:r>
    </w:p>
    <w:p w14:paraId="1A373E85" w14:textId="77777777" w:rsidR="002C023A" w:rsidRDefault="002C023A" w:rsidP="002C023A">
      <w:pPr>
        <w:jc w:val="center"/>
      </w:pPr>
    </w:p>
    <w:p w14:paraId="72C5D23A" w14:textId="77777777" w:rsidR="002C023A" w:rsidRDefault="002C023A" w:rsidP="002C023A">
      <w:pPr>
        <w:jc w:val="center"/>
      </w:pPr>
    </w:p>
    <w:p w14:paraId="017ADF87" w14:textId="77777777" w:rsidR="002C023A" w:rsidRDefault="002C023A" w:rsidP="002C023A">
      <w:pPr>
        <w:jc w:val="center"/>
      </w:pPr>
    </w:p>
    <w:p w14:paraId="1B8161BE" w14:textId="77777777" w:rsidR="002C023A" w:rsidRDefault="002C023A" w:rsidP="002C023A">
      <w:pPr>
        <w:jc w:val="center"/>
      </w:pPr>
    </w:p>
    <w:p w14:paraId="1178E90E" w14:textId="77777777" w:rsidR="002C023A" w:rsidRDefault="002C023A" w:rsidP="002C023A">
      <w:pPr>
        <w:jc w:val="center"/>
      </w:pPr>
    </w:p>
    <w:p w14:paraId="75F4E504" w14:textId="77777777" w:rsidR="002C023A" w:rsidRDefault="002C023A" w:rsidP="002C023A">
      <w:pPr>
        <w:jc w:val="center"/>
      </w:pPr>
    </w:p>
    <w:p w14:paraId="359EC963" w14:textId="77777777" w:rsidR="002C023A" w:rsidRDefault="002C023A" w:rsidP="002C023A">
      <w:pPr>
        <w:jc w:val="center"/>
      </w:pPr>
    </w:p>
    <w:p w14:paraId="5AB27B1A" w14:textId="77777777" w:rsidR="002C023A" w:rsidRDefault="002C023A" w:rsidP="002C023A">
      <w:pPr>
        <w:jc w:val="center"/>
      </w:pPr>
    </w:p>
    <w:p w14:paraId="2F27B949" w14:textId="77777777" w:rsidR="002C023A" w:rsidRDefault="002C023A" w:rsidP="002C023A">
      <w:pPr>
        <w:jc w:val="center"/>
      </w:pPr>
    </w:p>
    <w:p w14:paraId="578F4B7C" w14:textId="77777777" w:rsidR="002C023A" w:rsidRDefault="002C023A" w:rsidP="002C023A">
      <w:pPr>
        <w:jc w:val="center"/>
      </w:pPr>
    </w:p>
    <w:p w14:paraId="22CB213A" w14:textId="77777777" w:rsidR="002C023A" w:rsidRDefault="002C023A" w:rsidP="002C023A">
      <w:pPr>
        <w:jc w:val="center"/>
      </w:pPr>
    </w:p>
    <w:p w14:paraId="0B813105" w14:textId="77777777" w:rsidR="002C023A" w:rsidRDefault="002C023A" w:rsidP="002C023A">
      <w:pPr>
        <w:jc w:val="center"/>
      </w:pPr>
    </w:p>
    <w:p w14:paraId="2E54AEF9" w14:textId="77777777" w:rsidR="002C023A" w:rsidRDefault="002C023A" w:rsidP="002C023A">
      <w:pPr>
        <w:jc w:val="center"/>
      </w:pPr>
    </w:p>
    <w:p w14:paraId="3562299A" w14:textId="77777777" w:rsidR="002C023A" w:rsidRDefault="002C023A" w:rsidP="002C023A">
      <w:pPr>
        <w:jc w:val="center"/>
      </w:pPr>
    </w:p>
    <w:p w14:paraId="2282EA8F" w14:textId="2581976A" w:rsidR="002C023A" w:rsidRPr="002C023A" w:rsidRDefault="002C023A" w:rsidP="002C023A">
      <w:pPr>
        <w:jc w:val="center"/>
        <w:rPr>
          <w:b/>
          <w:bCs/>
        </w:rPr>
      </w:pPr>
      <w:r w:rsidRPr="002C023A">
        <w:rPr>
          <w:b/>
          <w:bCs/>
        </w:rPr>
        <w:lastRenderedPageBreak/>
        <w:t>Project Purpose</w:t>
      </w:r>
    </w:p>
    <w:p w14:paraId="293EAA0D" w14:textId="77777777" w:rsidR="00B34F04" w:rsidRDefault="002C023A" w:rsidP="002C023A">
      <w:pPr>
        <w:ind w:firstLine="720"/>
      </w:pPr>
      <w:r>
        <w:t>The purpose of this project is to create a web application for people to write and share game reviews. This should provide users with the ability to find people with similar opinions on games with them to help them have better insight on whether they will enjoy a game.</w:t>
      </w:r>
    </w:p>
    <w:p w14:paraId="1D2C9FBD" w14:textId="77777777" w:rsidR="00B34F04" w:rsidRDefault="00B34F04" w:rsidP="002C023A">
      <w:pPr>
        <w:ind w:firstLine="720"/>
      </w:pPr>
    </w:p>
    <w:tbl>
      <w:tblPr>
        <w:tblStyle w:val="TableGrid"/>
        <w:tblW w:w="9355" w:type="dxa"/>
        <w:tblLook w:val="04A0" w:firstRow="1" w:lastRow="0" w:firstColumn="1" w:lastColumn="0" w:noHBand="0" w:noVBand="1"/>
      </w:tblPr>
      <w:tblGrid>
        <w:gridCol w:w="985"/>
        <w:gridCol w:w="1530"/>
        <w:gridCol w:w="3060"/>
        <w:gridCol w:w="2763"/>
        <w:gridCol w:w="1017"/>
      </w:tblGrid>
      <w:tr w:rsidR="00B34F04" w14:paraId="7823C54B" w14:textId="77777777" w:rsidTr="00836E06">
        <w:trPr>
          <w:trHeight w:val="395"/>
        </w:trPr>
        <w:tc>
          <w:tcPr>
            <w:tcW w:w="9355" w:type="dxa"/>
            <w:gridSpan w:val="5"/>
            <w:vAlign w:val="center"/>
          </w:tcPr>
          <w:p w14:paraId="057AD4D8" w14:textId="5742C42A" w:rsidR="00B34F04" w:rsidRDefault="00B34F04" w:rsidP="00C24856">
            <w:pPr>
              <w:jc w:val="center"/>
            </w:pPr>
            <w:r w:rsidRPr="00157384">
              <w:rPr>
                <w:b/>
                <w:bCs/>
                <w:sz w:val="24"/>
                <w:szCs w:val="24"/>
              </w:rPr>
              <w:t>Functional Requirements</w:t>
            </w:r>
          </w:p>
        </w:tc>
      </w:tr>
      <w:tr w:rsidR="00B34F04" w14:paraId="5CD585D6" w14:textId="77777777" w:rsidTr="00836E06">
        <w:tc>
          <w:tcPr>
            <w:tcW w:w="985" w:type="dxa"/>
            <w:vAlign w:val="center"/>
          </w:tcPr>
          <w:p w14:paraId="511F2CB3" w14:textId="3BB28CDB" w:rsidR="00B34F04" w:rsidRDefault="00B34F04" w:rsidP="00C24856">
            <w:pPr>
              <w:jc w:val="center"/>
            </w:pPr>
            <w:r w:rsidRPr="00814A2F">
              <w:rPr>
                <w:b/>
                <w:bCs/>
              </w:rPr>
              <w:t>Number</w:t>
            </w:r>
          </w:p>
        </w:tc>
        <w:tc>
          <w:tcPr>
            <w:tcW w:w="1530" w:type="dxa"/>
            <w:vAlign w:val="center"/>
          </w:tcPr>
          <w:p w14:paraId="3402B694" w14:textId="4BD28E5E" w:rsidR="00B34F04" w:rsidRDefault="00B34F04" w:rsidP="00C24856">
            <w:pPr>
              <w:jc w:val="center"/>
            </w:pPr>
            <w:r w:rsidRPr="00814A2F">
              <w:rPr>
                <w:b/>
                <w:bCs/>
              </w:rPr>
              <w:t>Title</w:t>
            </w:r>
          </w:p>
        </w:tc>
        <w:tc>
          <w:tcPr>
            <w:tcW w:w="3060" w:type="dxa"/>
            <w:vAlign w:val="center"/>
          </w:tcPr>
          <w:p w14:paraId="672326A7" w14:textId="67AC79B2" w:rsidR="00B34F04" w:rsidRDefault="00B34F04" w:rsidP="00C24856">
            <w:pPr>
              <w:jc w:val="center"/>
            </w:pPr>
            <w:r w:rsidRPr="00814A2F">
              <w:rPr>
                <w:b/>
                <w:bCs/>
              </w:rPr>
              <w:t>Description</w:t>
            </w:r>
          </w:p>
        </w:tc>
        <w:tc>
          <w:tcPr>
            <w:tcW w:w="2763" w:type="dxa"/>
            <w:vAlign w:val="center"/>
          </w:tcPr>
          <w:p w14:paraId="4A8EBB2B" w14:textId="5EC5A1CA" w:rsidR="00B34F04" w:rsidRDefault="00B34F04" w:rsidP="00C24856">
            <w:pPr>
              <w:jc w:val="center"/>
            </w:pPr>
            <w:r>
              <w:rPr>
                <w:b/>
                <w:bCs/>
              </w:rPr>
              <w:t>Acceptance</w:t>
            </w:r>
          </w:p>
        </w:tc>
        <w:tc>
          <w:tcPr>
            <w:tcW w:w="1017" w:type="dxa"/>
            <w:vAlign w:val="center"/>
          </w:tcPr>
          <w:p w14:paraId="60AF4D0A" w14:textId="5EDCB373" w:rsidR="00B34F04" w:rsidRDefault="00B34F04" w:rsidP="00C24856">
            <w:pPr>
              <w:jc w:val="center"/>
            </w:pPr>
            <w:r w:rsidRPr="00814A2F">
              <w:rPr>
                <w:b/>
                <w:bCs/>
              </w:rPr>
              <w:t>Optional</w:t>
            </w:r>
          </w:p>
        </w:tc>
      </w:tr>
      <w:tr w:rsidR="00B34F04" w14:paraId="2B4AA886" w14:textId="77777777" w:rsidTr="00836E06">
        <w:tc>
          <w:tcPr>
            <w:tcW w:w="9355" w:type="dxa"/>
            <w:gridSpan w:val="5"/>
            <w:vAlign w:val="center"/>
          </w:tcPr>
          <w:p w14:paraId="1FD7C414" w14:textId="18E49BF8" w:rsidR="00B34F04" w:rsidRDefault="00B34F04" w:rsidP="00C24856">
            <w:pPr>
              <w:jc w:val="center"/>
            </w:pPr>
            <w:r>
              <w:rPr>
                <w:b/>
                <w:bCs/>
              </w:rPr>
              <w:t>Content Module</w:t>
            </w:r>
          </w:p>
        </w:tc>
      </w:tr>
      <w:tr w:rsidR="00B34F04" w14:paraId="3ACEDEDA" w14:textId="77777777" w:rsidTr="00836E06">
        <w:tc>
          <w:tcPr>
            <w:tcW w:w="985" w:type="dxa"/>
            <w:vAlign w:val="center"/>
          </w:tcPr>
          <w:p w14:paraId="4C96B67F" w14:textId="652C84BB" w:rsidR="00B34F04" w:rsidRDefault="00B34F04" w:rsidP="00C24856">
            <w:pPr>
              <w:jc w:val="center"/>
            </w:pPr>
            <w:r>
              <w:t>C1</w:t>
            </w:r>
          </w:p>
        </w:tc>
        <w:tc>
          <w:tcPr>
            <w:tcW w:w="1530" w:type="dxa"/>
            <w:vAlign w:val="center"/>
          </w:tcPr>
          <w:p w14:paraId="4CE40632" w14:textId="77ECEF91" w:rsidR="00B34F04" w:rsidRDefault="00B34F04" w:rsidP="00C24856">
            <w:pPr>
              <w:jc w:val="center"/>
            </w:pPr>
            <w:r>
              <w:t>View and Search Review</w:t>
            </w:r>
          </w:p>
        </w:tc>
        <w:tc>
          <w:tcPr>
            <w:tcW w:w="3060" w:type="dxa"/>
            <w:vAlign w:val="center"/>
          </w:tcPr>
          <w:p w14:paraId="62CE80C2" w14:textId="57AF949F" w:rsidR="00B34F04" w:rsidRDefault="00B34F04" w:rsidP="00C24856">
            <w:pPr>
              <w:jc w:val="center"/>
            </w:pPr>
            <w:r>
              <w:t>The website will allow users to view and search reviews posted to the website.</w:t>
            </w:r>
          </w:p>
        </w:tc>
        <w:tc>
          <w:tcPr>
            <w:tcW w:w="2763" w:type="dxa"/>
            <w:vAlign w:val="center"/>
          </w:tcPr>
          <w:p w14:paraId="05E576D9" w14:textId="3CFE6116" w:rsidR="00B34F04" w:rsidRDefault="00B34F04" w:rsidP="00C24856">
            <w:pPr>
              <w:jc w:val="center"/>
            </w:pPr>
            <w:r>
              <w:t>- Can view reviews</w:t>
            </w:r>
          </w:p>
          <w:p w14:paraId="670A9A17" w14:textId="77777777" w:rsidR="00664A07" w:rsidRDefault="00664A07" w:rsidP="00C24856">
            <w:pPr>
              <w:jc w:val="center"/>
            </w:pPr>
          </w:p>
          <w:p w14:paraId="272E6F17" w14:textId="05DF6469" w:rsidR="00B34F04" w:rsidRDefault="00B34F04" w:rsidP="00C24856">
            <w:pPr>
              <w:jc w:val="center"/>
            </w:pPr>
            <w:r>
              <w:t>- Can search reviews by what user has written them</w:t>
            </w:r>
          </w:p>
        </w:tc>
        <w:tc>
          <w:tcPr>
            <w:tcW w:w="1017" w:type="dxa"/>
            <w:vAlign w:val="center"/>
          </w:tcPr>
          <w:p w14:paraId="3B688C50" w14:textId="47006522" w:rsidR="00B34F04" w:rsidRDefault="00B34F04" w:rsidP="00C24856">
            <w:pPr>
              <w:jc w:val="center"/>
            </w:pPr>
            <w:r>
              <w:t>No</w:t>
            </w:r>
          </w:p>
        </w:tc>
      </w:tr>
      <w:tr w:rsidR="00B34F04" w14:paraId="6EB3DBAA" w14:textId="77777777" w:rsidTr="00836E06">
        <w:tc>
          <w:tcPr>
            <w:tcW w:w="985" w:type="dxa"/>
            <w:vAlign w:val="center"/>
          </w:tcPr>
          <w:p w14:paraId="6B7F38AF" w14:textId="7534B1CC" w:rsidR="00B34F04" w:rsidRDefault="00B34F04" w:rsidP="00C24856">
            <w:pPr>
              <w:jc w:val="center"/>
            </w:pPr>
            <w:r>
              <w:t>C2</w:t>
            </w:r>
          </w:p>
        </w:tc>
        <w:tc>
          <w:tcPr>
            <w:tcW w:w="1530" w:type="dxa"/>
            <w:vAlign w:val="center"/>
          </w:tcPr>
          <w:p w14:paraId="0AAE747C" w14:textId="0195E742" w:rsidR="00B34F04" w:rsidRDefault="00B34F04" w:rsidP="00C24856">
            <w:pPr>
              <w:jc w:val="center"/>
            </w:pPr>
            <w:r>
              <w:t>Post Review</w:t>
            </w:r>
          </w:p>
        </w:tc>
        <w:tc>
          <w:tcPr>
            <w:tcW w:w="3060" w:type="dxa"/>
            <w:vAlign w:val="center"/>
          </w:tcPr>
          <w:p w14:paraId="61B76388" w14:textId="6ED58419" w:rsidR="00B34F04" w:rsidRDefault="00B34F04" w:rsidP="00C24856">
            <w:pPr>
              <w:jc w:val="center"/>
            </w:pPr>
            <w:r>
              <w:t>The website will allow users to post new reviews.</w:t>
            </w:r>
          </w:p>
        </w:tc>
        <w:tc>
          <w:tcPr>
            <w:tcW w:w="2763" w:type="dxa"/>
            <w:vAlign w:val="center"/>
          </w:tcPr>
          <w:p w14:paraId="1039AAF9" w14:textId="77777777" w:rsidR="00B34F04" w:rsidRDefault="00B34F04" w:rsidP="00C24856">
            <w:pPr>
              <w:jc w:val="center"/>
            </w:pPr>
            <w:r>
              <w:t>-- Can write and post new reviews</w:t>
            </w:r>
          </w:p>
          <w:p w14:paraId="7CB4512D" w14:textId="77777777" w:rsidR="00664A07" w:rsidRDefault="00664A07" w:rsidP="00C24856">
            <w:pPr>
              <w:jc w:val="center"/>
            </w:pPr>
          </w:p>
          <w:p w14:paraId="0F60C317" w14:textId="77777777" w:rsidR="00B34F04" w:rsidRDefault="00B34F04" w:rsidP="00C24856">
            <w:pPr>
              <w:jc w:val="center"/>
            </w:pPr>
            <w:r>
              <w:t>-- Is prompted visually for what data is necessary to enter</w:t>
            </w:r>
          </w:p>
          <w:p w14:paraId="5894C9F3" w14:textId="77777777" w:rsidR="00664A07" w:rsidRDefault="00664A07" w:rsidP="00C24856">
            <w:pPr>
              <w:jc w:val="center"/>
            </w:pPr>
          </w:p>
          <w:p w14:paraId="537231DF" w14:textId="0E28F86A" w:rsidR="00B34F04" w:rsidRDefault="00B34F04" w:rsidP="00C24856">
            <w:pPr>
              <w:jc w:val="center"/>
            </w:pPr>
            <w:r>
              <w:t>-- Is informed of error from incorrect or missing data</w:t>
            </w:r>
          </w:p>
        </w:tc>
        <w:tc>
          <w:tcPr>
            <w:tcW w:w="1017" w:type="dxa"/>
            <w:vAlign w:val="center"/>
          </w:tcPr>
          <w:p w14:paraId="5EF00D34" w14:textId="54CEB0AE" w:rsidR="00B34F04" w:rsidRDefault="00B34F04" w:rsidP="00C24856">
            <w:pPr>
              <w:jc w:val="center"/>
            </w:pPr>
            <w:r>
              <w:t>No</w:t>
            </w:r>
          </w:p>
        </w:tc>
      </w:tr>
      <w:tr w:rsidR="00B34F04" w14:paraId="5A4D2033" w14:textId="77777777" w:rsidTr="00836E06">
        <w:tc>
          <w:tcPr>
            <w:tcW w:w="985" w:type="dxa"/>
            <w:vAlign w:val="center"/>
          </w:tcPr>
          <w:p w14:paraId="7C18DDD0" w14:textId="185CE991" w:rsidR="00B34F04" w:rsidRDefault="00B34F04" w:rsidP="00C24856">
            <w:pPr>
              <w:jc w:val="center"/>
            </w:pPr>
            <w:r>
              <w:t>C3</w:t>
            </w:r>
          </w:p>
        </w:tc>
        <w:tc>
          <w:tcPr>
            <w:tcW w:w="1530" w:type="dxa"/>
            <w:vAlign w:val="center"/>
          </w:tcPr>
          <w:p w14:paraId="61027849" w14:textId="3F7917CC" w:rsidR="00B34F04" w:rsidRDefault="00B34F04" w:rsidP="00C24856">
            <w:pPr>
              <w:jc w:val="center"/>
            </w:pPr>
            <w:r>
              <w:t>Edit Review</w:t>
            </w:r>
          </w:p>
        </w:tc>
        <w:tc>
          <w:tcPr>
            <w:tcW w:w="3060" w:type="dxa"/>
            <w:vAlign w:val="center"/>
          </w:tcPr>
          <w:p w14:paraId="36CD6EF3" w14:textId="2392C8D3" w:rsidR="00B34F04" w:rsidRDefault="00B34F04" w:rsidP="00C24856">
            <w:pPr>
              <w:jc w:val="center"/>
            </w:pPr>
            <w:r>
              <w:t>The website will allow users to edit reviews that they have posted.</w:t>
            </w:r>
          </w:p>
        </w:tc>
        <w:tc>
          <w:tcPr>
            <w:tcW w:w="2763" w:type="dxa"/>
            <w:vAlign w:val="center"/>
          </w:tcPr>
          <w:p w14:paraId="512F06B7" w14:textId="77777777" w:rsidR="00B34F04" w:rsidRDefault="00B34F04" w:rsidP="00C24856">
            <w:pPr>
              <w:jc w:val="center"/>
            </w:pPr>
            <w:r>
              <w:t>-- Can edit a review</w:t>
            </w:r>
          </w:p>
          <w:p w14:paraId="2B3413D1" w14:textId="77777777" w:rsidR="00664A07" w:rsidRDefault="00664A07" w:rsidP="00C24856">
            <w:pPr>
              <w:jc w:val="center"/>
            </w:pPr>
          </w:p>
          <w:p w14:paraId="02261F5F" w14:textId="14217FF0" w:rsidR="00B34F04" w:rsidRDefault="00B34F04" w:rsidP="00C24856">
            <w:pPr>
              <w:jc w:val="center"/>
            </w:pPr>
            <w:r>
              <w:t>-- Only original author of review can edit</w:t>
            </w:r>
          </w:p>
        </w:tc>
        <w:tc>
          <w:tcPr>
            <w:tcW w:w="1017" w:type="dxa"/>
            <w:vAlign w:val="center"/>
          </w:tcPr>
          <w:p w14:paraId="0B8E30BE" w14:textId="6435CB6A" w:rsidR="00B34F04" w:rsidRDefault="00B34F04" w:rsidP="00C24856">
            <w:pPr>
              <w:jc w:val="center"/>
            </w:pPr>
            <w:r>
              <w:t>No</w:t>
            </w:r>
          </w:p>
        </w:tc>
      </w:tr>
      <w:tr w:rsidR="00B34F04" w14:paraId="007564D5" w14:textId="77777777" w:rsidTr="00836E06">
        <w:tc>
          <w:tcPr>
            <w:tcW w:w="985" w:type="dxa"/>
            <w:vAlign w:val="center"/>
          </w:tcPr>
          <w:p w14:paraId="73A20CCA" w14:textId="7EC9884E" w:rsidR="00B34F04" w:rsidRDefault="00B34F04" w:rsidP="00C24856">
            <w:pPr>
              <w:jc w:val="center"/>
            </w:pPr>
            <w:r>
              <w:t>C4</w:t>
            </w:r>
          </w:p>
        </w:tc>
        <w:tc>
          <w:tcPr>
            <w:tcW w:w="1530" w:type="dxa"/>
            <w:vAlign w:val="center"/>
          </w:tcPr>
          <w:p w14:paraId="2AD198BF" w14:textId="147F20A2" w:rsidR="00B34F04" w:rsidRDefault="00B34F04" w:rsidP="00C24856">
            <w:pPr>
              <w:jc w:val="center"/>
            </w:pPr>
            <w:r>
              <w:t>Delete Review</w:t>
            </w:r>
          </w:p>
        </w:tc>
        <w:tc>
          <w:tcPr>
            <w:tcW w:w="3060" w:type="dxa"/>
            <w:vAlign w:val="center"/>
          </w:tcPr>
          <w:p w14:paraId="45DD9880" w14:textId="6C13A9E9" w:rsidR="00B34F04" w:rsidRDefault="00B34F04" w:rsidP="00C24856">
            <w:pPr>
              <w:jc w:val="center"/>
            </w:pPr>
            <w:r>
              <w:t>The website will allow users to delete reviews that they have posted.</w:t>
            </w:r>
          </w:p>
        </w:tc>
        <w:tc>
          <w:tcPr>
            <w:tcW w:w="2763" w:type="dxa"/>
            <w:vAlign w:val="center"/>
          </w:tcPr>
          <w:p w14:paraId="496A3F4A" w14:textId="77777777" w:rsidR="00B34F04" w:rsidRDefault="00B34F04" w:rsidP="00C24856">
            <w:pPr>
              <w:jc w:val="center"/>
            </w:pPr>
            <w:r>
              <w:t>-- Can delete review</w:t>
            </w:r>
          </w:p>
          <w:p w14:paraId="1339DE1C" w14:textId="77777777" w:rsidR="00664A07" w:rsidRDefault="00664A07" w:rsidP="00C24856">
            <w:pPr>
              <w:jc w:val="center"/>
            </w:pPr>
          </w:p>
          <w:p w14:paraId="61303A6B" w14:textId="3C3338F1" w:rsidR="00B34F04" w:rsidRDefault="00B34F04" w:rsidP="00C24856">
            <w:pPr>
              <w:jc w:val="center"/>
            </w:pPr>
            <w:r>
              <w:t>-- Only original author of review can delete</w:t>
            </w:r>
          </w:p>
        </w:tc>
        <w:tc>
          <w:tcPr>
            <w:tcW w:w="1017" w:type="dxa"/>
            <w:vAlign w:val="center"/>
          </w:tcPr>
          <w:p w14:paraId="123E057F" w14:textId="1463C929" w:rsidR="00B34F04" w:rsidRDefault="00B34F04" w:rsidP="00C24856">
            <w:pPr>
              <w:jc w:val="center"/>
            </w:pPr>
            <w:r>
              <w:t>No</w:t>
            </w:r>
          </w:p>
        </w:tc>
      </w:tr>
      <w:tr w:rsidR="00B34F04" w14:paraId="148D8708" w14:textId="77777777" w:rsidTr="00836E06">
        <w:tc>
          <w:tcPr>
            <w:tcW w:w="985" w:type="dxa"/>
            <w:vAlign w:val="center"/>
          </w:tcPr>
          <w:p w14:paraId="058AB549" w14:textId="5328E9CF" w:rsidR="00B34F04" w:rsidRDefault="00B34F04" w:rsidP="00C24856">
            <w:pPr>
              <w:jc w:val="center"/>
            </w:pPr>
            <w:r>
              <w:t>C5</w:t>
            </w:r>
          </w:p>
        </w:tc>
        <w:tc>
          <w:tcPr>
            <w:tcW w:w="1530" w:type="dxa"/>
            <w:vAlign w:val="center"/>
          </w:tcPr>
          <w:p w14:paraId="355960A7" w14:textId="639E81B7" w:rsidR="00B34F04" w:rsidRDefault="00B34F04" w:rsidP="00C24856">
            <w:pPr>
              <w:jc w:val="center"/>
            </w:pPr>
            <w:r>
              <w:t>View and Search Games</w:t>
            </w:r>
          </w:p>
        </w:tc>
        <w:tc>
          <w:tcPr>
            <w:tcW w:w="3060" w:type="dxa"/>
            <w:vAlign w:val="center"/>
          </w:tcPr>
          <w:p w14:paraId="40DDA3CF" w14:textId="52E32950" w:rsidR="00B34F04" w:rsidRDefault="00B34F04" w:rsidP="00C24856">
            <w:pPr>
              <w:jc w:val="center"/>
            </w:pPr>
            <w:r>
              <w:t>The website will allow users to view and search the games posted to the website.</w:t>
            </w:r>
          </w:p>
        </w:tc>
        <w:tc>
          <w:tcPr>
            <w:tcW w:w="2763" w:type="dxa"/>
            <w:vAlign w:val="center"/>
          </w:tcPr>
          <w:p w14:paraId="6FB4C81D" w14:textId="77777777" w:rsidR="00B34F04" w:rsidRDefault="00B34F04" w:rsidP="00C24856">
            <w:pPr>
              <w:jc w:val="center"/>
            </w:pPr>
            <w:r>
              <w:t>-- Can view games</w:t>
            </w:r>
          </w:p>
          <w:p w14:paraId="697BE45B" w14:textId="77777777" w:rsidR="00664A07" w:rsidRDefault="00664A07" w:rsidP="00C24856">
            <w:pPr>
              <w:jc w:val="center"/>
            </w:pPr>
          </w:p>
          <w:p w14:paraId="056DE983" w14:textId="77777777" w:rsidR="00B34F04" w:rsidRDefault="00B34F04" w:rsidP="00C24856">
            <w:pPr>
              <w:jc w:val="center"/>
            </w:pPr>
            <w:r>
              <w:t>-- Can see reviews written on a selected game</w:t>
            </w:r>
          </w:p>
          <w:p w14:paraId="11CCF293" w14:textId="77777777" w:rsidR="00664A07" w:rsidRDefault="00664A07" w:rsidP="00C24856">
            <w:pPr>
              <w:jc w:val="center"/>
            </w:pPr>
          </w:p>
          <w:p w14:paraId="11E21E6F" w14:textId="64A40C7F" w:rsidR="00B34F04" w:rsidRDefault="00B34F04" w:rsidP="00C24856">
            <w:pPr>
              <w:jc w:val="center"/>
            </w:pPr>
            <w:r>
              <w:t>-- Can search games by title</w:t>
            </w:r>
          </w:p>
        </w:tc>
        <w:tc>
          <w:tcPr>
            <w:tcW w:w="1017" w:type="dxa"/>
            <w:vAlign w:val="center"/>
          </w:tcPr>
          <w:p w14:paraId="2AB640D2" w14:textId="0480500A" w:rsidR="00B34F04" w:rsidRDefault="00B34F04" w:rsidP="00C24856">
            <w:pPr>
              <w:jc w:val="center"/>
            </w:pPr>
            <w:r>
              <w:t>No</w:t>
            </w:r>
          </w:p>
        </w:tc>
      </w:tr>
      <w:tr w:rsidR="00B34F04" w14:paraId="6E3C5DE8" w14:textId="77777777" w:rsidTr="00836E06">
        <w:tc>
          <w:tcPr>
            <w:tcW w:w="985" w:type="dxa"/>
            <w:vAlign w:val="center"/>
          </w:tcPr>
          <w:p w14:paraId="64709081" w14:textId="498B3253" w:rsidR="00B34F04" w:rsidRDefault="00B34F04" w:rsidP="00C24856">
            <w:pPr>
              <w:jc w:val="center"/>
            </w:pPr>
            <w:r>
              <w:t>C6</w:t>
            </w:r>
          </w:p>
        </w:tc>
        <w:tc>
          <w:tcPr>
            <w:tcW w:w="1530" w:type="dxa"/>
            <w:vAlign w:val="center"/>
          </w:tcPr>
          <w:p w14:paraId="4D648C30" w14:textId="7C1677CF" w:rsidR="00B34F04" w:rsidRDefault="00B34F04" w:rsidP="00C24856">
            <w:pPr>
              <w:jc w:val="center"/>
            </w:pPr>
            <w:r>
              <w:t>View Profile</w:t>
            </w:r>
          </w:p>
        </w:tc>
        <w:tc>
          <w:tcPr>
            <w:tcW w:w="3060" w:type="dxa"/>
            <w:vAlign w:val="center"/>
          </w:tcPr>
          <w:p w14:paraId="2562F9C9" w14:textId="04FF425B" w:rsidR="00B34F04" w:rsidRDefault="00B34F04" w:rsidP="00C24856">
            <w:pPr>
              <w:jc w:val="center"/>
            </w:pPr>
            <w:r>
              <w:t>The website will allow users to view profiles</w:t>
            </w:r>
          </w:p>
        </w:tc>
        <w:tc>
          <w:tcPr>
            <w:tcW w:w="2763" w:type="dxa"/>
            <w:vAlign w:val="center"/>
          </w:tcPr>
          <w:p w14:paraId="4FA13DCD" w14:textId="77777777" w:rsidR="00B34F04" w:rsidRDefault="00B34F04" w:rsidP="00C24856">
            <w:pPr>
              <w:jc w:val="center"/>
            </w:pPr>
            <w:r>
              <w:t>-- User can view their profile information</w:t>
            </w:r>
          </w:p>
          <w:p w14:paraId="75AB7585" w14:textId="77777777" w:rsidR="00664A07" w:rsidRDefault="00664A07" w:rsidP="00C24856">
            <w:pPr>
              <w:jc w:val="center"/>
            </w:pPr>
          </w:p>
          <w:p w14:paraId="61156085" w14:textId="77CCC9C5" w:rsidR="00B34F04" w:rsidRDefault="00B34F04" w:rsidP="00C24856">
            <w:pPr>
              <w:jc w:val="center"/>
            </w:pPr>
            <w:r>
              <w:t>-- Can view profile of author of review</w:t>
            </w:r>
          </w:p>
        </w:tc>
        <w:tc>
          <w:tcPr>
            <w:tcW w:w="1017" w:type="dxa"/>
            <w:vAlign w:val="center"/>
          </w:tcPr>
          <w:p w14:paraId="0C24B99E" w14:textId="42BF9A1D" w:rsidR="00B34F04" w:rsidRDefault="00AD7F30" w:rsidP="00C24856">
            <w:pPr>
              <w:jc w:val="center"/>
            </w:pPr>
            <w:r>
              <w:t>No</w:t>
            </w:r>
          </w:p>
        </w:tc>
      </w:tr>
      <w:tr w:rsidR="00B34F04" w14:paraId="56E386C4" w14:textId="77777777" w:rsidTr="00836E06">
        <w:tc>
          <w:tcPr>
            <w:tcW w:w="9355" w:type="dxa"/>
            <w:gridSpan w:val="5"/>
            <w:vAlign w:val="center"/>
          </w:tcPr>
          <w:p w14:paraId="6D4B788B" w14:textId="471985F5" w:rsidR="00B34F04" w:rsidRDefault="00B34F04" w:rsidP="00C24856">
            <w:pPr>
              <w:jc w:val="center"/>
            </w:pPr>
            <w:r w:rsidRPr="00650503">
              <w:rPr>
                <w:b/>
                <w:bCs/>
              </w:rPr>
              <w:t>Accounts Module</w:t>
            </w:r>
          </w:p>
        </w:tc>
      </w:tr>
      <w:tr w:rsidR="00B34F04" w14:paraId="494197BB" w14:textId="77777777" w:rsidTr="00836E06">
        <w:tc>
          <w:tcPr>
            <w:tcW w:w="985" w:type="dxa"/>
            <w:vAlign w:val="center"/>
          </w:tcPr>
          <w:p w14:paraId="0A3BF25E" w14:textId="3EFEBB2B" w:rsidR="00B34F04" w:rsidRDefault="00B34F04" w:rsidP="00C24856">
            <w:pPr>
              <w:jc w:val="center"/>
            </w:pPr>
            <w:r>
              <w:t>A1</w:t>
            </w:r>
          </w:p>
        </w:tc>
        <w:tc>
          <w:tcPr>
            <w:tcW w:w="1530" w:type="dxa"/>
            <w:vAlign w:val="center"/>
          </w:tcPr>
          <w:p w14:paraId="38CDAB28" w14:textId="4D5F3344" w:rsidR="00B34F04" w:rsidRDefault="00B34F04" w:rsidP="00C24856">
            <w:pPr>
              <w:jc w:val="center"/>
            </w:pPr>
            <w:r>
              <w:t>Register</w:t>
            </w:r>
          </w:p>
        </w:tc>
        <w:tc>
          <w:tcPr>
            <w:tcW w:w="3060" w:type="dxa"/>
            <w:vAlign w:val="center"/>
          </w:tcPr>
          <w:p w14:paraId="452C0169" w14:textId="583E9EF4" w:rsidR="00B34F04" w:rsidRDefault="00B34F04" w:rsidP="00C24856">
            <w:pPr>
              <w:jc w:val="center"/>
            </w:pPr>
            <w:r>
              <w:t>The website will allow new users to register for log in.</w:t>
            </w:r>
          </w:p>
        </w:tc>
        <w:tc>
          <w:tcPr>
            <w:tcW w:w="2763" w:type="dxa"/>
            <w:vAlign w:val="center"/>
          </w:tcPr>
          <w:p w14:paraId="443EF7DB" w14:textId="7564DC04" w:rsidR="00B34F04" w:rsidRDefault="00B34F04" w:rsidP="00C24856">
            <w:pPr>
              <w:jc w:val="center"/>
            </w:pPr>
            <w:r>
              <w:t>-- Unregistered users can create accounts</w:t>
            </w:r>
          </w:p>
        </w:tc>
        <w:tc>
          <w:tcPr>
            <w:tcW w:w="1017" w:type="dxa"/>
            <w:vAlign w:val="center"/>
          </w:tcPr>
          <w:p w14:paraId="3EB756D0" w14:textId="39597C71" w:rsidR="00B34F04" w:rsidRDefault="00B34F04" w:rsidP="00C24856">
            <w:pPr>
              <w:jc w:val="center"/>
            </w:pPr>
            <w:r>
              <w:t>No</w:t>
            </w:r>
          </w:p>
        </w:tc>
      </w:tr>
      <w:tr w:rsidR="00B34F04" w14:paraId="3AFF266D" w14:textId="77777777" w:rsidTr="00836E06">
        <w:tc>
          <w:tcPr>
            <w:tcW w:w="985" w:type="dxa"/>
            <w:vAlign w:val="center"/>
          </w:tcPr>
          <w:p w14:paraId="455137B4" w14:textId="3907BF9C" w:rsidR="00B34F04" w:rsidRDefault="00B34F04" w:rsidP="00C24856">
            <w:pPr>
              <w:jc w:val="center"/>
            </w:pPr>
            <w:r>
              <w:t>A2</w:t>
            </w:r>
          </w:p>
        </w:tc>
        <w:tc>
          <w:tcPr>
            <w:tcW w:w="1530" w:type="dxa"/>
            <w:vAlign w:val="center"/>
          </w:tcPr>
          <w:p w14:paraId="57D2C16A" w14:textId="794EA53A" w:rsidR="00B34F04" w:rsidRDefault="00B34F04" w:rsidP="00C24856">
            <w:pPr>
              <w:jc w:val="center"/>
            </w:pPr>
            <w:r>
              <w:t>Login</w:t>
            </w:r>
          </w:p>
        </w:tc>
        <w:tc>
          <w:tcPr>
            <w:tcW w:w="3060" w:type="dxa"/>
            <w:vAlign w:val="center"/>
          </w:tcPr>
          <w:p w14:paraId="4B52F538" w14:textId="59258EF1" w:rsidR="00B34F04" w:rsidRDefault="00B34F04" w:rsidP="00C24856">
            <w:pPr>
              <w:jc w:val="center"/>
            </w:pPr>
            <w:r>
              <w:t>The website will allow registered users to logged in.</w:t>
            </w:r>
          </w:p>
        </w:tc>
        <w:tc>
          <w:tcPr>
            <w:tcW w:w="2763" w:type="dxa"/>
            <w:vAlign w:val="center"/>
          </w:tcPr>
          <w:p w14:paraId="48964CE5" w14:textId="10E98A8C" w:rsidR="00B34F04" w:rsidRDefault="00B34F04" w:rsidP="00C24856">
            <w:pPr>
              <w:jc w:val="center"/>
            </w:pPr>
            <w:r>
              <w:t>-- Existing users can log in</w:t>
            </w:r>
          </w:p>
        </w:tc>
        <w:tc>
          <w:tcPr>
            <w:tcW w:w="1017" w:type="dxa"/>
            <w:vAlign w:val="center"/>
          </w:tcPr>
          <w:p w14:paraId="4910C814" w14:textId="6A74CBE9" w:rsidR="00B34F04" w:rsidRDefault="00B34F04" w:rsidP="00C24856">
            <w:pPr>
              <w:jc w:val="center"/>
            </w:pPr>
            <w:r>
              <w:t>No</w:t>
            </w:r>
          </w:p>
        </w:tc>
      </w:tr>
      <w:tr w:rsidR="00B34F04" w14:paraId="28B6E5CC" w14:textId="77777777" w:rsidTr="00836E06">
        <w:tc>
          <w:tcPr>
            <w:tcW w:w="985" w:type="dxa"/>
            <w:vAlign w:val="center"/>
          </w:tcPr>
          <w:p w14:paraId="45C384A0" w14:textId="1DBFAC8C" w:rsidR="00B34F04" w:rsidRDefault="00B34F04" w:rsidP="00C24856">
            <w:pPr>
              <w:jc w:val="center"/>
            </w:pPr>
            <w:r>
              <w:lastRenderedPageBreak/>
              <w:t>A3</w:t>
            </w:r>
          </w:p>
        </w:tc>
        <w:tc>
          <w:tcPr>
            <w:tcW w:w="1530" w:type="dxa"/>
            <w:vAlign w:val="center"/>
          </w:tcPr>
          <w:p w14:paraId="78C3C198" w14:textId="5D4B36D9" w:rsidR="00B34F04" w:rsidRDefault="00B34F04" w:rsidP="00C24856">
            <w:pPr>
              <w:jc w:val="center"/>
            </w:pPr>
            <w:r>
              <w:t>Logout</w:t>
            </w:r>
          </w:p>
        </w:tc>
        <w:tc>
          <w:tcPr>
            <w:tcW w:w="3060" w:type="dxa"/>
            <w:vAlign w:val="center"/>
          </w:tcPr>
          <w:p w14:paraId="08E6CB66" w14:textId="29840151" w:rsidR="00B34F04" w:rsidRDefault="00B34F04" w:rsidP="00C24856">
            <w:pPr>
              <w:jc w:val="center"/>
            </w:pPr>
            <w:r>
              <w:t>The website will allow logged in users to log out.</w:t>
            </w:r>
          </w:p>
        </w:tc>
        <w:tc>
          <w:tcPr>
            <w:tcW w:w="2763" w:type="dxa"/>
            <w:vAlign w:val="center"/>
          </w:tcPr>
          <w:p w14:paraId="1915C02E" w14:textId="48335C23" w:rsidR="00B34F04" w:rsidRDefault="00B34F04" w:rsidP="00C24856">
            <w:pPr>
              <w:jc w:val="center"/>
            </w:pPr>
            <w:r>
              <w:t>-- Logged in users can log out</w:t>
            </w:r>
          </w:p>
        </w:tc>
        <w:tc>
          <w:tcPr>
            <w:tcW w:w="1017" w:type="dxa"/>
            <w:vAlign w:val="center"/>
          </w:tcPr>
          <w:p w14:paraId="727A5A0F" w14:textId="75629124" w:rsidR="00B34F04" w:rsidRDefault="00B34F04" w:rsidP="00C24856">
            <w:pPr>
              <w:jc w:val="center"/>
            </w:pPr>
            <w:r>
              <w:t>No</w:t>
            </w:r>
          </w:p>
        </w:tc>
      </w:tr>
      <w:tr w:rsidR="00B34F04" w14:paraId="7D4B0D19" w14:textId="77777777" w:rsidTr="00836E06">
        <w:tc>
          <w:tcPr>
            <w:tcW w:w="985" w:type="dxa"/>
            <w:vAlign w:val="center"/>
          </w:tcPr>
          <w:p w14:paraId="0BAF91E8" w14:textId="6166F788" w:rsidR="00B34F04" w:rsidRDefault="00B34F04" w:rsidP="00C24856">
            <w:pPr>
              <w:jc w:val="center"/>
            </w:pPr>
            <w:r>
              <w:t>A4</w:t>
            </w:r>
          </w:p>
        </w:tc>
        <w:tc>
          <w:tcPr>
            <w:tcW w:w="1530" w:type="dxa"/>
            <w:vAlign w:val="center"/>
          </w:tcPr>
          <w:p w14:paraId="697D297A" w14:textId="4632F426" w:rsidR="00B34F04" w:rsidRDefault="00B34F04" w:rsidP="00C24856">
            <w:pPr>
              <w:jc w:val="center"/>
            </w:pPr>
            <w:r>
              <w:t>Edit Profile</w:t>
            </w:r>
          </w:p>
        </w:tc>
        <w:tc>
          <w:tcPr>
            <w:tcW w:w="3060" w:type="dxa"/>
            <w:vAlign w:val="center"/>
          </w:tcPr>
          <w:p w14:paraId="01AD1001" w14:textId="2BCD242E" w:rsidR="00B34F04" w:rsidRDefault="00B34F04" w:rsidP="00C24856">
            <w:pPr>
              <w:jc w:val="center"/>
            </w:pPr>
            <w:r>
              <w:t>The website will allow new users to edit their profiles</w:t>
            </w:r>
          </w:p>
        </w:tc>
        <w:tc>
          <w:tcPr>
            <w:tcW w:w="2763" w:type="dxa"/>
            <w:vAlign w:val="center"/>
          </w:tcPr>
          <w:p w14:paraId="77F1D266" w14:textId="77777777" w:rsidR="00B34F04" w:rsidRDefault="00B34F04" w:rsidP="00C24856">
            <w:pPr>
              <w:jc w:val="center"/>
            </w:pPr>
            <w:r>
              <w:t>-- Logged in user can change profile data</w:t>
            </w:r>
          </w:p>
          <w:p w14:paraId="1A2F3850" w14:textId="77777777" w:rsidR="00664A07" w:rsidRDefault="00664A07" w:rsidP="00C24856">
            <w:pPr>
              <w:jc w:val="center"/>
            </w:pPr>
          </w:p>
          <w:p w14:paraId="13217D28" w14:textId="77777777" w:rsidR="00B34F04" w:rsidRDefault="00B34F04" w:rsidP="00C24856">
            <w:pPr>
              <w:jc w:val="center"/>
            </w:pPr>
            <w:r>
              <w:t>-- Logged in user can add a profile picture</w:t>
            </w:r>
          </w:p>
          <w:p w14:paraId="514280B1" w14:textId="77777777" w:rsidR="00664A07" w:rsidRDefault="00664A07" w:rsidP="00C24856">
            <w:pPr>
              <w:jc w:val="center"/>
            </w:pPr>
          </w:p>
          <w:p w14:paraId="674BB24E" w14:textId="06CB22CE" w:rsidR="00B34F04" w:rsidRDefault="00B34F04" w:rsidP="00C24856">
            <w:pPr>
              <w:jc w:val="center"/>
            </w:pPr>
            <w:r>
              <w:t>-- A profile can only be altered by the correct user when logged in</w:t>
            </w:r>
          </w:p>
        </w:tc>
        <w:tc>
          <w:tcPr>
            <w:tcW w:w="1017" w:type="dxa"/>
            <w:vAlign w:val="center"/>
          </w:tcPr>
          <w:p w14:paraId="5E04402A" w14:textId="770D3B17" w:rsidR="00B34F04" w:rsidRDefault="00AD7F30" w:rsidP="00C24856">
            <w:pPr>
              <w:jc w:val="center"/>
            </w:pPr>
            <w:r>
              <w:t>No</w:t>
            </w:r>
          </w:p>
        </w:tc>
      </w:tr>
      <w:tr w:rsidR="00B34F04" w14:paraId="28F1D228" w14:textId="77777777" w:rsidTr="00836E06">
        <w:tc>
          <w:tcPr>
            <w:tcW w:w="9355" w:type="dxa"/>
            <w:gridSpan w:val="5"/>
            <w:vAlign w:val="center"/>
          </w:tcPr>
          <w:p w14:paraId="69E26FAB" w14:textId="5089BE03" w:rsidR="00B34F04" w:rsidRDefault="00B34F04" w:rsidP="00C24856">
            <w:pPr>
              <w:jc w:val="center"/>
            </w:pPr>
            <w:r w:rsidRPr="00650503">
              <w:rPr>
                <w:b/>
                <w:bCs/>
              </w:rPr>
              <w:t>Navigation Module</w:t>
            </w:r>
          </w:p>
        </w:tc>
      </w:tr>
      <w:tr w:rsidR="00B34F04" w14:paraId="10008047" w14:textId="77777777" w:rsidTr="00836E06">
        <w:trPr>
          <w:trHeight w:val="233"/>
        </w:trPr>
        <w:tc>
          <w:tcPr>
            <w:tcW w:w="985" w:type="dxa"/>
            <w:vAlign w:val="center"/>
          </w:tcPr>
          <w:p w14:paraId="526436EB" w14:textId="56E4E7BA" w:rsidR="00B34F04" w:rsidRDefault="00B34F04" w:rsidP="00C24856">
            <w:pPr>
              <w:jc w:val="center"/>
            </w:pPr>
            <w:r>
              <w:t>N1</w:t>
            </w:r>
          </w:p>
        </w:tc>
        <w:tc>
          <w:tcPr>
            <w:tcW w:w="1530" w:type="dxa"/>
            <w:vAlign w:val="center"/>
          </w:tcPr>
          <w:p w14:paraId="699BC9F5" w14:textId="269AA7B5" w:rsidR="00B34F04" w:rsidRDefault="00B34F04" w:rsidP="00C24856">
            <w:pPr>
              <w:jc w:val="center"/>
            </w:pPr>
            <w:r>
              <w:t>Navigation</w:t>
            </w:r>
          </w:p>
        </w:tc>
        <w:tc>
          <w:tcPr>
            <w:tcW w:w="3060" w:type="dxa"/>
            <w:vAlign w:val="center"/>
          </w:tcPr>
          <w:p w14:paraId="189FAE1F" w14:textId="16209C21" w:rsidR="00B34F04" w:rsidRDefault="00B34F04" w:rsidP="00C24856">
            <w:pPr>
              <w:jc w:val="center"/>
            </w:pPr>
            <w:r>
              <w:t>The website will allow users to navigate between the available pages.</w:t>
            </w:r>
          </w:p>
        </w:tc>
        <w:tc>
          <w:tcPr>
            <w:tcW w:w="2763" w:type="dxa"/>
            <w:vAlign w:val="center"/>
          </w:tcPr>
          <w:p w14:paraId="40E7A73D" w14:textId="7C125B80" w:rsidR="00B34F04" w:rsidRDefault="00B34F04" w:rsidP="00C24856">
            <w:pPr>
              <w:jc w:val="center"/>
            </w:pPr>
            <w:r>
              <w:t>-- Can navigate between the available pages</w:t>
            </w:r>
          </w:p>
        </w:tc>
        <w:tc>
          <w:tcPr>
            <w:tcW w:w="1017" w:type="dxa"/>
            <w:vAlign w:val="center"/>
          </w:tcPr>
          <w:p w14:paraId="1207B00C" w14:textId="674D4292" w:rsidR="00B34F04" w:rsidRDefault="00B34F04" w:rsidP="00C24856">
            <w:pPr>
              <w:jc w:val="center"/>
            </w:pPr>
            <w:r>
              <w:t>No</w:t>
            </w:r>
          </w:p>
        </w:tc>
      </w:tr>
      <w:tr w:rsidR="00B34F04" w14:paraId="48042B55" w14:textId="77777777" w:rsidTr="00836E06">
        <w:tc>
          <w:tcPr>
            <w:tcW w:w="9355" w:type="dxa"/>
            <w:gridSpan w:val="5"/>
            <w:vAlign w:val="center"/>
          </w:tcPr>
          <w:p w14:paraId="268117C4" w14:textId="758B6150" w:rsidR="00B34F04" w:rsidRDefault="00B34F04" w:rsidP="00C24856">
            <w:pPr>
              <w:jc w:val="center"/>
            </w:pPr>
            <w:r w:rsidRPr="00650503">
              <w:rPr>
                <w:b/>
                <w:bCs/>
              </w:rPr>
              <w:t>Follower Module</w:t>
            </w:r>
          </w:p>
        </w:tc>
      </w:tr>
      <w:tr w:rsidR="00B34F04" w14:paraId="59AAFEE7" w14:textId="77777777" w:rsidTr="00836E06">
        <w:tc>
          <w:tcPr>
            <w:tcW w:w="985" w:type="dxa"/>
            <w:vAlign w:val="center"/>
          </w:tcPr>
          <w:p w14:paraId="6E906E6B" w14:textId="0534C619" w:rsidR="00B34F04" w:rsidRDefault="00B34F04" w:rsidP="00C24856">
            <w:pPr>
              <w:jc w:val="center"/>
            </w:pPr>
            <w:r>
              <w:t>F1</w:t>
            </w:r>
          </w:p>
        </w:tc>
        <w:tc>
          <w:tcPr>
            <w:tcW w:w="1530" w:type="dxa"/>
            <w:vAlign w:val="center"/>
          </w:tcPr>
          <w:p w14:paraId="35E8EE5E" w14:textId="54A06D4B" w:rsidR="00B34F04" w:rsidRDefault="00B34F04" w:rsidP="00C24856">
            <w:pPr>
              <w:jc w:val="center"/>
            </w:pPr>
            <w:r>
              <w:t>Follow</w:t>
            </w:r>
          </w:p>
        </w:tc>
        <w:tc>
          <w:tcPr>
            <w:tcW w:w="3060" w:type="dxa"/>
            <w:vAlign w:val="center"/>
          </w:tcPr>
          <w:p w14:paraId="440D4A6A" w14:textId="298DC9A3" w:rsidR="00B34F04" w:rsidRDefault="00B34F04" w:rsidP="00C24856">
            <w:pPr>
              <w:jc w:val="center"/>
            </w:pPr>
            <w:r>
              <w:t>The website will allow users to follow other users.</w:t>
            </w:r>
          </w:p>
        </w:tc>
        <w:tc>
          <w:tcPr>
            <w:tcW w:w="2763" w:type="dxa"/>
            <w:vAlign w:val="center"/>
          </w:tcPr>
          <w:p w14:paraId="3F7D4190" w14:textId="77777777" w:rsidR="00B34F04" w:rsidRDefault="00B34F04" w:rsidP="00C24856">
            <w:pPr>
              <w:jc w:val="center"/>
            </w:pPr>
            <w:r>
              <w:t>-- Can follow other users</w:t>
            </w:r>
          </w:p>
          <w:p w14:paraId="36CC7173" w14:textId="77777777" w:rsidR="00664A07" w:rsidRDefault="00664A07" w:rsidP="00C24856">
            <w:pPr>
              <w:jc w:val="center"/>
            </w:pPr>
          </w:p>
          <w:p w14:paraId="4CEC9C2C" w14:textId="141C58E9" w:rsidR="00B34F04" w:rsidRDefault="00B34F04" w:rsidP="00C24856">
            <w:pPr>
              <w:jc w:val="center"/>
            </w:pPr>
            <w:r>
              <w:t>-- A logged in user’s profile page will display reviews from other users that they follow</w:t>
            </w:r>
          </w:p>
        </w:tc>
        <w:tc>
          <w:tcPr>
            <w:tcW w:w="1017" w:type="dxa"/>
            <w:vAlign w:val="center"/>
          </w:tcPr>
          <w:p w14:paraId="2C3031C1" w14:textId="664BB12C" w:rsidR="00B34F04" w:rsidRDefault="00B34F04" w:rsidP="00C24856">
            <w:pPr>
              <w:jc w:val="center"/>
            </w:pPr>
            <w:r>
              <w:t>Yes</w:t>
            </w:r>
          </w:p>
        </w:tc>
      </w:tr>
      <w:tr w:rsidR="00B34F04" w14:paraId="1A7FFB5C" w14:textId="77777777" w:rsidTr="00836E06">
        <w:tc>
          <w:tcPr>
            <w:tcW w:w="985" w:type="dxa"/>
            <w:vAlign w:val="center"/>
          </w:tcPr>
          <w:p w14:paraId="0237C576" w14:textId="00D8CB7E" w:rsidR="00B34F04" w:rsidRDefault="00B34F04" w:rsidP="00C24856">
            <w:pPr>
              <w:jc w:val="center"/>
            </w:pPr>
            <w:r>
              <w:t>F1</w:t>
            </w:r>
          </w:p>
        </w:tc>
        <w:tc>
          <w:tcPr>
            <w:tcW w:w="1530" w:type="dxa"/>
            <w:vAlign w:val="center"/>
          </w:tcPr>
          <w:p w14:paraId="309EFEA9" w14:textId="18034079" w:rsidR="00B34F04" w:rsidRDefault="00B34F04" w:rsidP="00C24856">
            <w:pPr>
              <w:jc w:val="center"/>
            </w:pPr>
            <w:r>
              <w:t>Followed By</w:t>
            </w:r>
          </w:p>
        </w:tc>
        <w:tc>
          <w:tcPr>
            <w:tcW w:w="3060" w:type="dxa"/>
            <w:vAlign w:val="center"/>
          </w:tcPr>
          <w:p w14:paraId="5E9C551D" w14:textId="4FCD0F10" w:rsidR="00B34F04" w:rsidRDefault="00B34F04" w:rsidP="00C24856">
            <w:pPr>
              <w:jc w:val="center"/>
            </w:pPr>
            <w:r>
              <w:t>The website will allow users to view who they are following and who is following them.</w:t>
            </w:r>
          </w:p>
        </w:tc>
        <w:tc>
          <w:tcPr>
            <w:tcW w:w="2763" w:type="dxa"/>
            <w:vAlign w:val="center"/>
          </w:tcPr>
          <w:p w14:paraId="2E7A2176" w14:textId="08C7CB7E" w:rsidR="00B34F04" w:rsidRDefault="00B34F04" w:rsidP="00C24856">
            <w:pPr>
              <w:jc w:val="center"/>
            </w:pPr>
            <w:r>
              <w:t>-- A logged in user can view which and how many users are following</w:t>
            </w:r>
          </w:p>
        </w:tc>
        <w:tc>
          <w:tcPr>
            <w:tcW w:w="1017" w:type="dxa"/>
            <w:vAlign w:val="center"/>
          </w:tcPr>
          <w:p w14:paraId="1E62833C" w14:textId="73D66781" w:rsidR="00B34F04" w:rsidRDefault="00B34F04" w:rsidP="00C24856">
            <w:pPr>
              <w:jc w:val="center"/>
            </w:pPr>
            <w:r>
              <w:t>Yes</w:t>
            </w:r>
          </w:p>
        </w:tc>
      </w:tr>
      <w:tr w:rsidR="00B34F04" w14:paraId="15111A08" w14:textId="77777777" w:rsidTr="00836E06">
        <w:tc>
          <w:tcPr>
            <w:tcW w:w="9355" w:type="dxa"/>
            <w:gridSpan w:val="5"/>
            <w:vAlign w:val="center"/>
          </w:tcPr>
          <w:p w14:paraId="08E3DA20" w14:textId="5628BE61" w:rsidR="00B34F04" w:rsidRDefault="00B34F04" w:rsidP="00C24856">
            <w:pPr>
              <w:jc w:val="center"/>
            </w:pPr>
            <w:r w:rsidRPr="00650503">
              <w:rPr>
                <w:b/>
                <w:bCs/>
              </w:rPr>
              <w:t>Admin Module</w:t>
            </w:r>
          </w:p>
        </w:tc>
      </w:tr>
      <w:tr w:rsidR="00B34F04" w14:paraId="1282FD37" w14:textId="77777777" w:rsidTr="00836E06">
        <w:tc>
          <w:tcPr>
            <w:tcW w:w="985" w:type="dxa"/>
            <w:vAlign w:val="center"/>
          </w:tcPr>
          <w:p w14:paraId="6249222D" w14:textId="55C04119" w:rsidR="00B34F04" w:rsidRDefault="00B34F04" w:rsidP="00C24856">
            <w:pPr>
              <w:jc w:val="center"/>
            </w:pPr>
            <w:r>
              <w:t>Adm1</w:t>
            </w:r>
          </w:p>
        </w:tc>
        <w:tc>
          <w:tcPr>
            <w:tcW w:w="1530" w:type="dxa"/>
            <w:vAlign w:val="center"/>
          </w:tcPr>
          <w:p w14:paraId="2AB100A6" w14:textId="4B8E44D5" w:rsidR="00B34F04" w:rsidRDefault="00B34F04" w:rsidP="00C24856">
            <w:pPr>
              <w:jc w:val="center"/>
            </w:pPr>
            <w:r>
              <w:t>Manage</w:t>
            </w:r>
          </w:p>
        </w:tc>
        <w:tc>
          <w:tcPr>
            <w:tcW w:w="3060" w:type="dxa"/>
            <w:vAlign w:val="center"/>
          </w:tcPr>
          <w:p w14:paraId="6372B426" w14:textId="2BF38DAD" w:rsidR="00B34F04" w:rsidRDefault="00B34F04" w:rsidP="00C24856">
            <w:pPr>
              <w:jc w:val="center"/>
            </w:pPr>
            <w:r>
              <w:t>The website will allow admin accounts to login to the site to manage users, reviews, and games in the database.</w:t>
            </w:r>
          </w:p>
        </w:tc>
        <w:tc>
          <w:tcPr>
            <w:tcW w:w="2763" w:type="dxa"/>
            <w:vAlign w:val="center"/>
          </w:tcPr>
          <w:p w14:paraId="398EE7B6" w14:textId="77777777" w:rsidR="00B34F04" w:rsidRDefault="00B34F04" w:rsidP="00C24856">
            <w:pPr>
              <w:jc w:val="center"/>
            </w:pPr>
            <w:r>
              <w:t>-- Admin account can view and delete users</w:t>
            </w:r>
          </w:p>
          <w:p w14:paraId="2EC0747D" w14:textId="77777777" w:rsidR="00664A07" w:rsidRDefault="00664A07" w:rsidP="00C24856">
            <w:pPr>
              <w:jc w:val="center"/>
            </w:pPr>
          </w:p>
          <w:p w14:paraId="3A5BFDFF" w14:textId="77777777" w:rsidR="00B34F04" w:rsidRDefault="00B34F04" w:rsidP="00C24856">
            <w:pPr>
              <w:jc w:val="center"/>
            </w:pPr>
            <w:r>
              <w:t>-- Admin account can view and delete reviews</w:t>
            </w:r>
          </w:p>
          <w:p w14:paraId="7B0DEDB2" w14:textId="77777777" w:rsidR="00664A07" w:rsidRDefault="00664A07" w:rsidP="00C24856">
            <w:pPr>
              <w:jc w:val="center"/>
            </w:pPr>
          </w:p>
          <w:p w14:paraId="4275F976" w14:textId="762BE10C" w:rsidR="00B34F04" w:rsidRDefault="00B34F04" w:rsidP="00C24856">
            <w:pPr>
              <w:jc w:val="center"/>
            </w:pPr>
            <w:r>
              <w:t>-- Admin account can view, delete, and add games</w:t>
            </w:r>
          </w:p>
        </w:tc>
        <w:tc>
          <w:tcPr>
            <w:tcW w:w="1017" w:type="dxa"/>
            <w:vAlign w:val="center"/>
          </w:tcPr>
          <w:p w14:paraId="42EFEDAC" w14:textId="0C657928" w:rsidR="00B34F04" w:rsidRDefault="00B34F04" w:rsidP="00C24856">
            <w:pPr>
              <w:jc w:val="center"/>
            </w:pPr>
            <w:r>
              <w:t>Yes</w:t>
            </w:r>
          </w:p>
        </w:tc>
      </w:tr>
    </w:tbl>
    <w:p w14:paraId="121E6D3F" w14:textId="22387A65" w:rsidR="00157384" w:rsidRDefault="00157384" w:rsidP="00C62CE5"/>
    <w:p w14:paraId="2EE76E11" w14:textId="77777777" w:rsidR="00C62CE5" w:rsidRDefault="00C62CE5" w:rsidP="00C62CE5"/>
    <w:p w14:paraId="790B6A43" w14:textId="77777777" w:rsidR="00C62CE5" w:rsidRPr="00C62CE5" w:rsidRDefault="00C62CE5" w:rsidP="00C62CE5">
      <w:pPr>
        <w:rPr>
          <w:sz w:val="28"/>
          <w:szCs w:val="28"/>
        </w:rPr>
      </w:pPr>
    </w:p>
    <w:p w14:paraId="6DF75CE2" w14:textId="4F404A73" w:rsidR="00BC0176" w:rsidRPr="00BC0176" w:rsidRDefault="00BC0176" w:rsidP="00BC0176">
      <w:pPr>
        <w:jc w:val="center"/>
        <w:rPr>
          <w:b/>
          <w:bCs/>
        </w:rPr>
      </w:pPr>
      <w:r w:rsidRPr="00BC0176">
        <w:rPr>
          <w:b/>
          <w:bCs/>
        </w:rPr>
        <w:t>Gap Statement</w:t>
      </w:r>
    </w:p>
    <w:p w14:paraId="3C136B81" w14:textId="489FDB34" w:rsidR="00AC7BFD" w:rsidRDefault="00BC0176">
      <w:r>
        <w:tab/>
        <w:t xml:space="preserve">Of the requirements that are listed above, all of the normal requirements except for the search functionality were completed. The search functionality for the reviews ended up not being useful since the intended purpose was to be able to search reviews based on the username that wrote the review. This was ultimately rendered useless since a user can just </w:t>
      </w:r>
      <w:r w:rsidR="004F4323">
        <w:t xml:space="preserve">click on the username in the review view page, navigate to that user’s profile page, and see the reviews that that user has written on that page. For the search functionality dealing with the games, there wasn’t enough time to complete it. As the database </w:t>
      </w:r>
      <w:r w:rsidR="004F4323">
        <w:lastRenderedPageBreak/>
        <w:t>currently stands, there are only 10 games so at this point the search functionality isn’t entirely necessary, but when the application gets to a production level release, then it will be important as there will likely be thousands of games contained within the database. Also, within the normal requirements the form validation exists, but is not as robust as it will likely need to be at production level, especially in terms of security risks such as SQL injection.</w:t>
      </w:r>
    </w:p>
    <w:p w14:paraId="71E8011E" w14:textId="7A009BFB" w:rsidR="004F4323" w:rsidRDefault="004F4323">
      <w:r>
        <w:tab/>
        <w:t xml:space="preserve">None of the optional requirements were completed as there was not enough time to include them within scope. Unfortunately, this means that the application does not currently have the ability to add games to the database as this was intended to be part of the functionality of the Admin module. </w:t>
      </w:r>
      <w:r w:rsidR="00682B7A">
        <w:t xml:space="preserve">This also means that the ability for users to follow each other has not been implemented. </w:t>
      </w:r>
      <w:r>
        <w:t xml:space="preserve">Finally, it is worth mentioning that the genre table turned out to not be used within the application, but it has the potential to be useful in the future for categorization purposes should the application/database grow as is intended. </w:t>
      </w:r>
    </w:p>
    <w:sectPr w:rsidR="004F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7B1"/>
    <w:multiLevelType w:val="hybridMultilevel"/>
    <w:tmpl w:val="F51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4607E"/>
    <w:multiLevelType w:val="hybridMultilevel"/>
    <w:tmpl w:val="12F8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F377EF"/>
    <w:multiLevelType w:val="hybridMultilevel"/>
    <w:tmpl w:val="AD2C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36932"/>
    <w:multiLevelType w:val="hybridMultilevel"/>
    <w:tmpl w:val="BA0AC316"/>
    <w:lvl w:ilvl="0" w:tplc="CE540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52F47"/>
    <w:multiLevelType w:val="hybridMultilevel"/>
    <w:tmpl w:val="FAD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431741">
    <w:abstractNumId w:val="4"/>
  </w:num>
  <w:num w:numId="2" w16cid:durableId="1923441991">
    <w:abstractNumId w:val="1"/>
  </w:num>
  <w:num w:numId="3" w16cid:durableId="1551381734">
    <w:abstractNumId w:val="0"/>
  </w:num>
  <w:num w:numId="4" w16cid:durableId="1725715199">
    <w:abstractNumId w:val="2"/>
  </w:num>
  <w:num w:numId="5" w16cid:durableId="821968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2F"/>
    <w:rsid w:val="00157384"/>
    <w:rsid w:val="002A583D"/>
    <w:rsid w:val="002C023A"/>
    <w:rsid w:val="00330099"/>
    <w:rsid w:val="003454A3"/>
    <w:rsid w:val="00367B25"/>
    <w:rsid w:val="003C79D8"/>
    <w:rsid w:val="003D4EE4"/>
    <w:rsid w:val="00453572"/>
    <w:rsid w:val="004B6A8F"/>
    <w:rsid w:val="004F4323"/>
    <w:rsid w:val="00502A81"/>
    <w:rsid w:val="00575B6C"/>
    <w:rsid w:val="005C60C8"/>
    <w:rsid w:val="00650503"/>
    <w:rsid w:val="00664A07"/>
    <w:rsid w:val="00682B7A"/>
    <w:rsid w:val="007D044E"/>
    <w:rsid w:val="00814A2F"/>
    <w:rsid w:val="00836E06"/>
    <w:rsid w:val="00920668"/>
    <w:rsid w:val="00965341"/>
    <w:rsid w:val="00A754C1"/>
    <w:rsid w:val="00AA6B74"/>
    <w:rsid w:val="00AC7BFD"/>
    <w:rsid w:val="00AD7F30"/>
    <w:rsid w:val="00B34F04"/>
    <w:rsid w:val="00B67FD6"/>
    <w:rsid w:val="00BC0176"/>
    <w:rsid w:val="00C24856"/>
    <w:rsid w:val="00C62CE5"/>
    <w:rsid w:val="00D44774"/>
    <w:rsid w:val="00FA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8CFA"/>
  <w15:chartTrackingRefBased/>
  <w15:docId w15:val="{D1FD4194-9F59-4003-83C4-B5A167BB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Joiner</dc:creator>
  <cp:keywords/>
  <dc:description/>
  <cp:lastModifiedBy>Shawn Joiner</cp:lastModifiedBy>
  <cp:revision>10</cp:revision>
  <dcterms:created xsi:type="dcterms:W3CDTF">2023-11-16T10:34:00Z</dcterms:created>
  <dcterms:modified xsi:type="dcterms:W3CDTF">2023-11-20T04:23:00Z</dcterms:modified>
</cp:coreProperties>
</file>