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A5BE5" w14:textId="77777777" w:rsidR="00627077" w:rsidRPr="00627077" w:rsidRDefault="00627077" w:rsidP="00627077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2"/>
          <w:szCs w:val="42"/>
        </w:rPr>
      </w:pPr>
      <w:r w:rsidRPr="00C633C8">
        <w:rPr>
          <w:rFonts w:ascii="Times" w:hAnsi="Times" w:cs="Times"/>
          <w:b/>
          <w:color w:val="000000"/>
          <w:sz w:val="40"/>
          <w:szCs w:val="42"/>
        </w:rPr>
        <w:t>Brief paragraph</w:t>
      </w:r>
      <w:r w:rsidRPr="00C633C8">
        <w:rPr>
          <w:rFonts w:ascii="MS Mincho" w:eastAsia="MS Mincho" w:hAnsi="MS Mincho" w:cs="MS Mincho"/>
          <w:b/>
          <w:color w:val="000000"/>
          <w:sz w:val="40"/>
          <w:szCs w:val="42"/>
        </w:rPr>
        <w:t> </w:t>
      </w:r>
    </w:p>
    <w:p w14:paraId="4D344CE9" w14:textId="77777777" w:rsidR="00627077" w:rsidRPr="0013481B" w:rsidRDefault="002D238A" w:rsidP="00627077">
      <w:pPr>
        <w:pStyle w:val="a3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</w:rPr>
      </w:pPr>
      <w:r w:rsidRPr="0013481B">
        <w:rPr>
          <w:rFonts w:ascii="Times" w:hAnsi="Times" w:cs="Times"/>
          <w:b/>
          <w:color w:val="000000"/>
        </w:rPr>
        <w:t xml:space="preserve">security zone </w:t>
      </w:r>
      <w:r w:rsidRPr="0013481B">
        <w:rPr>
          <w:rFonts w:ascii="MS Mincho" w:eastAsia="MS Mincho" w:hAnsi="MS Mincho" w:cs="MS Mincho"/>
          <w:b/>
          <w:color w:val="000000"/>
        </w:rPr>
        <w:t> </w:t>
      </w:r>
    </w:p>
    <w:p w14:paraId="577016A9" w14:textId="3CA2098D" w:rsidR="00F35F8E" w:rsidRDefault="00672D86" w:rsidP="00672D86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="00F35F8E">
        <w:rPr>
          <w:rFonts w:ascii="Times" w:hAnsi="Times" w:cs="Times" w:hint="eastAsia"/>
          <w:color w:val="000000"/>
        </w:rPr>
        <w:t xml:space="preserve">Also known as </w:t>
      </w:r>
      <w:r w:rsidR="00F35F8E">
        <w:rPr>
          <w:rFonts w:ascii="Times" w:hAnsi="Times" w:cs="Times"/>
          <w:color w:val="000000"/>
        </w:rPr>
        <w:t>“</w:t>
      </w:r>
      <w:r w:rsidR="00F35F8E" w:rsidRPr="003750A8">
        <w:rPr>
          <w:rFonts w:ascii="Times" w:hAnsi="Times" w:cs="Times"/>
          <w:i/>
          <w:color w:val="000000"/>
        </w:rPr>
        <w:t>DMZ</w:t>
      </w:r>
      <w:r w:rsidR="00F35F8E">
        <w:rPr>
          <w:rFonts w:ascii="Times" w:hAnsi="Times" w:cs="Times"/>
          <w:color w:val="000000"/>
        </w:rPr>
        <w:t>”, it is a sub-network used to separate the organization’s internal network from external applications and requests.</w:t>
      </w:r>
      <w:r w:rsidR="00536F0C">
        <w:rPr>
          <w:rFonts w:ascii="Times" w:hAnsi="Times" w:cs="Times"/>
          <w:color w:val="000000"/>
        </w:rPr>
        <w:t xml:space="preserve"> Security zones are logical network segmentations which one or more interfaces are bound. We can define several security zones as the internet needs.</w:t>
      </w:r>
    </w:p>
    <w:p w14:paraId="0785FABF" w14:textId="0661225E" w:rsidR="00627077" w:rsidRDefault="0013481B" w:rsidP="00627077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inline distT="0" distB="0" distL="0" distR="0" wp14:anchorId="45C680E1" wp14:editId="4DEACBAE">
            <wp:extent cx="4869180" cy="1333500"/>
            <wp:effectExtent l="0" t="0" r="7620" b="0"/>
            <wp:docPr id="1" name="圖片 1" descr="C:\Users\shawn\AppData\Local\Microsoft\Windows\INetCache\Content.Word\vsan-security-zone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wn\AppData\Local\Microsoft\Windows\INetCache\Content.Word\vsan-security-zone-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4600" w14:textId="75145125" w:rsidR="00536F0C" w:rsidRPr="00536F0C" w:rsidRDefault="00672D86" w:rsidP="00672D86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="0013481B" w:rsidRPr="0013481B">
        <w:rPr>
          <w:rFonts w:ascii="Times" w:hAnsi="Times" w:cs="Times"/>
          <w:color w:val="000000"/>
        </w:rPr>
        <w:t>Ideally, the security zone</w:t>
      </w:r>
      <w:r w:rsidR="00536F0C">
        <w:rPr>
          <w:rFonts w:ascii="Times" w:hAnsi="Times" w:cs="Times"/>
          <w:color w:val="000000"/>
        </w:rPr>
        <w:t xml:space="preserve">s should be </w:t>
      </w:r>
      <w:r w:rsidR="0013481B" w:rsidRPr="0013481B">
        <w:rPr>
          <w:rFonts w:ascii="Times" w:hAnsi="Times" w:cs="Times"/>
          <w:color w:val="000000"/>
        </w:rPr>
        <w:t>self-contained an</w:t>
      </w:r>
      <w:r w:rsidR="00536F0C">
        <w:rPr>
          <w:rFonts w:ascii="Times" w:hAnsi="Times" w:cs="Times"/>
          <w:color w:val="000000"/>
        </w:rPr>
        <w:t>d includes the necessary computing</w:t>
      </w:r>
      <w:r w:rsidR="0013481B" w:rsidRPr="0013481B">
        <w:rPr>
          <w:rFonts w:ascii="Times" w:hAnsi="Times" w:cs="Times"/>
          <w:color w:val="000000"/>
        </w:rPr>
        <w:t>,</w:t>
      </w:r>
      <w:r w:rsidR="00536F0C">
        <w:rPr>
          <w:rFonts w:ascii="Times" w:hAnsi="Times" w:cs="Times"/>
          <w:color w:val="000000"/>
        </w:rPr>
        <w:t xml:space="preserve"> network </w:t>
      </w:r>
      <w:r w:rsidR="0013481B" w:rsidRPr="0013481B">
        <w:rPr>
          <w:rFonts w:ascii="Times" w:hAnsi="Times" w:cs="Times"/>
          <w:color w:val="000000"/>
        </w:rPr>
        <w:t xml:space="preserve">and storage resources with little or no dependency on an organization’s internal </w:t>
      </w:r>
      <w:r w:rsidR="00536F0C">
        <w:rPr>
          <w:rFonts w:ascii="Times" w:hAnsi="Times" w:cs="Times"/>
          <w:color w:val="000000"/>
        </w:rPr>
        <w:t>infrastructure.</w:t>
      </w:r>
    </w:p>
    <w:p w14:paraId="2A5D71F6" w14:textId="77777777" w:rsidR="00536F0C" w:rsidRDefault="00536F0C" w:rsidP="00627077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</w:p>
    <w:p w14:paraId="5D0F9B6C" w14:textId="355F76CD" w:rsidR="0013481B" w:rsidRDefault="0013481B" w:rsidP="00627077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reference:</w:t>
      </w:r>
    </w:p>
    <w:p w14:paraId="69E15AA3" w14:textId="12485331" w:rsidR="0013481B" w:rsidRPr="00536F0C" w:rsidRDefault="006C2F45" w:rsidP="00536F0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hyperlink r:id="rId6" w:history="1">
        <w:r w:rsidR="0013481B" w:rsidRPr="008473CD">
          <w:rPr>
            <w:rStyle w:val="a4"/>
            <w:rFonts w:ascii="Times" w:hAnsi="Times" w:cs="Times"/>
          </w:rPr>
          <w:t>https://blogs.vmware.com/virtualblocks/2016/01/11/vsan-for-security-zones/</w:t>
        </w:r>
      </w:hyperlink>
      <w:r w:rsidR="0013481B">
        <w:rPr>
          <w:rFonts w:ascii="Times" w:hAnsi="Times" w:cs="Times"/>
          <w:color w:val="000000"/>
        </w:rPr>
        <w:t xml:space="preserve"> </w:t>
      </w:r>
    </w:p>
    <w:p w14:paraId="09CF1C3F" w14:textId="373CDFB8" w:rsidR="00536F0C" w:rsidRPr="00536F0C" w:rsidRDefault="006C2F45" w:rsidP="00536F0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ind w:left="1440"/>
        <w:rPr>
          <w:rFonts w:ascii="Times" w:hAnsi="Times" w:cs="Times"/>
          <w:color w:val="000000"/>
        </w:rPr>
      </w:pPr>
      <w:hyperlink r:id="rId7" w:history="1">
        <w:r w:rsidR="00536F0C" w:rsidRPr="008473CD">
          <w:rPr>
            <w:rStyle w:val="a4"/>
            <w:rFonts w:ascii="Times" w:hAnsi="Times" w:cs="Times"/>
          </w:rPr>
          <w:t>https://www.juniper.net/documentation/en_US/junos/topics/topic-map/security-zone-configuration.html</w:t>
        </w:r>
      </w:hyperlink>
      <w:r w:rsidR="00536F0C">
        <w:rPr>
          <w:rFonts w:ascii="Times" w:hAnsi="Times" w:cs="Times"/>
          <w:color w:val="000000"/>
        </w:rPr>
        <w:t xml:space="preserve"> </w:t>
      </w:r>
    </w:p>
    <w:p w14:paraId="39F1386B" w14:textId="5DE9BBE3" w:rsidR="002D238A" w:rsidRPr="0013481B" w:rsidRDefault="002D238A" w:rsidP="002D238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b/>
          <w:color w:val="000000"/>
        </w:rPr>
      </w:pPr>
      <w:r w:rsidRPr="0013481B">
        <w:rPr>
          <w:rFonts w:ascii="Times" w:hAnsi="Times" w:cs="Times"/>
          <w:b/>
          <w:color w:val="000000"/>
        </w:rPr>
        <w:t>message</w:t>
      </w:r>
      <w:r w:rsidR="00536F0C">
        <w:rPr>
          <w:rFonts w:ascii="Times" w:hAnsi="Times" w:cs="Times"/>
          <w:b/>
          <w:color w:val="000000"/>
        </w:rPr>
        <w:t xml:space="preserve"> </w:t>
      </w:r>
      <w:r w:rsidRPr="0013481B">
        <w:rPr>
          <w:rFonts w:ascii="Times" w:hAnsi="Times" w:cs="Times"/>
          <w:b/>
          <w:color w:val="000000"/>
        </w:rPr>
        <w:t xml:space="preserve">authentication </w:t>
      </w:r>
      <w:r w:rsidRPr="0013481B">
        <w:rPr>
          <w:rFonts w:ascii="MS Mincho" w:eastAsia="MS Mincho" w:hAnsi="MS Mincho" w:cs="MS Mincho"/>
          <w:b/>
          <w:color w:val="000000"/>
        </w:rPr>
        <w:t> </w:t>
      </w:r>
    </w:p>
    <w:p w14:paraId="760E4233" w14:textId="77C106C6" w:rsidR="00627077" w:rsidRDefault="00672D86" w:rsidP="00672D8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="003750A8">
        <w:rPr>
          <w:rFonts w:ascii="Times" w:hAnsi="Times" w:cs="Times" w:hint="eastAsia"/>
          <w:color w:val="000000"/>
        </w:rPr>
        <w:t>Also called</w:t>
      </w:r>
      <w:r w:rsidR="003750A8">
        <w:rPr>
          <w:rFonts w:ascii="Times" w:hAnsi="Times" w:cs="Times"/>
          <w:color w:val="000000"/>
        </w:rPr>
        <w:t xml:space="preserve"> </w:t>
      </w:r>
      <w:r w:rsidR="003750A8" w:rsidRPr="003750A8">
        <w:rPr>
          <w:rFonts w:ascii="Times" w:hAnsi="Times" w:cs="Times"/>
          <w:i/>
          <w:color w:val="000000"/>
        </w:rPr>
        <w:t>data origin authentication</w:t>
      </w:r>
      <w:r w:rsidR="003750A8">
        <w:rPr>
          <w:rFonts w:ascii="Times" w:hAnsi="Times" w:cs="Times"/>
          <w:color w:val="000000"/>
        </w:rPr>
        <w:t xml:space="preserve"> or </w:t>
      </w:r>
      <w:r>
        <w:rPr>
          <w:rFonts w:ascii="Times" w:hAnsi="Times" w:cs="Times"/>
          <w:i/>
          <w:color w:val="000000"/>
        </w:rPr>
        <w:t xml:space="preserve">data integrity authentication. </w:t>
      </w:r>
      <w:r w:rsidR="003750A8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I</w:t>
      </w:r>
      <w:r w:rsidR="00347343">
        <w:rPr>
          <w:rFonts w:ascii="Times" w:hAnsi="Times" w:cs="Times"/>
          <w:color w:val="000000"/>
        </w:rPr>
        <w:t>t is a cir</w:t>
      </w:r>
      <w:r>
        <w:rPr>
          <w:rFonts w:ascii="Times" w:hAnsi="Times" w:cs="Times"/>
          <w:color w:val="000000"/>
        </w:rPr>
        <w:t xml:space="preserve">cumstance that sender’s message hasn’t been altered in transmission and the receiver can verify the data integrity of the message. </w:t>
      </w:r>
    </w:p>
    <w:p w14:paraId="102CBBD0" w14:textId="1AE361D5" w:rsidR="00672D86" w:rsidRDefault="00672D86" w:rsidP="00672D8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Pr="00F0176A">
        <w:rPr>
          <w:rFonts w:ascii="Times" w:hAnsi="Times" w:cs="Times"/>
          <w:color w:val="000000"/>
        </w:rPr>
        <w:t>Mes</w:t>
      </w:r>
      <w:r>
        <w:rPr>
          <w:rFonts w:ascii="Times" w:hAnsi="Times" w:cs="Times"/>
          <w:color w:val="000000"/>
        </w:rPr>
        <w:t>sage authentication is generally achieved by usin</w:t>
      </w:r>
      <w:r w:rsidRPr="00F0176A">
        <w:rPr>
          <w:rFonts w:ascii="Times" w:hAnsi="Times" w:cs="Times"/>
          <w:color w:val="000000"/>
        </w:rPr>
        <w:t>g me</w:t>
      </w:r>
      <w:r>
        <w:rPr>
          <w:rFonts w:ascii="Times" w:hAnsi="Times" w:cs="Times"/>
          <w:color w:val="000000"/>
        </w:rPr>
        <w:t>ssage authentication codes (MAC). Following figure is the example of message authentication.</w:t>
      </w:r>
    </w:p>
    <w:p w14:paraId="54E5D517" w14:textId="77777777" w:rsidR="00672D86" w:rsidRPr="00627077" w:rsidRDefault="00672D86" w:rsidP="00672D8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3CA3CB54" w14:textId="61D5AD12" w:rsidR="00672D86" w:rsidRPr="00672D86" w:rsidRDefault="0048660E" w:rsidP="00672D8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pict w14:anchorId="5B4C0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174pt">
            <v:imagedata r:id="rId8" o:title="3"/>
          </v:shape>
        </w:pict>
      </w:r>
    </w:p>
    <w:p w14:paraId="77A460FC" w14:textId="44C526DE" w:rsidR="00627077" w:rsidRPr="00122E32" w:rsidRDefault="00672D86" w:rsidP="00122E32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 w:rsidRPr="00672D86">
        <w:rPr>
          <w:rFonts w:ascii="Times" w:hAnsi="Times" w:cs="Times"/>
          <w:color w:val="000000"/>
        </w:rPr>
        <w:t>Message authentication doesn’t always meet the property of non-repudiation</w:t>
      </w:r>
      <w:r w:rsidR="00122E32">
        <w:rPr>
          <w:rFonts w:ascii="Times" w:hAnsi="Times" w:cs="Times"/>
          <w:color w:val="000000"/>
        </w:rPr>
        <w:t xml:space="preserve"> and confidentiality</w:t>
      </w:r>
      <w:r w:rsidRPr="00672D86"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</w:rPr>
        <w:t xml:space="preserve"> Sometimes the message authentication process</w:t>
      </w:r>
      <w:r w:rsidR="00122E32">
        <w:rPr>
          <w:rFonts w:ascii="Times" w:hAnsi="Times" w:cs="Times"/>
          <w:color w:val="000000"/>
        </w:rPr>
        <w:t xml:space="preserve"> will include the MAC algorithm and</w:t>
      </w:r>
      <w:r>
        <w:rPr>
          <w:rFonts w:ascii="Times" w:hAnsi="Times" w:cs="Times"/>
          <w:color w:val="000000"/>
        </w:rPr>
        <w:t xml:space="preserve"> </w:t>
      </w:r>
      <w:r w:rsidR="00122E32">
        <w:rPr>
          <w:rFonts w:ascii="Times" w:hAnsi="Times" w:cs="Times"/>
          <w:color w:val="000000"/>
        </w:rPr>
        <w:t>asymmetric encryption/decryption algorithm.</w:t>
      </w:r>
    </w:p>
    <w:p w14:paraId="7829A52B" w14:textId="53A77DF8" w:rsidR="00627077" w:rsidRDefault="00627077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5B98624B" w14:textId="136DA9A4" w:rsidR="00122E32" w:rsidRDefault="00122E32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Reference:</w:t>
      </w:r>
    </w:p>
    <w:p w14:paraId="7111C60D" w14:textId="59855CDA" w:rsidR="00122E32" w:rsidRDefault="006C2F45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hyperlink r:id="rId9" w:history="1">
        <w:r w:rsidR="00122E32" w:rsidRPr="00DE3826">
          <w:rPr>
            <w:rStyle w:val="a4"/>
            <w:rFonts w:ascii="Times" w:hAnsi="Times" w:cs="Times"/>
          </w:rPr>
          <w:t>https://en.wikipedia.org/wiki/Message_authentication</w:t>
        </w:r>
      </w:hyperlink>
      <w:r w:rsidR="00122E32">
        <w:rPr>
          <w:rFonts w:ascii="Times" w:hAnsi="Times" w:cs="Times"/>
          <w:color w:val="000000"/>
        </w:rPr>
        <w:t xml:space="preserve"> </w:t>
      </w:r>
    </w:p>
    <w:p w14:paraId="741E90D7" w14:textId="28337C61" w:rsidR="00122E32" w:rsidRPr="00627077" w:rsidRDefault="006C2F45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hyperlink r:id="rId10" w:history="1">
        <w:r w:rsidR="00122E32" w:rsidRPr="00DE3826">
          <w:rPr>
            <w:rStyle w:val="a4"/>
            <w:rFonts w:ascii="Times" w:hAnsi="Times" w:cs="Times"/>
          </w:rPr>
          <w:t>https://en.wikipedia.org/wiki/Message_authentication_code</w:t>
        </w:r>
      </w:hyperlink>
      <w:r w:rsidR="00122E32">
        <w:rPr>
          <w:rFonts w:ascii="Times" w:hAnsi="Times" w:cs="Times"/>
          <w:color w:val="000000"/>
        </w:rPr>
        <w:t xml:space="preserve"> </w:t>
      </w:r>
    </w:p>
    <w:p w14:paraId="70B26C1D" w14:textId="77777777" w:rsidR="002D238A" w:rsidRPr="0013481B" w:rsidRDefault="002D238A" w:rsidP="002D238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b/>
          <w:color w:val="000000"/>
        </w:rPr>
      </w:pPr>
      <w:r w:rsidRPr="0013481B">
        <w:rPr>
          <w:rFonts w:ascii="Times" w:hAnsi="Times" w:cs="Times"/>
          <w:b/>
          <w:color w:val="000000"/>
        </w:rPr>
        <w:t xml:space="preserve">VPN </w:t>
      </w:r>
      <w:r w:rsidRPr="0013481B">
        <w:rPr>
          <w:rFonts w:ascii="MS Mincho" w:eastAsia="MS Mincho" w:hAnsi="MS Mincho" w:cs="MS Mincho"/>
          <w:b/>
          <w:color w:val="000000"/>
        </w:rPr>
        <w:t> </w:t>
      </w:r>
    </w:p>
    <w:p w14:paraId="50C71581" w14:textId="154E8477" w:rsidR="005E34DC" w:rsidRPr="003A7EA6" w:rsidRDefault="003A7EA6" w:rsidP="003A7EA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V</w:t>
      </w:r>
      <w:r w:rsidR="005E34DC" w:rsidRPr="005E34DC">
        <w:rPr>
          <w:rFonts w:ascii="Times" w:hAnsi="Times" w:cs="Times"/>
          <w:color w:val="000000"/>
        </w:rPr>
        <w:t>irt</w:t>
      </w:r>
      <w:r>
        <w:rPr>
          <w:rFonts w:ascii="Times" w:hAnsi="Times" w:cs="Times"/>
          <w:color w:val="000000"/>
        </w:rPr>
        <w:t>ual private network (VPN) builds</w:t>
      </w:r>
      <w:r w:rsidR="005E34DC" w:rsidRPr="005E34DC">
        <w:rPr>
          <w:rFonts w:ascii="Times" w:hAnsi="Times" w:cs="Times"/>
          <w:color w:val="000000"/>
        </w:rPr>
        <w:t xml:space="preserve"> a private network acr</w:t>
      </w:r>
      <w:r>
        <w:rPr>
          <w:rFonts w:ascii="Times" w:hAnsi="Times" w:cs="Times"/>
          <w:color w:val="000000"/>
        </w:rPr>
        <w:t>oss a public network. The users</w:t>
      </w:r>
      <w:r w:rsidR="005E34DC" w:rsidRPr="005E34DC">
        <w:rPr>
          <w:rFonts w:ascii="Times" w:hAnsi="Times" w:cs="Times"/>
          <w:color w:val="000000"/>
        </w:rPr>
        <w:t xml:space="preserve"> send</w:t>
      </w:r>
      <w:r>
        <w:rPr>
          <w:rFonts w:ascii="Times" w:hAnsi="Times" w:cs="Times"/>
          <w:color w:val="000000"/>
        </w:rPr>
        <w:t xml:space="preserve"> and receive data through</w:t>
      </w:r>
      <w:r w:rsidR="005E34DC" w:rsidRPr="005E34DC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the VPN as if their electronic</w:t>
      </w:r>
      <w:r w:rsidR="005E34DC" w:rsidRPr="005E34DC">
        <w:rPr>
          <w:rFonts w:ascii="Times" w:hAnsi="Times" w:cs="Times"/>
          <w:color w:val="000000"/>
        </w:rPr>
        <w:t xml:space="preserve"> devices were directly connected to the private network. </w:t>
      </w:r>
      <w:r w:rsidRPr="003A7EA6">
        <w:rPr>
          <w:rFonts w:ascii="Times" w:hAnsi="Times" w:cs="Times"/>
          <w:color w:val="000000"/>
        </w:rPr>
        <w:t>R</w:t>
      </w:r>
      <w:r w:rsidR="005E34DC" w:rsidRPr="003A7EA6">
        <w:rPr>
          <w:rFonts w:ascii="Times" w:hAnsi="Times" w:cs="Times"/>
          <w:color w:val="000000"/>
        </w:rPr>
        <w:t>unning</w:t>
      </w:r>
      <w:r w:rsidRPr="003A7EA6">
        <w:rPr>
          <w:rFonts w:ascii="Times" w:hAnsi="Times" w:cs="Times"/>
          <w:color w:val="000000"/>
        </w:rPr>
        <w:t xml:space="preserve"> applications</w:t>
      </w:r>
      <w:r w:rsidR="005E34DC" w:rsidRPr="003A7EA6">
        <w:rPr>
          <w:rFonts w:ascii="Times" w:hAnsi="Times" w:cs="Times"/>
          <w:color w:val="000000"/>
        </w:rPr>
        <w:t xml:space="preserve"> </w:t>
      </w:r>
      <w:r w:rsidRPr="003A7EA6">
        <w:rPr>
          <w:rFonts w:ascii="Times" w:hAnsi="Times" w:cs="Times"/>
          <w:color w:val="000000"/>
        </w:rPr>
        <w:t xml:space="preserve">across the </w:t>
      </w:r>
      <w:r w:rsidR="005E34DC" w:rsidRPr="003A7EA6">
        <w:rPr>
          <w:rFonts w:ascii="Times" w:hAnsi="Times" w:cs="Times"/>
          <w:color w:val="000000"/>
        </w:rPr>
        <w:t xml:space="preserve">VPN may </w:t>
      </w:r>
      <w:r w:rsidRPr="003A7EA6">
        <w:rPr>
          <w:rFonts w:ascii="Times" w:hAnsi="Times" w:cs="Times"/>
          <w:color w:val="000000"/>
        </w:rPr>
        <w:t xml:space="preserve">increase </w:t>
      </w:r>
      <w:r w:rsidR="005E34DC" w:rsidRPr="003A7EA6">
        <w:rPr>
          <w:rFonts w:ascii="Times" w:hAnsi="Times" w:cs="Times"/>
          <w:color w:val="000000"/>
        </w:rPr>
        <w:t xml:space="preserve">the </w:t>
      </w:r>
      <w:r w:rsidRPr="003A7EA6">
        <w:rPr>
          <w:rFonts w:ascii="Times" w:hAnsi="Times" w:cs="Times"/>
          <w:color w:val="000000"/>
        </w:rPr>
        <w:t xml:space="preserve">security </w:t>
      </w:r>
      <w:r w:rsidR="005E34DC" w:rsidRPr="003A7EA6">
        <w:rPr>
          <w:rFonts w:ascii="Times" w:hAnsi="Times" w:cs="Times"/>
          <w:color w:val="000000"/>
        </w:rPr>
        <w:t xml:space="preserve">and </w:t>
      </w:r>
      <w:r w:rsidRPr="003A7EA6">
        <w:rPr>
          <w:rFonts w:ascii="Times" w:hAnsi="Times" w:cs="Times"/>
          <w:color w:val="000000"/>
        </w:rPr>
        <w:t>anonymity in the internet communication.</w:t>
      </w:r>
    </w:p>
    <w:p w14:paraId="4E35214C" w14:textId="1F825565" w:rsidR="005E34DC" w:rsidRDefault="00D07E26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inline distT="0" distB="0" distL="0" distR="0" wp14:anchorId="22EBF5D7" wp14:editId="1448C2BA">
            <wp:extent cx="3813796" cy="2575560"/>
            <wp:effectExtent l="0" t="0" r="0" b="0"/>
            <wp:docPr id="2" name="圖片 2" descr="C:\Users\shawn\AppData\Local\Microsoft\Windows\INetCache\Content.Word\Vpn_tunn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wn\AppData\Local\Microsoft\Windows\INetCache\Content.Word\Vpn_tunne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39" cy="260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D96B" w14:textId="66BFB000" w:rsidR="00D07E26" w:rsidRPr="00D07E26" w:rsidRDefault="00D07E26" w:rsidP="00D07E2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  B</w:t>
      </w:r>
      <w:r w:rsidRPr="005E34DC">
        <w:rPr>
          <w:rFonts w:ascii="Times" w:hAnsi="Times" w:cs="Times"/>
          <w:color w:val="000000"/>
        </w:rPr>
        <w:t>efore</w:t>
      </w:r>
      <w:r>
        <w:rPr>
          <w:rFonts w:ascii="Times" w:hAnsi="Times" w:cs="Times"/>
          <w:color w:val="000000"/>
        </w:rPr>
        <w:t xml:space="preserve"> we build a secure VPN tunnel, the t</w:t>
      </w:r>
      <w:r w:rsidRPr="00D07E26">
        <w:rPr>
          <w:rFonts w:ascii="Times" w:hAnsi="Times" w:cs="Times"/>
          <w:color w:val="000000"/>
        </w:rPr>
        <w:t>unnel endpoints must be authenticated</w:t>
      </w:r>
      <w:r>
        <w:rPr>
          <w:rFonts w:ascii="Times" w:hAnsi="Times" w:cs="Times"/>
          <w:color w:val="000000"/>
        </w:rPr>
        <w:t>. VPN</w:t>
      </w:r>
      <w:r w:rsidRPr="00D07E26">
        <w:rPr>
          <w:rFonts w:ascii="Times" w:hAnsi="Times" w:cs="Times"/>
          <w:color w:val="000000"/>
        </w:rPr>
        <w:t xml:space="preserve"> cannot guarantee the complete anonymity of internet connection. However, they might enhance the privacy and security </w:t>
      </w:r>
    </w:p>
    <w:p w14:paraId="239F9909" w14:textId="77777777" w:rsidR="00D07E26" w:rsidRDefault="00D07E26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19F0B603" w14:textId="56EFED37" w:rsidR="003A7EA6" w:rsidRDefault="003A7EA6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Reference:</w:t>
      </w:r>
    </w:p>
    <w:p w14:paraId="1B14EDD0" w14:textId="1D0D081F" w:rsidR="00627077" w:rsidRPr="00D07E26" w:rsidRDefault="006C2F45" w:rsidP="00D07E26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hyperlink r:id="rId12" w:history="1">
        <w:r w:rsidR="003A7EA6" w:rsidRPr="00DE3826">
          <w:rPr>
            <w:rStyle w:val="a4"/>
            <w:rFonts w:ascii="Times" w:hAnsi="Times" w:cs="Times"/>
          </w:rPr>
          <w:t>https://en.wikipedia.org/wiki/Virtual_private_network</w:t>
        </w:r>
      </w:hyperlink>
      <w:r w:rsidR="003A7EA6">
        <w:rPr>
          <w:rFonts w:ascii="Times" w:hAnsi="Times" w:cs="Times"/>
          <w:color w:val="000000"/>
        </w:rPr>
        <w:t xml:space="preserve"> </w:t>
      </w:r>
    </w:p>
    <w:p w14:paraId="0CF3F651" w14:textId="388F375C" w:rsidR="002D238A" w:rsidRPr="0013481B" w:rsidRDefault="002D238A" w:rsidP="002D238A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b/>
          <w:color w:val="000000"/>
        </w:rPr>
      </w:pPr>
      <w:r w:rsidRPr="0013481B">
        <w:rPr>
          <w:rFonts w:ascii="Times" w:hAnsi="Times" w:cs="Times"/>
          <w:b/>
          <w:color w:val="000000"/>
        </w:rPr>
        <w:t xml:space="preserve">IPsec </w:t>
      </w:r>
      <w:r w:rsidRPr="0013481B">
        <w:rPr>
          <w:rFonts w:ascii="MS Mincho" w:eastAsia="MS Mincho" w:hAnsi="MS Mincho" w:cs="MS Mincho"/>
          <w:b/>
          <w:color w:val="000000"/>
        </w:rPr>
        <w:t> </w:t>
      </w:r>
    </w:p>
    <w:p w14:paraId="1BF49B22" w14:textId="30CD5D3D" w:rsidR="00926565" w:rsidRDefault="00926565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Pr="00926565">
        <w:rPr>
          <w:rFonts w:ascii="Times" w:hAnsi="Times" w:cs="Times"/>
          <w:color w:val="000000"/>
        </w:rPr>
        <w:t>Internet Protocol Security (</w:t>
      </w:r>
      <w:r>
        <w:rPr>
          <w:rFonts w:ascii="Times" w:hAnsi="Times" w:cs="Times"/>
          <w:color w:val="000000"/>
        </w:rPr>
        <w:t xml:space="preserve">IPsec) is a </w:t>
      </w:r>
      <w:r w:rsidRPr="00926565"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000000"/>
        </w:rPr>
        <w:t xml:space="preserve">etwork protocol </w:t>
      </w:r>
      <w:r w:rsidRPr="00926565">
        <w:rPr>
          <w:rFonts w:ascii="Times" w:hAnsi="Times" w:cs="Times"/>
          <w:color w:val="000000"/>
        </w:rPr>
        <w:t>that</w:t>
      </w:r>
      <w:r>
        <w:rPr>
          <w:rFonts w:ascii="Times" w:hAnsi="Times" w:cs="Times"/>
          <w:color w:val="000000"/>
        </w:rPr>
        <w:t xml:space="preserve"> verify (authenticate)</w:t>
      </w:r>
      <w:r w:rsidRPr="00926565">
        <w:rPr>
          <w:rFonts w:ascii="Times" w:hAnsi="Times" w:cs="Times"/>
          <w:color w:val="000000"/>
        </w:rPr>
        <w:t xml:space="preserve"> and </w:t>
      </w:r>
      <w:r>
        <w:rPr>
          <w:rFonts w:ascii="Times" w:hAnsi="Times" w:cs="Times"/>
          <w:color w:val="000000"/>
        </w:rPr>
        <w:t xml:space="preserve">provide the confidentiality (encrypt) of </w:t>
      </w:r>
      <w:r w:rsidRPr="00926565">
        <w:rPr>
          <w:rFonts w:ascii="Times" w:hAnsi="Times" w:cs="Times"/>
          <w:color w:val="000000"/>
        </w:rPr>
        <w:t xml:space="preserve">packets sent over </w:t>
      </w:r>
      <w:r>
        <w:rPr>
          <w:rFonts w:ascii="Times" w:hAnsi="Times" w:cs="Times"/>
          <w:color w:val="000000"/>
        </w:rPr>
        <w:t>the network. Generally, i</w:t>
      </w:r>
      <w:r w:rsidRPr="00926565">
        <w:rPr>
          <w:rFonts w:ascii="Times" w:hAnsi="Times" w:cs="Times"/>
          <w:color w:val="000000"/>
        </w:rPr>
        <w:t xml:space="preserve">t is </w:t>
      </w:r>
      <w:r>
        <w:rPr>
          <w:rFonts w:ascii="Times" w:hAnsi="Times" w:cs="Times"/>
          <w:color w:val="000000"/>
        </w:rPr>
        <w:t xml:space="preserve">used in VPN. </w:t>
      </w:r>
      <w:r w:rsidR="005B3674">
        <w:rPr>
          <w:rFonts w:ascii="Times" w:hAnsi="Times" w:cs="Times"/>
          <w:color w:val="000000"/>
        </w:rPr>
        <w:t xml:space="preserve">It can protect the </w:t>
      </w:r>
      <w:r w:rsidRPr="00926565">
        <w:rPr>
          <w:rFonts w:ascii="Times" w:hAnsi="Times" w:cs="Times"/>
          <w:color w:val="000000"/>
        </w:rPr>
        <w:t>data flows between</w:t>
      </w:r>
      <w:r w:rsidR="005B3674">
        <w:rPr>
          <w:rFonts w:ascii="Times" w:hAnsi="Times" w:cs="Times"/>
          <w:color w:val="000000"/>
        </w:rPr>
        <w:t xml:space="preserve"> host-to-host</w:t>
      </w:r>
      <w:r w:rsidRPr="00926565">
        <w:rPr>
          <w:rFonts w:ascii="Times" w:hAnsi="Times" w:cs="Times"/>
          <w:color w:val="000000"/>
        </w:rPr>
        <w:t xml:space="preserve">, </w:t>
      </w:r>
      <w:r w:rsidR="005B3674">
        <w:rPr>
          <w:rFonts w:ascii="Times" w:hAnsi="Times" w:cs="Times"/>
          <w:color w:val="000000"/>
        </w:rPr>
        <w:t>network-to-network,</w:t>
      </w:r>
      <w:r w:rsidRPr="00926565">
        <w:rPr>
          <w:rFonts w:ascii="Times" w:hAnsi="Times" w:cs="Times"/>
          <w:color w:val="000000"/>
        </w:rPr>
        <w:t xml:space="preserve"> or</w:t>
      </w:r>
      <w:r w:rsidR="005B3674">
        <w:rPr>
          <w:rFonts w:ascii="Times" w:hAnsi="Times" w:cs="Times"/>
          <w:color w:val="000000"/>
        </w:rPr>
        <w:t xml:space="preserve"> network-to-host</w:t>
      </w:r>
      <w:r w:rsidRPr="00926565">
        <w:rPr>
          <w:rFonts w:ascii="Times" w:hAnsi="Times" w:cs="Times"/>
          <w:color w:val="000000"/>
        </w:rPr>
        <w:t xml:space="preserve">. </w:t>
      </w:r>
      <w:r w:rsidR="005B3674">
        <w:rPr>
          <w:rFonts w:ascii="Times" w:hAnsi="Times" w:cs="Times"/>
          <w:color w:val="000000"/>
        </w:rPr>
        <w:t>IPsec uses cryptography</w:t>
      </w:r>
      <w:r w:rsidRPr="00926565">
        <w:rPr>
          <w:rFonts w:ascii="Times" w:hAnsi="Times" w:cs="Times"/>
          <w:color w:val="000000"/>
        </w:rPr>
        <w:t xml:space="preserve"> </w:t>
      </w:r>
      <w:r w:rsidR="005B3674">
        <w:rPr>
          <w:rFonts w:ascii="Times" w:hAnsi="Times" w:cs="Times"/>
          <w:color w:val="000000"/>
        </w:rPr>
        <w:t xml:space="preserve">method </w:t>
      </w:r>
      <w:r w:rsidRPr="00926565">
        <w:rPr>
          <w:rFonts w:ascii="Times" w:hAnsi="Times" w:cs="Times"/>
          <w:color w:val="000000"/>
        </w:rPr>
        <w:t>to protect communications over</w:t>
      </w:r>
      <w:r w:rsidR="005B3674">
        <w:rPr>
          <w:rFonts w:ascii="Times" w:hAnsi="Times" w:cs="Times"/>
          <w:color w:val="000000"/>
        </w:rPr>
        <w:t xml:space="preserve"> networks</w:t>
      </w:r>
      <w:r w:rsidR="00F671E9">
        <w:rPr>
          <w:rFonts w:ascii="Times" w:hAnsi="Times" w:cs="Times"/>
          <w:color w:val="000000"/>
        </w:rPr>
        <w:t xml:space="preserve"> and supports network-level</w:t>
      </w:r>
      <w:r w:rsidRPr="00926565">
        <w:rPr>
          <w:rFonts w:ascii="Times" w:hAnsi="Times" w:cs="Times"/>
          <w:color w:val="000000"/>
        </w:rPr>
        <w:t xml:space="preserve"> authentication, data int</w:t>
      </w:r>
      <w:r w:rsidR="00F671E9">
        <w:rPr>
          <w:rFonts w:ascii="Times" w:hAnsi="Times" w:cs="Times"/>
          <w:color w:val="000000"/>
        </w:rPr>
        <w:t>egrity, data confidentiality</w:t>
      </w:r>
      <w:r w:rsidRPr="00926565">
        <w:rPr>
          <w:rFonts w:ascii="Times" w:hAnsi="Times" w:cs="Times"/>
          <w:color w:val="000000"/>
        </w:rPr>
        <w:t xml:space="preserve">, and replay </w:t>
      </w:r>
      <w:r w:rsidR="00F671E9">
        <w:rPr>
          <w:rFonts w:ascii="Times" w:hAnsi="Times" w:cs="Times"/>
          <w:color w:val="000000"/>
        </w:rPr>
        <w:t>protection…etc</w:t>
      </w:r>
      <w:r w:rsidRPr="00926565">
        <w:rPr>
          <w:rFonts w:ascii="Times" w:hAnsi="Times" w:cs="Times"/>
          <w:color w:val="000000"/>
        </w:rPr>
        <w:t>.</w:t>
      </w:r>
    </w:p>
    <w:p w14:paraId="517EC188" w14:textId="77777777" w:rsidR="00F671E9" w:rsidRPr="00F671E9" w:rsidRDefault="00F671E9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063D4C48" w14:textId="3B53C3CA" w:rsidR="00627077" w:rsidRPr="00627077" w:rsidRDefault="0048660E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pict w14:anchorId="24957952">
          <v:shape id="_x0000_i1026" type="#_x0000_t75" style="width:406.8pt;height:169.8pt">
            <v:imagedata r:id="rId13" o:title="71462-rtr-l2l-ipsec-split-00"/>
          </v:shape>
        </w:pict>
      </w:r>
    </w:p>
    <w:p w14:paraId="3FDAC44E" w14:textId="4A62A61F" w:rsidR="00F671E9" w:rsidRPr="00F671E9" w:rsidRDefault="00F671E9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Encryption/Decryption algorithm</w:t>
      </w:r>
      <w:r w:rsidRPr="00F671E9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used in IPsec usually includes:</w:t>
      </w:r>
    </w:p>
    <w:p w14:paraId="46A9C5D1" w14:textId="4437903D" w:rsidR="00F671E9" w:rsidRPr="00F671E9" w:rsidRDefault="00F671E9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 w:rsidRPr="00F671E9">
        <w:rPr>
          <w:rFonts w:ascii="Times" w:hAnsi="Times" w:cs="Times"/>
          <w:color w:val="000000"/>
        </w:rPr>
        <w:t>HMAC-SHA1/SHA2</w:t>
      </w:r>
      <w:r>
        <w:rPr>
          <w:rFonts w:ascii="Times" w:hAnsi="Times" w:cs="Times"/>
          <w:color w:val="000000"/>
        </w:rPr>
        <w:t>:</w:t>
      </w:r>
      <w:r w:rsidRPr="00F671E9">
        <w:rPr>
          <w:rFonts w:ascii="Times" w:hAnsi="Times" w:cs="Times"/>
          <w:color w:val="000000"/>
        </w:rPr>
        <w:t xml:space="preserve"> for integrity and authentication</w:t>
      </w:r>
    </w:p>
    <w:p w14:paraId="7A16C8D3" w14:textId="7DE357FC" w:rsidR="00F671E9" w:rsidRPr="00F671E9" w:rsidRDefault="00F671E9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3</w:t>
      </w:r>
      <w:r w:rsidRPr="00F671E9">
        <w:rPr>
          <w:rFonts w:ascii="Times" w:hAnsi="Times" w:cs="Times"/>
          <w:color w:val="000000"/>
        </w:rPr>
        <w:t>DES-CBC</w:t>
      </w:r>
      <w:r>
        <w:rPr>
          <w:rFonts w:ascii="Times" w:hAnsi="Times" w:cs="Times"/>
          <w:color w:val="000000"/>
        </w:rPr>
        <w:t>:</w:t>
      </w:r>
      <w:r w:rsidRPr="00F671E9">
        <w:rPr>
          <w:rFonts w:ascii="Times" w:hAnsi="Times" w:cs="Times"/>
          <w:color w:val="000000"/>
        </w:rPr>
        <w:t xml:space="preserve"> for confidentiality</w:t>
      </w:r>
    </w:p>
    <w:p w14:paraId="75A81226" w14:textId="6AD1B1F2" w:rsidR="00F671E9" w:rsidRDefault="00F671E9" w:rsidP="00F671E9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 w:rsidRPr="00F671E9">
        <w:rPr>
          <w:rFonts w:ascii="Times" w:hAnsi="Times" w:cs="Times"/>
          <w:color w:val="000000"/>
        </w:rPr>
        <w:t>AES-GCM</w:t>
      </w:r>
      <w:r>
        <w:rPr>
          <w:rFonts w:ascii="Times" w:hAnsi="Times" w:cs="Times"/>
          <w:color w:val="000000"/>
        </w:rPr>
        <w:t>:</w:t>
      </w:r>
      <w:r w:rsidRPr="00F671E9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for</w:t>
      </w:r>
      <w:r w:rsidRPr="00F671E9">
        <w:rPr>
          <w:rFonts w:ascii="Times" w:hAnsi="Times" w:cs="Times"/>
          <w:color w:val="000000"/>
        </w:rPr>
        <w:t xml:space="preserve"> confidentiality and authentication</w:t>
      </w:r>
    </w:p>
    <w:p w14:paraId="1B8C8A2A" w14:textId="77777777" w:rsidR="00F671E9" w:rsidRDefault="00F671E9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78A42B3D" w14:textId="4BCD3C3B" w:rsidR="00627077" w:rsidRDefault="00926565" w:rsidP="00627077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Reference:</w:t>
      </w:r>
    </w:p>
    <w:p w14:paraId="3A1A7B73" w14:textId="42387A45" w:rsidR="00627077" w:rsidRPr="00926565" w:rsidRDefault="006C2F45" w:rsidP="00926565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hyperlink r:id="rId14" w:history="1">
        <w:r w:rsidR="00926565" w:rsidRPr="005C7228">
          <w:rPr>
            <w:rStyle w:val="a4"/>
            <w:rFonts w:ascii="Times" w:hAnsi="Times" w:cs="Times"/>
          </w:rPr>
          <w:t>https://en.wikipedia.org/wiki/IPsec</w:t>
        </w:r>
      </w:hyperlink>
      <w:r w:rsidR="00926565">
        <w:rPr>
          <w:rFonts w:ascii="Times" w:hAnsi="Times" w:cs="Times"/>
          <w:color w:val="000000"/>
        </w:rPr>
        <w:t xml:space="preserve"> </w:t>
      </w:r>
    </w:p>
    <w:p w14:paraId="24FECB49" w14:textId="77777777" w:rsidR="00627077" w:rsidRPr="0013481B" w:rsidRDefault="002D238A" w:rsidP="00627077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b/>
          <w:color w:val="000000"/>
        </w:rPr>
      </w:pPr>
      <w:r w:rsidRPr="0013481B">
        <w:rPr>
          <w:rFonts w:ascii="Times" w:hAnsi="Times" w:cs="Times"/>
          <w:b/>
          <w:color w:val="000000"/>
        </w:rPr>
        <w:lastRenderedPageBreak/>
        <w:t xml:space="preserve">certificate-based authentication </w:t>
      </w:r>
      <w:r w:rsidRPr="0013481B">
        <w:rPr>
          <w:rFonts w:ascii="MS Mincho" w:eastAsia="MS Mincho" w:hAnsi="MS Mincho" w:cs="MS Mincho"/>
          <w:b/>
          <w:color w:val="000000"/>
        </w:rPr>
        <w:t> </w:t>
      </w:r>
    </w:p>
    <w:p w14:paraId="6391A047" w14:textId="6D9E1985" w:rsidR="007969DD" w:rsidRPr="007969DD" w:rsidRDefault="007969DD" w:rsidP="007969DD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The main purpose of</w:t>
      </w:r>
      <w:r w:rsidRPr="007969DD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adapting </w:t>
      </w:r>
      <w:r w:rsidRPr="007969DD">
        <w:rPr>
          <w:rFonts w:ascii="Times" w:hAnsi="Times" w:cs="Times"/>
          <w:i/>
          <w:color w:val="000000"/>
        </w:rPr>
        <w:t>certificate-based authentication</w:t>
      </w:r>
      <w:r w:rsidRPr="007969DD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is to </w:t>
      </w:r>
      <w:r w:rsidRPr="007969DD">
        <w:rPr>
          <w:rFonts w:ascii="Times" w:hAnsi="Times" w:cs="Times"/>
          <w:color w:val="000000"/>
        </w:rPr>
        <w:t>ensure</w:t>
      </w:r>
      <w:r>
        <w:rPr>
          <w:rFonts w:ascii="Times" w:hAnsi="Times" w:cs="Times"/>
          <w:color w:val="000000"/>
        </w:rPr>
        <w:t xml:space="preserve"> that </w:t>
      </w:r>
      <w:r w:rsidRPr="007969DD">
        <w:rPr>
          <w:rFonts w:ascii="Times" w:hAnsi="Times" w:cs="Times"/>
          <w:color w:val="000000"/>
        </w:rPr>
        <w:t>only approved users and devices can get access</w:t>
      </w:r>
      <w:r>
        <w:rPr>
          <w:rFonts w:ascii="Times" w:hAnsi="Times" w:cs="Times"/>
          <w:color w:val="000000"/>
        </w:rPr>
        <w:t xml:space="preserve"> to the systems. That is for the information security aspect.</w:t>
      </w:r>
    </w:p>
    <w:p w14:paraId="0108BC06" w14:textId="7023E4AF" w:rsidR="007969DD" w:rsidRDefault="007969DD" w:rsidP="007969DD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inline distT="0" distB="0" distL="0" distR="0" wp14:anchorId="2C0908E8" wp14:editId="41BCC461">
            <wp:extent cx="5166360" cy="3104047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-certificate-based-authentication-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36" cy="31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1B02" w14:textId="7CF3FBD7" w:rsidR="007969DD" w:rsidRDefault="007969DD" w:rsidP="007969DD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</w:t>
      </w:r>
      <w:r w:rsidRPr="007969DD">
        <w:rPr>
          <w:rFonts w:ascii="Times" w:hAnsi="Times" w:cs="Times"/>
          <w:color w:val="000000"/>
        </w:rPr>
        <w:t>Certif</w:t>
      </w:r>
      <w:r w:rsidR="00C633C8">
        <w:rPr>
          <w:rFonts w:ascii="Times" w:hAnsi="Times" w:cs="Times"/>
          <w:color w:val="000000"/>
        </w:rPr>
        <w:t>icate-based authentication involves the use of digital c</w:t>
      </w:r>
      <w:r w:rsidRPr="007969DD">
        <w:rPr>
          <w:rFonts w:ascii="Times" w:hAnsi="Times" w:cs="Times"/>
          <w:color w:val="000000"/>
        </w:rPr>
        <w:t>ertificate</w:t>
      </w:r>
      <w:r w:rsidR="00C633C8">
        <w:rPr>
          <w:rFonts w:ascii="Times" w:hAnsi="Times" w:cs="Times"/>
          <w:color w:val="000000"/>
        </w:rPr>
        <w:t>s to identify the</w:t>
      </w:r>
      <w:r w:rsidRPr="007969DD">
        <w:rPr>
          <w:rFonts w:ascii="Times" w:hAnsi="Times" w:cs="Times"/>
          <w:color w:val="000000"/>
        </w:rPr>
        <w:t xml:space="preserve"> user</w:t>
      </w:r>
      <w:r w:rsidR="00C633C8">
        <w:rPr>
          <w:rFonts w:ascii="Times" w:hAnsi="Times" w:cs="Times"/>
          <w:color w:val="000000"/>
        </w:rPr>
        <w:t>s</w:t>
      </w:r>
      <w:r w:rsidRPr="007969DD">
        <w:rPr>
          <w:rFonts w:ascii="Times" w:hAnsi="Times" w:cs="Times"/>
          <w:color w:val="000000"/>
        </w:rPr>
        <w:t>, machine</w:t>
      </w:r>
      <w:r w:rsidR="00C633C8">
        <w:rPr>
          <w:rFonts w:ascii="Times" w:hAnsi="Times" w:cs="Times"/>
          <w:color w:val="000000"/>
        </w:rPr>
        <w:t>s</w:t>
      </w:r>
      <w:r w:rsidRPr="007969DD">
        <w:rPr>
          <w:rFonts w:ascii="Times" w:hAnsi="Times" w:cs="Times"/>
          <w:color w:val="000000"/>
        </w:rPr>
        <w:t>, or device</w:t>
      </w:r>
      <w:r w:rsidR="00C633C8">
        <w:rPr>
          <w:rFonts w:ascii="Times" w:hAnsi="Times" w:cs="Times"/>
          <w:color w:val="000000"/>
        </w:rPr>
        <w:t>s before granting access to the</w:t>
      </w:r>
      <w:r w:rsidRPr="007969DD">
        <w:rPr>
          <w:rFonts w:ascii="Times" w:hAnsi="Times" w:cs="Times"/>
          <w:color w:val="000000"/>
        </w:rPr>
        <w:t xml:space="preserve"> resource</w:t>
      </w:r>
      <w:r w:rsidR="00C633C8">
        <w:rPr>
          <w:rFonts w:ascii="Times" w:hAnsi="Times" w:cs="Times"/>
          <w:color w:val="000000"/>
        </w:rPr>
        <w:t>s</w:t>
      </w:r>
      <w:r w:rsidRPr="007969DD">
        <w:rPr>
          <w:rFonts w:ascii="Times" w:hAnsi="Times" w:cs="Times"/>
          <w:color w:val="000000"/>
        </w:rPr>
        <w:t>, network</w:t>
      </w:r>
      <w:r w:rsidR="00C633C8">
        <w:rPr>
          <w:rFonts w:ascii="Times" w:hAnsi="Times" w:cs="Times"/>
          <w:color w:val="000000"/>
        </w:rPr>
        <w:t xml:space="preserve">s and application…etc. Usually, </w:t>
      </w:r>
      <w:r w:rsidRPr="007969DD">
        <w:rPr>
          <w:rFonts w:ascii="Times" w:hAnsi="Times" w:cs="Times"/>
          <w:color w:val="000000"/>
        </w:rPr>
        <w:t>it is in coordination with traditional methods such as username and password</w:t>
      </w:r>
      <w:r w:rsidR="00C633C8">
        <w:rPr>
          <w:rFonts w:ascii="Times" w:hAnsi="Times" w:cs="Times"/>
          <w:color w:val="000000"/>
        </w:rPr>
        <w:t xml:space="preserve"> authentication.</w:t>
      </w:r>
    </w:p>
    <w:p w14:paraId="5A8815FE" w14:textId="77777777" w:rsidR="007969DD" w:rsidRDefault="007969DD" w:rsidP="007969DD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</w:p>
    <w:p w14:paraId="0AEE237C" w14:textId="4C8D4B61" w:rsidR="007969DD" w:rsidRPr="007969DD" w:rsidRDefault="007969DD" w:rsidP="007969DD">
      <w:pPr>
        <w:pStyle w:val="a3"/>
        <w:widowControl w:val="0"/>
        <w:autoSpaceDE w:val="0"/>
        <w:autoSpaceDN w:val="0"/>
        <w:adjustRightInd w:val="0"/>
        <w:spacing w:after="373" w:line="44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Some </w:t>
      </w:r>
      <w:r w:rsidRPr="007969DD">
        <w:rPr>
          <w:rFonts w:ascii="Times" w:hAnsi="Times" w:cs="Times"/>
          <w:color w:val="000000"/>
        </w:rPr>
        <w:t>authentication</w:t>
      </w:r>
      <w:r>
        <w:rPr>
          <w:rFonts w:ascii="Times" w:hAnsi="Times" w:cs="Times"/>
          <w:color w:val="000000"/>
        </w:rPr>
        <w:t xml:space="preserve"> examples</w:t>
      </w:r>
    </w:p>
    <w:p w14:paraId="11D381E9" w14:textId="77777777" w:rsidR="007969DD" w:rsidRDefault="007969DD" w:rsidP="007969D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color w:val="000000"/>
        </w:rPr>
      </w:pPr>
      <w:r w:rsidRPr="007969DD">
        <w:rPr>
          <w:rFonts w:ascii="Times" w:hAnsi="Times" w:cs="Times"/>
          <w:color w:val="000000"/>
        </w:rPr>
        <w:t>Identifying on-location/in-field machines that need to communicate with back-end services (e.g. payment kiosks located in convenience stores)</w:t>
      </w:r>
    </w:p>
    <w:p w14:paraId="09150F65" w14:textId="263C15C8" w:rsidR="007969DD" w:rsidRDefault="007969DD" w:rsidP="007969D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color w:val="000000"/>
        </w:rPr>
      </w:pPr>
      <w:r w:rsidRPr="007969DD">
        <w:rPr>
          <w:rFonts w:ascii="Times" w:hAnsi="Times" w:cs="Times"/>
          <w:color w:val="000000"/>
        </w:rPr>
        <w:t xml:space="preserve">Identifying all employee laptops and mobile devices before allowing access to </w:t>
      </w:r>
      <w:proofErr w:type="spellStart"/>
      <w:r w:rsidRPr="007969DD">
        <w:rPr>
          <w:rFonts w:ascii="Times" w:hAnsi="Times" w:cs="Times"/>
          <w:color w:val="000000"/>
        </w:rPr>
        <w:t>WiFi</w:t>
      </w:r>
      <w:proofErr w:type="spellEnd"/>
      <w:r w:rsidR="00C633C8">
        <w:rPr>
          <w:rFonts w:ascii="Times" w:hAnsi="Times" w:cs="Times"/>
          <w:color w:val="000000"/>
        </w:rPr>
        <w:t xml:space="preserve">, VPNs, Gateways, </w:t>
      </w:r>
      <w:proofErr w:type="spellStart"/>
      <w:r w:rsidR="00C633C8">
        <w:rPr>
          <w:rFonts w:ascii="Times" w:hAnsi="Times" w:cs="Times"/>
          <w:color w:val="000000"/>
        </w:rPr>
        <w:t>etc</w:t>
      </w:r>
      <w:proofErr w:type="spellEnd"/>
    </w:p>
    <w:p w14:paraId="17626333" w14:textId="368694F5" w:rsidR="00627077" w:rsidRPr="00C633C8" w:rsidRDefault="007969DD" w:rsidP="0062707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373" w:line="440" w:lineRule="atLeast"/>
        <w:rPr>
          <w:rFonts w:ascii="Times" w:hAnsi="Times" w:cs="Times"/>
          <w:color w:val="000000"/>
        </w:rPr>
      </w:pPr>
      <w:r w:rsidRPr="007969DD">
        <w:rPr>
          <w:rFonts w:ascii="Times" w:hAnsi="Times" w:cs="Times"/>
          <w:color w:val="000000"/>
        </w:rPr>
        <w:t>Identifying all servers within the enterprise to enable mutual authentication</w:t>
      </w:r>
    </w:p>
    <w:p w14:paraId="0068B9E7" w14:textId="77777777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0"/>
          <w:szCs w:val="42"/>
        </w:rPr>
      </w:pPr>
    </w:p>
    <w:p w14:paraId="2932389C" w14:textId="77777777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0"/>
          <w:szCs w:val="42"/>
        </w:rPr>
      </w:pPr>
    </w:p>
    <w:p w14:paraId="578A6AFB" w14:textId="189324BE" w:rsidR="0048660E" w:rsidRDefault="0048660E" w:rsidP="0048660E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0"/>
          <w:szCs w:val="42"/>
        </w:rPr>
      </w:pPr>
      <w:r>
        <w:rPr>
          <w:rFonts w:ascii="Times" w:hAnsi="Times" w:cs="Times"/>
          <w:b/>
          <w:color w:val="000000"/>
          <w:sz w:val="40"/>
          <w:szCs w:val="42"/>
        </w:rPr>
        <w:lastRenderedPageBreak/>
        <w:t>Explain Scripts</w:t>
      </w:r>
    </w:p>
    <w:p w14:paraId="5FF5424C" w14:textId="4C2F464E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</w:rPr>
      </w:pPr>
      <w:r w:rsidRPr="0048660E">
        <w:rPr>
          <w:rFonts w:ascii="Times" w:hAnsi="Times" w:cs="Times"/>
          <w:b/>
          <w:color w:val="000000"/>
        </w:rPr>
        <w:t xml:space="preserve">a. switch &amp; </w:t>
      </w:r>
      <w:proofErr w:type="spellStart"/>
      <w:r w:rsidRPr="0048660E">
        <w:rPr>
          <w:rFonts w:ascii="Times" w:hAnsi="Times" w:cs="Times"/>
          <w:b/>
          <w:color w:val="000000"/>
        </w:rPr>
        <w:t>vlan</w:t>
      </w:r>
      <w:proofErr w:type="spellEnd"/>
    </w:p>
    <w:p w14:paraId="0026A650" w14:textId="1DDC1286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0"/>
          <w:szCs w:val="42"/>
        </w:rPr>
      </w:pPr>
      <w:r>
        <w:rPr>
          <w:rFonts w:ascii="Times" w:hAnsi="Times" w:cs="Times"/>
          <w:b/>
          <w:noProof/>
          <w:color w:val="000000"/>
          <w:sz w:val="40"/>
          <w:szCs w:val="42"/>
          <w:lang w:eastAsia="zh-CN"/>
        </w:rPr>
        <w:drawing>
          <wp:inline distT="0" distB="0" distL="0" distR="0" wp14:anchorId="55509666" wp14:editId="58AA71C9">
            <wp:extent cx="2895600" cy="16768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8-12-19 1401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476" cy="16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9BC6" w14:textId="483ADAA0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</w:rPr>
      </w:pPr>
      <w:r w:rsidRPr="0048660E">
        <w:rPr>
          <w:rFonts w:ascii="Times" w:hAnsi="Times" w:cs="Times"/>
          <w:color w:val="000000"/>
        </w:rPr>
        <w:t xml:space="preserve">Because </w:t>
      </w:r>
      <w:r>
        <w:rPr>
          <w:rFonts w:ascii="Times" w:hAnsi="Times" w:cs="Times"/>
          <w:color w:val="000000"/>
        </w:rPr>
        <w:t>I can’t find a 48-port switch, I adjust the scripts a little bit. Following is my implementation about the switch.</w:t>
      </w:r>
    </w:p>
    <w:p w14:paraId="72771128" w14:textId="3E8DE9EA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// </w:t>
      </w:r>
      <w:r w:rsidR="007116AA">
        <w:rPr>
          <w:rFonts w:ascii="Times" w:hAnsi="Times" w:cs="Times"/>
          <w:color w:val="000000"/>
        </w:rPr>
        <w:t xml:space="preserve">That is the basic initial configuration </w:t>
      </w:r>
    </w:p>
    <w:p w14:paraId="6EB5FEF0" w14:textId="390A3D91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Switch&gt;enable</w:t>
      </w:r>
    </w:p>
    <w:p w14:paraId="57022530" w14:textId="0C95C8E3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proofErr w:type="spellStart"/>
      <w:r w:rsidRPr="0048660E">
        <w:rPr>
          <w:rFonts w:ascii="Times" w:hAnsi="Times" w:cs="Times"/>
          <w:color w:val="000000"/>
          <w:sz w:val="18"/>
        </w:rPr>
        <w:t>Switch#configure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terminal</w:t>
      </w:r>
    </w:p>
    <w:p w14:paraId="694861A9" w14:textId="62B5A53A" w:rsidR="0048660E" w:rsidRPr="007116AA" w:rsidRDefault="007116AA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</w:rPr>
      </w:pPr>
      <w:r w:rsidRPr="007116AA">
        <w:rPr>
          <w:rFonts w:ascii="Times" w:hAnsi="Times" w:cs="Times"/>
          <w:color w:val="000000"/>
        </w:rPr>
        <w:t xml:space="preserve">// </w:t>
      </w:r>
      <w:r>
        <w:rPr>
          <w:rFonts w:ascii="Times" w:hAnsi="Times" w:cs="Times"/>
          <w:color w:val="000000"/>
        </w:rPr>
        <w:t xml:space="preserve">Here we rename the switch to Switch-B and change the mode to </w:t>
      </w:r>
      <w:proofErr w:type="spellStart"/>
      <w:r>
        <w:rPr>
          <w:rFonts w:ascii="Times" w:hAnsi="Times" w:cs="Times"/>
          <w:color w:val="000000"/>
        </w:rPr>
        <w:t>vtp</w:t>
      </w:r>
      <w:proofErr w:type="spellEnd"/>
      <w:r>
        <w:rPr>
          <w:rFonts w:ascii="Times" w:hAnsi="Times" w:cs="Times"/>
          <w:color w:val="000000"/>
        </w:rPr>
        <w:t xml:space="preserve"> transparent</w:t>
      </w:r>
    </w:p>
    <w:p w14:paraId="6CADF9B4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Switch(config)#hostname Switch-B</w:t>
      </w:r>
    </w:p>
    <w:p w14:paraId="69515D0F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spellStart"/>
      <w:r w:rsidRPr="0048660E">
        <w:rPr>
          <w:rFonts w:ascii="Times" w:hAnsi="Times" w:cs="Times"/>
          <w:color w:val="000000"/>
          <w:sz w:val="18"/>
        </w:rPr>
        <w:t>vtp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mode transparent</w:t>
      </w:r>
    </w:p>
    <w:p w14:paraId="209F5195" w14:textId="6B7B866B" w:rsidR="0048660E" w:rsidRDefault="007116AA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>// We separate the first virtual LAN 10 and rename it to Engineering</w:t>
      </w:r>
    </w:p>
    <w:p w14:paraId="5478AFAC" w14:textId="18D78F40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10</w:t>
      </w:r>
    </w:p>
    <w:p w14:paraId="34F83F03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name Engineering</w:t>
      </w:r>
    </w:p>
    <w:p w14:paraId="329634A7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exit</w:t>
      </w:r>
    </w:p>
    <w:p w14:paraId="5A17F2F0" w14:textId="13D225FA" w:rsidR="0048660E" w:rsidRPr="00C438D7" w:rsidRDefault="00C438D7" w:rsidP="00C438D7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 w:hint="eastAsia"/>
          <w:color w:val="000000"/>
          <w:sz w:val="18"/>
        </w:rPr>
      </w:pPr>
      <w:r>
        <w:rPr>
          <w:rFonts w:ascii="Times" w:hAnsi="Times" w:cs="Times"/>
          <w:color w:val="000000"/>
        </w:rPr>
        <w:t xml:space="preserve">// </w:t>
      </w:r>
      <w:r>
        <w:rPr>
          <w:rFonts w:ascii="Times" w:hAnsi="Times" w:cs="Times" w:hint="eastAsia"/>
          <w:color w:val="000000"/>
        </w:rPr>
        <w:t>T</w:t>
      </w:r>
      <w:r>
        <w:rPr>
          <w:rFonts w:ascii="Times" w:hAnsi="Times" w:cs="Times"/>
          <w:color w:val="000000"/>
        </w:rPr>
        <w:t>he same, we</w:t>
      </w:r>
      <w:r>
        <w:rPr>
          <w:rFonts w:ascii="Times" w:hAnsi="Times" w:cs="Times"/>
          <w:color w:val="000000"/>
        </w:rPr>
        <w:t xml:space="preserve"> separate the </w:t>
      </w:r>
      <w:r>
        <w:rPr>
          <w:rFonts w:ascii="Times" w:hAnsi="Times" w:cs="Times"/>
          <w:color w:val="000000"/>
        </w:rPr>
        <w:t>second virtual LAN 20 and rename it to Sales</w:t>
      </w:r>
    </w:p>
    <w:p w14:paraId="476EA6FC" w14:textId="1B0997F9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Switch-B(config)#vlan 20</w:t>
      </w:r>
    </w:p>
    <w:p w14:paraId="7B08F3D9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name Sales</w:t>
      </w:r>
    </w:p>
    <w:p w14:paraId="217FD806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exit</w:t>
      </w:r>
    </w:p>
    <w:p w14:paraId="34EA7A56" w14:textId="5D2DF2FB" w:rsidR="0048660E" w:rsidRPr="00C438D7" w:rsidRDefault="00C438D7" w:rsidP="00C438D7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 xml:space="preserve">// </w:t>
      </w:r>
      <w:r>
        <w:rPr>
          <w:rFonts w:ascii="Times" w:hAnsi="Times" w:cs="Times" w:hint="eastAsia"/>
          <w:color w:val="000000"/>
        </w:rPr>
        <w:t>Similar</w:t>
      </w:r>
      <w:r>
        <w:rPr>
          <w:rFonts w:ascii="Times" w:hAnsi="Times" w:cs="Times"/>
          <w:color w:val="000000"/>
        </w:rPr>
        <w:t>, we separate the second virtu</w:t>
      </w:r>
      <w:r>
        <w:rPr>
          <w:rFonts w:ascii="Times" w:hAnsi="Times" w:cs="Times"/>
          <w:color w:val="000000"/>
        </w:rPr>
        <w:t>al LAN 30 and rename it to Marketing</w:t>
      </w:r>
    </w:p>
    <w:p w14:paraId="782B1DBC" w14:textId="63CFC5F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30</w:t>
      </w:r>
    </w:p>
    <w:p w14:paraId="2920A0BF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name Marketing</w:t>
      </w:r>
    </w:p>
    <w:p w14:paraId="63C38525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lastRenderedPageBreak/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config-</w:t>
      </w:r>
      <w:proofErr w:type="gram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>)#</w:t>
      </w:r>
      <w:proofErr w:type="gramEnd"/>
      <w:r w:rsidRPr="0048660E">
        <w:rPr>
          <w:rFonts w:ascii="Times" w:hAnsi="Times" w:cs="Times"/>
          <w:color w:val="000000"/>
          <w:sz w:val="18"/>
        </w:rPr>
        <w:t>exit</w:t>
      </w:r>
    </w:p>
    <w:p w14:paraId="6FA41857" w14:textId="3C947AF0" w:rsidR="0048660E" w:rsidRDefault="00C438D7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 xml:space="preserve">// </w:t>
      </w:r>
      <w:r>
        <w:rPr>
          <w:rFonts w:ascii="Times" w:hAnsi="Times" w:cs="Times" w:hint="eastAsia"/>
          <w:color w:val="000000"/>
        </w:rPr>
        <w:t xml:space="preserve">After we </w:t>
      </w:r>
      <w:r>
        <w:rPr>
          <w:rFonts w:ascii="Times" w:hAnsi="Times" w:cs="Times"/>
          <w:color w:val="000000"/>
        </w:rPr>
        <w:t>separate the VLAN, we have to grant the access right of that VLAN</w:t>
      </w:r>
    </w:p>
    <w:p w14:paraId="5ED7BA66" w14:textId="2263F469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)#interface range fastEthernet0/1-8</w:t>
      </w:r>
    </w:p>
    <w:p w14:paraId="1516D2B8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mode access</w:t>
      </w:r>
    </w:p>
    <w:p w14:paraId="279E9365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access 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10</w:t>
      </w:r>
    </w:p>
    <w:p w14:paraId="7F435FF3" w14:textId="5D808E6C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  <w:sz w:val="18"/>
        </w:rPr>
        <w:t>Switch-B(</w:t>
      </w:r>
      <w:proofErr w:type="spellStart"/>
      <w:r>
        <w:rPr>
          <w:rFonts w:ascii="Times" w:hAnsi="Times" w:cs="Times"/>
          <w:color w:val="000000"/>
          <w:sz w:val="18"/>
        </w:rPr>
        <w:t>config</w:t>
      </w:r>
      <w:proofErr w:type="spellEnd"/>
      <w:r>
        <w:rPr>
          <w:rFonts w:ascii="Times" w:hAnsi="Times" w:cs="Times"/>
          <w:color w:val="000000"/>
          <w:sz w:val="18"/>
        </w:rPr>
        <w:t>-if-</w:t>
      </w:r>
      <w:proofErr w:type="gramStart"/>
      <w:r>
        <w:rPr>
          <w:rFonts w:ascii="Times" w:hAnsi="Times" w:cs="Times"/>
          <w:color w:val="000000"/>
          <w:sz w:val="18"/>
        </w:rPr>
        <w:t>range)#</w:t>
      </w:r>
      <w:proofErr w:type="gramEnd"/>
      <w:r>
        <w:rPr>
          <w:rFonts w:ascii="Times" w:hAnsi="Times" w:cs="Times"/>
          <w:color w:val="000000"/>
          <w:sz w:val="18"/>
        </w:rPr>
        <w:t>exit</w:t>
      </w:r>
    </w:p>
    <w:p w14:paraId="021966E8" w14:textId="64808F88" w:rsidR="0048660E" w:rsidRDefault="00C438D7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>//</w:t>
      </w:r>
      <w:r>
        <w:rPr>
          <w:rFonts w:ascii="Times" w:hAnsi="Times" w:cs="Times" w:hint="eastAsia"/>
          <w:color w:val="000000"/>
        </w:rPr>
        <w:t xml:space="preserve"> VLAN 20</w:t>
      </w:r>
    </w:p>
    <w:p w14:paraId="56C4F07A" w14:textId="0546A44A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)#interface range fastEthernet0/9-16</w:t>
      </w:r>
    </w:p>
    <w:p w14:paraId="5C4A5442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mode access</w:t>
      </w:r>
    </w:p>
    <w:p w14:paraId="0E8D7258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access 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20</w:t>
      </w:r>
    </w:p>
    <w:p w14:paraId="63686293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gramEnd"/>
      <w:r w:rsidRPr="0048660E">
        <w:rPr>
          <w:rFonts w:ascii="Times" w:hAnsi="Times" w:cs="Times"/>
          <w:color w:val="000000"/>
          <w:sz w:val="18"/>
        </w:rPr>
        <w:t>exit</w:t>
      </w:r>
    </w:p>
    <w:p w14:paraId="0468B6A6" w14:textId="7502A982" w:rsidR="0048660E" w:rsidRDefault="00C438D7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>//</w:t>
      </w:r>
      <w:r>
        <w:rPr>
          <w:rFonts w:ascii="Times" w:hAnsi="Times" w:cs="Times" w:hint="eastAsia"/>
          <w:color w:val="000000"/>
        </w:rPr>
        <w:t xml:space="preserve"> VLAN 30</w:t>
      </w:r>
    </w:p>
    <w:p w14:paraId="369A7B9E" w14:textId="238D725A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)#interface range fastEthernet0/17 - 24</w:t>
      </w:r>
    </w:p>
    <w:p w14:paraId="5F852A8C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mode access</w:t>
      </w:r>
    </w:p>
    <w:p w14:paraId="12BE2803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spellStart"/>
      <w:proofErr w:type="gramEnd"/>
      <w:r w:rsidRPr="0048660E">
        <w:rPr>
          <w:rFonts w:ascii="Times" w:hAnsi="Times" w:cs="Times"/>
          <w:color w:val="000000"/>
          <w:sz w:val="18"/>
        </w:rPr>
        <w:t>switchport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access 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30</w:t>
      </w:r>
    </w:p>
    <w:p w14:paraId="2411A4D4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>-if-</w:t>
      </w:r>
      <w:proofErr w:type="gramStart"/>
      <w:r w:rsidRPr="0048660E">
        <w:rPr>
          <w:rFonts w:ascii="Times" w:hAnsi="Times" w:cs="Times"/>
          <w:color w:val="000000"/>
          <w:sz w:val="18"/>
        </w:rPr>
        <w:t>range)#</w:t>
      </w:r>
      <w:proofErr w:type="gramEnd"/>
      <w:r w:rsidRPr="0048660E">
        <w:rPr>
          <w:rFonts w:ascii="Times" w:hAnsi="Times" w:cs="Times"/>
          <w:color w:val="000000"/>
          <w:sz w:val="18"/>
        </w:rPr>
        <w:t>exit</w:t>
      </w:r>
    </w:p>
    <w:p w14:paraId="1C93BC2C" w14:textId="2EC1A892" w:rsidR="0048660E" w:rsidRDefault="00C438D7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</w:rPr>
        <w:t>//</w:t>
      </w:r>
      <w:r>
        <w:rPr>
          <w:rFonts w:ascii="Times" w:hAnsi="Times" w:cs="Times" w:hint="eastAsia"/>
          <w:color w:val="000000"/>
        </w:rPr>
        <w:t xml:space="preserve"> No</w:t>
      </w:r>
      <w:r>
        <w:rPr>
          <w:rFonts w:ascii="Times" w:hAnsi="Times" w:cs="Times"/>
          <w:color w:val="000000"/>
        </w:rPr>
        <w:t xml:space="preserve">w, we assign the IP address for the VLAN 10 </w:t>
      </w:r>
    </w:p>
    <w:p w14:paraId="53ED1329" w14:textId="4033C184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Switch-B(</w:t>
      </w:r>
      <w:proofErr w:type="spellStart"/>
      <w:r w:rsidRPr="0048660E">
        <w:rPr>
          <w:rFonts w:ascii="Times" w:hAnsi="Times" w:cs="Times"/>
          <w:color w:val="000000"/>
          <w:sz w:val="18"/>
        </w:rPr>
        <w:t>config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)#interface </w:t>
      </w:r>
      <w:proofErr w:type="spellStart"/>
      <w:r w:rsidRPr="0048660E">
        <w:rPr>
          <w:rFonts w:ascii="Times" w:hAnsi="Times" w:cs="Times"/>
          <w:color w:val="000000"/>
          <w:sz w:val="18"/>
        </w:rPr>
        <w:t>vlan</w:t>
      </w:r>
      <w:proofErr w:type="spellEnd"/>
      <w:r w:rsidRPr="0048660E">
        <w:rPr>
          <w:rFonts w:ascii="Times" w:hAnsi="Times" w:cs="Times"/>
          <w:color w:val="000000"/>
          <w:sz w:val="18"/>
        </w:rPr>
        <w:t xml:space="preserve"> 10</w:t>
      </w:r>
    </w:p>
    <w:p w14:paraId="4C2E5053" w14:textId="77777777" w:rsidR="0048660E" w:rsidRP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 w:rsidRPr="0048660E">
        <w:rPr>
          <w:rFonts w:ascii="Times" w:hAnsi="Times" w:cs="Times"/>
          <w:color w:val="000000"/>
          <w:sz w:val="18"/>
        </w:rPr>
        <w:t>ip address 192.168.10.1 255.255.255.0</w:t>
      </w:r>
    </w:p>
    <w:p w14:paraId="11741079" w14:textId="41CE1C1D" w:rsidR="0048660E" w:rsidRDefault="0048660E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  <w:r>
        <w:rPr>
          <w:rFonts w:ascii="Times" w:hAnsi="Times" w:cs="Times"/>
          <w:color w:val="000000"/>
          <w:sz w:val="18"/>
        </w:rPr>
        <w:t>Switch-B(</w:t>
      </w:r>
      <w:proofErr w:type="spellStart"/>
      <w:r>
        <w:rPr>
          <w:rFonts w:ascii="Times" w:hAnsi="Times" w:cs="Times"/>
          <w:color w:val="000000"/>
          <w:sz w:val="18"/>
        </w:rPr>
        <w:t>config</w:t>
      </w:r>
      <w:proofErr w:type="spellEnd"/>
      <w:r>
        <w:rPr>
          <w:rFonts w:ascii="Times" w:hAnsi="Times" w:cs="Times"/>
          <w:color w:val="000000"/>
          <w:sz w:val="18"/>
        </w:rPr>
        <w:t>-</w:t>
      </w:r>
      <w:proofErr w:type="gramStart"/>
      <w:r>
        <w:rPr>
          <w:rFonts w:ascii="Times" w:hAnsi="Times" w:cs="Times"/>
          <w:color w:val="000000"/>
          <w:sz w:val="18"/>
        </w:rPr>
        <w:t>if)#</w:t>
      </w:r>
      <w:proofErr w:type="gramEnd"/>
      <w:r>
        <w:rPr>
          <w:rFonts w:ascii="Times" w:hAnsi="Times" w:cs="Times"/>
          <w:color w:val="000000"/>
          <w:sz w:val="18"/>
        </w:rPr>
        <w:t>exit</w:t>
      </w:r>
    </w:p>
    <w:p w14:paraId="1B1960C6" w14:textId="3799DBCD" w:rsidR="00440B0A" w:rsidRDefault="00440B0A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249221C3" w14:textId="15260AF6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6F7F4007" w14:textId="7FC84360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40CDBD60" w14:textId="2FE6DD53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46C57DA3" w14:textId="2171B0CE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21989977" w14:textId="764440C5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3375BDE7" w14:textId="77777777" w:rsidR="00195B9C" w:rsidRDefault="00195B9C" w:rsidP="0048660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</w:rPr>
      </w:pPr>
    </w:p>
    <w:p w14:paraId="4E47F1BA" w14:textId="37A25669" w:rsidR="00440B0A" w:rsidRDefault="00440B0A" w:rsidP="00440B0A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</w:rPr>
      </w:pPr>
      <w:r w:rsidRPr="00440B0A">
        <w:rPr>
          <w:rFonts w:ascii="Times" w:hAnsi="Times" w:cs="Times"/>
          <w:b/>
          <w:color w:val="000000"/>
        </w:rPr>
        <w:lastRenderedPageBreak/>
        <w:t>b. switches &amp; routers</w:t>
      </w:r>
    </w:p>
    <w:p w14:paraId="477FFCC3" w14:textId="77777777" w:rsidR="009A67CC" w:rsidRDefault="00195B9C" w:rsidP="00440B0A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pict w14:anchorId="1E0B4069">
          <v:shape id="_x0000_i1031" type="#_x0000_t75" style="width:327.6pt;height:208.8pt">
            <v:imagedata r:id="rId17" o:title="Annotation 2018-12-19 175520"/>
          </v:shape>
        </w:pict>
      </w:r>
    </w:p>
    <w:p w14:paraId="69D9C2BF" w14:textId="0B8068BE" w:rsidR="00440B0A" w:rsidRPr="009A67CC" w:rsidRDefault="009A67CC" w:rsidP="00440B0A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 think this network consist of two routers, and each router connected to a switch that including several computers.</w:t>
      </w:r>
    </w:p>
    <w:p w14:paraId="25A201EF" w14:textId="77777777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</w:rPr>
      </w:pPr>
    </w:p>
    <w:p w14:paraId="22C54B30" w14:textId="6DCB691A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</w:rPr>
        <w:t>// first we configure switch-A and assign it IP addresses</w:t>
      </w:r>
    </w:p>
    <w:p w14:paraId="4E22103A" w14:textId="0270219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! L3-Switch-A Configuration </w:t>
      </w:r>
    </w:p>
    <w:p w14:paraId="0BD54DB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hostname L3-Switch-A </w:t>
      </w:r>
    </w:p>
    <w:p w14:paraId="11138515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routing </w:t>
      </w:r>
    </w:p>
    <w:p w14:paraId="34E5260F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multicast-routing </w:t>
      </w:r>
    </w:p>
    <w:p w14:paraId="55F1E677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fastEthernet0/1 </w:t>
      </w:r>
    </w:p>
    <w:p w14:paraId="3C2334F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2DB43B2E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10.2.1.1 255.255.0.0 </w:t>
      </w:r>
    </w:p>
    <w:p w14:paraId="764F1DD0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5437A70D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fastEthernet0/2 </w:t>
      </w:r>
    </w:p>
    <w:p w14:paraId="76108C8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73EC7CC5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10.3.1.1 255.255.0.0 </w:t>
      </w:r>
    </w:p>
    <w:p w14:paraId="527B8E79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69158A00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fastEthernet0/3 </w:t>
      </w:r>
    </w:p>
    <w:p w14:paraId="7A5C1E3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lastRenderedPageBreak/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3B009D6B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10.1.1.1 255.255.0.0 </w:t>
      </w:r>
    </w:p>
    <w:p w14:paraId="5F0E872C" w14:textId="77777777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693ADAA4" w14:textId="77777777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72E8C87F" w14:textId="2AA6BF05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</w:rPr>
        <w:t>// Now we declare Switch-B</w:t>
      </w: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6760985C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router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eigrp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10 </w:t>
      </w:r>
    </w:p>
    <w:p w14:paraId="7FC1F4BC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network 10.0.0.0 </w:t>
      </w:r>
    </w:p>
    <w:p w14:paraId="4ED6BF0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! L3-Switch-B Configuration </w:t>
      </w:r>
    </w:p>
    <w:p w14:paraId="1F6BCE75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hostname L3-Switch-B </w:t>
      </w:r>
    </w:p>
    <w:p w14:paraId="05DC2098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routing </w:t>
      </w:r>
    </w:p>
    <w:p w14:paraId="68DB22A2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multicast-routing </w:t>
      </w:r>
    </w:p>
    <w:p w14:paraId="39CCA2A1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fastEthernet0/1 </w:t>
      </w:r>
    </w:p>
    <w:p w14:paraId="7A87C50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459F0692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10.2.1.2 255.255.0.0 </w:t>
      </w:r>
    </w:p>
    <w:p w14:paraId="00CBE549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2927D79F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fastEthernet0/2 </w:t>
      </w:r>
    </w:p>
    <w:p w14:paraId="7887A7C8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073C91C4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10.4.1.2 255.255.0.0 </w:t>
      </w:r>
    </w:p>
    <w:p w14:paraId="39B0CFDD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4F232BF3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fastEthernet0/3 </w:t>
      </w:r>
    </w:p>
    <w:p w14:paraId="1359DAE1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792E95CB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10.5.1.2 255.255.0.0 </w:t>
      </w:r>
    </w:p>
    <w:p w14:paraId="0B358576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1F4DA4F6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fastEthernet0/4 </w:t>
      </w:r>
    </w:p>
    <w:p w14:paraId="00BE217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switchport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1916E9F7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10.6.1.1 255.255.0.0 </w:t>
      </w:r>
    </w:p>
    <w:p w14:paraId="1F1A5564" w14:textId="0A48E6E6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pim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dense-mode </w:t>
      </w:r>
    </w:p>
    <w:p w14:paraId="29CEC89E" w14:textId="4AF05466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</w:rPr>
        <w:lastRenderedPageBreak/>
        <w:t>//</w:t>
      </w:r>
      <w:r>
        <w:rPr>
          <w:rFonts w:ascii="Times" w:hAnsi="Times" w:cs="Times"/>
          <w:color w:val="000000"/>
        </w:rPr>
        <w:t xml:space="preserve"> Now we declare router B</w:t>
      </w:r>
    </w:p>
    <w:p w14:paraId="504AA632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router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eigrp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10 </w:t>
      </w:r>
    </w:p>
    <w:p w14:paraId="5AD6AB95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network 10.0.0.0 </w:t>
      </w:r>
    </w:p>
    <w:p w14:paraId="78816C5C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! Router-B Configuration </w:t>
      </w:r>
    </w:p>
    <w:p w14:paraId="18270195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hostname Router-B </w:t>
      </w:r>
    </w:p>
    <w:p w14:paraId="2B7463DB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routing </w:t>
      </w:r>
    </w:p>
    <w:p w14:paraId="2B27A146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fastEthernet0/0 </w:t>
      </w:r>
    </w:p>
    <w:p w14:paraId="2A62D6AB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shutdown </w:t>
      </w:r>
    </w:p>
    <w:p w14:paraId="2CD2289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10.6.1.10 255.255.0.0 </w:t>
      </w:r>
    </w:p>
    <w:p w14:paraId="156C648E" w14:textId="00E2BCC7" w:rsid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igmp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join-group 239.1.1.1 </w:t>
      </w:r>
    </w:p>
    <w:p w14:paraId="1570CB1A" w14:textId="21BD81A1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</w:rPr>
        <w:t>//</w:t>
      </w:r>
      <w:r>
        <w:rPr>
          <w:rFonts w:ascii="Times" w:hAnsi="Times" w:cs="Times"/>
          <w:color w:val="000000"/>
        </w:rPr>
        <w:t xml:space="preserve"> Now we declare router C</w:t>
      </w:r>
    </w:p>
    <w:p w14:paraId="7A5A4F6F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router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eigrp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10 </w:t>
      </w:r>
    </w:p>
    <w:p w14:paraId="75A649D6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network 10.0.0.0 </w:t>
      </w:r>
    </w:p>
    <w:p w14:paraId="076B81F8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! Router-C Configuration </w:t>
      </w:r>
    </w:p>
    <w:p w14:paraId="4265B7DF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hostname Router-C </w:t>
      </w:r>
    </w:p>
    <w:p w14:paraId="534BC95E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routing </w:t>
      </w:r>
    </w:p>
    <w:p w14:paraId="1D78EF72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interface fastEthernet0/0 </w:t>
      </w:r>
    </w:p>
    <w:p w14:paraId="4386A927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no shutdown </w:t>
      </w:r>
    </w:p>
    <w:p w14:paraId="2014149D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address 10.5.1.10 255.255.0.0 </w:t>
      </w:r>
    </w:p>
    <w:p w14:paraId="3D677D8A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igmp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join-group 239.1.1.1 </w:t>
      </w:r>
    </w:p>
    <w:p w14:paraId="4647DAF1" w14:textId="77777777" w:rsidR="009A67CC" w:rsidRPr="009A67CC" w:rsidRDefault="009A67CC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router </w:t>
      </w:r>
      <w:proofErr w:type="spellStart"/>
      <w:r w:rsidRPr="009A67CC">
        <w:rPr>
          <w:rFonts w:ascii="Times" w:hAnsi="Times" w:cs="Times"/>
          <w:color w:val="000000"/>
          <w:sz w:val="18"/>
          <w:szCs w:val="18"/>
        </w:rPr>
        <w:t>eigrp</w:t>
      </w:r>
      <w:proofErr w:type="spellEnd"/>
      <w:r w:rsidRPr="009A67CC">
        <w:rPr>
          <w:rFonts w:ascii="Times" w:hAnsi="Times" w:cs="Times"/>
          <w:color w:val="000000"/>
          <w:sz w:val="18"/>
          <w:szCs w:val="18"/>
        </w:rPr>
        <w:t xml:space="preserve"> 10 </w:t>
      </w:r>
    </w:p>
    <w:p w14:paraId="40F171DB" w14:textId="6EB6B9FA" w:rsidR="00496D9D" w:rsidRDefault="009A67CC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r w:rsidRPr="009A67CC">
        <w:rPr>
          <w:rFonts w:ascii="Times" w:hAnsi="Times" w:cs="Times"/>
          <w:color w:val="000000"/>
          <w:sz w:val="18"/>
          <w:szCs w:val="18"/>
        </w:rPr>
        <w:t xml:space="preserve"> network 10.0.0.0</w:t>
      </w:r>
    </w:p>
    <w:p w14:paraId="7309A50D" w14:textId="540DE007" w:rsidR="006C2F45" w:rsidRDefault="006C2F45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33585392" w14:textId="5E8AD883" w:rsidR="006C2F45" w:rsidRDefault="006C2F45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0FA0F694" w14:textId="2D204F34" w:rsidR="006C2F45" w:rsidRDefault="006C2F45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4B8B43A6" w14:textId="38AF1544" w:rsidR="006C2F45" w:rsidRDefault="006C2F45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2FCFA300" w14:textId="77777777" w:rsidR="006C2F45" w:rsidRPr="00496D9D" w:rsidRDefault="006C2F45" w:rsidP="00496D9D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</w:p>
    <w:p w14:paraId="10E7EE10" w14:textId="30F2A79A" w:rsidR="00496D9D" w:rsidRDefault="00496D9D" w:rsidP="00496D9D">
      <w:pPr>
        <w:pStyle w:val="a3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b/>
          <w:color w:val="000000"/>
          <w:sz w:val="40"/>
          <w:szCs w:val="42"/>
        </w:rPr>
      </w:pPr>
      <w:r>
        <w:rPr>
          <w:rFonts w:ascii="Times" w:hAnsi="Times" w:cs="Times"/>
          <w:b/>
          <w:color w:val="000000"/>
          <w:sz w:val="40"/>
          <w:szCs w:val="42"/>
        </w:rPr>
        <w:lastRenderedPageBreak/>
        <w:t>Application</w:t>
      </w:r>
      <w:r w:rsidR="006C2F45">
        <w:rPr>
          <w:rFonts w:ascii="Times" w:hAnsi="Times" w:cs="Times"/>
          <w:b/>
          <w:noProof/>
          <w:color w:val="000000"/>
          <w:sz w:val="40"/>
          <w:szCs w:val="42"/>
          <w:lang w:eastAsia="zh-CN"/>
        </w:rPr>
        <w:drawing>
          <wp:inline distT="0" distB="0" distL="0" distR="0" wp14:anchorId="681490C4" wp14:editId="1655A564">
            <wp:extent cx="4465320" cy="2994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8-12-19 2202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DD5D" w14:textId="4EAF5741" w:rsidR="00440B0A" w:rsidRPr="00440B0A" w:rsidRDefault="00440B0A" w:rsidP="009A67CC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426" w:line="480" w:lineRule="atLeast"/>
        <w:rPr>
          <w:rFonts w:ascii="Times" w:hAnsi="Times" w:cs="Times"/>
          <w:color w:val="000000"/>
          <w:sz w:val="18"/>
          <w:szCs w:val="18"/>
        </w:rPr>
      </w:pPr>
      <w:bookmarkStart w:id="0" w:name="_GoBack"/>
      <w:bookmarkEnd w:id="0"/>
    </w:p>
    <w:sectPr w:rsidR="00440B0A" w:rsidRPr="00440B0A" w:rsidSect="00F35F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C979E5"/>
    <w:multiLevelType w:val="hybridMultilevel"/>
    <w:tmpl w:val="EE04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07AA"/>
    <w:multiLevelType w:val="hybridMultilevel"/>
    <w:tmpl w:val="8C5C2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DC56F7"/>
    <w:multiLevelType w:val="hybridMultilevel"/>
    <w:tmpl w:val="EDC89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A"/>
    <w:rsid w:val="00022457"/>
    <w:rsid w:val="00122E32"/>
    <w:rsid w:val="0013481B"/>
    <w:rsid w:val="00195B9C"/>
    <w:rsid w:val="002D238A"/>
    <w:rsid w:val="00344A9E"/>
    <w:rsid w:val="00347343"/>
    <w:rsid w:val="003750A8"/>
    <w:rsid w:val="003A7EA6"/>
    <w:rsid w:val="00440B0A"/>
    <w:rsid w:val="0048660E"/>
    <w:rsid w:val="00496D9D"/>
    <w:rsid w:val="00536F0C"/>
    <w:rsid w:val="005B3674"/>
    <w:rsid w:val="005E34DC"/>
    <w:rsid w:val="00627077"/>
    <w:rsid w:val="00672D86"/>
    <w:rsid w:val="006C2F45"/>
    <w:rsid w:val="007116AA"/>
    <w:rsid w:val="007969DD"/>
    <w:rsid w:val="0091778C"/>
    <w:rsid w:val="00926565"/>
    <w:rsid w:val="009A67CC"/>
    <w:rsid w:val="00C438D7"/>
    <w:rsid w:val="00C633C8"/>
    <w:rsid w:val="00D07E26"/>
    <w:rsid w:val="00E07418"/>
    <w:rsid w:val="00F0176A"/>
    <w:rsid w:val="00F35F8E"/>
    <w:rsid w:val="00F671E9"/>
    <w:rsid w:val="00F76D82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629B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4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gif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www.juniper.net/documentation/en_US/junos/topics/topic-map/security-zone-configuration.html" TargetMode="External"/><Relationship Id="rId12" Type="http://schemas.openxmlformats.org/officeDocument/2006/relationships/hyperlink" Target="https://en.wikipedia.org/wiki/Virtual_private_network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s.vmware.com/virtualblocks/2016/01/11/vsan-for-security-zones/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Message_authentication_co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ssage_authentication" TargetMode="External"/><Relationship Id="rId14" Type="http://schemas.openxmlformats.org/officeDocument/2006/relationships/hyperlink" Target="https://en.wikipedia.org/wiki/IP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shawn2000100@gmail.com</cp:lastModifiedBy>
  <cp:revision>16</cp:revision>
  <dcterms:created xsi:type="dcterms:W3CDTF">2018-12-16T09:56:00Z</dcterms:created>
  <dcterms:modified xsi:type="dcterms:W3CDTF">2018-12-19T14:02:00Z</dcterms:modified>
</cp:coreProperties>
</file>