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850F1" w14:textId="79998634" w:rsidR="00846EA2" w:rsidRDefault="005C632C">
      <w:pPr>
        <w:rPr>
          <w:b/>
          <w:bCs/>
          <w:sz w:val="28"/>
          <w:szCs w:val="28"/>
          <w:u w:val="single"/>
        </w:rPr>
      </w:pPr>
      <w:r w:rsidRPr="005C632C">
        <w:rPr>
          <w:b/>
          <w:bCs/>
          <w:sz w:val="28"/>
          <w:szCs w:val="28"/>
          <w:u w:val="single"/>
        </w:rPr>
        <w:t>Quantum Technology In AI</w:t>
      </w:r>
    </w:p>
    <w:p w14:paraId="11BE6CBC" w14:textId="68829ED5" w:rsidR="005C632C" w:rsidRDefault="005C632C">
      <w:pPr>
        <w:rPr>
          <w:sz w:val="24"/>
          <w:szCs w:val="24"/>
        </w:rPr>
      </w:pPr>
      <w:r w:rsidRPr="005C632C">
        <w:rPr>
          <w:sz w:val="24"/>
          <w:szCs w:val="24"/>
        </w:rPr>
        <w:t>Quantum technology in AI, often referred to as Quantum AI, is an emerging field that combines quantum computing (QC) with artificial intelligence (AI) to address the limitations of classical computing, such as high energy consumption and processing bottlenecks. While still largely in the research and proof-of-concept phase, Quantum AI promises to drastically speed up AI model training, enhance optimization, and improve prediction accuracy by leveraging quantum mechanics principles like superposition and entanglement</w:t>
      </w:r>
    </w:p>
    <w:p w14:paraId="76145147" w14:textId="17003461" w:rsidR="00890A18" w:rsidRDefault="00F26AE6">
      <w:pPr>
        <w:rPr>
          <w:b/>
          <w:bCs/>
          <w:sz w:val="24"/>
          <w:szCs w:val="24"/>
        </w:rPr>
      </w:pPr>
      <w:r w:rsidRPr="00F26AE6">
        <w:rPr>
          <w:b/>
          <w:bCs/>
          <w:sz w:val="24"/>
          <w:szCs w:val="24"/>
        </w:rPr>
        <w:t>Key Intersections of Quantum and AI</w:t>
      </w:r>
    </w:p>
    <w:p w14:paraId="59FB7515" w14:textId="29CD2FA0" w:rsidR="003967DF" w:rsidRDefault="00F26AE6" w:rsidP="003967DF">
      <w:pPr>
        <w:pStyle w:val="ListParagraph"/>
        <w:numPr>
          <w:ilvl w:val="0"/>
          <w:numId w:val="1"/>
        </w:numPr>
        <w:rPr>
          <w:sz w:val="24"/>
          <w:szCs w:val="24"/>
        </w:rPr>
      </w:pPr>
      <w:r w:rsidRPr="003967DF">
        <w:rPr>
          <w:b/>
          <w:bCs/>
          <w:sz w:val="24"/>
          <w:szCs w:val="24"/>
        </w:rPr>
        <w:t>Faster Training &amp; Optimization</w:t>
      </w:r>
      <w:r w:rsidRPr="00F26AE6">
        <w:rPr>
          <w:sz w:val="24"/>
          <w:szCs w:val="24"/>
        </w:rPr>
        <w:t>: Quantum algorithms (like QAOA and VQE) can perform complex matrix operations faster, accelerating the training of deep learning models and enhancing optimization tasks, such as for logistics.</w:t>
      </w:r>
    </w:p>
    <w:p w14:paraId="3FA8C4DF" w14:textId="77777777" w:rsidR="003967DF" w:rsidRPr="003967DF" w:rsidRDefault="003967DF" w:rsidP="003967DF">
      <w:pPr>
        <w:rPr>
          <w:sz w:val="24"/>
          <w:szCs w:val="24"/>
        </w:rPr>
      </w:pPr>
    </w:p>
    <w:p w14:paraId="67BDB6DC" w14:textId="0E9DA5E4" w:rsidR="00F26AE6" w:rsidRDefault="00F26AE6" w:rsidP="00F26AE6">
      <w:pPr>
        <w:pStyle w:val="ListParagraph"/>
        <w:numPr>
          <w:ilvl w:val="0"/>
          <w:numId w:val="1"/>
        </w:numPr>
        <w:rPr>
          <w:sz w:val="24"/>
          <w:szCs w:val="24"/>
        </w:rPr>
      </w:pPr>
      <w:r w:rsidRPr="003967DF">
        <w:rPr>
          <w:b/>
          <w:bCs/>
          <w:sz w:val="24"/>
          <w:szCs w:val="24"/>
        </w:rPr>
        <w:t>Quantum Neural Networks (QNNs</w:t>
      </w:r>
      <w:r w:rsidRPr="00F26AE6">
        <w:rPr>
          <w:sz w:val="24"/>
          <w:szCs w:val="24"/>
        </w:rPr>
        <w:t>): QNNs build on classical neural network principles but leverage qubits, allowing for massive parallelism and potentially larger, more efficient network structures.</w:t>
      </w:r>
    </w:p>
    <w:p w14:paraId="50F1CDF4" w14:textId="77777777" w:rsidR="003967DF" w:rsidRPr="00F26AE6" w:rsidRDefault="003967DF" w:rsidP="003967DF">
      <w:pPr>
        <w:pStyle w:val="ListParagraph"/>
        <w:rPr>
          <w:sz w:val="24"/>
          <w:szCs w:val="24"/>
        </w:rPr>
      </w:pPr>
    </w:p>
    <w:p w14:paraId="741D02CA" w14:textId="26B04AB2" w:rsidR="00F26AE6" w:rsidRDefault="00F26AE6" w:rsidP="00F26AE6">
      <w:pPr>
        <w:pStyle w:val="ListParagraph"/>
        <w:numPr>
          <w:ilvl w:val="0"/>
          <w:numId w:val="1"/>
        </w:numPr>
        <w:rPr>
          <w:sz w:val="24"/>
          <w:szCs w:val="24"/>
        </w:rPr>
      </w:pPr>
      <w:r w:rsidRPr="003967DF">
        <w:rPr>
          <w:b/>
          <w:bCs/>
          <w:sz w:val="24"/>
          <w:szCs w:val="24"/>
        </w:rPr>
        <w:t>Quantum Machine Learning (QML</w:t>
      </w:r>
      <w:r w:rsidRPr="00F26AE6">
        <w:rPr>
          <w:sz w:val="24"/>
          <w:szCs w:val="24"/>
        </w:rPr>
        <w:t>): This involves training machine learning algorithms on quantum devices, promising exponential speedups for certain tasks.</w:t>
      </w:r>
    </w:p>
    <w:p w14:paraId="542E486F" w14:textId="77777777" w:rsidR="003967DF" w:rsidRPr="00F26AE6" w:rsidRDefault="003967DF" w:rsidP="003967DF">
      <w:pPr>
        <w:pStyle w:val="ListParagraph"/>
        <w:rPr>
          <w:sz w:val="24"/>
          <w:szCs w:val="24"/>
        </w:rPr>
      </w:pPr>
    </w:p>
    <w:p w14:paraId="7DE6335E" w14:textId="3F6A7772" w:rsidR="00F26AE6" w:rsidRDefault="00F26AE6" w:rsidP="003967DF">
      <w:pPr>
        <w:pStyle w:val="ListParagraph"/>
        <w:numPr>
          <w:ilvl w:val="0"/>
          <w:numId w:val="1"/>
        </w:numPr>
        <w:rPr>
          <w:sz w:val="24"/>
          <w:szCs w:val="24"/>
        </w:rPr>
      </w:pPr>
      <w:r w:rsidRPr="003967DF">
        <w:rPr>
          <w:b/>
          <w:bCs/>
          <w:sz w:val="24"/>
          <w:szCs w:val="24"/>
        </w:rPr>
        <w:t>Generative Quantum AI</w:t>
      </w:r>
      <w:r w:rsidRPr="003967DF">
        <w:rPr>
          <w:sz w:val="24"/>
          <w:szCs w:val="24"/>
        </w:rPr>
        <w:t>: Researchers are developing generative models that use quantum circuits to generate data, showing potential for better performance with fewer parameters than classical model</w:t>
      </w:r>
      <w:r w:rsidR="00E675ED">
        <w:rPr>
          <w:sz w:val="24"/>
          <w:szCs w:val="24"/>
        </w:rPr>
        <w:t>s</w:t>
      </w:r>
    </w:p>
    <w:p w14:paraId="10B835C2" w14:textId="77777777" w:rsidR="00E675ED" w:rsidRPr="00E675ED" w:rsidRDefault="00E675ED" w:rsidP="00E675ED">
      <w:pPr>
        <w:pStyle w:val="ListParagraph"/>
        <w:rPr>
          <w:sz w:val="24"/>
          <w:szCs w:val="24"/>
        </w:rPr>
      </w:pPr>
    </w:p>
    <w:p w14:paraId="7275151F" w14:textId="691046A0" w:rsidR="00E675ED" w:rsidRDefault="00E675ED" w:rsidP="00E675ED">
      <w:pPr>
        <w:rPr>
          <w:b/>
          <w:bCs/>
          <w:sz w:val="24"/>
          <w:szCs w:val="24"/>
        </w:rPr>
      </w:pPr>
      <w:r w:rsidRPr="00E675ED">
        <w:rPr>
          <w:b/>
          <w:bCs/>
          <w:sz w:val="24"/>
          <w:szCs w:val="24"/>
        </w:rPr>
        <w:t>Major Advancements and Players</w:t>
      </w:r>
    </w:p>
    <w:p w14:paraId="080A821D" w14:textId="1D08CB54" w:rsidR="00E675ED" w:rsidRDefault="00E675ED" w:rsidP="00E675ED">
      <w:pPr>
        <w:pStyle w:val="ListParagraph"/>
        <w:numPr>
          <w:ilvl w:val="0"/>
          <w:numId w:val="1"/>
        </w:numPr>
        <w:rPr>
          <w:sz w:val="24"/>
          <w:szCs w:val="24"/>
        </w:rPr>
      </w:pPr>
      <w:r w:rsidRPr="00E675ED">
        <w:rPr>
          <w:b/>
          <w:bCs/>
          <w:sz w:val="24"/>
          <w:szCs w:val="24"/>
        </w:rPr>
        <w:t>Google Quantum AI</w:t>
      </w:r>
      <w:r w:rsidRPr="00E675ED">
        <w:rPr>
          <w:sz w:val="24"/>
          <w:szCs w:val="24"/>
        </w:rPr>
        <w:t>: Developed the Willow chip, targeting large-scale, error-corrected quantum computers.</w:t>
      </w:r>
    </w:p>
    <w:p w14:paraId="756D12EB" w14:textId="77777777" w:rsidR="00E675ED" w:rsidRPr="00E675ED" w:rsidRDefault="00E675ED" w:rsidP="00E675ED">
      <w:pPr>
        <w:pStyle w:val="ListParagraph"/>
        <w:rPr>
          <w:sz w:val="24"/>
          <w:szCs w:val="24"/>
        </w:rPr>
      </w:pPr>
    </w:p>
    <w:p w14:paraId="162E3E85" w14:textId="5B17A651" w:rsidR="00E675ED" w:rsidRPr="00E675ED" w:rsidRDefault="00E675ED" w:rsidP="00E675ED">
      <w:pPr>
        <w:pStyle w:val="ListParagraph"/>
        <w:numPr>
          <w:ilvl w:val="0"/>
          <w:numId w:val="1"/>
        </w:numPr>
        <w:rPr>
          <w:sz w:val="24"/>
          <w:szCs w:val="24"/>
        </w:rPr>
      </w:pPr>
      <w:proofErr w:type="spellStart"/>
      <w:r w:rsidRPr="00E675ED">
        <w:rPr>
          <w:b/>
          <w:bCs/>
          <w:sz w:val="24"/>
          <w:szCs w:val="24"/>
        </w:rPr>
        <w:t>Quantinuum</w:t>
      </w:r>
      <w:proofErr w:type="spellEnd"/>
      <w:r w:rsidRPr="00E675ED">
        <w:rPr>
          <w:sz w:val="24"/>
          <w:szCs w:val="24"/>
        </w:rPr>
        <w:t>: Working on Generative Quantum AI and Quantum Natural Language Processing (QNLP). Their "</w:t>
      </w:r>
      <w:proofErr w:type="spellStart"/>
      <w:r w:rsidRPr="00E675ED">
        <w:rPr>
          <w:sz w:val="24"/>
          <w:szCs w:val="24"/>
        </w:rPr>
        <w:t>Quixer</w:t>
      </w:r>
      <w:proofErr w:type="spellEnd"/>
      <w:r w:rsidRPr="00E675ED">
        <w:rPr>
          <w:sz w:val="24"/>
          <w:szCs w:val="24"/>
        </w:rPr>
        <w:t>" quantum transformer model recently achieved competitive results on realistic language modeling tasks.</w:t>
      </w:r>
    </w:p>
    <w:p w14:paraId="12C8691D" w14:textId="77777777" w:rsidR="00E675ED" w:rsidRPr="00E675ED" w:rsidRDefault="00E675ED" w:rsidP="00E675ED">
      <w:pPr>
        <w:pStyle w:val="ListParagraph"/>
        <w:rPr>
          <w:sz w:val="24"/>
          <w:szCs w:val="24"/>
        </w:rPr>
      </w:pPr>
    </w:p>
    <w:p w14:paraId="07213FB3" w14:textId="6CB25373" w:rsidR="00E675ED" w:rsidRPr="00E675ED" w:rsidRDefault="00E675ED" w:rsidP="00E675ED">
      <w:pPr>
        <w:pStyle w:val="ListParagraph"/>
        <w:numPr>
          <w:ilvl w:val="0"/>
          <w:numId w:val="1"/>
        </w:numPr>
        <w:rPr>
          <w:sz w:val="24"/>
          <w:szCs w:val="24"/>
        </w:rPr>
      </w:pPr>
      <w:r w:rsidRPr="00E675ED">
        <w:rPr>
          <w:b/>
          <w:bCs/>
          <w:sz w:val="24"/>
          <w:szCs w:val="24"/>
        </w:rPr>
        <w:t>D-Wave</w:t>
      </w:r>
      <w:r w:rsidRPr="00E675ED">
        <w:rPr>
          <w:sz w:val="24"/>
          <w:szCs w:val="24"/>
        </w:rPr>
        <w:t>: Focuses on quantum annealing for optimization in AI, allowing for more efficient, energy-saving AI workloads.</w:t>
      </w:r>
    </w:p>
    <w:p w14:paraId="48C8F78E" w14:textId="77777777" w:rsidR="00E675ED" w:rsidRPr="00E675ED" w:rsidRDefault="00E675ED" w:rsidP="00E675ED">
      <w:pPr>
        <w:pStyle w:val="ListParagraph"/>
        <w:rPr>
          <w:sz w:val="24"/>
          <w:szCs w:val="24"/>
        </w:rPr>
      </w:pPr>
    </w:p>
    <w:p w14:paraId="307250CD" w14:textId="62B50DE6" w:rsidR="00E675ED" w:rsidRPr="00E675ED" w:rsidRDefault="00E675ED" w:rsidP="00E675ED">
      <w:pPr>
        <w:pStyle w:val="ListParagraph"/>
        <w:numPr>
          <w:ilvl w:val="0"/>
          <w:numId w:val="1"/>
        </w:numPr>
        <w:rPr>
          <w:sz w:val="24"/>
          <w:szCs w:val="24"/>
        </w:rPr>
      </w:pPr>
      <w:r w:rsidRPr="00E675ED">
        <w:rPr>
          <w:b/>
          <w:bCs/>
          <w:sz w:val="24"/>
          <w:szCs w:val="24"/>
        </w:rPr>
        <w:t>NVIDIA</w:t>
      </w:r>
      <w:r w:rsidRPr="00E675ED">
        <w:rPr>
          <w:sz w:val="24"/>
          <w:szCs w:val="24"/>
        </w:rPr>
        <w:t>: Launched "Ising," a family of open-source AI models designed to accelerate quantum computing development, including automating QPU calibration</w:t>
      </w:r>
    </w:p>
    <w:sectPr w:rsidR="00E675ED" w:rsidRPr="00E67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F20FC5"/>
    <w:multiLevelType w:val="hybridMultilevel"/>
    <w:tmpl w:val="271A9EAE"/>
    <w:lvl w:ilvl="0" w:tplc="706EA4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66"/>
    <w:rsid w:val="00154A66"/>
    <w:rsid w:val="003967DF"/>
    <w:rsid w:val="005C632C"/>
    <w:rsid w:val="00846EA2"/>
    <w:rsid w:val="00890A18"/>
    <w:rsid w:val="00E675ED"/>
    <w:rsid w:val="00F2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BEF4"/>
  <w15:chartTrackingRefBased/>
  <w15:docId w15:val="{957DABD7-1B1B-4F22-A3A1-AC092478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A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4</cp:revision>
  <dcterms:created xsi:type="dcterms:W3CDTF">2026-04-20T10:40:00Z</dcterms:created>
  <dcterms:modified xsi:type="dcterms:W3CDTF">2026-04-20T10:54:00Z</dcterms:modified>
</cp:coreProperties>
</file>