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24FE" w14:textId="77777777" w:rsidR="00EC06DE" w:rsidRDefault="00EC06DE" w:rsidP="00EC06DE">
      <w:r>
        <w:t xml:space="preserve">What is nanotechnology </w:t>
      </w:r>
    </w:p>
    <w:p w14:paraId="50452F7D" w14:textId="77777777" w:rsidR="00EC06DE" w:rsidRDefault="00EC06DE" w:rsidP="00EC06DE">
      <w:r>
        <w:t xml:space="preserve">Nanotechnology refers to the branch of science and engineering devoted to designing, producing, and using structures, devices, and systems by manipulating atoms and molecules at nanoscale, i.e. having one or more dimensions of the order of 100 </w:t>
      </w:r>
      <w:proofErr w:type="spellStart"/>
      <w:r>
        <w:t>nanometres</w:t>
      </w:r>
      <w:proofErr w:type="spellEnd"/>
      <w:r>
        <w:t xml:space="preserve"> (100 millionth of a </w:t>
      </w:r>
      <w:proofErr w:type="spellStart"/>
      <w:r>
        <w:t>millimetre</w:t>
      </w:r>
      <w:proofErr w:type="spellEnd"/>
      <w:r>
        <w:t>) or less.</w:t>
      </w:r>
    </w:p>
    <w:p w14:paraId="093BBB23" w14:textId="77777777" w:rsidR="00EC06DE" w:rsidRDefault="00EC06DE" w:rsidP="00EC06DE"/>
    <w:p w14:paraId="5386D055" w14:textId="77777777" w:rsidR="00EC06DE" w:rsidRDefault="00EC06DE" w:rsidP="00EC06DE">
      <w:r>
        <w:t xml:space="preserve">In the natural world, there are many examples of structures with one or more </w:t>
      </w:r>
      <w:proofErr w:type="spellStart"/>
      <w:r>
        <w:t>nanometre</w:t>
      </w:r>
      <w:proofErr w:type="spellEnd"/>
      <w:r>
        <w:t xml:space="preserve"> dimensions, and many technologies have incidentally involved such nanostructures for many years, but only recently has it been possible to do it intentionally.</w:t>
      </w:r>
    </w:p>
    <w:p w14:paraId="75F32391" w14:textId="77777777" w:rsidR="00EC06DE" w:rsidRDefault="00EC06DE" w:rsidP="00EC06DE"/>
    <w:p w14:paraId="0BA877F3" w14:textId="77777777" w:rsidR="00EC06DE" w:rsidRDefault="00EC06DE" w:rsidP="00EC06DE">
      <w:r>
        <w:t>Many of the applications of nanotechnology involve new materials that have very different properties and new effects compared to the same materials made at larger sizes. This is due to the very high surface to volume ratio of nanoparticles compared to larger particles, and to effects that appear at that small scale but are not observed at larger scales.</w:t>
      </w:r>
    </w:p>
    <w:p w14:paraId="590E6BEF" w14:textId="77777777" w:rsidR="00EC06DE" w:rsidRDefault="00EC06DE" w:rsidP="00EC06DE"/>
    <w:p w14:paraId="194F94AE" w14:textId="77777777" w:rsidR="00EC06DE" w:rsidRDefault="00EC06DE" w:rsidP="00EC06DE">
      <w:r>
        <w:t>The applications of nanotechnology can be very beneficial and have the potential to make a significant impact on society. Nanotechnology has already been embraced by industrial sectors, such as the information and communications sectors, but is also used in food technology, energy technology, as well as in some medical products and medicines. Nanomaterials may also offer new opportunities for the reduction of environmental pollution.</w:t>
      </w:r>
    </w:p>
    <w:p w14:paraId="1D079D6C" w14:textId="77777777" w:rsidR="00EC06DE" w:rsidRDefault="00EC06DE" w:rsidP="00EC06DE"/>
    <w:p w14:paraId="482EF347" w14:textId="77777777" w:rsidR="00EC06DE" w:rsidRDefault="00EC06DE" w:rsidP="00EC06DE">
      <w:r>
        <w:t xml:space="preserve">But these new materials may also present new health risks. Humans have developed mechanisms of protection against various environmental agents of different sizes. However, until recently, they had never been exposed to synthetic nanoparticles and their specific characteristics. </w:t>
      </w:r>
      <w:proofErr w:type="gramStart"/>
      <w:r>
        <w:t>Therefore</w:t>
      </w:r>
      <w:proofErr w:type="gramEnd"/>
      <w:r>
        <w:t xml:space="preserve"> the normal human </w:t>
      </w:r>
      <w:proofErr w:type="spellStart"/>
      <w:r>
        <w:t>defence</w:t>
      </w:r>
      <w:proofErr w:type="spellEnd"/>
      <w:r>
        <w:t xml:space="preserve"> mechanisms associated with, for example, immune and inflammatory systems may well not be able to respond adequately to these nanoparticles. In addition, nanoparticles may also disperse and persist in the environment, and therefore have an impact on the environment.</w:t>
      </w:r>
    </w:p>
    <w:p w14:paraId="4C37C9BA" w14:textId="77777777" w:rsidR="00EC06DE" w:rsidRDefault="00EC06DE" w:rsidP="00EC06DE"/>
    <w:p w14:paraId="1342C3BB" w14:textId="77777777" w:rsidR="00EC06DE" w:rsidRDefault="00EC06DE" w:rsidP="00EC06DE">
      <w:r>
        <w:t xml:space="preserve">As far as health risks are concerned, there are two types of </w:t>
      </w:r>
      <w:proofErr w:type="gramStart"/>
      <w:r>
        <w:t>nanostructure</w:t>
      </w:r>
      <w:proofErr w:type="gramEnd"/>
      <w:r>
        <w:t xml:space="preserve"> to consider:</w:t>
      </w:r>
    </w:p>
    <w:p w14:paraId="035BAAA3" w14:textId="77777777" w:rsidR="00EC06DE" w:rsidRDefault="00EC06DE" w:rsidP="00EC06DE"/>
    <w:p w14:paraId="6EADF08D" w14:textId="77777777" w:rsidR="00EC06DE" w:rsidRDefault="00EC06DE" w:rsidP="00EC06DE">
      <w:r>
        <w:t>those where the structure itself is a free particle, called free nanoparticles, which is the group of greater concern; and</w:t>
      </w:r>
    </w:p>
    <w:p w14:paraId="21F23A0D" w14:textId="77777777" w:rsidR="00EC06DE" w:rsidRDefault="00EC06DE" w:rsidP="00EC06DE">
      <w:r>
        <w:t>those where the nanostructure is an integral part of a larger object, for instance, materials with coatings composed of nanomaterials. However, as long as the nanoparticles are fixed to the carrier, there is no reason to suppose that they pose a greater risk for health or the environment than the larger scale materials.</w:t>
      </w:r>
    </w:p>
    <w:p w14:paraId="6759C082" w14:textId="77777777" w:rsidR="003856F5" w:rsidRDefault="003856F5"/>
    <w:p w14:paraId="354D3CDA" w14:textId="3AD76714" w:rsidR="00BB6E54" w:rsidRDefault="00BB6E54">
      <w:pPr>
        <w:rPr>
          <w:u w:val="single"/>
        </w:rPr>
      </w:pPr>
      <w:r w:rsidRPr="00BB6E54">
        <w:rPr>
          <w:u w:val="single"/>
        </w:rPr>
        <w:lastRenderedPageBreak/>
        <w:t>GOLD Nanoparticles</w:t>
      </w:r>
    </w:p>
    <w:p w14:paraId="451898ED" w14:textId="77777777" w:rsidR="00BB6E54" w:rsidRPr="00BB6E54" w:rsidRDefault="00BB6E54" w:rsidP="00BB6E54">
      <w:pPr>
        <w:rPr>
          <w:u w:val="single"/>
        </w:rPr>
      </w:pPr>
      <w:r w:rsidRPr="00BB6E54">
        <w:rPr>
          <w:u w:val="single"/>
        </w:rPr>
        <w:t>Gold nanoparticles (AuNPs) are tiny particles of gold with dimensions ranging from 1 to 100 nanometers. They exhibit unique physical, chemical, and optical properties that make them valuable in various applications, including medicine, electronics, catalysis, and sensing.</w:t>
      </w:r>
    </w:p>
    <w:p w14:paraId="5BAFA3F2" w14:textId="77777777" w:rsidR="00BB6E54" w:rsidRPr="00BB6E54" w:rsidRDefault="00BB6E54" w:rsidP="00BB6E54">
      <w:pPr>
        <w:rPr>
          <w:u w:val="single"/>
        </w:rPr>
      </w:pPr>
    </w:p>
    <w:p w14:paraId="7C3171AC" w14:textId="77777777" w:rsidR="00BB6E54" w:rsidRPr="00BB6E54" w:rsidRDefault="00BB6E54" w:rsidP="00BB6E54">
      <w:pPr>
        <w:rPr>
          <w:u w:val="single"/>
        </w:rPr>
      </w:pPr>
      <w:r w:rsidRPr="00BB6E54">
        <w:rPr>
          <w:u w:val="single"/>
        </w:rPr>
        <w:t>Properties of Gold Nanoparticles</w:t>
      </w:r>
    </w:p>
    <w:p w14:paraId="0FE2CFDE" w14:textId="77777777" w:rsidR="00BB6E54" w:rsidRPr="00BB6E54" w:rsidRDefault="00BB6E54" w:rsidP="00BB6E54">
      <w:pPr>
        <w:rPr>
          <w:u w:val="single"/>
        </w:rPr>
      </w:pPr>
      <w:r w:rsidRPr="00BB6E54">
        <w:rPr>
          <w:u w:val="single"/>
        </w:rPr>
        <w:t>Surface Plasmon Resonance (SPR): AuNPs strongly absorb and scatter light due to SPR, which is size- and shape-dependent.</w:t>
      </w:r>
    </w:p>
    <w:p w14:paraId="2D7E99A4" w14:textId="77777777" w:rsidR="00BB6E54" w:rsidRPr="00BB6E54" w:rsidRDefault="00BB6E54" w:rsidP="00BB6E54">
      <w:pPr>
        <w:rPr>
          <w:u w:val="single"/>
        </w:rPr>
      </w:pPr>
      <w:r w:rsidRPr="00BB6E54">
        <w:rPr>
          <w:u w:val="single"/>
        </w:rPr>
        <w:t>Biocompatibility: They are generally non-toxic, making them useful in medical applications.</w:t>
      </w:r>
    </w:p>
    <w:p w14:paraId="57A40991" w14:textId="77777777" w:rsidR="00BB6E54" w:rsidRPr="00BB6E54" w:rsidRDefault="00BB6E54" w:rsidP="00BB6E54">
      <w:pPr>
        <w:rPr>
          <w:u w:val="single"/>
        </w:rPr>
      </w:pPr>
      <w:r w:rsidRPr="00BB6E54">
        <w:rPr>
          <w:u w:val="single"/>
        </w:rPr>
        <w:t>High Surface Area: Their small size provides a large surface area for chemical interactions.</w:t>
      </w:r>
    </w:p>
    <w:p w14:paraId="3A466C8E" w14:textId="77777777" w:rsidR="00BB6E54" w:rsidRPr="00BB6E54" w:rsidRDefault="00BB6E54" w:rsidP="00BB6E54">
      <w:pPr>
        <w:rPr>
          <w:u w:val="single"/>
        </w:rPr>
      </w:pPr>
      <w:r w:rsidRPr="00BB6E54">
        <w:rPr>
          <w:u w:val="single"/>
        </w:rPr>
        <w:t>Stability: They are chemically stable and resistant to oxidation.</w:t>
      </w:r>
    </w:p>
    <w:p w14:paraId="5BFC9E6C" w14:textId="77777777" w:rsidR="00BB6E54" w:rsidRPr="00BB6E54" w:rsidRDefault="00BB6E54" w:rsidP="00BB6E54">
      <w:pPr>
        <w:rPr>
          <w:u w:val="single"/>
        </w:rPr>
      </w:pPr>
      <w:r w:rsidRPr="00BB6E54">
        <w:rPr>
          <w:u w:val="single"/>
        </w:rPr>
        <w:t>Synthesis Methods</w:t>
      </w:r>
    </w:p>
    <w:p w14:paraId="0556755F" w14:textId="77777777" w:rsidR="00BB6E54" w:rsidRPr="00BB6E54" w:rsidRDefault="00BB6E54" w:rsidP="00BB6E54">
      <w:pPr>
        <w:rPr>
          <w:u w:val="single"/>
        </w:rPr>
      </w:pPr>
      <w:r w:rsidRPr="00BB6E54">
        <w:rPr>
          <w:u w:val="single"/>
        </w:rPr>
        <w:t>Chemical Reduction: The most common method, using reducing agents like citrate or borohydride to form AuNPs.</w:t>
      </w:r>
    </w:p>
    <w:p w14:paraId="43FA889C" w14:textId="77777777" w:rsidR="00BB6E54" w:rsidRPr="00BB6E54" w:rsidRDefault="00BB6E54" w:rsidP="00BB6E54">
      <w:pPr>
        <w:rPr>
          <w:u w:val="single"/>
        </w:rPr>
      </w:pPr>
      <w:r w:rsidRPr="00BB6E54">
        <w:rPr>
          <w:u w:val="single"/>
        </w:rPr>
        <w:t>Green Synthesis: Environmentally friendly synthesis using plant extracts or microorganisms.</w:t>
      </w:r>
    </w:p>
    <w:p w14:paraId="233C4D35" w14:textId="77777777" w:rsidR="00BB6E54" w:rsidRPr="00BB6E54" w:rsidRDefault="00BB6E54" w:rsidP="00BB6E54">
      <w:pPr>
        <w:rPr>
          <w:u w:val="single"/>
        </w:rPr>
      </w:pPr>
      <w:r w:rsidRPr="00BB6E54">
        <w:rPr>
          <w:u w:val="single"/>
        </w:rPr>
        <w:t>Physical Methods: Laser ablation or ultrasonication.</w:t>
      </w:r>
    </w:p>
    <w:p w14:paraId="27343DF3" w14:textId="77777777" w:rsidR="00BB6E54" w:rsidRPr="00BB6E54" w:rsidRDefault="00BB6E54" w:rsidP="00BB6E54">
      <w:pPr>
        <w:rPr>
          <w:u w:val="single"/>
        </w:rPr>
      </w:pPr>
      <w:r w:rsidRPr="00BB6E54">
        <w:rPr>
          <w:u w:val="single"/>
        </w:rPr>
        <w:t>Biological Synthesis: Using bacteria or fungi to produce AuNPs.</w:t>
      </w:r>
    </w:p>
    <w:p w14:paraId="23815E99" w14:textId="77777777" w:rsidR="00BB6E54" w:rsidRPr="00BB6E54" w:rsidRDefault="00BB6E54" w:rsidP="00BB6E54">
      <w:pPr>
        <w:rPr>
          <w:u w:val="single"/>
        </w:rPr>
      </w:pPr>
      <w:r w:rsidRPr="00BB6E54">
        <w:rPr>
          <w:u w:val="single"/>
        </w:rPr>
        <w:t>Applications</w:t>
      </w:r>
    </w:p>
    <w:p w14:paraId="094488E8" w14:textId="317DC95E" w:rsidR="00BB6E54" w:rsidRPr="00BB6E54" w:rsidRDefault="00BB6E54" w:rsidP="00BB6E54">
      <w:pPr>
        <w:rPr>
          <w:u w:val="single"/>
        </w:rPr>
      </w:pPr>
      <w:r w:rsidRPr="00BB6E54">
        <w:rPr>
          <w:u w:val="single"/>
        </w:rPr>
        <w:t xml:space="preserve">Medical &amp; Biological </w:t>
      </w:r>
      <w:proofErr w:type="spellStart"/>
      <w:proofErr w:type="gramStart"/>
      <w:r w:rsidRPr="00BB6E54">
        <w:rPr>
          <w:u w:val="single"/>
        </w:rPr>
        <w:t>Uses:Drug</w:t>
      </w:r>
      <w:proofErr w:type="spellEnd"/>
      <w:proofErr w:type="gramEnd"/>
      <w:r w:rsidRPr="00BB6E54">
        <w:rPr>
          <w:u w:val="single"/>
        </w:rPr>
        <w:t xml:space="preserve"> Delivery: AuNPs can carry drugs directly to target cells.</w:t>
      </w:r>
    </w:p>
    <w:p w14:paraId="2544DA24" w14:textId="77777777" w:rsidR="00BB6E54" w:rsidRPr="00BB6E54" w:rsidRDefault="00BB6E54" w:rsidP="00BB6E54">
      <w:pPr>
        <w:rPr>
          <w:u w:val="single"/>
        </w:rPr>
      </w:pPr>
    </w:p>
    <w:p w14:paraId="5D7150D9" w14:textId="77777777" w:rsidR="00BB6E54" w:rsidRPr="00BB6E54" w:rsidRDefault="00BB6E54" w:rsidP="00BB6E54">
      <w:pPr>
        <w:rPr>
          <w:u w:val="single"/>
        </w:rPr>
      </w:pPr>
      <w:r w:rsidRPr="00BB6E54">
        <w:rPr>
          <w:u w:val="single"/>
        </w:rPr>
        <w:t>Cancer Therapy: Used in photothermal therapy and imaging.</w:t>
      </w:r>
    </w:p>
    <w:p w14:paraId="6CDFAB2E" w14:textId="77777777" w:rsidR="00BB6E54" w:rsidRPr="00BB6E54" w:rsidRDefault="00BB6E54" w:rsidP="00BB6E54">
      <w:pPr>
        <w:rPr>
          <w:u w:val="single"/>
        </w:rPr>
      </w:pPr>
      <w:r w:rsidRPr="00BB6E54">
        <w:rPr>
          <w:u w:val="single"/>
        </w:rPr>
        <w:t>Biosensors: Detecting biomolecules like proteins, DNA, and viruses.</w:t>
      </w:r>
    </w:p>
    <w:p w14:paraId="5BB6F168" w14:textId="77777777" w:rsidR="00BB6E54" w:rsidRPr="00BB6E54" w:rsidRDefault="00BB6E54" w:rsidP="00BB6E54">
      <w:pPr>
        <w:rPr>
          <w:u w:val="single"/>
        </w:rPr>
      </w:pPr>
    </w:p>
    <w:p w14:paraId="1457F9A0" w14:textId="77777777" w:rsidR="00BB6E54" w:rsidRPr="00BB6E54" w:rsidRDefault="00BB6E54" w:rsidP="00BB6E54">
      <w:pPr>
        <w:rPr>
          <w:u w:val="single"/>
        </w:rPr>
      </w:pPr>
      <w:r w:rsidRPr="00BB6E54">
        <w:rPr>
          <w:u w:val="single"/>
        </w:rPr>
        <w:t>Electronics:</w:t>
      </w:r>
    </w:p>
    <w:p w14:paraId="1F0BBD17" w14:textId="77777777" w:rsidR="00BB6E54" w:rsidRPr="00BB6E54" w:rsidRDefault="00BB6E54" w:rsidP="00BB6E54">
      <w:pPr>
        <w:rPr>
          <w:u w:val="single"/>
        </w:rPr>
      </w:pPr>
      <w:r w:rsidRPr="00BB6E54">
        <w:rPr>
          <w:u w:val="single"/>
        </w:rPr>
        <w:t>Used in conductive inks, nanoelectronics, and flexible circuits.</w:t>
      </w:r>
    </w:p>
    <w:p w14:paraId="2061DA99" w14:textId="77777777" w:rsidR="00BB6E54" w:rsidRPr="00BB6E54" w:rsidRDefault="00BB6E54" w:rsidP="00BB6E54">
      <w:pPr>
        <w:rPr>
          <w:u w:val="single"/>
        </w:rPr>
      </w:pPr>
    </w:p>
    <w:p w14:paraId="650BDEBF" w14:textId="77777777" w:rsidR="00BB6E54" w:rsidRPr="00BB6E54" w:rsidRDefault="00BB6E54" w:rsidP="00BB6E54">
      <w:pPr>
        <w:rPr>
          <w:u w:val="single"/>
        </w:rPr>
      </w:pPr>
      <w:r w:rsidRPr="00BB6E54">
        <w:rPr>
          <w:u w:val="single"/>
        </w:rPr>
        <w:t>Catalysis:</w:t>
      </w:r>
    </w:p>
    <w:p w14:paraId="5D08DD98" w14:textId="77777777" w:rsidR="00BB6E54" w:rsidRPr="00BB6E54" w:rsidRDefault="00BB6E54" w:rsidP="00BB6E54">
      <w:pPr>
        <w:rPr>
          <w:u w:val="single"/>
        </w:rPr>
      </w:pPr>
      <w:r w:rsidRPr="00BB6E54">
        <w:rPr>
          <w:u w:val="single"/>
        </w:rPr>
        <w:t>Act as catalysts in chemical reactions, such as CO oxidation.</w:t>
      </w:r>
    </w:p>
    <w:p w14:paraId="3C49E482" w14:textId="77777777" w:rsidR="00BB6E54" w:rsidRPr="00BB6E54" w:rsidRDefault="00BB6E54" w:rsidP="00BB6E54">
      <w:pPr>
        <w:rPr>
          <w:u w:val="single"/>
        </w:rPr>
      </w:pPr>
      <w:r w:rsidRPr="00BB6E54">
        <w:rPr>
          <w:u w:val="single"/>
        </w:rPr>
        <w:t>Environmental Applications:</w:t>
      </w:r>
    </w:p>
    <w:p w14:paraId="79D0234B" w14:textId="77777777" w:rsidR="00BB6E54" w:rsidRPr="00BB6E54" w:rsidRDefault="00BB6E54" w:rsidP="00BB6E54">
      <w:pPr>
        <w:rPr>
          <w:u w:val="single"/>
        </w:rPr>
      </w:pPr>
    </w:p>
    <w:p w14:paraId="40E6ECCE" w14:textId="77777777" w:rsidR="00BB6E54" w:rsidRPr="00BB6E54" w:rsidRDefault="00BB6E54" w:rsidP="00BB6E54">
      <w:pPr>
        <w:rPr>
          <w:u w:val="single"/>
        </w:rPr>
      </w:pPr>
      <w:r w:rsidRPr="00BB6E54">
        <w:rPr>
          <w:u w:val="single"/>
        </w:rPr>
        <w:lastRenderedPageBreak/>
        <w:t>Used in water purification and pollutant detection.</w:t>
      </w:r>
    </w:p>
    <w:p w14:paraId="76177EB6" w14:textId="77777777" w:rsidR="00BB6E54" w:rsidRPr="00BB6E54" w:rsidRDefault="00BB6E54" w:rsidP="00BB6E54">
      <w:pPr>
        <w:rPr>
          <w:u w:val="single"/>
        </w:rPr>
      </w:pPr>
    </w:p>
    <w:p w14:paraId="338308A6" w14:textId="1EAAF8CF" w:rsidR="00BB6E54" w:rsidRPr="00BB6E54" w:rsidRDefault="00BB6E54" w:rsidP="00BB6E54">
      <w:pPr>
        <w:rPr>
          <w:u w:val="single"/>
        </w:rPr>
      </w:pPr>
      <w:r w:rsidRPr="00BB6E54">
        <w:rPr>
          <w:u w:val="single"/>
        </w:rPr>
        <w:t>Do you have a specific application or aspect of gold nanoparticles that interests yo</w:t>
      </w:r>
      <w:r>
        <w:rPr>
          <w:u w:val="single"/>
        </w:rPr>
        <w:t>u</w:t>
      </w:r>
    </w:p>
    <w:p w14:paraId="44EFA7D7" w14:textId="77777777" w:rsidR="00BB6E54" w:rsidRPr="00BB6E54" w:rsidRDefault="00BB6E54" w:rsidP="00BB6E54">
      <w:pPr>
        <w:rPr>
          <w:u w:val="single"/>
        </w:rPr>
      </w:pPr>
      <w:r w:rsidRPr="00BB6E54">
        <w:rPr>
          <w:u w:val="single"/>
        </w:rPr>
        <w:t>2. Plan the Solution (Algorithm &amp; Pseudocode)</w:t>
      </w:r>
    </w:p>
    <w:p w14:paraId="3906AD49" w14:textId="77777777" w:rsidR="00BB6E54" w:rsidRPr="00BB6E54" w:rsidRDefault="00BB6E54" w:rsidP="00BB6E54">
      <w:pPr>
        <w:rPr>
          <w:u w:val="single"/>
        </w:rPr>
      </w:pPr>
      <w:r w:rsidRPr="00BB6E54">
        <w:rPr>
          <w:u w:val="single"/>
        </w:rPr>
        <w:t>Outline logical steps to solve the problem.</w:t>
      </w:r>
    </w:p>
    <w:p w14:paraId="50329C9D" w14:textId="77777777" w:rsidR="00BB6E54" w:rsidRPr="00BB6E54" w:rsidRDefault="00BB6E54" w:rsidP="00BB6E54">
      <w:pPr>
        <w:rPr>
          <w:u w:val="single"/>
        </w:rPr>
      </w:pPr>
    </w:p>
    <w:p w14:paraId="40AF1DBC" w14:textId="77777777" w:rsidR="00BB6E54" w:rsidRPr="00BB6E54" w:rsidRDefault="00BB6E54" w:rsidP="00BB6E54">
      <w:pPr>
        <w:rPr>
          <w:u w:val="single"/>
        </w:rPr>
      </w:pPr>
      <w:r w:rsidRPr="00BB6E54">
        <w:rPr>
          <w:u w:val="single"/>
        </w:rPr>
        <w:t>Use flowcharts or pseudocode to structure your approach.</w:t>
      </w:r>
    </w:p>
    <w:p w14:paraId="191481F4" w14:textId="77777777" w:rsidR="00BB6E54" w:rsidRPr="00BB6E54" w:rsidRDefault="00BB6E54" w:rsidP="00BB6E54">
      <w:pPr>
        <w:rPr>
          <w:u w:val="single"/>
        </w:rPr>
      </w:pPr>
    </w:p>
    <w:p w14:paraId="42CA1A26" w14:textId="77777777" w:rsidR="00BB6E54" w:rsidRPr="00BB6E54" w:rsidRDefault="00BB6E54" w:rsidP="00BB6E54">
      <w:pPr>
        <w:rPr>
          <w:u w:val="single"/>
        </w:rPr>
      </w:pPr>
      <w:r w:rsidRPr="00BB6E54">
        <w:rPr>
          <w:u w:val="single"/>
        </w:rPr>
        <w:t>Choose the right data structures and algorithms for efficiency.</w:t>
      </w:r>
    </w:p>
    <w:p w14:paraId="5E59F999" w14:textId="77777777" w:rsidR="00BB6E54" w:rsidRPr="00BB6E54" w:rsidRDefault="00BB6E54" w:rsidP="00BB6E54">
      <w:pPr>
        <w:rPr>
          <w:u w:val="single"/>
        </w:rPr>
      </w:pPr>
    </w:p>
    <w:p w14:paraId="3CC93B99" w14:textId="77777777" w:rsidR="00BB6E54" w:rsidRPr="00BB6E54" w:rsidRDefault="00BB6E54" w:rsidP="00BB6E54">
      <w:pPr>
        <w:rPr>
          <w:u w:val="single"/>
        </w:rPr>
      </w:pPr>
      <w:r w:rsidRPr="00BB6E54">
        <w:rPr>
          <w:u w:val="single"/>
        </w:rPr>
        <w:t>3. Choose a Programming Language</w:t>
      </w:r>
    </w:p>
    <w:p w14:paraId="0F002E55" w14:textId="77777777" w:rsidR="00BB6E54" w:rsidRPr="00BB6E54" w:rsidRDefault="00BB6E54" w:rsidP="00BB6E54">
      <w:pPr>
        <w:rPr>
          <w:u w:val="single"/>
        </w:rPr>
      </w:pPr>
      <w:r w:rsidRPr="00BB6E54">
        <w:rPr>
          <w:u w:val="single"/>
        </w:rPr>
        <w:t>Select a language based on project requirements (Python, Java, C++, etc.).</w:t>
      </w:r>
    </w:p>
    <w:p w14:paraId="14FE2CE0" w14:textId="77777777" w:rsidR="00BB6E54" w:rsidRPr="00BB6E54" w:rsidRDefault="00BB6E54" w:rsidP="00BB6E54">
      <w:pPr>
        <w:rPr>
          <w:u w:val="single"/>
        </w:rPr>
      </w:pPr>
    </w:p>
    <w:p w14:paraId="760C577A" w14:textId="77777777" w:rsidR="00BB6E54" w:rsidRPr="00BB6E54" w:rsidRDefault="00BB6E54" w:rsidP="00BB6E54">
      <w:pPr>
        <w:rPr>
          <w:u w:val="single"/>
        </w:rPr>
      </w:pPr>
      <w:r w:rsidRPr="00BB6E54">
        <w:rPr>
          <w:u w:val="single"/>
        </w:rPr>
        <w:t>Consider ease of use, performance, and community support.</w:t>
      </w:r>
    </w:p>
    <w:p w14:paraId="5284D5CF" w14:textId="77777777" w:rsidR="00BB6E54" w:rsidRPr="00BB6E54" w:rsidRDefault="00BB6E54" w:rsidP="00BB6E54">
      <w:pPr>
        <w:rPr>
          <w:u w:val="single"/>
        </w:rPr>
      </w:pPr>
    </w:p>
    <w:p w14:paraId="4D0B5505" w14:textId="77777777" w:rsidR="00BB6E54" w:rsidRPr="00BB6E54" w:rsidRDefault="00BB6E54" w:rsidP="00BB6E54">
      <w:pPr>
        <w:rPr>
          <w:u w:val="single"/>
        </w:rPr>
      </w:pPr>
      <w:r w:rsidRPr="00BB6E54">
        <w:rPr>
          <w:u w:val="single"/>
        </w:rPr>
        <w:t>4. Write the Code</w:t>
      </w:r>
    </w:p>
    <w:p w14:paraId="46C96D18" w14:textId="77777777" w:rsidR="00BB6E54" w:rsidRPr="00BB6E54" w:rsidRDefault="00BB6E54" w:rsidP="00BB6E54">
      <w:pPr>
        <w:rPr>
          <w:u w:val="single"/>
        </w:rPr>
      </w:pPr>
      <w:r w:rsidRPr="00BB6E54">
        <w:rPr>
          <w:u w:val="single"/>
        </w:rPr>
        <w:t>Follow best practices: clear variable names, comments, and modular functions.</w:t>
      </w:r>
    </w:p>
    <w:p w14:paraId="386B081D" w14:textId="77777777" w:rsidR="00BB6E54" w:rsidRPr="00BB6E54" w:rsidRDefault="00BB6E54" w:rsidP="00BB6E54">
      <w:pPr>
        <w:rPr>
          <w:u w:val="single"/>
        </w:rPr>
      </w:pPr>
    </w:p>
    <w:p w14:paraId="7D230491" w14:textId="77777777" w:rsidR="00BB6E54" w:rsidRPr="00BB6E54" w:rsidRDefault="00BB6E54" w:rsidP="00BB6E54">
      <w:pPr>
        <w:rPr>
          <w:u w:val="single"/>
        </w:rPr>
      </w:pPr>
      <w:r w:rsidRPr="00BB6E54">
        <w:rPr>
          <w:u w:val="single"/>
        </w:rPr>
        <w:t>Use an IDE or text editor to write your code (VS Code, PyCharm, etc.).</w:t>
      </w:r>
    </w:p>
    <w:p w14:paraId="43732C2E" w14:textId="77777777" w:rsidR="00BB6E54" w:rsidRPr="00BB6E54" w:rsidRDefault="00BB6E54" w:rsidP="00BB6E54">
      <w:pPr>
        <w:rPr>
          <w:u w:val="single"/>
        </w:rPr>
      </w:pPr>
    </w:p>
    <w:p w14:paraId="3472C424" w14:textId="77777777" w:rsidR="00BB6E54" w:rsidRPr="00BB6E54" w:rsidRDefault="00BB6E54" w:rsidP="00BB6E54">
      <w:pPr>
        <w:rPr>
          <w:u w:val="single"/>
        </w:rPr>
      </w:pPr>
      <w:r w:rsidRPr="00BB6E54">
        <w:rPr>
          <w:u w:val="single"/>
        </w:rPr>
        <w:t>Keep your code structured and readable.</w:t>
      </w:r>
    </w:p>
    <w:p w14:paraId="31DB7458" w14:textId="77777777" w:rsidR="00BB6E54" w:rsidRPr="00BB6E54" w:rsidRDefault="00BB6E54" w:rsidP="00BB6E54">
      <w:pPr>
        <w:rPr>
          <w:u w:val="single"/>
        </w:rPr>
      </w:pPr>
    </w:p>
    <w:p w14:paraId="4B0B1096" w14:textId="77777777" w:rsidR="00BB6E54" w:rsidRPr="00BB6E54" w:rsidRDefault="00BB6E54" w:rsidP="00BB6E54">
      <w:pPr>
        <w:rPr>
          <w:u w:val="single"/>
        </w:rPr>
      </w:pPr>
      <w:r w:rsidRPr="00BB6E54">
        <w:rPr>
          <w:u w:val="single"/>
        </w:rPr>
        <w:t>5. Test the Code (Debugging &amp; Error Handling)</w:t>
      </w:r>
    </w:p>
    <w:p w14:paraId="02882250" w14:textId="77777777" w:rsidR="00BB6E54" w:rsidRPr="00BB6E54" w:rsidRDefault="00BB6E54" w:rsidP="00BB6E54">
      <w:pPr>
        <w:rPr>
          <w:u w:val="single"/>
        </w:rPr>
      </w:pPr>
      <w:r w:rsidRPr="00BB6E54">
        <w:rPr>
          <w:u w:val="single"/>
        </w:rPr>
        <w:t>Run small test cases to check correctness.</w:t>
      </w:r>
    </w:p>
    <w:p w14:paraId="3B99060B" w14:textId="77777777" w:rsidR="00BB6E54" w:rsidRPr="00BB6E54" w:rsidRDefault="00BB6E54" w:rsidP="00BB6E54">
      <w:pPr>
        <w:rPr>
          <w:u w:val="single"/>
        </w:rPr>
      </w:pPr>
    </w:p>
    <w:p w14:paraId="7889A990" w14:textId="77777777" w:rsidR="00BB6E54" w:rsidRPr="00BB6E54" w:rsidRDefault="00BB6E54" w:rsidP="00BB6E54">
      <w:pPr>
        <w:rPr>
          <w:u w:val="single"/>
        </w:rPr>
      </w:pPr>
      <w:r w:rsidRPr="00BB6E54">
        <w:rPr>
          <w:u w:val="single"/>
        </w:rPr>
        <w:t>Identify and fix syntax errors, logical errors, and runtime errors.</w:t>
      </w:r>
    </w:p>
    <w:p w14:paraId="543AFACA" w14:textId="77777777" w:rsidR="00BB6E54" w:rsidRPr="00BB6E54" w:rsidRDefault="00BB6E54" w:rsidP="00BB6E54">
      <w:pPr>
        <w:rPr>
          <w:u w:val="single"/>
        </w:rPr>
      </w:pPr>
    </w:p>
    <w:p w14:paraId="75B3EC6C" w14:textId="77777777" w:rsidR="00BB6E54" w:rsidRPr="00BB6E54" w:rsidRDefault="00BB6E54" w:rsidP="00BB6E54">
      <w:pPr>
        <w:rPr>
          <w:u w:val="single"/>
        </w:rPr>
      </w:pPr>
      <w:r w:rsidRPr="00BB6E54">
        <w:rPr>
          <w:u w:val="single"/>
        </w:rPr>
        <w:t>Use debugging tools or print statements to trace issues.</w:t>
      </w:r>
    </w:p>
    <w:p w14:paraId="1281F1A9" w14:textId="77777777" w:rsidR="00BB6E54" w:rsidRPr="00BB6E54" w:rsidRDefault="00BB6E54" w:rsidP="00BB6E54">
      <w:pPr>
        <w:rPr>
          <w:u w:val="single"/>
        </w:rPr>
      </w:pPr>
    </w:p>
    <w:p w14:paraId="1E208EC7" w14:textId="77777777" w:rsidR="00BB6E54" w:rsidRPr="00BB6E54" w:rsidRDefault="00BB6E54" w:rsidP="00BB6E54">
      <w:pPr>
        <w:rPr>
          <w:u w:val="single"/>
        </w:rPr>
      </w:pPr>
      <w:r w:rsidRPr="00BB6E54">
        <w:rPr>
          <w:u w:val="single"/>
        </w:rPr>
        <w:lastRenderedPageBreak/>
        <w:t>6. Optimize and Refactor</w:t>
      </w:r>
    </w:p>
    <w:p w14:paraId="62122C7A" w14:textId="77777777" w:rsidR="00BB6E54" w:rsidRPr="00BB6E54" w:rsidRDefault="00BB6E54" w:rsidP="00BB6E54">
      <w:pPr>
        <w:rPr>
          <w:u w:val="single"/>
        </w:rPr>
      </w:pPr>
      <w:r w:rsidRPr="00BB6E54">
        <w:rPr>
          <w:u w:val="single"/>
        </w:rPr>
        <w:t>Improve performance (reduce time and space complexity).</w:t>
      </w:r>
    </w:p>
    <w:p w14:paraId="6E412965" w14:textId="77777777" w:rsidR="00BB6E54" w:rsidRPr="00BB6E54" w:rsidRDefault="00BB6E54" w:rsidP="00BB6E54">
      <w:pPr>
        <w:rPr>
          <w:u w:val="single"/>
        </w:rPr>
      </w:pPr>
    </w:p>
    <w:p w14:paraId="54DE092B" w14:textId="77777777" w:rsidR="00BB6E54" w:rsidRPr="00BB6E54" w:rsidRDefault="00BB6E54" w:rsidP="00BB6E54">
      <w:pPr>
        <w:rPr>
          <w:u w:val="single"/>
        </w:rPr>
      </w:pPr>
      <w:r w:rsidRPr="00BB6E54">
        <w:rPr>
          <w:u w:val="single"/>
        </w:rPr>
        <w:t>Remove redundant code, use efficient algorithms.</w:t>
      </w:r>
    </w:p>
    <w:p w14:paraId="65128BAA" w14:textId="77777777" w:rsidR="00BB6E54" w:rsidRPr="00BB6E54" w:rsidRDefault="00BB6E54" w:rsidP="00BB6E54">
      <w:pPr>
        <w:rPr>
          <w:u w:val="single"/>
        </w:rPr>
      </w:pPr>
    </w:p>
    <w:p w14:paraId="1384D8D2" w14:textId="77777777" w:rsidR="00BB6E54" w:rsidRPr="00BB6E54" w:rsidRDefault="00BB6E54" w:rsidP="00BB6E54">
      <w:pPr>
        <w:rPr>
          <w:u w:val="single"/>
        </w:rPr>
      </w:pPr>
      <w:r w:rsidRPr="00BB6E54">
        <w:rPr>
          <w:u w:val="single"/>
        </w:rPr>
        <w:t>Follow best coding practices for maintainability.</w:t>
      </w:r>
    </w:p>
    <w:p w14:paraId="6A7E9E84" w14:textId="77777777" w:rsidR="00BB6E54" w:rsidRPr="00BB6E54" w:rsidRDefault="00BB6E54" w:rsidP="00BB6E54">
      <w:pPr>
        <w:rPr>
          <w:u w:val="single"/>
        </w:rPr>
      </w:pPr>
    </w:p>
    <w:p w14:paraId="169430EE" w14:textId="77777777" w:rsidR="00BB6E54" w:rsidRPr="00BB6E54" w:rsidRDefault="00BB6E54" w:rsidP="00BB6E54">
      <w:pPr>
        <w:rPr>
          <w:u w:val="single"/>
        </w:rPr>
      </w:pPr>
      <w:r w:rsidRPr="00BB6E54">
        <w:rPr>
          <w:u w:val="single"/>
        </w:rPr>
        <w:t>7. Document the Code</w:t>
      </w:r>
    </w:p>
    <w:p w14:paraId="4E25E16B" w14:textId="77777777" w:rsidR="00BB6E54" w:rsidRPr="00BB6E54" w:rsidRDefault="00BB6E54" w:rsidP="00BB6E54">
      <w:pPr>
        <w:rPr>
          <w:u w:val="single"/>
        </w:rPr>
      </w:pPr>
      <w:r w:rsidRPr="00BB6E54">
        <w:rPr>
          <w:u w:val="single"/>
        </w:rPr>
        <w:t>Add comments explaining key parts of the code.</w:t>
      </w:r>
    </w:p>
    <w:p w14:paraId="1E45A03D" w14:textId="77777777" w:rsidR="00BB6E54" w:rsidRPr="00BB6E54" w:rsidRDefault="00BB6E54" w:rsidP="00BB6E54">
      <w:pPr>
        <w:rPr>
          <w:u w:val="single"/>
        </w:rPr>
      </w:pPr>
    </w:p>
    <w:p w14:paraId="7020F9E2" w14:textId="77777777" w:rsidR="00BB6E54" w:rsidRPr="00BB6E54" w:rsidRDefault="00BB6E54" w:rsidP="00BB6E54">
      <w:pPr>
        <w:rPr>
          <w:u w:val="single"/>
        </w:rPr>
      </w:pPr>
      <w:r w:rsidRPr="00BB6E54">
        <w:rPr>
          <w:u w:val="single"/>
        </w:rPr>
        <w:t>Write documentation for future reference and collaboration.</w:t>
      </w:r>
    </w:p>
    <w:p w14:paraId="3C1F3602" w14:textId="77777777" w:rsidR="00BB6E54" w:rsidRPr="00BB6E54" w:rsidRDefault="00BB6E54" w:rsidP="00BB6E54">
      <w:pPr>
        <w:rPr>
          <w:u w:val="single"/>
        </w:rPr>
      </w:pPr>
    </w:p>
    <w:p w14:paraId="1467BB94" w14:textId="77777777" w:rsidR="00BB6E54" w:rsidRPr="00BB6E54" w:rsidRDefault="00BB6E54" w:rsidP="00BB6E54">
      <w:pPr>
        <w:rPr>
          <w:u w:val="single"/>
        </w:rPr>
      </w:pPr>
      <w:r w:rsidRPr="00BB6E54">
        <w:rPr>
          <w:u w:val="single"/>
        </w:rPr>
        <w:t>8. Version Control &amp; Deployment</w:t>
      </w:r>
    </w:p>
    <w:p w14:paraId="6A93CFDD" w14:textId="77777777" w:rsidR="00BB6E54" w:rsidRPr="00BB6E54" w:rsidRDefault="00BB6E54" w:rsidP="00BB6E54">
      <w:pPr>
        <w:rPr>
          <w:u w:val="single"/>
        </w:rPr>
      </w:pPr>
      <w:r w:rsidRPr="00BB6E54">
        <w:rPr>
          <w:u w:val="single"/>
        </w:rPr>
        <w:t>Use Git/GitHub for tracking changes and collaborating.</w:t>
      </w:r>
    </w:p>
    <w:p w14:paraId="5C113E8A" w14:textId="1182C21A" w:rsidR="00BB6E54" w:rsidRDefault="00BB6E54" w:rsidP="00BB6E54">
      <w:pPr>
        <w:rPr>
          <w:u w:val="single"/>
        </w:rPr>
      </w:pPr>
      <w:r w:rsidRPr="00BB6E54">
        <w:rPr>
          <w:u w:val="single"/>
        </w:rPr>
        <w:t>Deploy the program if applicable (web apps, mobile apps, etc.).</w:t>
      </w:r>
    </w:p>
    <w:p w14:paraId="07045B85" w14:textId="731F2A40" w:rsidR="00BB6E54" w:rsidRDefault="00BB6E54" w:rsidP="00BB6E54">
      <w:pPr>
        <w:rPr>
          <w:u w:val="single"/>
        </w:rPr>
      </w:pPr>
      <w:r>
        <w:rPr>
          <w:u w:val="single"/>
        </w:rPr>
        <w:t>Silver nanoparticles</w:t>
      </w:r>
    </w:p>
    <w:p w14:paraId="0B66810D" w14:textId="77777777" w:rsidR="00BB6E54" w:rsidRPr="00BB6E54" w:rsidRDefault="00BB6E54" w:rsidP="00BB6E54">
      <w:pPr>
        <w:rPr>
          <w:u w:val="single"/>
        </w:rPr>
      </w:pPr>
      <w:r w:rsidRPr="00BB6E54">
        <w:rPr>
          <w:u w:val="single"/>
        </w:rPr>
        <w:t>Silver Nanoparticles (</w:t>
      </w:r>
      <w:proofErr w:type="spellStart"/>
      <w:r w:rsidRPr="00BB6E54">
        <w:rPr>
          <w:u w:val="single"/>
        </w:rPr>
        <w:t>AgNPs</w:t>
      </w:r>
      <w:proofErr w:type="spellEnd"/>
      <w:r w:rsidRPr="00BB6E54">
        <w:rPr>
          <w:u w:val="single"/>
        </w:rPr>
        <w:t>)</w:t>
      </w:r>
    </w:p>
    <w:p w14:paraId="7671861E" w14:textId="77777777" w:rsidR="00BB6E54" w:rsidRPr="00BB6E54" w:rsidRDefault="00BB6E54" w:rsidP="00BB6E54">
      <w:r w:rsidRPr="00BB6E54">
        <w:t>Silver nanoparticles (</w:t>
      </w:r>
      <w:proofErr w:type="spellStart"/>
      <w:r w:rsidRPr="00BB6E54">
        <w:t>AgNPs</w:t>
      </w:r>
      <w:proofErr w:type="spellEnd"/>
      <w:r w:rsidRPr="00BB6E54">
        <w:t>) are nanometer-sized particles of silver (1–100 nm) with unique antibacterial, optical, and catalytic properties. They are widely used in medicine, electronics, environmental science, and other fields.</w:t>
      </w:r>
    </w:p>
    <w:p w14:paraId="7C332827" w14:textId="77777777" w:rsidR="00BB6E54" w:rsidRPr="00BB6E54" w:rsidRDefault="00BB6E54" w:rsidP="00BB6E54"/>
    <w:p w14:paraId="519858BA" w14:textId="77777777" w:rsidR="00BB6E54" w:rsidRPr="00BB6E54" w:rsidRDefault="00BB6E54" w:rsidP="00BB6E54">
      <w:r w:rsidRPr="00BB6E54">
        <w:t>1. Properties of Silver Nanoparticles</w:t>
      </w:r>
    </w:p>
    <w:p w14:paraId="5C90BB73" w14:textId="77777777" w:rsidR="00BB6E54" w:rsidRPr="00BB6E54" w:rsidRDefault="00BB6E54" w:rsidP="00BB6E54">
      <w:r w:rsidRPr="00BB6E54">
        <w:t>Antibacterial &amp; Antifungal: Highly effective against bacteria and fungi due to silver ion release.</w:t>
      </w:r>
    </w:p>
    <w:p w14:paraId="3774097D" w14:textId="77777777" w:rsidR="00BB6E54" w:rsidRPr="00BB6E54" w:rsidRDefault="00BB6E54" w:rsidP="00BB6E54"/>
    <w:p w14:paraId="799CCAA9" w14:textId="77777777" w:rsidR="00BB6E54" w:rsidRPr="00BB6E54" w:rsidRDefault="00BB6E54" w:rsidP="00BB6E54">
      <w:r w:rsidRPr="00BB6E54">
        <w:t>Surface Plasmon Resonance (SPR): Strong interaction with light, useful in biosensing and imaging.</w:t>
      </w:r>
    </w:p>
    <w:p w14:paraId="0F17B5D3" w14:textId="77777777" w:rsidR="00BB6E54" w:rsidRPr="00BB6E54" w:rsidRDefault="00BB6E54" w:rsidP="00BB6E54"/>
    <w:p w14:paraId="1BA72005" w14:textId="77777777" w:rsidR="00BB6E54" w:rsidRPr="00BB6E54" w:rsidRDefault="00BB6E54" w:rsidP="00BB6E54">
      <w:r w:rsidRPr="00BB6E54">
        <w:t>High Conductivity: Used in conductive inks and electronic devices.</w:t>
      </w:r>
    </w:p>
    <w:p w14:paraId="7584146A" w14:textId="77777777" w:rsidR="00BB6E54" w:rsidRPr="00BB6E54" w:rsidRDefault="00BB6E54" w:rsidP="00BB6E54"/>
    <w:p w14:paraId="671013FA" w14:textId="77777777" w:rsidR="00BB6E54" w:rsidRPr="00BB6E54" w:rsidRDefault="00BB6E54" w:rsidP="00BB6E54">
      <w:r w:rsidRPr="00BB6E54">
        <w:t>Catalytic Activity: Speed up chemical reactions in industrial processes.</w:t>
      </w:r>
    </w:p>
    <w:p w14:paraId="6EDB4631" w14:textId="77777777" w:rsidR="00BB6E54" w:rsidRPr="00BB6E54" w:rsidRDefault="00BB6E54" w:rsidP="00BB6E54"/>
    <w:p w14:paraId="6D20C6FA" w14:textId="77777777" w:rsidR="00BB6E54" w:rsidRPr="00BB6E54" w:rsidRDefault="00BB6E54" w:rsidP="00BB6E54">
      <w:r w:rsidRPr="00BB6E54">
        <w:t>2. Synthesis Methods</w:t>
      </w:r>
    </w:p>
    <w:p w14:paraId="1D7E445B" w14:textId="77777777" w:rsidR="00BB6E54" w:rsidRPr="00BB6E54" w:rsidRDefault="00BB6E54" w:rsidP="00BB6E54">
      <w:proofErr w:type="spellStart"/>
      <w:r w:rsidRPr="00BB6E54">
        <w:t>AgNPs</w:t>
      </w:r>
      <w:proofErr w:type="spellEnd"/>
      <w:r w:rsidRPr="00BB6E54">
        <w:t xml:space="preserve"> can be synthesized using chemical, physical, and biological methods:</w:t>
      </w:r>
    </w:p>
    <w:p w14:paraId="10112151" w14:textId="77777777" w:rsidR="00BB6E54" w:rsidRPr="00BB6E54" w:rsidRDefault="00BB6E54" w:rsidP="00BB6E54"/>
    <w:p w14:paraId="7C37D41F" w14:textId="77777777" w:rsidR="00BB6E54" w:rsidRPr="00BB6E54" w:rsidRDefault="00BB6E54" w:rsidP="00BB6E54">
      <w:r w:rsidRPr="00BB6E54">
        <w:t>(A) Chemical Reduction (Most Common)</w:t>
      </w:r>
    </w:p>
    <w:p w14:paraId="04D1B635" w14:textId="77777777" w:rsidR="00BB6E54" w:rsidRPr="00BB6E54" w:rsidRDefault="00BB6E54" w:rsidP="00BB6E54">
      <w:r w:rsidRPr="00BB6E54">
        <w:t xml:space="preserve">Process: A silver salt (e.g., silver nitrate, </w:t>
      </w:r>
      <w:proofErr w:type="spellStart"/>
      <w:r w:rsidRPr="00BB6E54">
        <w:t>AgNO</w:t>
      </w:r>
      <w:proofErr w:type="spellEnd"/>
      <w:r w:rsidRPr="00BB6E54">
        <w:t>₃) is reduced using a chemical reducing agent.</w:t>
      </w:r>
    </w:p>
    <w:p w14:paraId="7C47B5FD" w14:textId="77777777" w:rsidR="00BB6E54" w:rsidRPr="00BB6E54" w:rsidRDefault="00BB6E54" w:rsidP="00BB6E54"/>
    <w:p w14:paraId="661DA797" w14:textId="77777777" w:rsidR="00BB6E54" w:rsidRPr="00BB6E54" w:rsidRDefault="00BB6E54" w:rsidP="00BB6E54">
      <w:r w:rsidRPr="00BB6E54">
        <w:t>Example Reaction:</w:t>
      </w:r>
    </w:p>
    <w:p w14:paraId="7B85D1D2" w14:textId="77777777" w:rsidR="00BB6E54" w:rsidRPr="00BB6E54" w:rsidRDefault="00BB6E54" w:rsidP="00BB6E54">
      <w:r w:rsidRPr="00BB6E54">
        <w:t>​</w:t>
      </w:r>
    </w:p>
    <w:p w14:paraId="57CF5169" w14:textId="77777777" w:rsidR="00BB6E54" w:rsidRPr="00BB6E54" w:rsidRDefault="00BB6E54" w:rsidP="00BB6E54">
      <w:r w:rsidRPr="00BB6E54">
        <w:t xml:space="preserve"> →</w:t>
      </w:r>
      <w:proofErr w:type="spellStart"/>
      <w:r w:rsidRPr="00BB6E54">
        <w:t>AgNPs+By−products</w:t>
      </w:r>
      <w:proofErr w:type="spellEnd"/>
    </w:p>
    <w:p w14:paraId="4773072E" w14:textId="77777777" w:rsidR="00BB6E54" w:rsidRPr="00BB6E54" w:rsidRDefault="00BB6E54" w:rsidP="00BB6E54">
      <w:r w:rsidRPr="00BB6E54">
        <w:t>Common Reducing Agents: Sodium borohydride (</w:t>
      </w:r>
      <w:proofErr w:type="spellStart"/>
      <w:r w:rsidRPr="00BB6E54">
        <w:t>NaBH</w:t>
      </w:r>
      <w:proofErr w:type="spellEnd"/>
      <w:r w:rsidRPr="00BB6E54">
        <w:t>₄), citrate, ascorbic acid.</w:t>
      </w:r>
    </w:p>
    <w:p w14:paraId="22E747FB" w14:textId="77777777" w:rsidR="00BB6E54" w:rsidRPr="00BB6E54" w:rsidRDefault="00BB6E54" w:rsidP="00BB6E54"/>
    <w:p w14:paraId="1DC11A9D" w14:textId="77777777" w:rsidR="00BB6E54" w:rsidRPr="00BB6E54" w:rsidRDefault="00BB6E54" w:rsidP="00BB6E54">
      <w:r w:rsidRPr="00BB6E54">
        <w:t>(B) Green Synthesis (Eco-Friendly)</w:t>
      </w:r>
    </w:p>
    <w:p w14:paraId="1426B5E1" w14:textId="77777777" w:rsidR="00BB6E54" w:rsidRPr="00BB6E54" w:rsidRDefault="00BB6E54" w:rsidP="00BB6E54">
      <w:r w:rsidRPr="00BB6E54">
        <w:t>Uses plant extracts, bacteria, or fungi as reducing and stabilizing agents.</w:t>
      </w:r>
    </w:p>
    <w:p w14:paraId="2C1C3F19" w14:textId="77777777" w:rsidR="00BB6E54" w:rsidRPr="00BB6E54" w:rsidRDefault="00BB6E54" w:rsidP="00BB6E54"/>
    <w:p w14:paraId="52AD6B10" w14:textId="77777777" w:rsidR="00BB6E54" w:rsidRPr="00BB6E54" w:rsidRDefault="00BB6E54" w:rsidP="00BB6E54">
      <w:r w:rsidRPr="00BB6E54">
        <w:t>Safer and more sustainable than chemical methods.</w:t>
      </w:r>
    </w:p>
    <w:p w14:paraId="61F11B81" w14:textId="77777777" w:rsidR="00BB6E54" w:rsidRPr="00BB6E54" w:rsidRDefault="00BB6E54" w:rsidP="00BB6E54"/>
    <w:p w14:paraId="79B903C5" w14:textId="77777777" w:rsidR="00BB6E54" w:rsidRPr="00BB6E54" w:rsidRDefault="00BB6E54" w:rsidP="00BB6E54">
      <w:r w:rsidRPr="00BB6E54">
        <w:t xml:space="preserve">Example: Using Aloe Vera extract to reduce silver nitrate to </w:t>
      </w:r>
      <w:proofErr w:type="spellStart"/>
      <w:r w:rsidRPr="00BB6E54">
        <w:t>AgNPs</w:t>
      </w:r>
      <w:proofErr w:type="spellEnd"/>
      <w:r w:rsidRPr="00BB6E54">
        <w:t>.</w:t>
      </w:r>
    </w:p>
    <w:p w14:paraId="49D28996" w14:textId="77777777" w:rsidR="00BB6E54" w:rsidRPr="00BB6E54" w:rsidRDefault="00BB6E54" w:rsidP="00BB6E54"/>
    <w:p w14:paraId="2CF5246C" w14:textId="77777777" w:rsidR="00BB6E54" w:rsidRPr="00BB6E54" w:rsidRDefault="00BB6E54" w:rsidP="00BB6E54">
      <w:r w:rsidRPr="00BB6E54">
        <w:t>(C) Physical Methods</w:t>
      </w:r>
    </w:p>
    <w:p w14:paraId="53831069" w14:textId="77777777" w:rsidR="00BB6E54" w:rsidRPr="00BB6E54" w:rsidRDefault="00BB6E54" w:rsidP="00BB6E54">
      <w:r w:rsidRPr="00BB6E54">
        <w:t>Laser Ablation: High-energy lasers break silver into nanoparticles.</w:t>
      </w:r>
    </w:p>
    <w:p w14:paraId="6619696E" w14:textId="77777777" w:rsidR="00BB6E54" w:rsidRPr="00BB6E54" w:rsidRDefault="00BB6E54" w:rsidP="00BB6E54"/>
    <w:p w14:paraId="77EE8044" w14:textId="77777777" w:rsidR="00BB6E54" w:rsidRPr="00BB6E54" w:rsidRDefault="00BB6E54" w:rsidP="00BB6E54">
      <w:r w:rsidRPr="00BB6E54">
        <w:t>Ultrasonication: Uses sound waves to break silver into nanoparticles.</w:t>
      </w:r>
    </w:p>
    <w:p w14:paraId="13BBB2B5" w14:textId="77777777" w:rsidR="00BB6E54" w:rsidRPr="00BB6E54" w:rsidRDefault="00BB6E54" w:rsidP="00BB6E54"/>
    <w:p w14:paraId="22C382ED" w14:textId="77777777" w:rsidR="00BB6E54" w:rsidRPr="00BB6E54" w:rsidRDefault="00BB6E54" w:rsidP="00BB6E54">
      <w:r w:rsidRPr="00BB6E54">
        <w:t>3. Applications of Silver Nanoparticles</w:t>
      </w:r>
    </w:p>
    <w:p w14:paraId="41828847" w14:textId="77777777" w:rsidR="00BB6E54" w:rsidRPr="00BB6E54" w:rsidRDefault="00BB6E54" w:rsidP="00BB6E54">
      <w:r w:rsidRPr="00BB6E54">
        <w:t>(A) Medical &amp; Healthcare</w:t>
      </w:r>
    </w:p>
    <w:p w14:paraId="47B2DEE3" w14:textId="77777777" w:rsidR="00BB6E54" w:rsidRPr="00BB6E54" w:rsidRDefault="00BB6E54" w:rsidP="00BB6E54">
      <w:r w:rsidRPr="00BB6E54">
        <w:rPr>
          <w:rFonts w:ascii="Segoe UI Symbol" w:hAnsi="Segoe UI Symbol" w:cs="Segoe UI Symbol"/>
        </w:rPr>
        <w:t>✔</w:t>
      </w:r>
      <w:r w:rsidRPr="00BB6E54">
        <w:t xml:space="preserve"> Antibacterial Coatings: Used in wound dressings, surgical masks, and hospital equipment.</w:t>
      </w:r>
    </w:p>
    <w:p w14:paraId="341D952A" w14:textId="77777777" w:rsidR="00BB6E54" w:rsidRPr="00BB6E54" w:rsidRDefault="00BB6E54" w:rsidP="00BB6E54">
      <w:r w:rsidRPr="00BB6E54">
        <w:rPr>
          <w:rFonts w:ascii="Segoe UI Symbol" w:hAnsi="Segoe UI Symbol" w:cs="Segoe UI Symbol"/>
        </w:rPr>
        <w:t>✔</w:t>
      </w:r>
      <w:r w:rsidRPr="00BB6E54">
        <w:t xml:space="preserve"> Drug Delivery: Carrying drugs to specific cells (e.g., cancer treatment).</w:t>
      </w:r>
    </w:p>
    <w:p w14:paraId="6DF038E8" w14:textId="77777777" w:rsidR="00BB6E54" w:rsidRPr="00BB6E54" w:rsidRDefault="00BB6E54" w:rsidP="00BB6E54">
      <w:r w:rsidRPr="00BB6E54">
        <w:rPr>
          <w:rFonts w:ascii="Segoe UI Symbol" w:hAnsi="Segoe UI Symbol" w:cs="Segoe UI Symbol"/>
        </w:rPr>
        <w:t>✔</w:t>
      </w:r>
      <w:r w:rsidRPr="00BB6E54">
        <w:t xml:space="preserve"> Diagnostics &amp; Imaging: Used in biosensors to detect diseases like COVID-19.</w:t>
      </w:r>
    </w:p>
    <w:p w14:paraId="33C41584" w14:textId="77777777" w:rsidR="00BB6E54" w:rsidRPr="00BB6E54" w:rsidRDefault="00BB6E54" w:rsidP="00BB6E54"/>
    <w:p w14:paraId="047A3EE6" w14:textId="77777777" w:rsidR="00BB6E54" w:rsidRPr="00BB6E54" w:rsidRDefault="00BB6E54" w:rsidP="00BB6E54">
      <w:r w:rsidRPr="00BB6E54">
        <w:t>(B) Electronics &amp; Engineering</w:t>
      </w:r>
    </w:p>
    <w:p w14:paraId="60CBBE24" w14:textId="77777777" w:rsidR="00BB6E54" w:rsidRPr="00BB6E54" w:rsidRDefault="00BB6E54" w:rsidP="00BB6E54">
      <w:r w:rsidRPr="00BB6E54">
        <w:rPr>
          <w:rFonts w:ascii="Segoe UI Symbol" w:hAnsi="Segoe UI Symbol" w:cs="Segoe UI Symbol"/>
        </w:rPr>
        <w:t>✔</w:t>
      </w:r>
      <w:r w:rsidRPr="00BB6E54">
        <w:t xml:space="preserve"> Conductive Inks: Used in printed circuit boards and flexible electronics.</w:t>
      </w:r>
    </w:p>
    <w:p w14:paraId="034A5AF3" w14:textId="77777777" w:rsidR="00BB6E54" w:rsidRPr="00BB6E54" w:rsidRDefault="00BB6E54" w:rsidP="00BB6E54">
      <w:r w:rsidRPr="00BB6E54">
        <w:rPr>
          <w:rFonts w:ascii="Segoe UI Symbol" w:hAnsi="Segoe UI Symbol" w:cs="Segoe UI Symbol"/>
        </w:rPr>
        <w:t>✔</w:t>
      </w:r>
      <w:r w:rsidRPr="00BB6E54">
        <w:t xml:space="preserve"> Solar Cells: Enhancing efficiency in photovoltaic cells.</w:t>
      </w:r>
    </w:p>
    <w:p w14:paraId="568FD705" w14:textId="77777777" w:rsidR="00BB6E54" w:rsidRPr="00BB6E54" w:rsidRDefault="00BB6E54" w:rsidP="00BB6E54"/>
    <w:p w14:paraId="6738C43E" w14:textId="77777777" w:rsidR="00BB6E54" w:rsidRPr="00BB6E54" w:rsidRDefault="00BB6E54" w:rsidP="00BB6E54">
      <w:r w:rsidRPr="00BB6E54">
        <w:t>(C) Environmental &amp; Industrial Uses</w:t>
      </w:r>
    </w:p>
    <w:p w14:paraId="07CD5ECF" w14:textId="77777777" w:rsidR="00BB6E54" w:rsidRPr="00BB6E54" w:rsidRDefault="00BB6E54" w:rsidP="00BB6E54">
      <w:r w:rsidRPr="00BB6E54">
        <w:rPr>
          <w:rFonts w:ascii="Segoe UI Symbol" w:hAnsi="Segoe UI Symbol" w:cs="Segoe UI Symbol"/>
        </w:rPr>
        <w:t>✔</w:t>
      </w:r>
      <w:r w:rsidRPr="00BB6E54">
        <w:t xml:space="preserve"> Water Purification: Removes bacteria and pollutants.</w:t>
      </w:r>
    </w:p>
    <w:p w14:paraId="6CBAEE55" w14:textId="77777777" w:rsidR="00BB6E54" w:rsidRPr="00BB6E54" w:rsidRDefault="00BB6E54" w:rsidP="00BB6E54">
      <w:r w:rsidRPr="00BB6E54">
        <w:rPr>
          <w:rFonts w:ascii="Segoe UI Symbol" w:hAnsi="Segoe UI Symbol" w:cs="Segoe UI Symbol"/>
        </w:rPr>
        <w:t>✔</w:t>
      </w:r>
      <w:r w:rsidRPr="00BB6E54">
        <w:t xml:space="preserve"> Food Packaging: Prevents bacterial contamination in stored food.</w:t>
      </w:r>
    </w:p>
    <w:p w14:paraId="5A56297D" w14:textId="77777777" w:rsidR="00BB6E54" w:rsidRPr="00BB6E54" w:rsidRDefault="00BB6E54" w:rsidP="00BB6E54"/>
    <w:p w14:paraId="36828EEE" w14:textId="77777777" w:rsidR="00BB6E54" w:rsidRPr="00BB6E54" w:rsidRDefault="00BB6E54" w:rsidP="00BB6E54">
      <w:r w:rsidRPr="00BB6E54">
        <w:t>4. Risks &amp; Safety Considerations</w:t>
      </w:r>
    </w:p>
    <w:p w14:paraId="07BE4E53" w14:textId="7ED79100" w:rsidR="00BB6E54" w:rsidRPr="009847A0" w:rsidRDefault="00BB6E54" w:rsidP="00BB6E54">
      <w:r w:rsidRPr="00BB6E54">
        <w:t xml:space="preserve">Toxicity Concerns: At high concentrations, </w:t>
      </w:r>
      <w:proofErr w:type="spellStart"/>
      <w:r w:rsidRPr="00BB6E54">
        <w:t>AgNPs</w:t>
      </w:r>
      <w:proofErr w:type="spellEnd"/>
      <w:r w:rsidRPr="00BB6E54">
        <w:t xml:space="preserve"> can be toxic to human cells and aquatic life.</w:t>
      </w:r>
      <w:r w:rsidR="009847A0">
        <w:t xml:space="preserve"> </w:t>
      </w:r>
      <w:r w:rsidRPr="00BB6E54">
        <w:t>Regulations: Research is ongoing to ensure safe use in medical and consumer pro</w:t>
      </w:r>
      <w:r w:rsidRPr="00BB6E54">
        <w:rPr>
          <w:u w:val="single"/>
        </w:rPr>
        <w:t>ducts</w:t>
      </w:r>
    </w:p>
    <w:p w14:paraId="23DC9CBD" w14:textId="77777777" w:rsidR="009847A0" w:rsidRDefault="009847A0" w:rsidP="00BB6E54">
      <w:pPr>
        <w:rPr>
          <w:u w:val="single"/>
        </w:rPr>
      </w:pPr>
    </w:p>
    <w:p w14:paraId="46E24F3E" w14:textId="77777777" w:rsidR="009847A0" w:rsidRDefault="009847A0" w:rsidP="00BB6E54">
      <w:pPr>
        <w:rPr>
          <w:u w:val="single"/>
        </w:rPr>
      </w:pPr>
    </w:p>
    <w:p w14:paraId="3AF86E08" w14:textId="77777777" w:rsidR="009847A0" w:rsidRPr="009847A0" w:rsidRDefault="009847A0" w:rsidP="009847A0">
      <w:pPr>
        <w:rPr>
          <w:u w:val="single"/>
        </w:rPr>
      </w:pPr>
      <w:r w:rsidRPr="009847A0">
        <w:rPr>
          <w:u w:val="single"/>
        </w:rPr>
        <w:t>2. Rehabilitation Robots</w:t>
      </w:r>
    </w:p>
    <w:p w14:paraId="67A1EE96" w14:textId="77777777" w:rsidR="009847A0" w:rsidRPr="009847A0" w:rsidRDefault="009847A0" w:rsidP="009847A0">
      <w:pPr>
        <w:rPr>
          <w:u w:val="single"/>
        </w:rPr>
      </w:pPr>
      <w:r w:rsidRPr="009847A0">
        <w:rPr>
          <w:u w:val="single"/>
        </w:rPr>
        <w:t>Purpose: Help patients recover physical function after injury or illness.</w:t>
      </w:r>
    </w:p>
    <w:p w14:paraId="13111760" w14:textId="77BF55B8" w:rsidR="009847A0" w:rsidRPr="009847A0" w:rsidRDefault="009847A0" w:rsidP="009847A0">
      <w:pPr>
        <w:rPr>
          <w:u w:val="single"/>
        </w:rPr>
      </w:pPr>
      <w:r w:rsidRPr="009847A0">
        <w:rPr>
          <w:u w:val="single"/>
        </w:rPr>
        <w:t>Examples:</w:t>
      </w:r>
      <w:r>
        <w:rPr>
          <w:u w:val="single"/>
        </w:rPr>
        <w:t xml:space="preserve"> </w:t>
      </w:r>
      <w:r w:rsidRPr="009847A0">
        <w:rPr>
          <w:u w:val="single"/>
        </w:rPr>
        <w:t>Exoskeletons – assist stroke patients in walking</w:t>
      </w:r>
    </w:p>
    <w:p w14:paraId="394D935A" w14:textId="77777777" w:rsidR="009847A0" w:rsidRPr="009847A0" w:rsidRDefault="009847A0" w:rsidP="009847A0">
      <w:pPr>
        <w:rPr>
          <w:u w:val="single"/>
        </w:rPr>
      </w:pPr>
      <w:r w:rsidRPr="009847A0">
        <w:rPr>
          <w:u w:val="single"/>
        </w:rPr>
        <w:t>Robotic arms for upper-limb therapy</w:t>
      </w:r>
    </w:p>
    <w:p w14:paraId="49092EEE" w14:textId="77777777" w:rsidR="009847A0" w:rsidRPr="009847A0" w:rsidRDefault="009847A0" w:rsidP="009847A0">
      <w:pPr>
        <w:rPr>
          <w:u w:val="single"/>
        </w:rPr>
      </w:pPr>
      <w:r w:rsidRPr="009847A0">
        <w:rPr>
          <w:u w:val="single"/>
        </w:rPr>
        <w:t>Benefits:</w:t>
      </w:r>
    </w:p>
    <w:p w14:paraId="202AF145" w14:textId="77777777" w:rsidR="009847A0" w:rsidRPr="009847A0" w:rsidRDefault="009847A0" w:rsidP="009847A0">
      <w:pPr>
        <w:rPr>
          <w:u w:val="single"/>
        </w:rPr>
      </w:pPr>
      <w:r w:rsidRPr="009847A0">
        <w:rPr>
          <w:u w:val="single"/>
        </w:rPr>
        <w:t>Personalized therapy</w:t>
      </w:r>
    </w:p>
    <w:p w14:paraId="229ACFD1" w14:textId="77777777" w:rsidR="009847A0" w:rsidRPr="009847A0" w:rsidRDefault="009847A0" w:rsidP="009847A0">
      <w:pPr>
        <w:rPr>
          <w:u w:val="single"/>
        </w:rPr>
      </w:pPr>
      <w:r w:rsidRPr="009847A0">
        <w:rPr>
          <w:u w:val="single"/>
        </w:rPr>
        <w:t>Real-time feedback</w:t>
      </w:r>
    </w:p>
    <w:p w14:paraId="6B079F5B" w14:textId="6AAA93EA" w:rsidR="009847A0" w:rsidRDefault="009847A0" w:rsidP="009847A0">
      <w:pPr>
        <w:rPr>
          <w:u w:val="single"/>
        </w:rPr>
      </w:pPr>
      <w:r w:rsidRPr="009847A0">
        <w:rPr>
          <w:u w:val="single"/>
        </w:rPr>
        <w:t>Increased motivation</w:t>
      </w:r>
    </w:p>
    <w:p w14:paraId="0566B504" w14:textId="77777777" w:rsidR="003E5549" w:rsidRDefault="003E5549" w:rsidP="009847A0">
      <w:pPr>
        <w:rPr>
          <w:u w:val="single"/>
        </w:rPr>
      </w:pPr>
    </w:p>
    <w:p w14:paraId="4837F21D" w14:textId="77777777" w:rsidR="003E5549" w:rsidRDefault="003E5549" w:rsidP="009847A0">
      <w:pPr>
        <w:rPr>
          <w:u w:val="single"/>
        </w:rPr>
      </w:pPr>
    </w:p>
    <w:p w14:paraId="104B9ECC" w14:textId="77777777" w:rsidR="003E5549" w:rsidRDefault="003E5549" w:rsidP="009847A0">
      <w:pPr>
        <w:rPr>
          <w:u w:val="single"/>
        </w:rPr>
      </w:pPr>
    </w:p>
    <w:p w14:paraId="66D68E65" w14:textId="77777777" w:rsidR="003E5549" w:rsidRDefault="003E5549" w:rsidP="009847A0">
      <w:pPr>
        <w:rPr>
          <w:u w:val="single"/>
        </w:rPr>
      </w:pPr>
    </w:p>
    <w:p w14:paraId="36DEF076" w14:textId="77777777" w:rsidR="003E5549" w:rsidRDefault="003E5549" w:rsidP="009847A0">
      <w:pPr>
        <w:rPr>
          <w:u w:val="single"/>
        </w:rPr>
      </w:pPr>
    </w:p>
    <w:p w14:paraId="393F6E36" w14:textId="77777777" w:rsidR="003E5549" w:rsidRDefault="003E5549" w:rsidP="009847A0">
      <w:pPr>
        <w:rPr>
          <w:u w:val="single"/>
        </w:rPr>
      </w:pPr>
    </w:p>
    <w:p w14:paraId="664CA7A2" w14:textId="77777777" w:rsidR="003E5549" w:rsidRDefault="003E5549" w:rsidP="009847A0">
      <w:pPr>
        <w:rPr>
          <w:u w:val="single"/>
        </w:rPr>
      </w:pPr>
    </w:p>
    <w:p w14:paraId="6F59AF94" w14:textId="77777777" w:rsidR="003E5549" w:rsidRPr="003E5549" w:rsidRDefault="003E5549" w:rsidP="003E5549">
      <w:r w:rsidRPr="003E5549">
        <w:lastRenderedPageBreak/>
        <w:t>Arthur C. Clarke's Third Law is:</w:t>
      </w:r>
    </w:p>
    <w:p w14:paraId="5EB1BC3F" w14:textId="77777777" w:rsidR="003E5549" w:rsidRPr="003E5549" w:rsidRDefault="003E5549" w:rsidP="003E5549"/>
    <w:p w14:paraId="638FA3E9" w14:textId="77777777" w:rsidR="003E5549" w:rsidRPr="003E5549" w:rsidRDefault="003E5549" w:rsidP="003E5549">
      <w:r w:rsidRPr="003E5549">
        <w:t>"Any sufficiently advanced technology is indistinguishable from magic."</w:t>
      </w:r>
    </w:p>
    <w:p w14:paraId="1890187C" w14:textId="77777777" w:rsidR="003E5549" w:rsidRPr="003E5549" w:rsidRDefault="003E5549" w:rsidP="003E5549"/>
    <w:p w14:paraId="6B0803AB" w14:textId="77777777" w:rsidR="003E5549" w:rsidRPr="003E5549" w:rsidRDefault="003E5549" w:rsidP="003E5549">
      <w:r w:rsidRPr="003E5549">
        <w:t>This famous statement suggests that if a technology is advanced enough beyond the understanding of an observer, it would appear magical or miraculous to them. Clarke was emphasizing the idea that future scientific achievements might seem supernatural to those not familiar with the underlying principles.</w:t>
      </w:r>
    </w:p>
    <w:p w14:paraId="2D81A0EC" w14:textId="77777777" w:rsidR="003E5549" w:rsidRPr="003E5549" w:rsidRDefault="003E5549" w:rsidP="003E5549"/>
    <w:p w14:paraId="6107437E" w14:textId="77777777" w:rsidR="003E5549" w:rsidRPr="003E5549" w:rsidRDefault="003E5549" w:rsidP="003E5549">
      <w:r w:rsidRPr="003E5549">
        <w:t>Clarke's Third Law is one of several "Clarke's Laws" proposed by the science fiction writer and futurist. The three most commonly cited are:</w:t>
      </w:r>
    </w:p>
    <w:p w14:paraId="6EB516BB" w14:textId="77777777" w:rsidR="003E5549" w:rsidRPr="003E5549" w:rsidRDefault="003E5549" w:rsidP="003E5549"/>
    <w:p w14:paraId="3435FB98" w14:textId="77777777" w:rsidR="003E5549" w:rsidRPr="003E5549" w:rsidRDefault="003E5549" w:rsidP="003E5549">
      <w:r w:rsidRPr="003E5549">
        <w:t>First Law: "When a distinguished but elderly scientist states that something is possible, he is almost certainly right. When he states that something is impossible, he is very probably wrong."</w:t>
      </w:r>
    </w:p>
    <w:p w14:paraId="1601D335" w14:textId="77777777" w:rsidR="003E5549" w:rsidRPr="003E5549" w:rsidRDefault="003E5549" w:rsidP="003E5549"/>
    <w:p w14:paraId="5F105BB0" w14:textId="77777777" w:rsidR="003E5549" w:rsidRPr="003E5549" w:rsidRDefault="003E5549" w:rsidP="003E5549">
      <w:r w:rsidRPr="003E5549">
        <w:t>Second Law: "The only way of discovering the limits of the possible is to venture a little way past them into the impossible."</w:t>
      </w:r>
    </w:p>
    <w:p w14:paraId="119A5B10" w14:textId="77777777" w:rsidR="003E5549" w:rsidRPr="003E5549" w:rsidRDefault="003E5549" w:rsidP="003E5549"/>
    <w:p w14:paraId="7D093508" w14:textId="69A42C68" w:rsidR="003E5549" w:rsidRPr="003E5549" w:rsidRDefault="003E5549" w:rsidP="003E5549">
      <w:r w:rsidRPr="003E5549">
        <w:t>Third Law: "Any sufficiently advanced technology is indistinguishable from magic."</w:t>
      </w:r>
    </w:p>
    <w:p w14:paraId="0746F5F8" w14:textId="77777777" w:rsidR="003E5549" w:rsidRPr="003E5549" w:rsidRDefault="003E5549" w:rsidP="009847A0"/>
    <w:sectPr w:rsidR="003E5549" w:rsidRPr="003E5549" w:rsidSect="00EC06D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DE"/>
    <w:rsid w:val="001F5198"/>
    <w:rsid w:val="003856F5"/>
    <w:rsid w:val="003E5549"/>
    <w:rsid w:val="008E59E7"/>
    <w:rsid w:val="009847A0"/>
    <w:rsid w:val="00B14CE2"/>
    <w:rsid w:val="00BB6E54"/>
    <w:rsid w:val="00EC06DE"/>
    <w:rsid w:val="00FB70C2"/>
    <w:rsid w:val="00FD0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D891"/>
  <w15:chartTrackingRefBased/>
  <w15:docId w15:val="{0F8F3120-42CA-4238-BDCD-B380C901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Nshuti Rwema</dc:creator>
  <cp:keywords/>
  <dc:description/>
  <cp:lastModifiedBy>Nshuti Rwema</cp:lastModifiedBy>
  <cp:revision>4</cp:revision>
  <dcterms:created xsi:type="dcterms:W3CDTF">2024-09-27T08:35:00Z</dcterms:created>
  <dcterms:modified xsi:type="dcterms:W3CDTF">2025-10-15T01:46:00Z</dcterms:modified>
</cp:coreProperties>
</file>