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EBE" w:rsidRDefault="00570625" w:rsidP="00570625">
      <w:pPr>
        <w:jc w:val="center"/>
      </w:pPr>
      <w:r>
        <w:rPr>
          <w:noProof/>
          <w:lang w:val="en-CA" w:eastAsia="en-CA"/>
        </w:rPr>
        <w:drawing>
          <wp:inline distT="0" distB="0" distL="0" distR="0">
            <wp:extent cx="1581915" cy="941834"/>
            <wp:effectExtent l="0" t="0" r="0" b="0"/>
            <wp:docPr id="1" name="Picture 0" descr="O_MarketingCloud_c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_MarketingCloud_clr.png"/>
                    <pic:cNvPicPr/>
                  </pic:nvPicPr>
                  <pic:blipFill>
                    <a:blip r:embed="rId7" cstate="print"/>
                    <a:stretch>
                      <a:fillRect/>
                    </a:stretch>
                  </pic:blipFill>
                  <pic:spPr>
                    <a:xfrm>
                      <a:off x="0" y="0"/>
                      <a:ext cx="1581915" cy="941834"/>
                    </a:xfrm>
                    <a:prstGeom prst="rect">
                      <a:avLst/>
                    </a:prstGeom>
                    <a:noFill/>
                    <a:ln>
                      <a:noFill/>
                    </a:ln>
                  </pic:spPr>
                </pic:pic>
              </a:graphicData>
            </a:graphic>
          </wp:inline>
        </w:drawing>
      </w:r>
    </w:p>
    <w:p w:rsidR="00570625" w:rsidRDefault="00570625" w:rsidP="00B62E27">
      <w:pPr>
        <w:pStyle w:val="Title"/>
        <w:jc w:val="center"/>
      </w:pPr>
      <w:r>
        <w:t>Oracle Marketing AppCloud Certification</w:t>
      </w:r>
      <w:r>
        <w:br/>
        <w:t>Initial Questionnaire</w:t>
      </w:r>
    </w:p>
    <w:p w:rsidR="00B62E27" w:rsidRPr="00B62E27" w:rsidRDefault="00B62E27" w:rsidP="00B62E27">
      <w:pPr>
        <w:jc w:val="center"/>
        <w:rPr>
          <w:color w:val="FF0000"/>
        </w:rPr>
      </w:pPr>
      <w:r w:rsidRPr="00B62E27">
        <w:rPr>
          <w:color w:val="FF0000"/>
        </w:rPr>
        <w:t>Version 1.</w:t>
      </w:r>
      <w:r w:rsidR="004C5F8C">
        <w:rPr>
          <w:color w:val="FF0000"/>
        </w:rPr>
        <w:t>1</w:t>
      </w:r>
      <w:r w:rsidRPr="00B62E27">
        <w:rPr>
          <w:color w:val="FF0000"/>
        </w:rPr>
        <w:t xml:space="preserve">, last updated </w:t>
      </w:r>
      <w:r w:rsidR="004C5F8C">
        <w:rPr>
          <w:color w:val="FF0000"/>
        </w:rPr>
        <w:t>June 16, 2015</w:t>
      </w:r>
    </w:p>
    <w:p w:rsidR="00570625" w:rsidRDefault="00570625" w:rsidP="00570625">
      <w:pPr>
        <w:pStyle w:val="Heading1"/>
      </w:pPr>
      <w:r>
        <w:t>Purpose</w:t>
      </w:r>
    </w:p>
    <w:p w:rsidR="00570625" w:rsidRDefault="00570625" w:rsidP="00570625">
      <w:r>
        <w:t>This questionnaire is to be used as a) a checklist for Oracle Marketing AppCloud Partners to ensure they have developed an integrated solution (or “app”) that adheres to the rules and best practices laid out by the Oracle Marketing AppCloud team from both a security and user experience perspective</w:t>
      </w:r>
      <w:r w:rsidR="00055BA1">
        <w:t>, and b) an acceptance and agreement from the AppCloud Partner that they have done so</w:t>
      </w:r>
      <w:r>
        <w:t>.</w:t>
      </w:r>
    </w:p>
    <w:p w:rsidR="00570625" w:rsidRDefault="00570625" w:rsidP="00570625">
      <w:pPr>
        <w:pStyle w:val="Heading1"/>
      </w:pPr>
      <w:r>
        <w:t>Scope</w:t>
      </w:r>
    </w:p>
    <w:p w:rsidR="001A2508" w:rsidRDefault="00570625" w:rsidP="00570625">
      <w:r>
        <w:t>This questionnaire must be filled out and submitted by any AppCloud Partner who wishes to publish their app to the Oracle Marketing AppCloud.  This questionnaire must be submitting alongside the Oracle Marketing AppCloud Certification Use Case Document</w:t>
      </w:r>
      <w:r w:rsidR="00693F7D">
        <w:t xml:space="preserve"> </w:t>
      </w:r>
      <w:r>
        <w:t>and is the first step in the app certification and publishing process.</w:t>
      </w:r>
    </w:p>
    <w:p w:rsidR="00570625" w:rsidRDefault="00570625" w:rsidP="00570625">
      <w:r>
        <w:t xml:space="preserve"> </w:t>
      </w:r>
    </w:p>
    <w:p w:rsidR="00570625" w:rsidRDefault="00570625" w:rsidP="00570625">
      <w:r>
        <w:t xml:space="preserve">If the questions in this document are not answered to the satisfaction of the reviewing Oracle Marketing AppCloud team, you </w:t>
      </w:r>
      <w:r w:rsidR="00055BA1">
        <w:t>may be asked</w:t>
      </w:r>
      <w:r>
        <w:t xml:space="preserve"> to provide clarification.  If there are deviations from the rules and best practices laid out by this document, you may be required to remediate your app to comply with</w:t>
      </w:r>
      <w:r w:rsidR="00055BA1">
        <w:t xml:space="preserve"> these rules and best practices before progressing to the next stage in the app certification and publishing process.</w:t>
      </w:r>
    </w:p>
    <w:p w:rsidR="00055BA1" w:rsidRDefault="00055BA1" w:rsidP="00055BA1">
      <w:pPr>
        <w:pStyle w:val="Heading1"/>
      </w:pPr>
      <w:r>
        <w:t>Support</w:t>
      </w:r>
    </w:p>
    <w:p w:rsidR="00055BA1" w:rsidRDefault="00055BA1" w:rsidP="00055BA1">
      <w:r>
        <w:t xml:space="preserve">If you have any questions about this document, please contact Chris Jones at </w:t>
      </w:r>
      <w:hyperlink r:id="rId8" w:history="1">
        <w:r w:rsidRPr="00C2252F">
          <w:rPr>
            <w:rStyle w:val="Hyperlink"/>
          </w:rPr>
          <w:t>christopher.a.jones@oracle.com</w:t>
        </w:r>
      </w:hyperlink>
      <w:r>
        <w:t xml:space="preserve">. </w:t>
      </w:r>
    </w:p>
    <w:p w:rsidR="00055BA1" w:rsidRDefault="00055BA1">
      <w:pPr>
        <w:spacing w:line="276" w:lineRule="auto"/>
      </w:pPr>
      <w:r>
        <w:br w:type="page"/>
      </w:r>
    </w:p>
    <w:p w:rsidR="00781546" w:rsidRDefault="00781546" w:rsidP="00781546">
      <w:pPr>
        <w:pStyle w:val="Heading1"/>
      </w:pPr>
      <w:r>
        <w:lastRenderedPageBreak/>
        <w:t>General Information</w:t>
      </w:r>
    </w:p>
    <w:p w:rsidR="00055BA1" w:rsidRDefault="00055BA1" w:rsidP="00055BA1">
      <w:r>
        <w:t>Please fill out the following form with the</w:t>
      </w:r>
      <w:r w:rsidR="000078B0">
        <w:t xml:space="preserve"> requested information </w:t>
      </w:r>
      <w:r w:rsidR="000078B0" w:rsidRPr="000078B0">
        <w:rPr>
          <w:color w:val="FF0000"/>
        </w:rPr>
        <w:t>(all fields are required)</w:t>
      </w:r>
      <w:r w:rsidR="000078B0">
        <w:t>:</w:t>
      </w:r>
    </w:p>
    <w:tbl>
      <w:tblPr>
        <w:tblStyle w:val="TableGrid"/>
        <w:tblW w:w="5000" w:type="pct"/>
        <w:tblCellMar>
          <w:top w:w="108" w:type="dxa"/>
          <w:bottom w:w="108" w:type="dxa"/>
        </w:tblCellMar>
        <w:tblLook w:val="04A0" w:firstRow="1" w:lastRow="0" w:firstColumn="1" w:lastColumn="0" w:noHBand="0" w:noVBand="1"/>
      </w:tblPr>
      <w:tblGrid>
        <w:gridCol w:w="4077"/>
        <w:gridCol w:w="6219"/>
      </w:tblGrid>
      <w:tr w:rsidR="00953599" w:rsidRPr="00781546" w:rsidTr="00E5609C">
        <w:trPr>
          <w:trHeight w:val="19"/>
        </w:trPr>
        <w:tc>
          <w:tcPr>
            <w:tcW w:w="1980" w:type="pct"/>
            <w:vAlign w:val="center"/>
          </w:tcPr>
          <w:p w:rsidR="00953599" w:rsidRPr="00781546" w:rsidRDefault="00953599" w:rsidP="00781546">
            <w:pPr>
              <w:rPr>
                <w:szCs w:val="24"/>
              </w:rPr>
            </w:pPr>
            <w:r w:rsidRPr="00781546">
              <w:rPr>
                <w:szCs w:val="24"/>
              </w:rPr>
              <w:t>Date Submitted</w:t>
            </w:r>
          </w:p>
        </w:tc>
        <w:tc>
          <w:tcPr>
            <w:tcW w:w="3020" w:type="pct"/>
            <w:shd w:val="clear" w:color="auto" w:fill="FFFF00"/>
            <w:vAlign w:val="center"/>
          </w:tcPr>
          <w:p w:rsidR="00953599" w:rsidRPr="00781546" w:rsidRDefault="00953599" w:rsidP="00781546">
            <w:pPr>
              <w:rPr>
                <w:szCs w:val="24"/>
              </w:rPr>
            </w:pPr>
          </w:p>
        </w:tc>
      </w:tr>
      <w:tr w:rsidR="000078B0" w:rsidRPr="00781546" w:rsidTr="00E5609C">
        <w:trPr>
          <w:trHeight w:val="19"/>
        </w:trPr>
        <w:tc>
          <w:tcPr>
            <w:tcW w:w="1980" w:type="pct"/>
            <w:shd w:val="clear" w:color="auto" w:fill="000000" w:themeFill="text1"/>
            <w:vAlign w:val="center"/>
          </w:tcPr>
          <w:p w:rsidR="000078B0" w:rsidRPr="00781546" w:rsidRDefault="000078B0" w:rsidP="00781546">
            <w:pPr>
              <w:rPr>
                <w:b/>
                <w:color w:val="FFFFFF" w:themeColor="background1"/>
                <w:szCs w:val="24"/>
              </w:rPr>
            </w:pPr>
            <w:r w:rsidRPr="00781546">
              <w:rPr>
                <w:b/>
                <w:color w:val="FFFFFF" w:themeColor="background1"/>
                <w:szCs w:val="24"/>
              </w:rPr>
              <w:t>Partner Company Information</w:t>
            </w:r>
          </w:p>
        </w:tc>
        <w:tc>
          <w:tcPr>
            <w:tcW w:w="3020" w:type="pct"/>
            <w:shd w:val="clear" w:color="auto" w:fill="000000" w:themeFill="text1"/>
            <w:vAlign w:val="center"/>
          </w:tcPr>
          <w:p w:rsidR="000078B0" w:rsidRPr="00781546" w:rsidRDefault="000078B0" w:rsidP="00781546">
            <w:pPr>
              <w:rPr>
                <w:color w:val="FFFFFF" w:themeColor="background1"/>
                <w:szCs w:val="24"/>
              </w:rPr>
            </w:pPr>
          </w:p>
        </w:tc>
      </w:tr>
      <w:tr w:rsidR="00953599" w:rsidRPr="00781546" w:rsidTr="00E5609C">
        <w:trPr>
          <w:trHeight w:val="19"/>
        </w:trPr>
        <w:tc>
          <w:tcPr>
            <w:tcW w:w="1980" w:type="pct"/>
            <w:vAlign w:val="center"/>
          </w:tcPr>
          <w:p w:rsidR="00953599" w:rsidRPr="00781546" w:rsidRDefault="000078B0" w:rsidP="00781546">
            <w:pPr>
              <w:rPr>
                <w:szCs w:val="24"/>
              </w:rPr>
            </w:pPr>
            <w:r w:rsidRPr="00781546">
              <w:rPr>
                <w:szCs w:val="24"/>
              </w:rPr>
              <w:t>Company</w:t>
            </w:r>
            <w:r w:rsidR="00953599" w:rsidRPr="00781546">
              <w:rPr>
                <w:szCs w:val="24"/>
              </w:rPr>
              <w:t xml:space="preserve"> Name</w:t>
            </w:r>
          </w:p>
        </w:tc>
        <w:tc>
          <w:tcPr>
            <w:tcW w:w="3020" w:type="pct"/>
            <w:shd w:val="clear" w:color="auto" w:fill="FFFF00"/>
            <w:vAlign w:val="center"/>
          </w:tcPr>
          <w:p w:rsidR="00953599" w:rsidRPr="00781546" w:rsidRDefault="00953599" w:rsidP="00781546">
            <w:pPr>
              <w:rPr>
                <w:szCs w:val="24"/>
              </w:rPr>
            </w:pPr>
          </w:p>
        </w:tc>
      </w:tr>
      <w:tr w:rsidR="00953599" w:rsidRPr="00781546" w:rsidTr="00385848">
        <w:trPr>
          <w:trHeight w:val="19"/>
        </w:trPr>
        <w:tc>
          <w:tcPr>
            <w:tcW w:w="1980" w:type="pct"/>
            <w:vAlign w:val="center"/>
          </w:tcPr>
          <w:p w:rsidR="000078B0" w:rsidRPr="00781546" w:rsidRDefault="000078B0" w:rsidP="00781546">
            <w:pPr>
              <w:rPr>
                <w:szCs w:val="24"/>
              </w:rPr>
            </w:pPr>
            <w:r w:rsidRPr="00781546">
              <w:rPr>
                <w:szCs w:val="24"/>
              </w:rPr>
              <w:t>Full Mailing Address</w:t>
            </w:r>
          </w:p>
        </w:tc>
        <w:tc>
          <w:tcPr>
            <w:tcW w:w="3020" w:type="pct"/>
            <w:shd w:val="clear" w:color="auto" w:fill="FFFF00"/>
            <w:vAlign w:val="center"/>
          </w:tcPr>
          <w:p w:rsidR="00953599" w:rsidRPr="00781546" w:rsidRDefault="00953599" w:rsidP="00781546">
            <w:pPr>
              <w:rPr>
                <w:szCs w:val="24"/>
              </w:rPr>
            </w:pPr>
          </w:p>
        </w:tc>
      </w:tr>
      <w:tr w:rsidR="000078B0" w:rsidRPr="00781546" w:rsidTr="00E5609C">
        <w:trPr>
          <w:trHeight w:val="19"/>
        </w:trPr>
        <w:tc>
          <w:tcPr>
            <w:tcW w:w="1980" w:type="pct"/>
            <w:shd w:val="clear" w:color="auto" w:fill="000000" w:themeFill="text1"/>
            <w:vAlign w:val="center"/>
          </w:tcPr>
          <w:p w:rsidR="000078B0" w:rsidRPr="00781546" w:rsidRDefault="000078B0" w:rsidP="00781546">
            <w:pPr>
              <w:rPr>
                <w:b/>
                <w:color w:val="FFFFFF" w:themeColor="background1"/>
                <w:szCs w:val="24"/>
              </w:rPr>
            </w:pPr>
            <w:r w:rsidRPr="00781546">
              <w:rPr>
                <w:b/>
                <w:color w:val="FFFFFF" w:themeColor="background1"/>
                <w:szCs w:val="24"/>
              </w:rPr>
              <w:t>Submitter Information</w:t>
            </w:r>
          </w:p>
        </w:tc>
        <w:tc>
          <w:tcPr>
            <w:tcW w:w="3020" w:type="pct"/>
            <w:shd w:val="clear" w:color="auto" w:fill="000000" w:themeFill="text1"/>
            <w:vAlign w:val="center"/>
          </w:tcPr>
          <w:p w:rsidR="000078B0" w:rsidRPr="00781546" w:rsidRDefault="000078B0" w:rsidP="00781546">
            <w:pPr>
              <w:rPr>
                <w:color w:val="FFFFFF" w:themeColor="background1"/>
                <w:szCs w:val="24"/>
              </w:rPr>
            </w:pPr>
          </w:p>
        </w:tc>
      </w:tr>
      <w:tr w:rsidR="000078B0" w:rsidRPr="00781546" w:rsidTr="00E5609C">
        <w:trPr>
          <w:trHeight w:val="19"/>
        </w:trPr>
        <w:tc>
          <w:tcPr>
            <w:tcW w:w="1980" w:type="pct"/>
            <w:vAlign w:val="center"/>
          </w:tcPr>
          <w:p w:rsidR="000078B0" w:rsidRPr="00781546" w:rsidRDefault="000078B0" w:rsidP="00781546">
            <w:pPr>
              <w:rPr>
                <w:szCs w:val="24"/>
              </w:rPr>
            </w:pPr>
            <w:r w:rsidRPr="00781546">
              <w:rPr>
                <w:szCs w:val="24"/>
              </w:rPr>
              <w:t>Submitter Name</w:t>
            </w:r>
          </w:p>
        </w:tc>
        <w:tc>
          <w:tcPr>
            <w:tcW w:w="3020" w:type="pct"/>
            <w:shd w:val="clear" w:color="auto" w:fill="FFFF00"/>
            <w:vAlign w:val="center"/>
          </w:tcPr>
          <w:p w:rsidR="000078B0" w:rsidRPr="00781546" w:rsidRDefault="000078B0" w:rsidP="00781546">
            <w:pPr>
              <w:rPr>
                <w:szCs w:val="24"/>
              </w:rPr>
            </w:pPr>
          </w:p>
        </w:tc>
      </w:tr>
      <w:tr w:rsidR="000078B0" w:rsidRPr="00781546" w:rsidTr="00E5609C">
        <w:trPr>
          <w:trHeight w:val="19"/>
        </w:trPr>
        <w:tc>
          <w:tcPr>
            <w:tcW w:w="1980" w:type="pct"/>
            <w:vAlign w:val="center"/>
          </w:tcPr>
          <w:p w:rsidR="000078B0" w:rsidRPr="00781546" w:rsidRDefault="000078B0" w:rsidP="00781546">
            <w:pPr>
              <w:rPr>
                <w:szCs w:val="24"/>
              </w:rPr>
            </w:pPr>
            <w:r w:rsidRPr="00781546">
              <w:rPr>
                <w:szCs w:val="24"/>
              </w:rPr>
              <w:t>Submitter Title</w:t>
            </w:r>
          </w:p>
        </w:tc>
        <w:tc>
          <w:tcPr>
            <w:tcW w:w="3020" w:type="pct"/>
            <w:shd w:val="clear" w:color="auto" w:fill="FFFF00"/>
            <w:vAlign w:val="center"/>
          </w:tcPr>
          <w:p w:rsidR="000078B0" w:rsidRPr="00781546" w:rsidRDefault="000078B0" w:rsidP="00781546">
            <w:pPr>
              <w:rPr>
                <w:szCs w:val="24"/>
              </w:rPr>
            </w:pPr>
          </w:p>
        </w:tc>
      </w:tr>
      <w:tr w:rsidR="000078B0" w:rsidRPr="00781546" w:rsidTr="00E5609C">
        <w:trPr>
          <w:trHeight w:val="19"/>
        </w:trPr>
        <w:tc>
          <w:tcPr>
            <w:tcW w:w="1980" w:type="pct"/>
            <w:vAlign w:val="center"/>
          </w:tcPr>
          <w:p w:rsidR="000078B0" w:rsidRPr="00781546" w:rsidRDefault="000078B0" w:rsidP="00781546">
            <w:pPr>
              <w:rPr>
                <w:szCs w:val="24"/>
              </w:rPr>
            </w:pPr>
            <w:r w:rsidRPr="00781546">
              <w:rPr>
                <w:szCs w:val="24"/>
              </w:rPr>
              <w:t>Submitter Email Address</w:t>
            </w:r>
          </w:p>
        </w:tc>
        <w:tc>
          <w:tcPr>
            <w:tcW w:w="3020" w:type="pct"/>
            <w:shd w:val="clear" w:color="auto" w:fill="FFFF00"/>
            <w:vAlign w:val="center"/>
          </w:tcPr>
          <w:p w:rsidR="000078B0" w:rsidRPr="00781546" w:rsidRDefault="000078B0" w:rsidP="00781546">
            <w:pPr>
              <w:rPr>
                <w:szCs w:val="24"/>
              </w:rPr>
            </w:pPr>
          </w:p>
        </w:tc>
      </w:tr>
      <w:tr w:rsidR="000078B0" w:rsidRPr="00781546" w:rsidTr="00E5609C">
        <w:trPr>
          <w:trHeight w:val="19"/>
        </w:trPr>
        <w:tc>
          <w:tcPr>
            <w:tcW w:w="1980" w:type="pct"/>
            <w:vAlign w:val="center"/>
          </w:tcPr>
          <w:p w:rsidR="000078B0" w:rsidRPr="00781546" w:rsidRDefault="000078B0" w:rsidP="00781546">
            <w:pPr>
              <w:rPr>
                <w:szCs w:val="24"/>
              </w:rPr>
            </w:pPr>
            <w:r w:rsidRPr="00781546">
              <w:rPr>
                <w:szCs w:val="24"/>
              </w:rPr>
              <w:t>Submitter Phone Number</w:t>
            </w:r>
          </w:p>
        </w:tc>
        <w:tc>
          <w:tcPr>
            <w:tcW w:w="3020" w:type="pct"/>
            <w:shd w:val="clear" w:color="auto" w:fill="FFFF00"/>
            <w:vAlign w:val="center"/>
          </w:tcPr>
          <w:p w:rsidR="000078B0" w:rsidRPr="00781546" w:rsidRDefault="000078B0" w:rsidP="00334939">
            <w:pPr>
              <w:rPr>
                <w:szCs w:val="24"/>
              </w:rPr>
            </w:pPr>
          </w:p>
        </w:tc>
      </w:tr>
      <w:tr w:rsidR="00781546" w:rsidRPr="00781546" w:rsidTr="00E5609C">
        <w:trPr>
          <w:trHeight w:val="19"/>
        </w:trPr>
        <w:tc>
          <w:tcPr>
            <w:tcW w:w="1980" w:type="pct"/>
            <w:shd w:val="clear" w:color="auto" w:fill="000000" w:themeFill="text1"/>
            <w:vAlign w:val="center"/>
          </w:tcPr>
          <w:p w:rsidR="00781546" w:rsidRPr="00781546" w:rsidRDefault="00781546" w:rsidP="00781546">
            <w:pPr>
              <w:rPr>
                <w:b/>
                <w:color w:val="FFFFFF" w:themeColor="background1"/>
                <w:szCs w:val="24"/>
              </w:rPr>
            </w:pPr>
            <w:r w:rsidRPr="00781546">
              <w:rPr>
                <w:b/>
                <w:color w:val="FFFFFF" w:themeColor="background1"/>
                <w:szCs w:val="24"/>
              </w:rPr>
              <w:t>App Information</w:t>
            </w:r>
          </w:p>
        </w:tc>
        <w:tc>
          <w:tcPr>
            <w:tcW w:w="3020" w:type="pct"/>
            <w:shd w:val="clear" w:color="auto" w:fill="000000" w:themeFill="text1"/>
            <w:vAlign w:val="center"/>
          </w:tcPr>
          <w:p w:rsidR="00781546" w:rsidRPr="00781546" w:rsidRDefault="00781546" w:rsidP="00334939">
            <w:pPr>
              <w:rPr>
                <w:color w:val="FFFFFF" w:themeColor="background1"/>
                <w:szCs w:val="24"/>
              </w:rPr>
            </w:pPr>
          </w:p>
        </w:tc>
      </w:tr>
      <w:tr w:rsidR="00781546" w:rsidRPr="00781546" w:rsidTr="00E5609C">
        <w:trPr>
          <w:trHeight w:val="19"/>
        </w:trPr>
        <w:tc>
          <w:tcPr>
            <w:tcW w:w="1980" w:type="pct"/>
            <w:vAlign w:val="center"/>
          </w:tcPr>
          <w:p w:rsidR="00781546" w:rsidRPr="00781546" w:rsidRDefault="00781546" w:rsidP="00781546">
            <w:pPr>
              <w:rPr>
                <w:szCs w:val="24"/>
              </w:rPr>
            </w:pPr>
            <w:r w:rsidRPr="00781546">
              <w:rPr>
                <w:szCs w:val="24"/>
              </w:rPr>
              <w:t>App Name</w:t>
            </w:r>
          </w:p>
        </w:tc>
        <w:tc>
          <w:tcPr>
            <w:tcW w:w="3020" w:type="pct"/>
            <w:shd w:val="clear" w:color="auto" w:fill="FFFF00"/>
            <w:vAlign w:val="center"/>
          </w:tcPr>
          <w:p w:rsidR="00781546" w:rsidRPr="00781546" w:rsidRDefault="00781546" w:rsidP="00781546">
            <w:pPr>
              <w:rPr>
                <w:szCs w:val="24"/>
              </w:rPr>
            </w:pPr>
          </w:p>
        </w:tc>
      </w:tr>
      <w:tr w:rsidR="00781546" w:rsidRPr="00781546" w:rsidTr="00385848">
        <w:trPr>
          <w:trHeight w:val="19"/>
        </w:trPr>
        <w:tc>
          <w:tcPr>
            <w:tcW w:w="1980" w:type="pct"/>
            <w:vAlign w:val="center"/>
          </w:tcPr>
          <w:p w:rsidR="00781546" w:rsidRPr="00781546" w:rsidRDefault="00781546" w:rsidP="00781546">
            <w:pPr>
              <w:rPr>
                <w:szCs w:val="24"/>
              </w:rPr>
            </w:pPr>
            <w:r w:rsidRPr="00781546">
              <w:rPr>
                <w:szCs w:val="24"/>
              </w:rPr>
              <w:t>App Description</w:t>
            </w:r>
          </w:p>
        </w:tc>
        <w:tc>
          <w:tcPr>
            <w:tcW w:w="3020" w:type="pct"/>
            <w:shd w:val="clear" w:color="auto" w:fill="FFFF00"/>
            <w:vAlign w:val="center"/>
          </w:tcPr>
          <w:p w:rsidR="00781546" w:rsidRPr="00781546" w:rsidRDefault="00781546" w:rsidP="00781546">
            <w:pPr>
              <w:rPr>
                <w:szCs w:val="24"/>
              </w:rPr>
            </w:pPr>
          </w:p>
        </w:tc>
      </w:tr>
      <w:tr w:rsidR="00385848" w:rsidRPr="00781546" w:rsidTr="00385848">
        <w:trPr>
          <w:trHeight w:val="19"/>
        </w:trPr>
        <w:tc>
          <w:tcPr>
            <w:tcW w:w="1980" w:type="pct"/>
            <w:vAlign w:val="center"/>
          </w:tcPr>
          <w:p w:rsidR="00385848" w:rsidRPr="00781546" w:rsidRDefault="00385848" w:rsidP="00781546">
            <w:pPr>
              <w:rPr>
                <w:szCs w:val="24"/>
              </w:rPr>
            </w:pPr>
            <w:r w:rsidRPr="00385848">
              <w:rPr>
                <w:szCs w:val="24"/>
              </w:rPr>
              <w:t>In which Eloqua instan</w:t>
            </w:r>
            <w:r w:rsidR="004C5F8C">
              <w:rPr>
                <w:szCs w:val="24"/>
              </w:rPr>
              <w:t>ce is this app registered (</w:t>
            </w:r>
            <w:r w:rsidRPr="00385848">
              <w:rPr>
                <w:szCs w:val="24"/>
              </w:rPr>
              <w:t>what instance did you use to develop it)?</w:t>
            </w:r>
            <w:r w:rsidR="004C5F8C">
              <w:rPr>
                <w:szCs w:val="24"/>
              </w:rPr>
              <w:t xml:space="preserve"> You can find the instance name in the top right corner of the UI when you are logged in.</w:t>
            </w:r>
          </w:p>
        </w:tc>
        <w:tc>
          <w:tcPr>
            <w:tcW w:w="3020" w:type="pct"/>
            <w:shd w:val="clear" w:color="auto" w:fill="FFFF00"/>
            <w:vAlign w:val="center"/>
          </w:tcPr>
          <w:p w:rsidR="00385848" w:rsidRPr="00781546" w:rsidRDefault="00385848" w:rsidP="00781546">
            <w:pPr>
              <w:rPr>
                <w:szCs w:val="24"/>
              </w:rPr>
            </w:pPr>
          </w:p>
        </w:tc>
      </w:tr>
      <w:tr w:rsidR="004C5F8C" w:rsidRPr="00781546" w:rsidTr="00385848">
        <w:trPr>
          <w:trHeight w:val="19"/>
        </w:trPr>
        <w:tc>
          <w:tcPr>
            <w:tcW w:w="1980" w:type="pct"/>
            <w:vAlign w:val="center"/>
          </w:tcPr>
          <w:p w:rsidR="004C5F8C" w:rsidRPr="00781546" w:rsidRDefault="004C5F8C" w:rsidP="004C5F8C">
            <w:pPr>
              <w:rPr>
                <w:szCs w:val="24"/>
              </w:rPr>
            </w:pPr>
            <w:r>
              <w:rPr>
                <w:szCs w:val="24"/>
              </w:rPr>
              <w:t>App Installation URL (this can be found at the bottom of the app definition page in the AppCloud Developer area of your development instance)</w:t>
            </w:r>
          </w:p>
        </w:tc>
        <w:tc>
          <w:tcPr>
            <w:tcW w:w="3020" w:type="pct"/>
            <w:shd w:val="clear" w:color="auto" w:fill="FFFF00"/>
            <w:vAlign w:val="center"/>
          </w:tcPr>
          <w:p w:rsidR="004C5F8C" w:rsidRPr="00781546" w:rsidRDefault="004C5F8C" w:rsidP="004C5F8C">
            <w:pPr>
              <w:rPr>
                <w:szCs w:val="24"/>
              </w:rPr>
            </w:pPr>
          </w:p>
        </w:tc>
      </w:tr>
      <w:tr w:rsidR="00385848" w:rsidRPr="00781546" w:rsidTr="00385848">
        <w:trPr>
          <w:trHeight w:val="19"/>
        </w:trPr>
        <w:tc>
          <w:tcPr>
            <w:tcW w:w="1980" w:type="pct"/>
            <w:vAlign w:val="center"/>
          </w:tcPr>
          <w:p w:rsidR="00385848" w:rsidRPr="00385848" w:rsidRDefault="00385848" w:rsidP="00781546">
            <w:pPr>
              <w:rPr>
                <w:szCs w:val="24"/>
              </w:rPr>
            </w:pPr>
            <w:r w:rsidRPr="00385848">
              <w:rPr>
                <w:szCs w:val="24"/>
              </w:rPr>
              <w:t>Do you as a service provider charge the Eloqua customer an additional fee to use the app?  If so, please outline your pricing structure.</w:t>
            </w:r>
          </w:p>
        </w:tc>
        <w:tc>
          <w:tcPr>
            <w:tcW w:w="3020" w:type="pct"/>
            <w:shd w:val="clear" w:color="auto" w:fill="FFFF00"/>
            <w:vAlign w:val="center"/>
          </w:tcPr>
          <w:p w:rsidR="00385848" w:rsidRPr="00781546" w:rsidRDefault="00385848" w:rsidP="00781546">
            <w:pPr>
              <w:rPr>
                <w:szCs w:val="24"/>
              </w:rPr>
            </w:pPr>
          </w:p>
        </w:tc>
      </w:tr>
    </w:tbl>
    <w:p w:rsidR="004C5F8C" w:rsidRDefault="004C5F8C">
      <w:r>
        <w:br w:type="page"/>
      </w:r>
    </w:p>
    <w:tbl>
      <w:tblPr>
        <w:tblStyle w:val="TableGrid"/>
        <w:tblW w:w="5000" w:type="pct"/>
        <w:tblCellMar>
          <w:top w:w="108" w:type="dxa"/>
          <w:bottom w:w="108" w:type="dxa"/>
        </w:tblCellMar>
        <w:tblLook w:val="04A0" w:firstRow="1" w:lastRow="0" w:firstColumn="1" w:lastColumn="0" w:noHBand="0" w:noVBand="1"/>
      </w:tblPr>
      <w:tblGrid>
        <w:gridCol w:w="4077"/>
        <w:gridCol w:w="6219"/>
      </w:tblGrid>
      <w:tr w:rsidR="009E3D65" w:rsidRPr="00781546" w:rsidTr="00E5609C">
        <w:trPr>
          <w:trHeight w:val="19"/>
        </w:trPr>
        <w:tc>
          <w:tcPr>
            <w:tcW w:w="1980" w:type="pct"/>
            <w:shd w:val="clear" w:color="auto" w:fill="000000" w:themeFill="text1"/>
            <w:vAlign w:val="center"/>
          </w:tcPr>
          <w:p w:rsidR="009E3D65" w:rsidRPr="00781546" w:rsidRDefault="009E3D65" w:rsidP="00CA3F22">
            <w:pPr>
              <w:rPr>
                <w:b/>
                <w:color w:val="FFFFFF" w:themeColor="background1"/>
                <w:szCs w:val="24"/>
              </w:rPr>
            </w:pPr>
            <w:r>
              <w:rPr>
                <w:b/>
                <w:color w:val="FFFFFF" w:themeColor="background1"/>
                <w:szCs w:val="24"/>
              </w:rPr>
              <w:lastRenderedPageBreak/>
              <w:t>Support Information</w:t>
            </w:r>
          </w:p>
        </w:tc>
        <w:tc>
          <w:tcPr>
            <w:tcW w:w="3020" w:type="pct"/>
            <w:shd w:val="clear" w:color="auto" w:fill="000000" w:themeFill="text1"/>
            <w:vAlign w:val="center"/>
          </w:tcPr>
          <w:p w:rsidR="009E3D65" w:rsidRPr="00781546" w:rsidRDefault="009E3D65" w:rsidP="00CA3F22">
            <w:pPr>
              <w:rPr>
                <w:color w:val="FFFFFF" w:themeColor="background1"/>
                <w:szCs w:val="24"/>
              </w:rPr>
            </w:pPr>
            <w:r>
              <w:rPr>
                <w:color w:val="FFFFFF" w:themeColor="background1"/>
                <w:szCs w:val="24"/>
              </w:rPr>
              <w:t xml:space="preserve">Providing a support process/POC is </w:t>
            </w:r>
            <w:r w:rsidRPr="00EA6E2A">
              <w:rPr>
                <w:b/>
                <w:color w:val="FFFFFF" w:themeColor="background1"/>
                <w:szCs w:val="24"/>
                <w:u w:val="single"/>
              </w:rPr>
              <w:t>required</w:t>
            </w:r>
            <w:r>
              <w:rPr>
                <w:color w:val="FFFFFF" w:themeColor="background1"/>
                <w:szCs w:val="24"/>
              </w:rPr>
              <w:t xml:space="preserve"> for certification.</w:t>
            </w:r>
          </w:p>
        </w:tc>
      </w:tr>
      <w:tr w:rsidR="009E3D65" w:rsidRPr="00781546" w:rsidTr="00E5609C">
        <w:trPr>
          <w:trHeight w:val="259"/>
        </w:trPr>
        <w:tc>
          <w:tcPr>
            <w:tcW w:w="1980" w:type="pct"/>
            <w:vAlign w:val="center"/>
          </w:tcPr>
          <w:p w:rsidR="009E3D65" w:rsidRDefault="009E3D65" w:rsidP="009E3D65">
            <w:pPr>
              <w:rPr>
                <w:szCs w:val="24"/>
              </w:rPr>
            </w:pPr>
            <w:r w:rsidRPr="009E3D65">
              <w:rPr>
                <w:szCs w:val="24"/>
              </w:rPr>
              <w:t xml:space="preserve">Please outline the support process you are providing for </w:t>
            </w:r>
            <w:r>
              <w:rPr>
                <w:szCs w:val="24"/>
              </w:rPr>
              <w:t>users of this app</w:t>
            </w:r>
            <w:r w:rsidRPr="009E3D65">
              <w:rPr>
                <w:szCs w:val="24"/>
              </w:rPr>
              <w:t xml:space="preserve"> and for Oracle Marketing Cloud resources (including support and partner relationship managers).  </w:t>
            </w:r>
          </w:p>
          <w:p w:rsidR="009E3D65" w:rsidRDefault="009E3D65" w:rsidP="009E3D65">
            <w:pPr>
              <w:rPr>
                <w:szCs w:val="24"/>
              </w:rPr>
            </w:pPr>
          </w:p>
          <w:p w:rsidR="009E3D65" w:rsidRPr="00781546" w:rsidRDefault="009E3D65" w:rsidP="009E3D65">
            <w:pPr>
              <w:rPr>
                <w:szCs w:val="24"/>
              </w:rPr>
            </w:pPr>
            <w:r w:rsidRPr="009E3D65">
              <w:rPr>
                <w:szCs w:val="24"/>
              </w:rPr>
              <w:t>Detail email addresses</w:t>
            </w:r>
            <w:r>
              <w:rPr>
                <w:szCs w:val="24"/>
              </w:rPr>
              <w:t>,</w:t>
            </w:r>
            <w:r w:rsidRPr="009E3D65">
              <w:rPr>
                <w:szCs w:val="24"/>
              </w:rPr>
              <w:t xml:space="preserve"> phone numbers</w:t>
            </w:r>
            <w:r>
              <w:rPr>
                <w:szCs w:val="24"/>
              </w:rPr>
              <w:t>, hours of operation, and any other important details</w:t>
            </w:r>
            <w:r w:rsidRPr="009E3D65">
              <w:rPr>
                <w:szCs w:val="24"/>
              </w:rPr>
              <w:t xml:space="preserve"> as required.</w:t>
            </w:r>
          </w:p>
        </w:tc>
        <w:tc>
          <w:tcPr>
            <w:tcW w:w="3020" w:type="pct"/>
            <w:shd w:val="clear" w:color="auto" w:fill="FFFF00"/>
            <w:vAlign w:val="center"/>
          </w:tcPr>
          <w:p w:rsidR="009E3D65" w:rsidRPr="00781546" w:rsidRDefault="009E3D65" w:rsidP="00781546">
            <w:pPr>
              <w:rPr>
                <w:szCs w:val="24"/>
              </w:rPr>
            </w:pPr>
          </w:p>
        </w:tc>
      </w:tr>
    </w:tbl>
    <w:p w:rsidR="00781546" w:rsidRDefault="002F1D46" w:rsidP="00781546">
      <w:pPr>
        <w:pStyle w:val="Heading1"/>
      </w:pPr>
      <w:r>
        <w:t>Security</w:t>
      </w:r>
      <w:r w:rsidR="00DE10A6">
        <w:t xml:space="preserve"> Questions</w:t>
      </w:r>
    </w:p>
    <w:p w:rsidR="00781546" w:rsidRDefault="00781546" w:rsidP="00781546">
      <w:r>
        <w:t xml:space="preserve">Please fill out the following form with the requested information </w:t>
      </w:r>
      <w:r w:rsidRPr="000078B0">
        <w:rPr>
          <w:color w:val="FF0000"/>
        </w:rPr>
        <w:t>(all fields are required</w:t>
      </w:r>
      <w:r w:rsidR="00E5609C">
        <w:rPr>
          <w:color w:val="FF0000"/>
        </w:rPr>
        <w:t xml:space="preserve"> unless otherwise indicated</w:t>
      </w:r>
      <w:r w:rsidRPr="000078B0">
        <w:rPr>
          <w:color w:val="FF0000"/>
        </w:rPr>
        <w:t>)</w:t>
      </w:r>
      <w:r>
        <w:t>:</w:t>
      </w:r>
    </w:p>
    <w:p w:rsidR="001A2508" w:rsidRDefault="001A2508" w:rsidP="00781546"/>
    <w:tbl>
      <w:tblPr>
        <w:tblStyle w:val="TableGrid"/>
        <w:tblW w:w="5147" w:type="pct"/>
        <w:tblLayout w:type="fixed"/>
        <w:tblCellMar>
          <w:top w:w="108" w:type="dxa"/>
          <w:bottom w:w="108" w:type="dxa"/>
        </w:tblCellMar>
        <w:tblLook w:val="04A0" w:firstRow="1" w:lastRow="0" w:firstColumn="1" w:lastColumn="0" w:noHBand="0" w:noVBand="1"/>
      </w:tblPr>
      <w:tblGrid>
        <w:gridCol w:w="5213"/>
        <w:gridCol w:w="5386"/>
      </w:tblGrid>
      <w:tr w:rsidR="00781546" w:rsidRPr="00B878DA" w:rsidTr="00E12402">
        <w:trPr>
          <w:cantSplit/>
          <w:trHeight w:val="172"/>
        </w:trPr>
        <w:tc>
          <w:tcPr>
            <w:tcW w:w="2459" w:type="pct"/>
            <w:tcMar>
              <w:top w:w="113" w:type="dxa"/>
              <w:bottom w:w="113" w:type="dxa"/>
            </w:tcMar>
            <w:vAlign w:val="center"/>
          </w:tcPr>
          <w:p w:rsidR="009C715E" w:rsidRPr="00B878DA" w:rsidRDefault="009C715E" w:rsidP="009C715E">
            <w:pPr>
              <w:rPr>
                <w:szCs w:val="24"/>
              </w:rPr>
            </w:pPr>
            <w:r w:rsidRPr="00B878DA">
              <w:rPr>
                <w:szCs w:val="24"/>
              </w:rPr>
              <w:t>Do you store locally and/or transit to/f</w:t>
            </w:r>
            <w:r w:rsidR="002F1D46" w:rsidRPr="00B878DA">
              <w:rPr>
                <w:szCs w:val="24"/>
              </w:rPr>
              <w:t>rom Eloqua any Personally Identifiable Information?</w:t>
            </w:r>
            <w:r w:rsidRPr="00B878DA">
              <w:rPr>
                <w:szCs w:val="24"/>
              </w:rPr>
              <w:t xml:space="preserve">  </w:t>
            </w:r>
          </w:p>
          <w:p w:rsidR="009C715E" w:rsidRPr="00B878DA" w:rsidRDefault="009C715E" w:rsidP="009C715E">
            <w:pPr>
              <w:rPr>
                <w:szCs w:val="24"/>
              </w:rPr>
            </w:pPr>
          </w:p>
          <w:p w:rsidR="00781546" w:rsidRPr="00B878DA" w:rsidRDefault="009C715E" w:rsidP="00EA6E2A">
            <w:pPr>
              <w:rPr>
                <w:szCs w:val="24"/>
              </w:rPr>
            </w:pPr>
            <w:r w:rsidRPr="00B878DA">
              <w:rPr>
                <w:szCs w:val="24"/>
              </w:rPr>
              <w:t xml:space="preserve">This includes </w:t>
            </w:r>
            <w:r w:rsidR="00EA6E2A">
              <w:rPr>
                <w:szCs w:val="24"/>
              </w:rPr>
              <w:t xml:space="preserve">full name, </w:t>
            </w:r>
            <w:r w:rsidRPr="00B878DA">
              <w:rPr>
                <w:szCs w:val="24"/>
              </w:rPr>
              <w:t xml:space="preserve">email address, telephone number, home address, IP address, </w:t>
            </w:r>
            <w:r w:rsidR="00EA6E2A">
              <w:rPr>
                <w:szCs w:val="24"/>
              </w:rPr>
              <w:t>state/provincial/federal</w:t>
            </w:r>
            <w:r w:rsidRPr="00B878DA">
              <w:rPr>
                <w:szCs w:val="24"/>
              </w:rPr>
              <w:t xml:space="preserve"> identification number, credit card information, </w:t>
            </w:r>
            <w:r w:rsidR="00E5609C">
              <w:rPr>
                <w:szCs w:val="24"/>
              </w:rPr>
              <w:t xml:space="preserve">date of birth, birthplace, </w:t>
            </w:r>
            <w:r w:rsidRPr="00B878DA">
              <w:rPr>
                <w:szCs w:val="24"/>
              </w:rPr>
              <w:t>or any sort of login or screen names (including social networks).</w:t>
            </w:r>
          </w:p>
        </w:tc>
        <w:tc>
          <w:tcPr>
            <w:tcW w:w="2541" w:type="pct"/>
            <w:shd w:val="clear" w:color="auto" w:fill="FFFF00"/>
            <w:tcMar>
              <w:top w:w="113" w:type="dxa"/>
              <w:bottom w:w="113" w:type="dxa"/>
            </w:tcMar>
            <w:vAlign w:val="center"/>
          </w:tcPr>
          <w:p w:rsidR="00781546" w:rsidRPr="00B878DA" w:rsidRDefault="00781546" w:rsidP="00FD3CA6">
            <w:pPr>
              <w:rPr>
                <w:szCs w:val="24"/>
              </w:rPr>
            </w:pPr>
          </w:p>
        </w:tc>
      </w:tr>
      <w:tr w:rsidR="006A5E33" w:rsidRPr="00B878DA" w:rsidTr="00E12402">
        <w:trPr>
          <w:cantSplit/>
          <w:trHeight w:val="31"/>
        </w:trPr>
        <w:tc>
          <w:tcPr>
            <w:tcW w:w="2459" w:type="pct"/>
            <w:shd w:val="clear" w:color="auto" w:fill="000000" w:themeFill="text1"/>
            <w:tcMar>
              <w:top w:w="113" w:type="dxa"/>
              <w:bottom w:w="113" w:type="dxa"/>
            </w:tcMar>
            <w:vAlign w:val="center"/>
          </w:tcPr>
          <w:p w:rsidR="00781546" w:rsidRPr="00B878DA" w:rsidRDefault="009C715E" w:rsidP="00FD3CA6">
            <w:pPr>
              <w:rPr>
                <w:b/>
                <w:color w:val="FFFFFF" w:themeColor="background1"/>
                <w:szCs w:val="24"/>
              </w:rPr>
            </w:pPr>
            <w:r w:rsidRPr="00B878DA">
              <w:rPr>
                <w:b/>
                <w:color w:val="FFFFFF" w:themeColor="background1"/>
                <w:szCs w:val="24"/>
              </w:rPr>
              <w:t>Personally Identifiable Information</w:t>
            </w:r>
            <w:r w:rsidR="009330F9">
              <w:rPr>
                <w:b/>
                <w:color w:val="FFFFFF" w:themeColor="background1"/>
                <w:szCs w:val="24"/>
              </w:rPr>
              <w:t xml:space="preserve"> (PII)</w:t>
            </w:r>
          </w:p>
        </w:tc>
        <w:tc>
          <w:tcPr>
            <w:tcW w:w="2541" w:type="pct"/>
            <w:shd w:val="clear" w:color="auto" w:fill="000000" w:themeFill="text1"/>
            <w:tcMar>
              <w:top w:w="113" w:type="dxa"/>
              <w:bottom w:w="113" w:type="dxa"/>
            </w:tcMar>
            <w:vAlign w:val="center"/>
          </w:tcPr>
          <w:p w:rsidR="00781546" w:rsidRPr="00B878DA" w:rsidRDefault="009C715E" w:rsidP="009C715E">
            <w:pPr>
              <w:rPr>
                <w:color w:val="FFFFFF" w:themeColor="background1"/>
                <w:szCs w:val="24"/>
              </w:rPr>
            </w:pPr>
            <w:r w:rsidRPr="00B878DA">
              <w:rPr>
                <w:color w:val="FFFFFF" w:themeColor="background1"/>
                <w:szCs w:val="24"/>
              </w:rPr>
              <w:t xml:space="preserve">Fill out </w:t>
            </w:r>
            <w:r w:rsidR="009330F9">
              <w:rPr>
                <w:color w:val="FFFFFF" w:themeColor="background1"/>
                <w:szCs w:val="24"/>
              </w:rPr>
              <w:t xml:space="preserve">this section </w:t>
            </w:r>
            <w:r w:rsidRPr="00B878DA">
              <w:rPr>
                <w:color w:val="FFFFFF" w:themeColor="background1"/>
                <w:szCs w:val="24"/>
              </w:rPr>
              <w:t>if you answered YES to the above question.</w:t>
            </w:r>
          </w:p>
        </w:tc>
      </w:tr>
      <w:tr w:rsidR="009C715E" w:rsidRPr="00B878DA" w:rsidTr="00E12402">
        <w:trPr>
          <w:cantSplit/>
          <w:trHeight w:val="31"/>
        </w:trPr>
        <w:tc>
          <w:tcPr>
            <w:tcW w:w="2459" w:type="pct"/>
            <w:tcMar>
              <w:top w:w="113" w:type="dxa"/>
              <w:bottom w:w="113" w:type="dxa"/>
            </w:tcMar>
            <w:vAlign w:val="center"/>
          </w:tcPr>
          <w:p w:rsidR="009C715E" w:rsidRPr="00B878DA" w:rsidRDefault="009C715E" w:rsidP="00FD3CA6">
            <w:pPr>
              <w:rPr>
                <w:szCs w:val="24"/>
              </w:rPr>
            </w:pPr>
            <w:r w:rsidRPr="00B878DA">
              <w:rPr>
                <w:szCs w:val="24"/>
              </w:rPr>
              <w:t>Please outline the specific pieces of PII that you are storing and/or transmitting.</w:t>
            </w:r>
          </w:p>
        </w:tc>
        <w:tc>
          <w:tcPr>
            <w:tcW w:w="2541" w:type="pct"/>
            <w:shd w:val="clear" w:color="auto" w:fill="FFFF00"/>
            <w:tcMar>
              <w:top w:w="113" w:type="dxa"/>
              <w:bottom w:w="113" w:type="dxa"/>
            </w:tcMar>
            <w:vAlign w:val="center"/>
          </w:tcPr>
          <w:p w:rsidR="009C715E" w:rsidRPr="00B878DA" w:rsidRDefault="009C715E" w:rsidP="00FD3CA6">
            <w:pPr>
              <w:rPr>
                <w:szCs w:val="24"/>
              </w:rPr>
            </w:pPr>
          </w:p>
        </w:tc>
      </w:tr>
      <w:tr w:rsidR="006A5E33" w:rsidRPr="00B878DA" w:rsidTr="00E12402">
        <w:trPr>
          <w:cantSplit/>
          <w:trHeight w:val="31"/>
        </w:trPr>
        <w:tc>
          <w:tcPr>
            <w:tcW w:w="2459" w:type="pct"/>
            <w:tcMar>
              <w:top w:w="113" w:type="dxa"/>
              <w:bottom w:w="113" w:type="dxa"/>
            </w:tcMar>
            <w:vAlign w:val="center"/>
          </w:tcPr>
          <w:p w:rsidR="00781546" w:rsidRPr="00B878DA" w:rsidRDefault="009C715E" w:rsidP="00FD3CA6">
            <w:pPr>
              <w:rPr>
                <w:szCs w:val="24"/>
              </w:rPr>
            </w:pPr>
            <w:r w:rsidRPr="00B878DA">
              <w:rPr>
                <w:szCs w:val="24"/>
              </w:rPr>
              <w:t>Does your company have written formal security policies in place?</w:t>
            </w:r>
          </w:p>
        </w:tc>
        <w:tc>
          <w:tcPr>
            <w:tcW w:w="2541" w:type="pct"/>
            <w:shd w:val="clear" w:color="auto" w:fill="FFFF00"/>
            <w:tcMar>
              <w:top w:w="113" w:type="dxa"/>
              <w:bottom w:w="113" w:type="dxa"/>
            </w:tcMar>
            <w:vAlign w:val="center"/>
          </w:tcPr>
          <w:p w:rsidR="00781546" w:rsidRPr="00B878DA" w:rsidRDefault="00781546" w:rsidP="00FD3CA6">
            <w:pPr>
              <w:rPr>
                <w:szCs w:val="24"/>
              </w:rPr>
            </w:pPr>
          </w:p>
        </w:tc>
      </w:tr>
      <w:tr w:rsidR="006A5E33" w:rsidRPr="00B878DA" w:rsidTr="00E12402">
        <w:trPr>
          <w:cantSplit/>
          <w:trHeight w:val="31"/>
        </w:trPr>
        <w:tc>
          <w:tcPr>
            <w:tcW w:w="2459" w:type="pct"/>
            <w:tcMar>
              <w:top w:w="113" w:type="dxa"/>
              <w:bottom w:w="113" w:type="dxa"/>
            </w:tcMar>
            <w:vAlign w:val="center"/>
          </w:tcPr>
          <w:p w:rsidR="00781546" w:rsidRPr="00B878DA" w:rsidRDefault="009C715E" w:rsidP="00FD3CA6">
            <w:pPr>
              <w:rPr>
                <w:szCs w:val="24"/>
              </w:rPr>
            </w:pPr>
            <w:r w:rsidRPr="00B878DA">
              <w:rPr>
                <w:szCs w:val="24"/>
              </w:rPr>
              <w:t>Is handling PII covered by your security policies?</w:t>
            </w:r>
          </w:p>
        </w:tc>
        <w:tc>
          <w:tcPr>
            <w:tcW w:w="2541" w:type="pct"/>
            <w:shd w:val="clear" w:color="auto" w:fill="FFFF00"/>
            <w:tcMar>
              <w:top w:w="113" w:type="dxa"/>
              <w:bottom w:w="113" w:type="dxa"/>
            </w:tcMar>
            <w:vAlign w:val="center"/>
          </w:tcPr>
          <w:p w:rsidR="00781546" w:rsidRPr="00B878DA" w:rsidRDefault="00781546" w:rsidP="00FD3CA6">
            <w:pPr>
              <w:rPr>
                <w:szCs w:val="24"/>
              </w:rPr>
            </w:pPr>
          </w:p>
        </w:tc>
      </w:tr>
      <w:tr w:rsidR="009C715E" w:rsidRPr="00B878DA" w:rsidTr="00E12402">
        <w:trPr>
          <w:cantSplit/>
          <w:trHeight w:val="31"/>
        </w:trPr>
        <w:tc>
          <w:tcPr>
            <w:tcW w:w="2459" w:type="pct"/>
            <w:tcMar>
              <w:top w:w="113" w:type="dxa"/>
              <w:bottom w:w="113" w:type="dxa"/>
            </w:tcMar>
            <w:vAlign w:val="center"/>
          </w:tcPr>
          <w:p w:rsidR="009C715E" w:rsidRPr="00B878DA" w:rsidRDefault="00964F39" w:rsidP="00866BDE">
            <w:pPr>
              <w:rPr>
                <w:szCs w:val="24"/>
              </w:rPr>
            </w:pPr>
            <w:r w:rsidRPr="00B878DA">
              <w:rPr>
                <w:szCs w:val="24"/>
              </w:rPr>
              <w:lastRenderedPageBreak/>
              <w:t>Do you offer your users direct access to PII from Eloqua within your application(s)?</w:t>
            </w:r>
          </w:p>
          <w:p w:rsidR="00866BDE" w:rsidRPr="00B878DA" w:rsidRDefault="00866BDE" w:rsidP="00866BDE">
            <w:pPr>
              <w:rPr>
                <w:szCs w:val="24"/>
              </w:rPr>
            </w:pPr>
          </w:p>
          <w:p w:rsidR="00866BDE" w:rsidRPr="00B878DA" w:rsidRDefault="00964F39" w:rsidP="00866BDE">
            <w:pPr>
              <w:rPr>
                <w:szCs w:val="24"/>
              </w:rPr>
            </w:pPr>
            <w:r w:rsidRPr="00B878DA">
              <w:rPr>
                <w:szCs w:val="24"/>
              </w:rPr>
              <w:t>I.e</w:t>
            </w:r>
            <w:r w:rsidR="00866BDE" w:rsidRPr="00B878DA">
              <w:rPr>
                <w:szCs w:val="24"/>
              </w:rPr>
              <w:t>. From outside of Eloqua, can users log into a system that you manage and see PII that has been transferred from Eloqua</w:t>
            </w:r>
            <w:r w:rsidR="00D01AC3" w:rsidRPr="00B878DA">
              <w:rPr>
                <w:szCs w:val="24"/>
              </w:rPr>
              <w:t>?</w:t>
            </w:r>
          </w:p>
        </w:tc>
        <w:tc>
          <w:tcPr>
            <w:tcW w:w="2541" w:type="pct"/>
            <w:shd w:val="clear" w:color="auto" w:fill="FFFF00"/>
            <w:tcMar>
              <w:top w:w="113" w:type="dxa"/>
              <w:bottom w:w="113" w:type="dxa"/>
            </w:tcMar>
            <w:vAlign w:val="center"/>
          </w:tcPr>
          <w:p w:rsidR="009C715E" w:rsidRPr="00B878DA" w:rsidRDefault="009C715E" w:rsidP="00FD3CA6">
            <w:pPr>
              <w:rPr>
                <w:szCs w:val="24"/>
              </w:rPr>
            </w:pPr>
          </w:p>
        </w:tc>
      </w:tr>
      <w:tr w:rsidR="00866BDE" w:rsidRPr="00B878DA" w:rsidTr="00E12402">
        <w:trPr>
          <w:cantSplit/>
          <w:trHeight w:val="31"/>
        </w:trPr>
        <w:tc>
          <w:tcPr>
            <w:tcW w:w="2459" w:type="pct"/>
            <w:tcMar>
              <w:top w:w="113" w:type="dxa"/>
              <w:bottom w:w="113" w:type="dxa"/>
            </w:tcMar>
            <w:vAlign w:val="center"/>
          </w:tcPr>
          <w:p w:rsidR="00866BDE" w:rsidRPr="00B878DA" w:rsidRDefault="00866BDE" w:rsidP="00FD3CA6">
            <w:pPr>
              <w:rPr>
                <w:szCs w:val="24"/>
              </w:rPr>
            </w:pPr>
            <w:r w:rsidRPr="00B878DA">
              <w:rPr>
                <w:szCs w:val="24"/>
              </w:rPr>
              <w:t>If yes, please outline the security policy you have implemented for accessing the application(s) in question.</w:t>
            </w:r>
          </w:p>
        </w:tc>
        <w:tc>
          <w:tcPr>
            <w:tcW w:w="2541" w:type="pct"/>
            <w:shd w:val="clear" w:color="auto" w:fill="FFFF00"/>
            <w:tcMar>
              <w:top w:w="113" w:type="dxa"/>
              <w:bottom w:w="113" w:type="dxa"/>
            </w:tcMar>
            <w:vAlign w:val="center"/>
          </w:tcPr>
          <w:p w:rsidR="00866BDE" w:rsidRPr="00B878DA" w:rsidRDefault="00866BDE" w:rsidP="00FD3CA6">
            <w:pPr>
              <w:rPr>
                <w:szCs w:val="24"/>
              </w:rPr>
            </w:pPr>
          </w:p>
        </w:tc>
      </w:tr>
      <w:tr w:rsidR="006A5E33" w:rsidRPr="00B878DA" w:rsidTr="00E12402">
        <w:trPr>
          <w:cantSplit/>
        </w:trPr>
        <w:tc>
          <w:tcPr>
            <w:tcW w:w="2459" w:type="pct"/>
            <w:tcMar>
              <w:top w:w="113" w:type="dxa"/>
              <w:bottom w:w="113" w:type="dxa"/>
            </w:tcMar>
            <w:vAlign w:val="center"/>
          </w:tcPr>
          <w:p w:rsidR="006A5E33" w:rsidRPr="00B878DA" w:rsidRDefault="006A5E33" w:rsidP="00FD3CA6">
            <w:pPr>
              <w:rPr>
                <w:szCs w:val="24"/>
              </w:rPr>
            </w:pPr>
            <w:r w:rsidRPr="00B878DA">
              <w:rPr>
                <w:szCs w:val="24"/>
              </w:rPr>
              <w:t>Do you have a policy/process in place to delete PII when it is no longer needed by the app?</w:t>
            </w:r>
          </w:p>
        </w:tc>
        <w:tc>
          <w:tcPr>
            <w:tcW w:w="2541" w:type="pct"/>
            <w:shd w:val="clear" w:color="auto" w:fill="FFFF00"/>
            <w:tcMar>
              <w:top w:w="113" w:type="dxa"/>
              <w:bottom w:w="113" w:type="dxa"/>
            </w:tcMar>
            <w:vAlign w:val="center"/>
          </w:tcPr>
          <w:p w:rsidR="006A5E33" w:rsidRPr="00B878DA" w:rsidRDefault="006A5E33" w:rsidP="00FD3CA6">
            <w:pPr>
              <w:rPr>
                <w:szCs w:val="24"/>
              </w:rPr>
            </w:pPr>
          </w:p>
        </w:tc>
      </w:tr>
      <w:tr w:rsidR="006A5E33" w:rsidRPr="00B878DA" w:rsidTr="00E12402">
        <w:trPr>
          <w:cantSplit/>
        </w:trPr>
        <w:tc>
          <w:tcPr>
            <w:tcW w:w="2459" w:type="pct"/>
            <w:tcMar>
              <w:top w:w="113" w:type="dxa"/>
              <w:bottom w:w="113" w:type="dxa"/>
            </w:tcMar>
            <w:vAlign w:val="center"/>
          </w:tcPr>
          <w:p w:rsidR="006A5E33" w:rsidRPr="00B878DA" w:rsidRDefault="006A5E33" w:rsidP="00FD3CA6">
            <w:pPr>
              <w:rPr>
                <w:szCs w:val="24"/>
              </w:rPr>
            </w:pPr>
            <w:r w:rsidRPr="00B878DA">
              <w:rPr>
                <w:szCs w:val="24"/>
              </w:rPr>
              <w:t>Do contractors (non-employees) under your employment have access to PII?</w:t>
            </w:r>
          </w:p>
          <w:p w:rsidR="006A5E33" w:rsidRPr="00B878DA" w:rsidRDefault="006A5E33" w:rsidP="00FD3CA6">
            <w:pPr>
              <w:rPr>
                <w:szCs w:val="24"/>
              </w:rPr>
            </w:pPr>
          </w:p>
          <w:p w:rsidR="006A5E33" w:rsidRPr="00B878DA" w:rsidRDefault="006A5E33" w:rsidP="006A5E33">
            <w:pPr>
              <w:rPr>
                <w:szCs w:val="24"/>
              </w:rPr>
            </w:pPr>
            <w:r w:rsidRPr="00B878DA">
              <w:rPr>
                <w:szCs w:val="24"/>
              </w:rPr>
              <w:t>If yes, have they signed a non-disclosure agreement?</w:t>
            </w:r>
          </w:p>
        </w:tc>
        <w:tc>
          <w:tcPr>
            <w:tcW w:w="2541" w:type="pct"/>
            <w:shd w:val="clear" w:color="auto" w:fill="FFFF00"/>
            <w:tcMar>
              <w:top w:w="113" w:type="dxa"/>
              <w:bottom w:w="113" w:type="dxa"/>
            </w:tcMar>
            <w:vAlign w:val="center"/>
          </w:tcPr>
          <w:p w:rsidR="006A5E33" w:rsidRPr="00B878DA" w:rsidRDefault="006A5E33" w:rsidP="00FD3CA6">
            <w:pPr>
              <w:rPr>
                <w:szCs w:val="24"/>
              </w:rPr>
            </w:pPr>
          </w:p>
        </w:tc>
      </w:tr>
      <w:tr w:rsidR="006A5E33" w:rsidRPr="00B878DA" w:rsidTr="00E12402">
        <w:trPr>
          <w:cantSplit/>
        </w:trPr>
        <w:tc>
          <w:tcPr>
            <w:tcW w:w="2459" w:type="pct"/>
            <w:tcMar>
              <w:top w:w="113" w:type="dxa"/>
              <w:bottom w:w="113" w:type="dxa"/>
            </w:tcMar>
            <w:vAlign w:val="center"/>
          </w:tcPr>
          <w:p w:rsidR="006A5E33" w:rsidRPr="00B878DA" w:rsidRDefault="006A5E33" w:rsidP="00FD3CA6">
            <w:pPr>
              <w:rPr>
                <w:szCs w:val="24"/>
              </w:rPr>
            </w:pPr>
            <w:r w:rsidRPr="00B878DA">
              <w:rPr>
                <w:szCs w:val="24"/>
              </w:rPr>
              <w:t>Do you ever relinquish control of PII originating in Eloqua to your downstream vendors?</w:t>
            </w:r>
          </w:p>
          <w:p w:rsidR="006A5E33" w:rsidRPr="00B878DA" w:rsidRDefault="006A5E33" w:rsidP="00FD3CA6">
            <w:pPr>
              <w:rPr>
                <w:szCs w:val="24"/>
              </w:rPr>
            </w:pPr>
          </w:p>
          <w:p w:rsidR="006A5E33" w:rsidRPr="00B878DA" w:rsidRDefault="006A5E33" w:rsidP="00FD3CA6">
            <w:pPr>
              <w:rPr>
                <w:szCs w:val="24"/>
              </w:rPr>
            </w:pPr>
            <w:r w:rsidRPr="00B878DA">
              <w:rPr>
                <w:szCs w:val="24"/>
              </w:rPr>
              <w:t>If yes, please describe the reason for this as well as how you manage downstream vendor security.</w:t>
            </w:r>
          </w:p>
        </w:tc>
        <w:tc>
          <w:tcPr>
            <w:tcW w:w="2541" w:type="pct"/>
            <w:shd w:val="clear" w:color="auto" w:fill="FFFF00"/>
            <w:tcMar>
              <w:top w:w="113" w:type="dxa"/>
              <w:bottom w:w="113" w:type="dxa"/>
            </w:tcMar>
            <w:vAlign w:val="center"/>
          </w:tcPr>
          <w:p w:rsidR="006A5E33" w:rsidRPr="00B878DA" w:rsidRDefault="006A5E33" w:rsidP="00FD3CA6">
            <w:pPr>
              <w:rPr>
                <w:szCs w:val="24"/>
              </w:rPr>
            </w:pPr>
          </w:p>
        </w:tc>
      </w:tr>
      <w:tr w:rsidR="006A5E33" w:rsidRPr="00B878DA" w:rsidTr="00E12402">
        <w:trPr>
          <w:cantSplit/>
        </w:trPr>
        <w:tc>
          <w:tcPr>
            <w:tcW w:w="2459" w:type="pct"/>
            <w:tcMar>
              <w:top w:w="113" w:type="dxa"/>
              <w:bottom w:w="113" w:type="dxa"/>
            </w:tcMar>
            <w:vAlign w:val="center"/>
          </w:tcPr>
          <w:p w:rsidR="006A5E33" w:rsidRPr="00B878DA" w:rsidRDefault="006A5E33" w:rsidP="00FD3CA6">
            <w:pPr>
              <w:rPr>
                <w:szCs w:val="24"/>
              </w:rPr>
            </w:pPr>
            <w:r w:rsidRPr="00B878DA">
              <w:rPr>
                <w:szCs w:val="24"/>
              </w:rPr>
              <w:t>Do you intend on retrieving credit card information from Eloqua and</w:t>
            </w:r>
            <w:r w:rsidR="00B878DA" w:rsidRPr="00B878DA">
              <w:rPr>
                <w:szCs w:val="24"/>
              </w:rPr>
              <w:t>/or</w:t>
            </w:r>
            <w:r w:rsidRPr="00B878DA">
              <w:rPr>
                <w:szCs w:val="24"/>
              </w:rPr>
              <w:t xml:space="preserve"> storing it locally on your infrastructure?</w:t>
            </w:r>
          </w:p>
          <w:p w:rsidR="006A5E33" w:rsidRPr="00B878DA" w:rsidRDefault="006A5E33" w:rsidP="00FD3CA6">
            <w:pPr>
              <w:rPr>
                <w:szCs w:val="24"/>
              </w:rPr>
            </w:pPr>
          </w:p>
          <w:p w:rsidR="006A5E33" w:rsidRPr="00B878DA" w:rsidRDefault="006A5E33" w:rsidP="00FD3CA6">
            <w:pPr>
              <w:rPr>
                <w:szCs w:val="24"/>
              </w:rPr>
            </w:pPr>
            <w:r w:rsidRPr="00B878DA">
              <w:rPr>
                <w:szCs w:val="24"/>
              </w:rPr>
              <w:t xml:space="preserve">If yes, are you compliant with the PCI Data Security Standards as outlined at </w:t>
            </w:r>
            <w:hyperlink r:id="rId9" w:history="1">
              <w:r w:rsidRPr="00B878DA">
                <w:rPr>
                  <w:rStyle w:val="Hyperlink"/>
                  <w:szCs w:val="24"/>
                </w:rPr>
                <w:t>https://www.pcisecuritystandards.org/security_standards/index.php</w:t>
              </w:r>
            </w:hyperlink>
            <w:r w:rsidRPr="00B878DA">
              <w:rPr>
                <w:szCs w:val="24"/>
              </w:rPr>
              <w:t xml:space="preserve">? </w:t>
            </w:r>
          </w:p>
        </w:tc>
        <w:tc>
          <w:tcPr>
            <w:tcW w:w="2541" w:type="pct"/>
            <w:shd w:val="clear" w:color="auto" w:fill="FFFF00"/>
            <w:tcMar>
              <w:top w:w="113" w:type="dxa"/>
              <w:bottom w:w="113" w:type="dxa"/>
            </w:tcMar>
            <w:vAlign w:val="center"/>
          </w:tcPr>
          <w:p w:rsidR="006A5E33" w:rsidRPr="00B878DA" w:rsidRDefault="006A5E33" w:rsidP="00FD3CA6">
            <w:pPr>
              <w:rPr>
                <w:szCs w:val="24"/>
              </w:rPr>
            </w:pPr>
          </w:p>
        </w:tc>
      </w:tr>
      <w:tr w:rsidR="00B878DA" w:rsidRPr="00B878DA" w:rsidTr="00E12402">
        <w:trPr>
          <w:cantSplit/>
        </w:trPr>
        <w:tc>
          <w:tcPr>
            <w:tcW w:w="2459" w:type="pct"/>
            <w:tcMar>
              <w:top w:w="113" w:type="dxa"/>
              <w:bottom w:w="113" w:type="dxa"/>
            </w:tcMar>
            <w:vAlign w:val="center"/>
          </w:tcPr>
          <w:p w:rsidR="00B878DA" w:rsidRPr="00B878DA" w:rsidRDefault="00B878DA" w:rsidP="00FD3CA6">
            <w:pPr>
              <w:rPr>
                <w:szCs w:val="24"/>
              </w:rPr>
            </w:pPr>
            <w:r w:rsidRPr="00B878DA">
              <w:rPr>
                <w:szCs w:val="24"/>
              </w:rPr>
              <w:t xml:space="preserve">Do you intend on retrieving medical information from Eloqua and/or storing it locally on your infrastructure?  </w:t>
            </w:r>
          </w:p>
          <w:p w:rsidR="00B878DA" w:rsidRPr="00B878DA" w:rsidRDefault="00B878DA" w:rsidP="00FD3CA6">
            <w:pPr>
              <w:rPr>
                <w:szCs w:val="24"/>
              </w:rPr>
            </w:pPr>
          </w:p>
          <w:p w:rsidR="00B878DA" w:rsidRPr="00B878DA" w:rsidRDefault="00B878DA" w:rsidP="00FD3CA6">
            <w:pPr>
              <w:rPr>
                <w:szCs w:val="24"/>
              </w:rPr>
            </w:pPr>
            <w:r w:rsidRPr="00B878DA">
              <w:rPr>
                <w:szCs w:val="24"/>
              </w:rPr>
              <w:t>If yes, are you compliant with whichever laws exist around medial data in the geographies you offer service in (HIPAA for the US, HIPA/PIPEDA for Canada, etc.)?</w:t>
            </w:r>
          </w:p>
        </w:tc>
        <w:tc>
          <w:tcPr>
            <w:tcW w:w="2541" w:type="pct"/>
            <w:shd w:val="clear" w:color="auto" w:fill="FFFF00"/>
            <w:tcMar>
              <w:top w:w="113" w:type="dxa"/>
              <w:bottom w:w="113" w:type="dxa"/>
            </w:tcMar>
            <w:vAlign w:val="center"/>
          </w:tcPr>
          <w:p w:rsidR="00B878DA" w:rsidRPr="00B878DA" w:rsidRDefault="00B878DA" w:rsidP="00FD3CA6">
            <w:pPr>
              <w:rPr>
                <w:szCs w:val="24"/>
              </w:rPr>
            </w:pPr>
          </w:p>
        </w:tc>
      </w:tr>
      <w:tr w:rsidR="00385848" w:rsidRPr="00B878DA" w:rsidTr="00E12402">
        <w:trPr>
          <w:cantSplit/>
        </w:trPr>
        <w:tc>
          <w:tcPr>
            <w:tcW w:w="2459" w:type="pct"/>
            <w:shd w:val="clear" w:color="auto" w:fill="000000" w:themeFill="text1"/>
            <w:tcMar>
              <w:top w:w="113" w:type="dxa"/>
              <w:bottom w:w="113" w:type="dxa"/>
            </w:tcMar>
            <w:vAlign w:val="center"/>
          </w:tcPr>
          <w:p w:rsidR="00385848" w:rsidRPr="00B878DA" w:rsidRDefault="00385848" w:rsidP="00CA3F22">
            <w:pPr>
              <w:rPr>
                <w:b/>
                <w:color w:val="FFFFFF" w:themeColor="background1"/>
                <w:szCs w:val="24"/>
              </w:rPr>
            </w:pPr>
            <w:r>
              <w:rPr>
                <w:b/>
                <w:color w:val="FFFFFF" w:themeColor="background1"/>
                <w:szCs w:val="24"/>
              </w:rPr>
              <w:lastRenderedPageBreak/>
              <w:t>Infrastructure Security</w:t>
            </w:r>
          </w:p>
        </w:tc>
        <w:tc>
          <w:tcPr>
            <w:tcW w:w="2541" w:type="pct"/>
            <w:shd w:val="clear" w:color="auto" w:fill="000000" w:themeFill="text1"/>
            <w:tcMar>
              <w:top w:w="113" w:type="dxa"/>
              <w:bottom w:w="113" w:type="dxa"/>
            </w:tcMar>
            <w:vAlign w:val="center"/>
          </w:tcPr>
          <w:p w:rsidR="00385848" w:rsidRPr="00B878DA" w:rsidRDefault="00385848" w:rsidP="00CA3F22">
            <w:pPr>
              <w:rPr>
                <w:color w:val="FFFFFF" w:themeColor="background1"/>
                <w:szCs w:val="24"/>
              </w:rPr>
            </w:pPr>
          </w:p>
        </w:tc>
      </w:tr>
      <w:tr w:rsidR="00385848" w:rsidRPr="00B878DA" w:rsidTr="00E12402">
        <w:trPr>
          <w:cantSplit/>
        </w:trPr>
        <w:tc>
          <w:tcPr>
            <w:tcW w:w="2459" w:type="pct"/>
            <w:tcMar>
              <w:top w:w="113" w:type="dxa"/>
              <w:bottom w:w="113" w:type="dxa"/>
            </w:tcMar>
            <w:vAlign w:val="center"/>
          </w:tcPr>
          <w:p w:rsidR="00385848" w:rsidRPr="00B878DA" w:rsidRDefault="00385848" w:rsidP="00CA3F22">
            <w:pPr>
              <w:rPr>
                <w:szCs w:val="24"/>
              </w:rPr>
            </w:pPr>
            <w:r>
              <w:rPr>
                <w:szCs w:val="24"/>
              </w:rPr>
              <w:t>Are all servers connecting to the Eloqua API (either Eloqua-inbound calls for API usage or Elqoau-outbound calls for AppCloud Service Endpoints)</w:t>
            </w:r>
            <w:r w:rsidRPr="00B878DA">
              <w:rPr>
                <w:szCs w:val="24"/>
              </w:rPr>
              <w:t xml:space="preserve"> hosted on infrastructure that you </w:t>
            </w:r>
            <w:r w:rsidR="00531C61">
              <w:rPr>
                <w:szCs w:val="24"/>
              </w:rPr>
              <w:t xml:space="preserve">solely </w:t>
            </w:r>
            <w:r w:rsidRPr="00B878DA">
              <w:rPr>
                <w:szCs w:val="24"/>
              </w:rPr>
              <w:t>own and control?</w:t>
            </w:r>
          </w:p>
          <w:p w:rsidR="00385848" w:rsidRPr="00B878DA" w:rsidRDefault="00385848" w:rsidP="00CA3F22">
            <w:pPr>
              <w:rPr>
                <w:szCs w:val="24"/>
              </w:rPr>
            </w:pPr>
          </w:p>
          <w:p w:rsidR="00385848" w:rsidRPr="00B878DA" w:rsidRDefault="00385848" w:rsidP="00CA3F22">
            <w:pPr>
              <w:rPr>
                <w:szCs w:val="24"/>
              </w:rPr>
            </w:pPr>
            <w:r w:rsidRPr="00B878DA">
              <w:rPr>
                <w:szCs w:val="24"/>
              </w:rPr>
              <w:t>If no, please detail whose servers these endpoints are running on.</w:t>
            </w:r>
            <w:r>
              <w:rPr>
                <w:szCs w:val="24"/>
              </w:rPr>
              <w:t xml:space="preserve">  Also detail the security controls/policies around the externally-hosted servers.</w:t>
            </w:r>
          </w:p>
        </w:tc>
        <w:tc>
          <w:tcPr>
            <w:tcW w:w="2541" w:type="pct"/>
            <w:shd w:val="clear" w:color="auto" w:fill="FFFF00"/>
            <w:tcMar>
              <w:top w:w="113" w:type="dxa"/>
              <w:bottom w:w="113" w:type="dxa"/>
            </w:tcMar>
            <w:vAlign w:val="center"/>
          </w:tcPr>
          <w:p w:rsidR="00385848" w:rsidRPr="00B878DA" w:rsidRDefault="00385848" w:rsidP="00CA3F22">
            <w:pPr>
              <w:rPr>
                <w:szCs w:val="24"/>
              </w:rPr>
            </w:pPr>
          </w:p>
        </w:tc>
      </w:tr>
      <w:tr w:rsidR="00385848" w:rsidRPr="00B878DA" w:rsidTr="00E12402">
        <w:trPr>
          <w:cantSplit/>
        </w:trPr>
        <w:tc>
          <w:tcPr>
            <w:tcW w:w="2459" w:type="pct"/>
            <w:tcMar>
              <w:top w:w="113" w:type="dxa"/>
              <w:bottom w:w="113" w:type="dxa"/>
            </w:tcMar>
            <w:vAlign w:val="center"/>
          </w:tcPr>
          <w:p w:rsidR="00385848" w:rsidRPr="00B878DA" w:rsidRDefault="00385848" w:rsidP="00385848">
            <w:pPr>
              <w:rPr>
                <w:szCs w:val="24"/>
              </w:rPr>
            </w:pPr>
            <w:r w:rsidRPr="00B878DA">
              <w:rPr>
                <w:szCs w:val="24"/>
              </w:rPr>
              <w:t xml:space="preserve">Are all </w:t>
            </w:r>
            <w:r>
              <w:rPr>
                <w:szCs w:val="24"/>
              </w:rPr>
              <w:t xml:space="preserve">Eloqua-inbound and Eloqua-outbound connections secured using </w:t>
            </w:r>
            <w:r w:rsidRPr="00B878DA">
              <w:rPr>
                <w:szCs w:val="24"/>
              </w:rPr>
              <w:t>SSL/TLS?</w:t>
            </w:r>
          </w:p>
        </w:tc>
        <w:tc>
          <w:tcPr>
            <w:tcW w:w="2541" w:type="pct"/>
            <w:shd w:val="clear" w:color="auto" w:fill="FFFF00"/>
            <w:tcMar>
              <w:top w:w="113" w:type="dxa"/>
              <w:bottom w:w="113" w:type="dxa"/>
            </w:tcMar>
            <w:vAlign w:val="center"/>
          </w:tcPr>
          <w:p w:rsidR="00385848" w:rsidRPr="00B878DA" w:rsidRDefault="00385848" w:rsidP="00CA3F22">
            <w:pPr>
              <w:rPr>
                <w:szCs w:val="24"/>
              </w:rPr>
            </w:pPr>
          </w:p>
        </w:tc>
      </w:tr>
      <w:tr w:rsidR="00385848" w:rsidRPr="00B878DA" w:rsidTr="00E12402">
        <w:trPr>
          <w:cantSplit/>
        </w:trPr>
        <w:tc>
          <w:tcPr>
            <w:tcW w:w="2459" w:type="pct"/>
            <w:tcMar>
              <w:top w:w="113" w:type="dxa"/>
              <w:bottom w:w="113" w:type="dxa"/>
            </w:tcMar>
            <w:vAlign w:val="center"/>
          </w:tcPr>
          <w:p w:rsidR="00385848" w:rsidRPr="00B878DA" w:rsidRDefault="00385848" w:rsidP="00CA3F22">
            <w:pPr>
              <w:rPr>
                <w:szCs w:val="24"/>
              </w:rPr>
            </w:pPr>
            <w:r w:rsidRPr="00B878DA">
              <w:rPr>
                <w:szCs w:val="24"/>
              </w:rPr>
              <w:t>If you are using the AppCloud Menu service, are you using cookies to maintain state?  If so, please outline exactly what information is stored in the cookies.</w:t>
            </w:r>
          </w:p>
        </w:tc>
        <w:tc>
          <w:tcPr>
            <w:tcW w:w="2541" w:type="pct"/>
            <w:shd w:val="clear" w:color="auto" w:fill="FFFF00"/>
            <w:tcMar>
              <w:top w:w="113" w:type="dxa"/>
              <w:bottom w:w="113" w:type="dxa"/>
            </w:tcMar>
            <w:vAlign w:val="center"/>
          </w:tcPr>
          <w:p w:rsidR="00385848" w:rsidRPr="00B878DA" w:rsidRDefault="00385848" w:rsidP="00CA3F22">
            <w:pPr>
              <w:rPr>
                <w:szCs w:val="24"/>
              </w:rPr>
            </w:pPr>
          </w:p>
        </w:tc>
      </w:tr>
      <w:tr w:rsidR="009C715E" w:rsidRPr="00B878DA" w:rsidTr="00E12402">
        <w:trPr>
          <w:cantSplit/>
        </w:trPr>
        <w:tc>
          <w:tcPr>
            <w:tcW w:w="2459" w:type="pct"/>
            <w:shd w:val="clear" w:color="auto" w:fill="000000" w:themeFill="text1"/>
            <w:tcMar>
              <w:top w:w="113" w:type="dxa"/>
              <w:bottom w:w="113" w:type="dxa"/>
            </w:tcMar>
            <w:vAlign w:val="center"/>
          </w:tcPr>
          <w:p w:rsidR="00781546" w:rsidRPr="00B878DA" w:rsidRDefault="000F3328" w:rsidP="00FD3CA6">
            <w:pPr>
              <w:rPr>
                <w:b/>
                <w:color w:val="FFFFFF" w:themeColor="background1"/>
                <w:szCs w:val="24"/>
              </w:rPr>
            </w:pPr>
            <w:r>
              <w:br w:type="page"/>
            </w:r>
            <w:r w:rsidR="007C19C3" w:rsidRPr="00B878DA">
              <w:rPr>
                <w:b/>
                <w:color w:val="FFFFFF" w:themeColor="background1"/>
                <w:szCs w:val="24"/>
              </w:rPr>
              <w:t>Eloqua Development Framework</w:t>
            </w:r>
          </w:p>
        </w:tc>
        <w:tc>
          <w:tcPr>
            <w:tcW w:w="2541" w:type="pct"/>
            <w:shd w:val="clear" w:color="auto" w:fill="000000" w:themeFill="text1"/>
            <w:tcMar>
              <w:top w:w="113" w:type="dxa"/>
              <w:bottom w:w="113" w:type="dxa"/>
            </w:tcMar>
            <w:vAlign w:val="center"/>
          </w:tcPr>
          <w:p w:rsidR="00781546" w:rsidRPr="00B878DA" w:rsidRDefault="007C19C3" w:rsidP="00EA6E2A">
            <w:pPr>
              <w:rPr>
                <w:color w:val="FFFFFF" w:themeColor="background1"/>
                <w:szCs w:val="24"/>
              </w:rPr>
            </w:pPr>
            <w:r w:rsidRPr="00B878DA">
              <w:rPr>
                <w:color w:val="FFFFFF" w:themeColor="background1"/>
                <w:szCs w:val="24"/>
              </w:rPr>
              <w:t xml:space="preserve">Fill out only if you are using the new </w:t>
            </w:r>
            <w:r w:rsidR="00EA6E2A">
              <w:rPr>
                <w:color w:val="FFFFFF" w:themeColor="background1"/>
                <w:szCs w:val="24"/>
              </w:rPr>
              <w:t>Eloqua AppCloud D</w:t>
            </w:r>
            <w:r w:rsidRPr="00B878DA">
              <w:rPr>
                <w:color w:val="FFFFFF" w:themeColor="background1"/>
                <w:szCs w:val="24"/>
              </w:rPr>
              <w:t xml:space="preserve">eveloper </w:t>
            </w:r>
            <w:r w:rsidR="00EA6E2A">
              <w:rPr>
                <w:color w:val="FFFFFF" w:themeColor="background1"/>
                <w:szCs w:val="24"/>
              </w:rPr>
              <w:t>F</w:t>
            </w:r>
            <w:r w:rsidRPr="00B878DA">
              <w:rPr>
                <w:color w:val="FFFFFF" w:themeColor="background1"/>
                <w:szCs w:val="24"/>
              </w:rPr>
              <w:t>ramework</w:t>
            </w:r>
          </w:p>
        </w:tc>
      </w:tr>
      <w:tr w:rsidR="00D01AC3" w:rsidRPr="00B878DA" w:rsidTr="00E12402">
        <w:trPr>
          <w:cantSplit/>
        </w:trPr>
        <w:tc>
          <w:tcPr>
            <w:tcW w:w="2459" w:type="pct"/>
            <w:tcMar>
              <w:top w:w="113" w:type="dxa"/>
              <w:bottom w:w="113" w:type="dxa"/>
            </w:tcMar>
            <w:vAlign w:val="center"/>
          </w:tcPr>
          <w:p w:rsidR="00D01AC3" w:rsidRPr="00B878DA" w:rsidRDefault="00D01AC3" w:rsidP="007C19C3">
            <w:pPr>
              <w:rPr>
                <w:szCs w:val="24"/>
              </w:rPr>
            </w:pPr>
            <w:r w:rsidRPr="00B878DA">
              <w:rPr>
                <w:szCs w:val="24"/>
              </w:rPr>
              <w:t>Are all AppCloud Service endpoints hosted on infrastructure that you own and control?</w:t>
            </w:r>
          </w:p>
          <w:p w:rsidR="00D01AC3" w:rsidRPr="00B878DA" w:rsidRDefault="00D01AC3" w:rsidP="007C19C3">
            <w:pPr>
              <w:rPr>
                <w:szCs w:val="24"/>
              </w:rPr>
            </w:pPr>
          </w:p>
          <w:p w:rsidR="00D01AC3" w:rsidRPr="00B878DA" w:rsidRDefault="00D01AC3" w:rsidP="007C19C3">
            <w:pPr>
              <w:rPr>
                <w:szCs w:val="24"/>
              </w:rPr>
            </w:pPr>
            <w:r w:rsidRPr="00B878DA">
              <w:rPr>
                <w:szCs w:val="24"/>
              </w:rPr>
              <w:t>If no, please detail whose servers these endpoints are running on.</w:t>
            </w:r>
            <w:r w:rsidR="001A7036">
              <w:rPr>
                <w:szCs w:val="24"/>
              </w:rPr>
              <w:t xml:space="preserve">  Also detail the security controls/policies around the externally-hosted servers.</w:t>
            </w:r>
          </w:p>
        </w:tc>
        <w:tc>
          <w:tcPr>
            <w:tcW w:w="2541" w:type="pct"/>
            <w:shd w:val="clear" w:color="auto" w:fill="FFFF00"/>
            <w:tcMar>
              <w:top w:w="113" w:type="dxa"/>
              <w:bottom w:w="113" w:type="dxa"/>
            </w:tcMar>
            <w:vAlign w:val="center"/>
          </w:tcPr>
          <w:p w:rsidR="00D01AC3" w:rsidRPr="00B878DA" w:rsidRDefault="00D01AC3" w:rsidP="00FD3CA6">
            <w:pPr>
              <w:rPr>
                <w:szCs w:val="24"/>
              </w:rPr>
            </w:pPr>
          </w:p>
        </w:tc>
      </w:tr>
      <w:tr w:rsidR="00781546" w:rsidRPr="00B878DA" w:rsidTr="00E12402">
        <w:trPr>
          <w:cantSplit/>
        </w:trPr>
        <w:tc>
          <w:tcPr>
            <w:tcW w:w="2459" w:type="pct"/>
            <w:tcMar>
              <w:top w:w="113" w:type="dxa"/>
              <w:bottom w:w="113" w:type="dxa"/>
            </w:tcMar>
            <w:vAlign w:val="center"/>
          </w:tcPr>
          <w:p w:rsidR="00781546" w:rsidRPr="00B878DA" w:rsidRDefault="007C19C3" w:rsidP="007C19C3">
            <w:pPr>
              <w:rPr>
                <w:szCs w:val="24"/>
              </w:rPr>
            </w:pPr>
            <w:r w:rsidRPr="00B878DA">
              <w:rPr>
                <w:szCs w:val="24"/>
              </w:rPr>
              <w:t xml:space="preserve">Are all </w:t>
            </w:r>
            <w:r w:rsidR="00D01AC3" w:rsidRPr="00B878DA">
              <w:rPr>
                <w:szCs w:val="24"/>
              </w:rPr>
              <w:t>App</w:t>
            </w:r>
            <w:r w:rsidRPr="00B878DA">
              <w:rPr>
                <w:szCs w:val="24"/>
              </w:rPr>
              <w:t>Cloud Service endpoints secured by SSL/TLS?</w:t>
            </w:r>
          </w:p>
        </w:tc>
        <w:tc>
          <w:tcPr>
            <w:tcW w:w="2541" w:type="pct"/>
            <w:shd w:val="clear" w:color="auto" w:fill="FFFF00"/>
            <w:tcMar>
              <w:top w:w="113" w:type="dxa"/>
              <w:bottom w:w="113" w:type="dxa"/>
            </w:tcMar>
            <w:vAlign w:val="center"/>
          </w:tcPr>
          <w:p w:rsidR="00781546" w:rsidRPr="00B878DA" w:rsidRDefault="00781546" w:rsidP="00FD3CA6">
            <w:pPr>
              <w:rPr>
                <w:szCs w:val="24"/>
              </w:rPr>
            </w:pPr>
          </w:p>
        </w:tc>
      </w:tr>
      <w:tr w:rsidR="00781546" w:rsidRPr="00B878DA" w:rsidTr="00E12402">
        <w:trPr>
          <w:cantSplit/>
        </w:trPr>
        <w:tc>
          <w:tcPr>
            <w:tcW w:w="2459" w:type="pct"/>
            <w:tcMar>
              <w:top w:w="113" w:type="dxa"/>
              <w:bottom w:w="113" w:type="dxa"/>
            </w:tcMar>
            <w:vAlign w:val="center"/>
          </w:tcPr>
          <w:p w:rsidR="00781546" w:rsidRPr="00B878DA" w:rsidRDefault="00D01AC3" w:rsidP="00FD3CA6">
            <w:pPr>
              <w:rPr>
                <w:szCs w:val="24"/>
              </w:rPr>
            </w:pPr>
            <w:r w:rsidRPr="00B878DA">
              <w:rPr>
                <w:szCs w:val="24"/>
              </w:rPr>
              <w:t>If you are using the AppCloud Menu service, are you using cookies to maintain state?  If so, please outline exactly what information is stored in the cookies.</w:t>
            </w:r>
          </w:p>
        </w:tc>
        <w:tc>
          <w:tcPr>
            <w:tcW w:w="2541" w:type="pct"/>
            <w:shd w:val="clear" w:color="auto" w:fill="FFFF00"/>
            <w:tcMar>
              <w:top w:w="113" w:type="dxa"/>
              <w:bottom w:w="113" w:type="dxa"/>
            </w:tcMar>
            <w:vAlign w:val="center"/>
          </w:tcPr>
          <w:p w:rsidR="00781546" w:rsidRPr="00B878DA" w:rsidRDefault="00781546" w:rsidP="00FD3CA6">
            <w:pPr>
              <w:rPr>
                <w:szCs w:val="24"/>
              </w:rPr>
            </w:pPr>
          </w:p>
        </w:tc>
      </w:tr>
    </w:tbl>
    <w:p w:rsidR="00DE10A6" w:rsidRDefault="00DE10A6" w:rsidP="00DE10A6">
      <w:pPr>
        <w:pStyle w:val="Heading1"/>
      </w:pPr>
      <w:r>
        <w:t>Application Questions</w:t>
      </w:r>
    </w:p>
    <w:p w:rsidR="00DE10A6" w:rsidRDefault="00DE10A6" w:rsidP="00DE10A6">
      <w:r>
        <w:t xml:space="preserve">Please fill out the following form with the requested information </w:t>
      </w:r>
      <w:r w:rsidRPr="000078B0">
        <w:rPr>
          <w:color w:val="FF0000"/>
        </w:rPr>
        <w:t>(all fields are required</w:t>
      </w:r>
      <w:r w:rsidR="00E5609C">
        <w:rPr>
          <w:color w:val="FF0000"/>
        </w:rPr>
        <w:t xml:space="preserve"> unless otherwise indicated</w:t>
      </w:r>
      <w:r w:rsidRPr="000078B0">
        <w:rPr>
          <w:color w:val="FF0000"/>
        </w:rPr>
        <w:t>)</w:t>
      </w:r>
      <w:r>
        <w:t>:</w:t>
      </w:r>
    </w:p>
    <w:p w:rsidR="001A2508" w:rsidRDefault="001A2508" w:rsidP="00DE10A6"/>
    <w:tbl>
      <w:tblPr>
        <w:tblStyle w:val="TableGrid"/>
        <w:tblW w:w="5123" w:type="pct"/>
        <w:tblCellMar>
          <w:top w:w="108" w:type="dxa"/>
          <w:bottom w:w="108" w:type="dxa"/>
        </w:tblCellMar>
        <w:tblLook w:val="04A0" w:firstRow="1" w:lastRow="0" w:firstColumn="1" w:lastColumn="0" w:noHBand="0" w:noVBand="1"/>
      </w:tblPr>
      <w:tblGrid>
        <w:gridCol w:w="5211"/>
        <w:gridCol w:w="5338"/>
      </w:tblGrid>
      <w:tr w:rsidR="00DE10A6" w:rsidRPr="00B62E27" w:rsidTr="00E5609C">
        <w:trPr>
          <w:cantSplit/>
        </w:trPr>
        <w:tc>
          <w:tcPr>
            <w:tcW w:w="2470" w:type="pct"/>
            <w:shd w:val="clear" w:color="auto" w:fill="000000" w:themeFill="text1"/>
            <w:tcMar>
              <w:top w:w="113" w:type="dxa"/>
              <w:bottom w:w="113" w:type="dxa"/>
            </w:tcMar>
            <w:vAlign w:val="center"/>
          </w:tcPr>
          <w:p w:rsidR="00DE10A6" w:rsidRPr="00B62E27" w:rsidRDefault="00DE10A6" w:rsidP="00FD3CA6">
            <w:pPr>
              <w:rPr>
                <w:b/>
                <w:color w:val="FFFFFF" w:themeColor="background1"/>
                <w:szCs w:val="24"/>
              </w:rPr>
            </w:pPr>
            <w:r w:rsidRPr="00B62E27">
              <w:rPr>
                <w:b/>
                <w:color w:val="FFFFFF" w:themeColor="background1"/>
                <w:szCs w:val="24"/>
              </w:rPr>
              <w:t>Reliability</w:t>
            </w:r>
          </w:p>
        </w:tc>
        <w:tc>
          <w:tcPr>
            <w:tcW w:w="2530" w:type="pct"/>
            <w:shd w:val="clear" w:color="auto" w:fill="000000" w:themeFill="text1"/>
            <w:tcMar>
              <w:top w:w="113" w:type="dxa"/>
              <w:bottom w:w="113" w:type="dxa"/>
            </w:tcMar>
            <w:vAlign w:val="center"/>
          </w:tcPr>
          <w:p w:rsidR="00DE10A6" w:rsidRPr="00B62E27" w:rsidRDefault="00DE10A6" w:rsidP="00FD3CA6">
            <w:pPr>
              <w:rPr>
                <w:color w:val="FFFFFF" w:themeColor="background1"/>
                <w:szCs w:val="24"/>
              </w:rPr>
            </w:pPr>
          </w:p>
        </w:tc>
      </w:tr>
      <w:tr w:rsidR="00DE10A6" w:rsidRPr="00B62E27" w:rsidTr="00E5609C">
        <w:trPr>
          <w:cantSplit/>
        </w:trPr>
        <w:tc>
          <w:tcPr>
            <w:tcW w:w="2470" w:type="pct"/>
            <w:tcMar>
              <w:top w:w="113" w:type="dxa"/>
              <w:bottom w:w="113" w:type="dxa"/>
            </w:tcMar>
            <w:vAlign w:val="center"/>
          </w:tcPr>
          <w:p w:rsidR="00DE10A6" w:rsidRPr="00B62E27" w:rsidRDefault="00DE10A6" w:rsidP="00FD3CA6">
            <w:pPr>
              <w:rPr>
                <w:szCs w:val="24"/>
              </w:rPr>
            </w:pPr>
            <w:r w:rsidRPr="00B62E27">
              <w:rPr>
                <w:szCs w:val="24"/>
              </w:rPr>
              <w:t>Does the production environment for this app have a backup process in place</w:t>
            </w:r>
            <w:r w:rsidR="00866BDE" w:rsidRPr="00B62E27">
              <w:rPr>
                <w:szCs w:val="24"/>
              </w:rPr>
              <w:t xml:space="preserve"> that has been tested in the last 6 months</w:t>
            </w:r>
            <w:r w:rsidRPr="00B62E27">
              <w:rPr>
                <w:szCs w:val="24"/>
              </w:rPr>
              <w:t>?</w:t>
            </w:r>
          </w:p>
        </w:tc>
        <w:tc>
          <w:tcPr>
            <w:tcW w:w="2530" w:type="pct"/>
            <w:shd w:val="clear" w:color="auto" w:fill="FFFF00"/>
            <w:tcMar>
              <w:top w:w="113" w:type="dxa"/>
              <w:bottom w:w="113" w:type="dxa"/>
            </w:tcMar>
            <w:vAlign w:val="center"/>
          </w:tcPr>
          <w:p w:rsidR="00DE10A6" w:rsidRPr="00B62E27" w:rsidRDefault="00DE10A6" w:rsidP="00FD3CA6">
            <w:pPr>
              <w:rPr>
                <w:szCs w:val="24"/>
              </w:rPr>
            </w:pPr>
          </w:p>
        </w:tc>
      </w:tr>
      <w:tr w:rsidR="006A5E33" w:rsidRPr="00B62E27" w:rsidTr="00E5609C">
        <w:trPr>
          <w:cantSplit/>
        </w:trPr>
        <w:tc>
          <w:tcPr>
            <w:tcW w:w="2470" w:type="pct"/>
            <w:tcMar>
              <w:top w:w="113" w:type="dxa"/>
              <w:bottom w:w="113" w:type="dxa"/>
            </w:tcMar>
            <w:vAlign w:val="center"/>
          </w:tcPr>
          <w:p w:rsidR="006A5E33" w:rsidRPr="00B62E27" w:rsidRDefault="006A5E33" w:rsidP="00FD3CA6">
            <w:pPr>
              <w:rPr>
                <w:szCs w:val="24"/>
              </w:rPr>
            </w:pPr>
            <w:r w:rsidRPr="00B62E27">
              <w:rPr>
                <w:szCs w:val="24"/>
              </w:rPr>
              <w:t>If yes, how long are backups retained for, and how are they encrypted?</w:t>
            </w:r>
          </w:p>
        </w:tc>
        <w:tc>
          <w:tcPr>
            <w:tcW w:w="2530" w:type="pct"/>
            <w:shd w:val="clear" w:color="auto" w:fill="FFFF00"/>
            <w:tcMar>
              <w:top w:w="113" w:type="dxa"/>
              <w:bottom w:w="113" w:type="dxa"/>
            </w:tcMar>
            <w:vAlign w:val="center"/>
          </w:tcPr>
          <w:p w:rsidR="006A5E33" w:rsidRPr="00B62E27" w:rsidRDefault="006A5E33" w:rsidP="00FD3CA6">
            <w:pPr>
              <w:rPr>
                <w:szCs w:val="24"/>
              </w:rPr>
            </w:pPr>
          </w:p>
        </w:tc>
      </w:tr>
      <w:tr w:rsidR="00DE10A6" w:rsidRPr="00B62E27" w:rsidTr="00E5609C">
        <w:trPr>
          <w:cantSplit/>
        </w:trPr>
        <w:tc>
          <w:tcPr>
            <w:tcW w:w="2470" w:type="pct"/>
            <w:tcMar>
              <w:top w:w="113" w:type="dxa"/>
              <w:bottom w:w="113" w:type="dxa"/>
            </w:tcMar>
            <w:vAlign w:val="center"/>
          </w:tcPr>
          <w:p w:rsidR="00DE10A6" w:rsidRDefault="00DE10A6" w:rsidP="00DE10A6">
            <w:pPr>
              <w:rPr>
                <w:szCs w:val="24"/>
              </w:rPr>
            </w:pPr>
            <w:r w:rsidRPr="00B62E27">
              <w:rPr>
                <w:szCs w:val="24"/>
              </w:rPr>
              <w:t>Does the production environment for this app have high-availability/failover infrastructure in place</w:t>
            </w:r>
            <w:r w:rsidR="00866BDE" w:rsidRPr="00B62E27">
              <w:rPr>
                <w:szCs w:val="24"/>
              </w:rPr>
              <w:t xml:space="preserve"> that has been tested in the last 6 months</w:t>
            </w:r>
            <w:r w:rsidRPr="00B62E27">
              <w:rPr>
                <w:szCs w:val="24"/>
              </w:rPr>
              <w:t>?</w:t>
            </w:r>
          </w:p>
          <w:p w:rsidR="00EC65A7" w:rsidRDefault="00EC65A7" w:rsidP="00DE10A6">
            <w:pPr>
              <w:rPr>
                <w:szCs w:val="24"/>
              </w:rPr>
            </w:pPr>
          </w:p>
          <w:p w:rsidR="00EC65A7" w:rsidRPr="00B62E27" w:rsidRDefault="00964F39" w:rsidP="001A7036">
            <w:pPr>
              <w:rPr>
                <w:szCs w:val="24"/>
              </w:rPr>
            </w:pPr>
            <w:r>
              <w:rPr>
                <w:szCs w:val="24"/>
              </w:rPr>
              <w:t>I.e</w:t>
            </w:r>
            <w:r w:rsidR="00EC65A7">
              <w:rPr>
                <w:szCs w:val="24"/>
              </w:rPr>
              <w:t xml:space="preserve">. if </w:t>
            </w:r>
            <w:r w:rsidR="001A7036">
              <w:rPr>
                <w:szCs w:val="24"/>
              </w:rPr>
              <w:t>one of your</w:t>
            </w:r>
            <w:r w:rsidR="00EC65A7">
              <w:rPr>
                <w:szCs w:val="24"/>
              </w:rPr>
              <w:t xml:space="preserve"> production </w:t>
            </w:r>
            <w:r w:rsidR="001A7036">
              <w:rPr>
                <w:szCs w:val="24"/>
              </w:rPr>
              <w:t>application or web servers</w:t>
            </w:r>
            <w:r w:rsidR="00EC65A7">
              <w:rPr>
                <w:szCs w:val="24"/>
              </w:rPr>
              <w:t xml:space="preserve"> goes down, what happens?</w:t>
            </w:r>
          </w:p>
        </w:tc>
        <w:tc>
          <w:tcPr>
            <w:tcW w:w="2530" w:type="pct"/>
            <w:shd w:val="clear" w:color="auto" w:fill="FFFF00"/>
            <w:tcMar>
              <w:top w:w="113" w:type="dxa"/>
              <w:bottom w:w="113" w:type="dxa"/>
            </w:tcMar>
            <w:vAlign w:val="center"/>
          </w:tcPr>
          <w:p w:rsidR="00DE10A6" w:rsidRPr="00B62E27" w:rsidRDefault="00DE10A6" w:rsidP="00FD3CA6">
            <w:pPr>
              <w:rPr>
                <w:szCs w:val="24"/>
              </w:rPr>
            </w:pPr>
          </w:p>
        </w:tc>
      </w:tr>
      <w:tr w:rsidR="00DE10A6" w:rsidRPr="00B62E27" w:rsidTr="00E5609C">
        <w:trPr>
          <w:cantSplit/>
        </w:trPr>
        <w:tc>
          <w:tcPr>
            <w:tcW w:w="2470" w:type="pct"/>
            <w:tcMar>
              <w:top w:w="113" w:type="dxa"/>
              <w:bottom w:w="113" w:type="dxa"/>
            </w:tcMar>
            <w:vAlign w:val="center"/>
          </w:tcPr>
          <w:p w:rsidR="00DE10A6" w:rsidRDefault="00866BDE" w:rsidP="00FD3CA6">
            <w:pPr>
              <w:rPr>
                <w:szCs w:val="24"/>
              </w:rPr>
            </w:pPr>
            <w:r w:rsidRPr="00B62E27">
              <w:rPr>
                <w:szCs w:val="24"/>
              </w:rPr>
              <w:t>Does the production environment for this app have a disaster recovery plan that has been tested in the last 6 months?</w:t>
            </w:r>
          </w:p>
          <w:p w:rsidR="00EC65A7" w:rsidRDefault="00EC65A7" w:rsidP="00FD3CA6">
            <w:pPr>
              <w:rPr>
                <w:szCs w:val="24"/>
              </w:rPr>
            </w:pPr>
          </w:p>
          <w:p w:rsidR="00EC65A7" w:rsidRPr="00B62E27" w:rsidRDefault="00964F39" w:rsidP="003909DC">
            <w:pPr>
              <w:rPr>
                <w:szCs w:val="24"/>
              </w:rPr>
            </w:pPr>
            <w:r>
              <w:rPr>
                <w:szCs w:val="24"/>
              </w:rPr>
              <w:t>I.e</w:t>
            </w:r>
            <w:r w:rsidR="00EC65A7">
              <w:rPr>
                <w:szCs w:val="24"/>
              </w:rPr>
              <w:t xml:space="preserve">. if </w:t>
            </w:r>
            <w:r w:rsidR="001A7036">
              <w:rPr>
                <w:szCs w:val="24"/>
              </w:rPr>
              <w:t xml:space="preserve">one of your production application or web </w:t>
            </w:r>
            <w:r w:rsidR="003909DC">
              <w:rPr>
                <w:szCs w:val="24"/>
              </w:rPr>
              <w:t>servers</w:t>
            </w:r>
            <w:r w:rsidR="00EC65A7">
              <w:rPr>
                <w:szCs w:val="24"/>
              </w:rPr>
              <w:t xml:space="preserve"> is physically destroyed, what happens?</w:t>
            </w:r>
          </w:p>
        </w:tc>
        <w:tc>
          <w:tcPr>
            <w:tcW w:w="2530" w:type="pct"/>
            <w:shd w:val="clear" w:color="auto" w:fill="FFFF00"/>
            <w:tcMar>
              <w:top w:w="113" w:type="dxa"/>
              <w:bottom w:w="113" w:type="dxa"/>
            </w:tcMar>
            <w:vAlign w:val="center"/>
          </w:tcPr>
          <w:p w:rsidR="00DE10A6" w:rsidRPr="00B62E27" w:rsidRDefault="00DE10A6" w:rsidP="00FD3CA6">
            <w:pPr>
              <w:rPr>
                <w:szCs w:val="24"/>
              </w:rPr>
            </w:pPr>
          </w:p>
        </w:tc>
      </w:tr>
      <w:tr w:rsidR="00DE10A6" w:rsidRPr="00B62E27" w:rsidTr="00E5609C">
        <w:trPr>
          <w:cantSplit/>
        </w:trPr>
        <w:tc>
          <w:tcPr>
            <w:tcW w:w="2470" w:type="pct"/>
            <w:shd w:val="clear" w:color="auto" w:fill="000000" w:themeFill="text1"/>
            <w:tcMar>
              <w:top w:w="113" w:type="dxa"/>
              <w:bottom w:w="113" w:type="dxa"/>
            </w:tcMar>
            <w:vAlign w:val="center"/>
          </w:tcPr>
          <w:p w:rsidR="00DE10A6" w:rsidRPr="00B62E27" w:rsidRDefault="00DE10A6" w:rsidP="00FD3CA6">
            <w:pPr>
              <w:rPr>
                <w:b/>
                <w:color w:val="FFFFFF" w:themeColor="background1"/>
                <w:szCs w:val="24"/>
              </w:rPr>
            </w:pPr>
            <w:r w:rsidRPr="00B62E27">
              <w:rPr>
                <w:b/>
                <w:color w:val="FFFFFF" w:themeColor="background1"/>
                <w:szCs w:val="24"/>
              </w:rPr>
              <w:t>Infrastructure</w:t>
            </w:r>
          </w:p>
        </w:tc>
        <w:tc>
          <w:tcPr>
            <w:tcW w:w="2530" w:type="pct"/>
            <w:shd w:val="clear" w:color="auto" w:fill="000000" w:themeFill="text1"/>
            <w:tcMar>
              <w:top w:w="113" w:type="dxa"/>
              <w:bottom w:w="113" w:type="dxa"/>
            </w:tcMar>
            <w:vAlign w:val="center"/>
          </w:tcPr>
          <w:p w:rsidR="00DE10A6" w:rsidRPr="00B62E27" w:rsidRDefault="00DE10A6" w:rsidP="00FD3CA6">
            <w:pPr>
              <w:rPr>
                <w:color w:val="FFFFFF" w:themeColor="background1"/>
                <w:szCs w:val="24"/>
              </w:rPr>
            </w:pPr>
          </w:p>
        </w:tc>
      </w:tr>
      <w:tr w:rsidR="00DE10A6" w:rsidRPr="00B62E27" w:rsidTr="00E5609C">
        <w:trPr>
          <w:cantSplit/>
        </w:trPr>
        <w:tc>
          <w:tcPr>
            <w:tcW w:w="2470" w:type="pct"/>
            <w:tcMar>
              <w:top w:w="113" w:type="dxa"/>
              <w:bottom w:w="113" w:type="dxa"/>
            </w:tcMar>
            <w:vAlign w:val="center"/>
          </w:tcPr>
          <w:p w:rsidR="00DE10A6" w:rsidRPr="00B62E27" w:rsidRDefault="00DE10A6" w:rsidP="00FD3CA6">
            <w:pPr>
              <w:rPr>
                <w:szCs w:val="24"/>
              </w:rPr>
            </w:pPr>
            <w:r w:rsidRPr="00B62E27">
              <w:rPr>
                <w:szCs w:val="24"/>
              </w:rPr>
              <w:t>Do you have a policy in place to prevent unauthorized changes to the production environment for this app?</w:t>
            </w:r>
          </w:p>
        </w:tc>
        <w:tc>
          <w:tcPr>
            <w:tcW w:w="2530" w:type="pct"/>
            <w:shd w:val="clear" w:color="auto" w:fill="FFFF00"/>
            <w:tcMar>
              <w:top w:w="113" w:type="dxa"/>
              <w:bottom w:w="113" w:type="dxa"/>
            </w:tcMar>
            <w:vAlign w:val="center"/>
          </w:tcPr>
          <w:p w:rsidR="00DE10A6" w:rsidRPr="00B62E27" w:rsidRDefault="00DE10A6" w:rsidP="00FD3CA6">
            <w:pPr>
              <w:rPr>
                <w:szCs w:val="24"/>
              </w:rPr>
            </w:pPr>
          </w:p>
        </w:tc>
      </w:tr>
      <w:tr w:rsidR="00DE10A6" w:rsidRPr="00B62E27" w:rsidTr="00E5609C">
        <w:trPr>
          <w:cantSplit/>
        </w:trPr>
        <w:tc>
          <w:tcPr>
            <w:tcW w:w="2470" w:type="pct"/>
            <w:tcMar>
              <w:top w:w="113" w:type="dxa"/>
              <w:bottom w:w="113" w:type="dxa"/>
            </w:tcMar>
            <w:vAlign w:val="center"/>
          </w:tcPr>
          <w:p w:rsidR="00DE10A6" w:rsidRPr="00B62E27" w:rsidRDefault="00DE10A6" w:rsidP="00FD3CA6">
            <w:pPr>
              <w:rPr>
                <w:szCs w:val="24"/>
              </w:rPr>
            </w:pPr>
            <w:r w:rsidRPr="00B62E27">
              <w:rPr>
                <w:szCs w:val="24"/>
              </w:rPr>
              <w:t>If yes, does your company have a change management process to enforce this policy?</w:t>
            </w:r>
          </w:p>
        </w:tc>
        <w:tc>
          <w:tcPr>
            <w:tcW w:w="2530" w:type="pct"/>
            <w:shd w:val="clear" w:color="auto" w:fill="FFFF00"/>
            <w:tcMar>
              <w:top w:w="113" w:type="dxa"/>
              <w:bottom w:w="113" w:type="dxa"/>
            </w:tcMar>
            <w:vAlign w:val="center"/>
          </w:tcPr>
          <w:p w:rsidR="00DE10A6" w:rsidRPr="00B62E27" w:rsidRDefault="00DE10A6" w:rsidP="00FD3CA6">
            <w:pPr>
              <w:rPr>
                <w:szCs w:val="24"/>
              </w:rPr>
            </w:pPr>
          </w:p>
        </w:tc>
      </w:tr>
      <w:tr w:rsidR="00DE10A6" w:rsidRPr="00B62E27" w:rsidTr="00E5609C">
        <w:trPr>
          <w:cantSplit/>
        </w:trPr>
        <w:tc>
          <w:tcPr>
            <w:tcW w:w="2470" w:type="pct"/>
            <w:tcMar>
              <w:top w:w="113" w:type="dxa"/>
              <w:bottom w:w="113" w:type="dxa"/>
            </w:tcMar>
            <w:vAlign w:val="center"/>
          </w:tcPr>
          <w:p w:rsidR="00DE10A6" w:rsidRPr="00B62E27" w:rsidRDefault="00B878DA" w:rsidP="00FD3CA6">
            <w:pPr>
              <w:rPr>
                <w:szCs w:val="24"/>
              </w:rPr>
            </w:pPr>
            <w:r w:rsidRPr="00B62E27">
              <w:rPr>
                <w:szCs w:val="24"/>
              </w:rPr>
              <w:t>Do you log changes to your production environment?</w:t>
            </w:r>
          </w:p>
        </w:tc>
        <w:tc>
          <w:tcPr>
            <w:tcW w:w="2530" w:type="pct"/>
            <w:shd w:val="clear" w:color="auto" w:fill="FFFF00"/>
            <w:tcMar>
              <w:top w:w="113" w:type="dxa"/>
              <w:bottom w:w="113" w:type="dxa"/>
            </w:tcMar>
            <w:vAlign w:val="center"/>
          </w:tcPr>
          <w:p w:rsidR="00DE10A6" w:rsidRPr="00B62E27" w:rsidRDefault="00DE10A6" w:rsidP="00FD3CA6">
            <w:pPr>
              <w:rPr>
                <w:szCs w:val="24"/>
              </w:rPr>
            </w:pPr>
          </w:p>
        </w:tc>
      </w:tr>
    </w:tbl>
    <w:p w:rsidR="004C5F8C" w:rsidRDefault="004C5F8C">
      <w:r>
        <w:br w:type="page"/>
      </w:r>
      <w:bookmarkStart w:id="0" w:name="_GoBack"/>
      <w:bookmarkEnd w:id="0"/>
    </w:p>
    <w:tbl>
      <w:tblPr>
        <w:tblStyle w:val="TableGrid"/>
        <w:tblW w:w="5123" w:type="pct"/>
        <w:tblCellMar>
          <w:top w:w="108" w:type="dxa"/>
          <w:bottom w:w="108" w:type="dxa"/>
        </w:tblCellMar>
        <w:tblLook w:val="04A0" w:firstRow="1" w:lastRow="0" w:firstColumn="1" w:lastColumn="0" w:noHBand="0" w:noVBand="1"/>
      </w:tblPr>
      <w:tblGrid>
        <w:gridCol w:w="5211"/>
        <w:gridCol w:w="5338"/>
      </w:tblGrid>
      <w:tr w:rsidR="00DE10A6" w:rsidRPr="00B62E27" w:rsidTr="00E5609C">
        <w:trPr>
          <w:cantSplit/>
        </w:trPr>
        <w:tc>
          <w:tcPr>
            <w:tcW w:w="2470" w:type="pct"/>
            <w:shd w:val="clear" w:color="auto" w:fill="000000" w:themeFill="text1"/>
            <w:tcMar>
              <w:top w:w="113" w:type="dxa"/>
              <w:bottom w:w="113" w:type="dxa"/>
            </w:tcMar>
            <w:vAlign w:val="center"/>
          </w:tcPr>
          <w:p w:rsidR="00DE10A6" w:rsidRPr="00B62E27" w:rsidRDefault="00D01AC3" w:rsidP="00FD3CA6">
            <w:pPr>
              <w:rPr>
                <w:b/>
                <w:color w:val="FFFFFF" w:themeColor="background1"/>
                <w:szCs w:val="24"/>
              </w:rPr>
            </w:pPr>
            <w:r w:rsidRPr="00B62E27">
              <w:rPr>
                <w:b/>
                <w:color w:val="FFFFFF" w:themeColor="background1"/>
                <w:szCs w:val="24"/>
              </w:rPr>
              <w:lastRenderedPageBreak/>
              <w:t>API Usage</w:t>
            </w:r>
          </w:p>
        </w:tc>
        <w:tc>
          <w:tcPr>
            <w:tcW w:w="2530" w:type="pct"/>
            <w:shd w:val="clear" w:color="auto" w:fill="000000" w:themeFill="text1"/>
            <w:tcMar>
              <w:top w:w="113" w:type="dxa"/>
              <w:bottom w:w="113" w:type="dxa"/>
            </w:tcMar>
            <w:vAlign w:val="center"/>
          </w:tcPr>
          <w:p w:rsidR="00DE10A6" w:rsidRPr="00B62E27" w:rsidRDefault="00DE10A6" w:rsidP="00FD3CA6">
            <w:pPr>
              <w:rPr>
                <w:color w:val="FFFFFF" w:themeColor="background1"/>
                <w:szCs w:val="24"/>
              </w:rPr>
            </w:pPr>
          </w:p>
        </w:tc>
      </w:tr>
      <w:tr w:rsidR="00DE10A6" w:rsidRPr="00B62E27" w:rsidTr="00E5609C">
        <w:trPr>
          <w:cantSplit/>
        </w:trPr>
        <w:tc>
          <w:tcPr>
            <w:tcW w:w="2470" w:type="pct"/>
            <w:tcMar>
              <w:top w:w="113" w:type="dxa"/>
              <w:bottom w:w="113" w:type="dxa"/>
            </w:tcMar>
            <w:vAlign w:val="center"/>
          </w:tcPr>
          <w:p w:rsidR="00DE10A6" w:rsidRPr="00B62E27" w:rsidRDefault="00D01AC3" w:rsidP="00FD3CA6">
            <w:pPr>
              <w:rPr>
                <w:szCs w:val="24"/>
              </w:rPr>
            </w:pPr>
            <w:r w:rsidRPr="00B62E27">
              <w:rPr>
                <w:szCs w:val="24"/>
              </w:rPr>
              <w:t xml:space="preserve">Is your app using the </w:t>
            </w:r>
            <w:r w:rsidR="00EC65A7">
              <w:rPr>
                <w:szCs w:val="24"/>
              </w:rPr>
              <w:t xml:space="preserve">Eloqua </w:t>
            </w:r>
            <w:r w:rsidRPr="00B62E27">
              <w:rPr>
                <w:szCs w:val="24"/>
              </w:rPr>
              <w:t>SOAP API for any reason?  If yes, please describe.</w:t>
            </w:r>
          </w:p>
        </w:tc>
        <w:tc>
          <w:tcPr>
            <w:tcW w:w="2530" w:type="pct"/>
            <w:shd w:val="clear" w:color="auto" w:fill="FFFF00"/>
            <w:tcMar>
              <w:top w:w="113" w:type="dxa"/>
              <w:bottom w:w="113" w:type="dxa"/>
            </w:tcMar>
            <w:vAlign w:val="center"/>
          </w:tcPr>
          <w:p w:rsidR="00DE10A6" w:rsidRPr="00B62E27" w:rsidRDefault="00DE10A6" w:rsidP="00FD3CA6">
            <w:pPr>
              <w:rPr>
                <w:szCs w:val="24"/>
              </w:rPr>
            </w:pPr>
          </w:p>
        </w:tc>
      </w:tr>
      <w:tr w:rsidR="00DE10A6" w:rsidRPr="00B62E27" w:rsidTr="00E5609C">
        <w:trPr>
          <w:cantSplit/>
        </w:trPr>
        <w:tc>
          <w:tcPr>
            <w:tcW w:w="2470" w:type="pct"/>
            <w:tcMar>
              <w:top w:w="113" w:type="dxa"/>
              <w:bottom w:w="113" w:type="dxa"/>
            </w:tcMar>
            <w:vAlign w:val="center"/>
          </w:tcPr>
          <w:p w:rsidR="00D01AC3" w:rsidRPr="00B62E27" w:rsidRDefault="00D01AC3" w:rsidP="00FD3CA6">
            <w:pPr>
              <w:rPr>
                <w:szCs w:val="24"/>
              </w:rPr>
            </w:pPr>
            <w:r w:rsidRPr="00B62E27">
              <w:rPr>
                <w:szCs w:val="24"/>
              </w:rPr>
              <w:t xml:space="preserve">Is your app using the </w:t>
            </w:r>
            <w:r w:rsidR="00EC65A7">
              <w:rPr>
                <w:szCs w:val="24"/>
              </w:rPr>
              <w:t xml:space="preserve">Eloqua </w:t>
            </w:r>
            <w:r w:rsidRPr="00B62E27">
              <w:rPr>
                <w:szCs w:val="24"/>
              </w:rPr>
              <w:t>REST Application API version 2.0 for any reason?  If yes, please describe.</w:t>
            </w:r>
          </w:p>
        </w:tc>
        <w:tc>
          <w:tcPr>
            <w:tcW w:w="2530" w:type="pct"/>
            <w:shd w:val="clear" w:color="auto" w:fill="FFFF00"/>
            <w:tcMar>
              <w:top w:w="113" w:type="dxa"/>
              <w:bottom w:w="113" w:type="dxa"/>
            </w:tcMar>
            <w:vAlign w:val="center"/>
          </w:tcPr>
          <w:p w:rsidR="00DE10A6" w:rsidRPr="00B62E27" w:rsidRDefault="00DE10A6" w:rsidP="00FD3CA6">
            <w:pPr>
              <w:rPr>
                <w:szCs w:val="24"/>
              </w:rPr>
            </w:pPr>
          </w:p>
        </w:tc>
      </w:tr>
      <w:tr w:rsidR="00D01AC3" w:rsidRPr="00B62E27" w:rsidTr="00E5609C">
        <w:trPr>
          <w:cantSplit/>
        </w:trPr>
        <w:tc>
          <w:tcPr>
            <w:tcW w:w="2470" w:type="pct"/>
            <w:tcMar>
              <w:top w:w="113" w:type="dxa"/>
              <w:bottom w:w="113" w:type="dxa"/>
            </w:tcMar>
            <w:vAlign w:val="center"/>
          </w:tcPr>
          <w:p w:rsidR="00D01AC3" w:rsidRPr="00B62E27" w:rsidRDefault="00D01AC3" w:rsidP="00FD3CA6">
            <w:pPr>
              <w:rPr>
                <w:szCs w:val="24"/>
              </w:rPr>
            </w:pPr>
            <w:r w:rsidRPr="00B62E27">
              <w:rPr>
                <w:szCs w:val="24"/>
              </w:rPr>
              <w:t xml:space="preserve">Is your app using the </w:t>
            </w:r>
            <w:r w:rsidR="00EC65A7">
              <w:rPr>
                <w:szCs w:val="24"/>
              </w:rPr>
              <w:t xml:space="preserve">Eloqua </w:t>
            </w:r>
            <w:r w:rsidRPr="00B62E27">
              <w:rPr>
                <w:szCs w:val="24"/>
              </w:rPr>
              <w:t>REST Bulk API version 1.0 for any reason?  If yes, please describe.</w:t>
            </w:r>
          </w:p>
        </w:tc>
        <w:tc>
          <w:tcPr>
            <w:tcW w:w="2530" w:type="pct"/>
            <w:shd w:val="clear" w:color="auto" w:fill="FFFF00"/>
            <w:tcMar>
              <w:top w:w="113" w:type="dxa"/>
              <w:bottom w:w="113" w:type="dxa"/>
            </w:tcMar>
            <w:vAlign w:val="center"/>
          </w:tcPr>
          <w:p w:rsidR="00D01AC3" w:rsidRPr="00B62E27" w:rsidRDefault="00D01AC3" w:rsidP="00FD3CA6">
            <w:pPr>
              <w:rPr>
                <w:szCs w:val="24"/>
              </w:rPr>
            </w:pPr>
          </w:p>
        </w:tc>
      </w:tr>
      <w:tr w:rsidR="00D01AC3" w:rsidRPr="00B62E27" w:rsidTr="00E5609C">
        <w:trPr>
          <w:cantSplit/>
        </w:trPr>
        <w:tc>
          <w:tcPr>
            <w:tcW w:w="2470" w:type="pct"/>
            <w:shd w:val="clear" w:color="auto" w:fill="000000" w:themeFill="text1"/>
            <w:tcMar>
              <w:top w:w="113" w:type="dxa"/>
              <w:bottom w:w="113" w:type="dxa"/>
            </w:tcMar>
            <w:vAlign w:val="center"/>
          </w:tcPr>
          <w:p w:rsidR="00D01AC3" w:rsidRPr="00B62E27" w:rsidRDefault="006A5E33" w:rsidP="00FD3CA6">
            <w:pPr>
              <w:rPr>
                <w:b/>
                <w:color w:val="FFFFFF" w:themeColor="background1"/>
                <w:szCs w:val="24"/>
              </w:rPr>
            </w:pPr>
            <w:r w:rsidRPr="00B62E27">
              <w:rPr>
                <w:b/>
                <w:color w:val="FFFFFF" w:themeColor="background1"/>
                <w:szCs w:val="24"/>
              </w:rPr>
              <w:t>Auditing/Logging</w:t>
            </w:r>
          </w:p>
        </w:tc>
        <w:tc>
          <w:tcPr>
            <w:tcW w:w="2530" w:type="pct"/>
            <w:shd w:val="clear" w:color="auto" w:fill="000000" w:themeFill="text1"/>
            <w:tcMar>
              <w:top w:w="113" w:type="dxa"/>
              <w:bottom w:w="113" w:type="dxa"/>
            </w:tcMar>
            <w:vAlign w:val="center"/>
          </w:tcPr>
          <w:p w:rsidR="00D01AC3" w:rsidRPr="00B62E27" w:rsidRDefault="00D01AC3" w:rsidP="00FD3CA6">
            <w:pPr>
              <w:rPr>
                <w:color w:val="FFFFFF" w:themeColor="background1"/>
                <w:szCs w:val="24"/>
              </w:rPr>
            </w:pPr>
          </w:p>
        </w:tc>
      </w:tr>
      <w:tr w:rsidR="00D01AC3" w:rsidRPr="00B62E27" w:rsidTr="00E5609C">
        <w:trPr>
          <w:cantSplit/>
        </w:trPr>
        <w:tc>
          <w:tcPr>
            <w:tcW w:w="2470" w:type="pct"/>
            <w:tcMar>
              <w:top w:w="113" w:type="dxa"/>
              <w:bottom w:w="113" w:type="dxa"/>
            </w:tcMar>
            <w:vAlign w:val="center"/>
          </w:tcPr>
          <w:p w:rsidR="00D01AC3" w:rsidRPr="00B62E27" w:rsidRDefault="006A5E33" w:rsidP="00FD3CA6">
            <w:pPr>
              <w:rPr>
                <w:szCs w:val="24"/>
              </w:rPr>
            </w:pPr>
            <w:r w:rsidRPr="00B62E27">
              <w:rPr>
                <w:szCs w:val="24"/>
              </w:rPr>
              <w:t>Do you log user access to this app?</w:t>
            </w:r>
          </w:p>
        </w:tc>
        <w:tc>
          <w:tcPr>
            <w:tcW w:w="2530" w:type="pct"/>
            <w:shd w:val="clear" w:color="auto" w:fill="FFFF00"/>
            <w:tcMar>
              <w:top w:w="113" w:type="dxa"/>
              <w:bottom w:w="113" w:type="dxa"/>
            </w:tcMar>
            <w:vAlign w:val="center"/>
          </w:tcPr>
          <w:p w:rsidR="00D01AC3" w:rsidRPr="00B62E27" w:rsidRDefault="00D01AC3" w:rsidP="00FD3CA6">
            <w:pPr>
              <w:rPr>
                <w:szCs w:val="24"/>
              </w:rPr>
            </w:pPr>
          </w:p>
        </w:tc>
      </w:tr>
      <w:tr w:rsidR="006A5E33" w:rsidRPr="00B62E27" w:rsidTr="00E5609C">
        <w:trPr>
          <w:cantSplit/>
        </w:trPr>
        <w:tc>
          <w:tcPr>
            <w:tcW w:w="2470" w:type="pct"/>
            <w:tcMar>
              <w:top w:w="113" w:type="dxa"/>
              <w:bottom w:w="113" w:type="dxa"/>
            </w:tcMar>
            <w:vAlign w:val="center"/>
          </w:tcPr>
          <w:p w:rsidR="006A5E33" w:rsidRPr="00B62E27" w:rsidRDefault="006A5E33" w:rsidP="006A5E33">
            <w:pPr>
              <w:rPr>
                <w:szCs w:val="24"/>
              </w:rPr>
            </w:pPr>
            <w:r w:rsidRPr="00B62E27">
              <w:rPr>
                <w:szCs w:val="24"/>
              </w:rPr>
              <w:t xml:space="preserve">If yes, </w:t>
            </w:r>
            <w:r w:rsidR="00431AE6">
              <w:rPr>
                <w:szCs w:val="24"/>
              </w:rPr>
              <w:t>what data points are you logging?</w:t>
            </w:r>
            <w:r w:rsidRPr="00B62E27">
              <w:rPr>
                <w:szCs w:val="24"/>
              </w:rPr>
              <w:t xml:space="preserve"> </w:t>
            </w:r>
          </w:p>
          <w:p w:rsidR="006A5E33" w:rsidRPr="00B62E27" w:rsidRDefault="006A5E33" w:rsidP="006A5E33">
            <w:pPr>
              <w:rPr>
                <w:szCs w:val="24"/>
              </w:rPr>
            </w:pPr>
          </w:p>
          <w:p w:rsidR="006A5E33" w:rsidRPr="00B62E27" w:rsidRDefault="006A5E33" w:rsidP="006A5E33">
            <w:pPr>
              <w:rPr>
                <w:szCs w:val="24"/>
              </w:rPr>
            </w:pPr>
            <w:r w:rsidRPr="00B62E27">
              <w:rPr>
                <w:szCs w:val="24"/>
              </w:rPr>
              <w:t xml:space="preserve">How long do you retain these logs for?  </w:t>
            </w:r>
          </w:p>
        </w:tc>
        <w:tc>
          <w:tcPr>
            <w:tcW w:w="2530" w:type="pct"/>
            <w:shd w:val="clear" w:color="auto" w:fill="FFFF00"/>
            <w:tcMar>
              <w:top w:w="113" w:type="dxa"/>
              <w:bottom w:w="113" w:type="dxa"/>
            </w:tcMar>
            <w:vAlign w:val="center"/>
          </w:tcPr>
          <w:p w:rsidR="006A5E33" w:rsidRPr="00B62E27" w:rsidRDefault="006A5E33" w:rsidP="00FD3CA6">
            <w:pPr>
              <w:rPr>
                <w:szCs w:val="24"/>
              </w:rPr>
            </w:pPr>
          </w:p>
        </w:tc>
      </w:tr>
    </w:tbl>
    <w:p w:rsidR="00DE10A6" w:rsidRPr="00055BA1" w:rsidRDefault="00DE10A6" w:rsidP="00DE10A6"/>
    <w:p w:rsidR="00781546" w:rsidRPr="00055BA1" w:rsidRDefault="00781546" w:rsidP="00781546"/>
    <w:p w:rsidR="00055BA1" w:rsidRPr="00055BA1" w:rsidRDefault="00055BA1" w:rsidP="00055BA1"/>
    <w:sectPr w:rsidR="00055BA1" w:rsidRPr="00055BA1" w:rsidSect="00E5609C">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1487" w:rsidRDefault="00811487" w:rsidP="002F1D46">
      <w:r>
        <w:separator/>
      </w:r>
    </w:p>
  </w:endnote>
  <w:endnote w:type="continuationSeparator" w:id="0">
    <w:p w:rsidR="00811487" w:rsidRDefault="00811487" w:rsidP="002F1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1487" w:rsidRDefault="00811487" w:rsidP="002F1D46">
      <w:r>
        <w:separator/>
      </w:r>
    </w:p>
  </w:footnote>
  <w:footnote w:type="continuationSeparator" w:id="0">
    <w:p w:rsidR="00811487" w:rsidRDefault="00811487" w:rsidP="002F1D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22774"/>
    <w:multiLevelType w:val="hybridMultilevel"/>
    <w:tmpl w:val="9BA81EB0"/>
    <w:lvl w:ilvl="0" w:tplc="92BE10FC">
      <w:start w:val="1"/>
      <w:numFmt w:val="bullet"/>
      <w:pStyle w:val="BulletedList"/>
      <w:lvlText w:val=""/>
      <w:lvlJc w:val="left"/>
      <w:pPr>
        <w:ind w:left="720" w:hanging="360"/>
      </w:pPr>
      <w:rPr>
        <w:rFonts w:ascii="Symbol" w:eastAsia="Calibri" w:hAnsi="Symbol" w:cs="Times New Roman"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625"/>
    <w:rsid w:val="000078B0"/>
    <w:rsid w:val="00055BA1"/>
    <w:rsid w:val="000E7EF1"/>
    <w:rsid w:val="000F3328"/>
    <w:rsid w:val="001A2508"/>
    <w:rsid w:val="001A299D"/>
    <w:rsid w:val="001A7036"/>
    <w:rsid w:val="002F1D46"/>
    <w:rsid w:val="00334939"/>
    <w:rsid w:val="00385848"/>
    <w:rsid w:val="003909DC"/>
    <w:rsid w:val="00397BED"/>
    <w:rsid w:val="003D1343"/>
    <w:rsid w:val="00431AE6"/>
    <w:rsid w:val="004C5F8C"/>
    <w:rsid w:val="004E7718"/>
    <w:rsid w:val="00531C61"/>
    <w:rsid w:val="005530FA"/>
    <w:rsid w:val="00570625"/>
    <w:rsid w:val="005B2E7A"/>
    <w:rsid w:val="00693F7D"/>
    <w:rsid w:val="00694DD9"/>
    <w:rsid w:val="006A5E33"/>
    <w:rsid w:val="006F7F4E"/>
    <w:rsid w:val="00781546"/>
    <w:rsid w:val="007C19C3"/>
    <w:rsid w:val="00811487"/>
    <w:rsid w:val="008324FC"/>
    <w:rsid w:val="00866BDE"/>
    <w:rsid w:val="009330F9"/>
    <w:rsid w:val="00953599"/>
    <w:rsid w:val="00964F39"/>
    <w:rsid w:val="009C715E"/>
    <w:rsid w:val="009E3D65"/>
    <w:rsid w:val="00B0350D"/>
    <w:rsid w:val="00B62E27"/>
    <w:rsid w:val="00B878DA"/>
    <w:rsid w:val="00BF47FF"/>
    <w:rsid w:val="00C17123"/>
    <w:rsid w:val="00C5304F"/>
    <w:rsid w:val="00C736B8"/>
    <w:rsid w:val="00CB1B01"/>
    <w:rsid w:val="00D01AC3"/>
    <w:rsid w:val="00DE10A6"/>
    <w:rsid w:val="00E12402"/>
    <w:rsid w:val="00E5609C"/>
    <w:rsid w:val="00E85EBE"/>
    <w:rsid w:val="00EA6E2A"/>
    <w:rsid w:val="00EB556E"/>
    <w:rsid w:val="00EC65A7"/>
    <w:rsid w:val="00F94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AE7555-EB63-40EF-A439-70499A934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2508"/>
    <w:rPr>
      <w:sz w:val="24"/>
      <w:szCs w:val="22"/>
    </w:rPr>
  </w:style>
  <w:style w:type="paragraph" w:styleId="Heading1">
    <w:name w:val="heading 1"/>
    <w:basedOn w:val="Normal"/>
    <w:next w:val="Normal"/>
    <w:link w:val="Heading1Char"/>
    <w:uiPriority w:val="9"/>
    <w:qFormat/>
    <w:rsid w:val="001A2508"/>
    <w:pPr>
      <w:keepNext/>
      <w:keepLines/>
      <w:spacing w:before="480"/>
      <w:outlineLvl w:val="0"/>
    </w:pPr>
    <w:rPr>
      <w:rFonts w:eastAsiaTheme="majorEastAsia" w:cstheme="majorBidi"/>
      <w:b/>
      <w:bCs/>
      <w:color w:val="FF0000"/>
      <w:sz w:val="28"/>
      <w:szCs w:val="28"/>
    </w:rPr>
  </w:style>
  <w:style w:type="paragraph" w:styleId="Heading2">
    <w:name w:val="heading 2"/>
    <w:basedOn w:val="Heading1"/>
    <w:next w:val="Normal"/>
    <w:link w:val="Heading2Char"/>
    <w:uiPriority w:val="9"/>
    <w:semiHidden/>
    <w:unhideWhenUsed/>
    <w:qFormat/>
    <w:rsid w:val="001A2508"/>
    <w:pPr>
      <w:spacing w:before="360"/>
      <w:outlineLvl w:val="1"/>
    </w:pPr>
    <w:rPr>
      <w:rFonts w:eastAsia="Times New Roman" w:cs="Times New Roman"/>
      <w:color w:val="auto"/>
      <w:sz w:val="26"/>
    </w:rPr>
  </w:style>
  <w:style w:type="paragraph" w:styleId="Heading3">
    <w:name w:val="heading 3"/>
    <w:basedOn w:val="Heading2"/>
    <w:next w:val="Normal"/>
    <w:link w:val="Heading3Char"/>
    <w:uiPriority w:val="9"/>
    <w:semiHidden/>
    <w:unhideWhenUsed/>
    <w:qFormat/>
    <w:rsid w:val="001A2508"/>
    <w:pPr>
      <w:spacing w:before="240" w:after="240"/>
      <w:outlineLvl w:val="2"/>
    </w:pPr>
    <w:rPr>
      <w:color w:val="808080"/>
    </w:rPr>
  </w:style>
  <w:style w:type="paragraph" w:styleId="Heading4">
    <w:name w:val="heading 4"/>
    <w:basedOn w:val="Heading3"/>
    <w:next w:val="Normal"/>
    <w:link w:val="Heading4Char"/>
    <w:uiPriority w:val="9"/>
    <w:semiHidden/>
    <w:unhideWhenUsed/>
    <w:qFormat/>
    <w:rsid w:val="001A2508"/>
    <w:pPr>
      <w:outlineLvl w:val="3"/>
    </w:pPr>
    <w:rPr>
      <w:color w:val="A6A6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0625"/>
    <w:rPr>
      <w:rFonts w:ascii="Tahoma" w:hAnsi="Tahoma" w:cs="Tahoma"/>
      <w:sz w:val="16"/>
      <w:szCs w:val="16"/>
    </w:rPr>
  </w:style>
  <w:style w:type="character" w:customStyle="1" w:styleId="BalloonTextChar">
    <w:name w:val="Balloon Text Char"/>
    <w:basedOn w:val="DefaultParagraphFont"/>
    <w:link w:val="BalloonText"/>
    <w:uiPriority w:val="99"/>
    <w:semiHidden/>
    <w:rsid w:val="00570625"/>
    <w:rPr>
      <w:rFonts w:ascii="Tahoma" w:hAnsi="Tahoma" w:cs="Tahoma"/>
      <w:sz w:val="16"/>
      <w:szCs w:val="16"/>
    </w:rPr>
  </w:style>
  <w:style w:type="paragraph" w:styleId="Title">
    <w:name w:val="Title"/>
    <w:basedOn w:val="Normal"/>
    <w:next w:val="Normal"/>
    <w:link w:val="TitleChar"/>
    <w:uiPriority w:val="10"/>
    <w:qFormat/>
    <w:rsid w:val="001A2508"/>
    <w:pPr>
      <w:pBdr>
        <w:bottom w:val="single" w:sz="8" w:space="4" w:color="FF0000"/>
      </w:pBdr>
      <w:spacing w:after="300"/>
      <w:contextualSpacing/>
    </w:pPr>
    <w:rPr>
      <w:rFonts w:eastAsiaTheme="majorEastAsia" w:cstheme="majorBidi"/>
      <w:b/>
      <w:color w:val="000000"/>
      <w:spacing w:val="-30"/>
      <w:kern w:val="28"/>
      <w:sz w:val="52"/>
      <w:szCs w:val="52"/>
    </w:rPr>
  </w:style>
  <w:style w:type="character" w:customStyle="1" w:styleId="TitleChar">
    <w:name w:val="Title Char"/>
    <w:basedOn w:val="DefaultParagraphFont"/>
    <w:link w:val="Title"/>
    <w:uiPriority w:val="10"/>
    <w:rsid w:val="001A2508"/>
    <w:rPr>
      <w:rFonts w:eastAsiaTheme="majorEastAsia" w:cstheme="majorBidi"/>
      <w:b/>
      <w:color w:val="000000"/>
      <w:spacing w:val="-30"/>
      <w:kern w:val="28"/>
      <w:sz w:val="52"/>
      <w:szCs w:val="52"/>
    </w:rPr>
  </w:style>
  <w:style w:type="character" w:customStyle="1" w:styleId="Heading1Char">
    <w:name w:val="Heading 1 Char"/>
    <w:basedOn w:val="DefaultParagraphFont"/>
    <w:link w:val="Heading1"/>
    <w:uiPriority w:val="9"/>
    <w:rsid w:val="001A2508"/>
    <w:rPr>
      <w:rFonts w:eastAsiaTheme="majorEastAsia" w:cstheme="majorBidi"/>
      <w:b/>
      <w:bCs/>
      <w:color w:val="FF0000"/>
      <w:sz w:val="28"/>
      <w:szCs w:val="28"/>
    </w:rPr>
  </w:style>
  <w:style w:type="character" w:styleId="Hyperlink">
    <w:name w:val="Hyperlink"/>
    <w:basedOn w:val="DefaultParagraphFont"/>
    <w:uiPriority w:val="99"/>
    <w:unhideWhenUsed/>
    <w:rsid w:val="00570625"/>
    <w:rPr>
      <w:color w:val="0000FF" w:themeColor="hyperlink"/>
      <w:u w:val="single"/>
    </w:rPr>
  </w:style>
  <w:style w:type="table" w:styleId="TableGrid">
    <w:name w:val="Table Grid"/>
    <w:basedOn w:val="TableNormal"/>
    <w:uiPriority w:val="59"/>
    <w:rsid w:val="009535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2F1D46"/>
    <w:pPr>
      <w:tabs>
        <w:tab w:val="center" w:pos="4680"/>
        <w:tab w:val="right" w:pos="9360"/>
      </w:tabs>
    </w:pPr>
  </w:style>
  <w:style w:type="character" w:customStyle="1" w:styleId="HeaderChar">
    <w:name w:val="Header Char"/>
    <w:basedOn w:val="DefaultParagraphFont"/>
    <w:link w:val="Header"/>
    <w:uiPriority w:val="99"/>
    <w:semiHidden/>
    <w:rsid w:val="002F1D46"/>
    <w:rPr>
      <w:sz w:val="24"/>
    </w:rPr>
  </w:style>
  <w:style w:type="paragraph" w:styleId="Footer">
    <w:name w:val="footer"/>
    <w:basedOn w:val="Normal"/>
    <w:link w:val="FooterChar"/>
    <w:uiPriority w:val="99"/>
    <w:semiHidden/>
    <w:unhideWhenUsed/>
    <w:rsid w:val="002F1D46"/>
    <w:pPr>
      <w:tabs>
        <w:tab w:val="center" w:pos="4680"/>
        <w:tab w:val="right" w:pos="9360"/>
      </w:tabs>
    </w:pPr>
  </w:style>
  <w:style w:type="character" w:customStyle="1" w:styleId="FooterChar">
    <w:name w:val="Footer Char"/>
    <w:basedOn w:val="DefaultParagraphFont"/>
    <w:link w:val="Footer"/>
    <w:uiPriority w:val="99"/>
    <w:semiHidden/>
    <w:rsid w:val="002F1D46"/>
    <w:rPr>
      <w:sz w:val="24"/>
    </w:rPr>
  </w:style>
  <w:style w:type="character" w:customStyle="1" w:styleId="Heading2Char">
    <w:name w:val="Heading 2 Char"/>
    <w:basedOn w:val="DefaultParagraphFont"/>
    <w:link w:val="Heading2"/>
    <w:uiPriority w:val="9"/>
    <w:rsid w:val="001A2508"/>
    <w:rPr>
      <w:rFonts w:eastAsia="Times New Roman"/>
      <w:b/>
      <w:bCs/>
      <w:sz w:val="26"/>
      <w:szCs w:val="28"/>
    </w:rPr>
  </w:style>
  <w:style w:type="character" w:customStyle="1" w:styleId="Heading3Char">
    <w:name w:val="Heading 3 Char"/>
    <w:basedOn w:val="DefaultParagraphFont"/>
    <w:link w:val="Heading3"/>
    <w:uiPriority w:val="9"/>
    <w:rsid w:val="001A2508"/>
    <w:rPr>
      <w:rFonts w:eastAsia="Times New Roman"/>
      <w:b/>
      <w:bCs/>
      <w:color w:val="808080"/>
      <w:sz w:val="26"/>
      <w:szCs w:val="28"/>
    </w:rPr>
  </w:style>
  <w:style w:type="character" w:customStyle="1" w:styleId="Heading4Char">
    <w:name w:val="Heading 4 Char"/>
    <w:basedOn w:val="DefaultParagraphFont"/>
    <w:link w:val="Heading4"/>
    <w:uiPriority w:val="9"/>
    <w:rsid w:val="001A2508"/>
    <w:rPr>
      <w:rFonts w:eastAsia="Times New Roman"/>
      <w:b/>
      <w:bCs/>
      <w:color w:val="A6A6A6"/>
      <w:sz w:val="26"/>
      <w:szCs w:val="28"/>
    </w:rPr>
  </w:style>
  <w:style w:type="paragraph" w:customStyle="1" w:styleId="BulletedList">
    <w:name w:val="Bulleted List"/>
    <w:basedOn w:val="Normal"/>
    <w:link w:val="BulletedListChar"/>
    <w:qFormat/>
    <w:rsid w:val="001A2508"/>
    <w:pPr>
      <w:numPr>
        <w:numId w:val="1"/>
      </w:numPr>
    </w:pPr>
  </w:style>
  <w:style w:type="character" w:customStyle="1" w:styleId="BulletedListChar">
    <w:name w:val="Bulleted List Char"/>
    <w:basedOn w:val="DefaultParagraphFont"/>
    <w:link w:val="BulletedList"/>
    <w:rsid w:val="001A2508"/>
    <w:rPr>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hristopher.a.jones@oracle.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cisecuritystandards.org/security_standards/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1114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7451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Jones</dc:creator>
  <cp:lastModifiedBy>Chris Jones</cp:lastModifiedBy>
  <cp:revision>2</cp:revision>
  <cp:lastPrinted>2014-07-03T21:14:00Z</cp:lastPrinted>
  <dcterms:created xsi:type="dcterms:W3CDTF">2015-06-16T20:22:00Z</dcterms:created>
  <dcterms:modified xsi:type="dcterms:W3CDTF">2015-06-16T20:22:00Z</dcterms:modified>
</cp:coreProperties>
</file>