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u w:val="single"/>
          <w:vertAlign w:val="baseline"/>
        </w:rPr>
      </w:pPr>
      <w:r w:rsidDel="00000000" w:rsidR="00000000" w:rsidRPr="00000000">
        <w:rPr>
          <w:b w:val="1"/>
          <w:bCs w:val="1"/>
          <w:u w:val="single"/>
          <w:rtl w:val="0"/>
        </w:rPr>
        <w:t xml:space="preserve">CAPRINE</w:t>
      </w:r>
      <w:r w:rsidDel="00000000" w:rsidR="00000000" w:rsidRPr="00000000">
        <w:rPr>
          <w:b w:val="1"/>
          <w:bCs w:val="1"/>
          <w:u w:val="single"/>
          <w:vertAlign w:val="baseline"/>
          <w:rtl w:val="0"/>
        </w:rPr>
        <w:t xml:space="preserve"> LABOR SERVICES AGREEMENT FOR THE PRODUCTION OF CUSTOMIZED DAIRY PRODUCTS FROM AN OWNER’S RAW MILK</w:t>
      </w:r>
      <w:r w:rsidDel="00000000" w:rsidR="00000000" w:rsidRPr="00000000">
        <w:rPr>
          <w:rtl w:val="0"/>
        </w:rPr>
      </w:r>
    </w:p>
    <w:p w:rsidR="00000000" w:rsidDel="00000000" w:rsidP="00000000" w:rsidRDefault="00000000" w:rsidRPr="00000000" w14:paraId="00000002">
      <w:pPr>
        <w:spacing w:line="360" w:lineRule="auto"/>
        <w:jc w:val="center"/>
        <w:rPr>
          <w:b w:val="0"/>
          <w:bCs w:val="0"/>
          <w:sz w:val="22"/>
          <w:szCs w:val="22"/>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Labor Services Agreement (“Agreement”) is entered into on _______________, 20___, between _____________________________________________  (“Owner”) and </w:t>
      </w:r>
      <w:r w:rsidDel="00000000" w:rsidR="00000000" w:rsidRPr="00000000">
        <w:rPr>
          <w:sz w:val="22"/>
          <w:szCs w:val="22"/>
          <w:rtl w:val="0"/>
        </w:rPr>
        <w:t xml:space="preserve">Dream Dancin’ Acres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(“Processor”).  Through this Agreement, Owner agrees to compensate Processor for labor incurred in order to make customized dairy products from Owner’s raw milk as set forth in this Agreement.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 declares and affirms that they own the raw milk to be used by Processor for the making of dairy products.  Owner agrees that the Processor shall have temporary possession of that raw milk for the making of these dairy products.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understood by both parties that Processor’s services will be rendered at </w:t>
      </w:r>
      <w:r w:rsidDel="00000000" w:rsidR="00000000" w:rsidRPr="00000000">
        <w:rPr>
          <w:sz w:val="22"/>
          <w:szCs w:val="22"/>
          <w:rtl w:val="0"/>
        </w:rPr>
        <w:t xml:space="preserve">22124 hwy 126, Noti, OR 97461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(hereinafter the “Farm”).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understood by both parties that Processor’s labor rate charged will be due and payable in advance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production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to Owner of Owner’s dairy products made from his/her raw milk.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Through this Agreement, Owner hereby agrees to pay for the labor required to produce the dairy product(s) as detailed below: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96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4731"/>
        <w:gridCol w:w="1788"/>
        <w:gridCol w:w="1060"/>
        <w:tblGridChange w:id="0">
          <w:tblGrid>
            <w:gridCol w:w="390"/>
            <w:gridCol w:w="4731"/>
            <w:gridCol w:w="1788"/>
            <w:gridCol w:w="1060"/>
          </w:tblGrid>
        </w:tblGridChange>
      </w:tblGrid>
      <w:tr>
        <w:trPr>
          <w:cantSplit w:val="0"/>
          <w:tblHeader w:val="0"/>
        </w:trPr>
        <w:tc>
          <w:tcP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Dairy product</w:t>
            </w:r>
            <w:r w:rsidDel="00000000" w:rsidR="00000000" w:rsidRPr="00000000">
              <w:rPr>
                <w:rtl w:val="0"/>
              </w:rPr>
            </w:r>
          </w:p>
        </w:tc>
        <w:tc>
          <w:tcP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Labor charge </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w:t>
            </w:r>
            <w:r w:rsidDel="00000000" w:rsidR="00000000" w:rsidRPr="00000000">
              <w:rPr>
                <w:rtl w:val="0"/>
              </w:rPr>
            </w:r>
          </w:p>
        </w:tc>
        <w:tc>
          <w:tcP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r>
          </w:p>
        </w:tc>
        <w:tc>
          <w:tcPr>
            <w:vAlign w:val="top"/>
          </w:tcPr>
          <w:p w:rsidR="00000000" w:rsidDel="00000000" w:rsidP="00000000" w:rsidRDefault="00000000" w:rsidRPr="00000000" w14:paraId="00000013">
            <w:pPr>
              <w:rPr>
                <w:sz w:val="22"/>
                <w:szCs w:val="22"/>
                <w:vertAlign w:val="baseline"/>
              </w:rPr>
            </w:pPr>
            <w:r w:rsidDel="00000000" w:rsidR="00000000" w:rsidRPr="00000000">
              <w:rPr>
                <w:rtl w:val="0"/>
              </w:rPr>
              <w:t xml:space="preserve">Chevre</w:t>
            </w:r>
            <w:r w:rsidDel="00000000" w:rsidR="00000000" w:rsidRPr="00000000">
              <w:rPr>
                <w:rtl w:val="0"/>
              </w:rPr>
            </w:r>
          </w:p>
        </w:tc>
        <w:tc>
          <w:tcPr>
            <w:vAlign w:val="top"/>
          </w:tcPr>
          <w:p w:rsidR="00000000" w:rsidDel="00000000" w:rsidP="00000000" w:rsidRDefault="00000000" w:rsidRPr="00000000" w14:paraId="00000014">
            <w:pPr>
              <w:spacing w:line="360" w:lineRule="auto"/>
              <w:jc w:val="right"/>
              <w:rPr>
                <w:sz w:val="22"/>
                <w:szCs w:val="22"/>
                <w:vertAlign w:val="baseline"/>
              </w:rPr>
            </w:pPr>
            <w:r w:rsidDel="00000000" w:rsidR="00000000" w:rsidRPr="00000000">
              <w:rPr>
                <w:sz w:val="22"/>
                <w:szCs w:val="22"/>
                <w:rtl w:val="0"/>
              </w:rPr>
              <w:t xml:space="preserve">$12</w:t>
            </w:r>
            <w:r w:rsidDel="00000000" w:rsidR="00000000" w:rsidRPr="00000000">
              <w:rPr>
                <w:rtl w:val="0"/>
              </w:rPr>
            </w:r>
          </w:p>
        </w:tc>
        <w:tc>
          <w:tcPr>
            <w:vAlign w:val="top"/>
          </w:tcPr>
          <w:p w:rsidR="00000000" w:rsidDel="00000000" w:rsidP="00000000" w:rsidRDefault="00000000" w:rsidRPr="00000000" w14:paraId="00000015">
            <w:pPr>
              <w:spacing w:line="360" w:lineRule="auto"/>
              <w:jc w:val="right"/>
              <w:rPr>
                <w:sz w:val="22"/>
                <w:szCs w:val="22"/>
                <w:vertAlign w:val="baseline"/>
              </w:rPr>
            </w:pPr>
            <w:r w:rsidDel="00000000" w:rsidR="00000000" w:rsidRPr="00000000">
              <w:rPr>
                <w:sz w:val="22"/>
                <w:szCs w:val="22"/>
                <w:rtl w:val="0"/>
              </w:rPr>
              <w:t xml:space="preserve">8 Oz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p>
        </w:tc>
        <w:tc>
          <w:tcPr>
            <w:vAlign w:val="top"/>
          </w:tcPr>
          <w:p w:rsidR="00000000" w:rsidDel="00000000" w:rsidP="00000000" w:rsidRDefault="00000000" w:rsidRPr="00000000" w14:paraId="00000017">
            <w:pPr>
              <w:rPr>
                <w:sz w:val="22"/>
                <w:szCs w:val="22"/>
                <w:vertAlign w:val="baseline"/>
              </w:rPr>
            </w:pPr>
            <w:r w:rsidDel="00000000" w:rsidR="00000000" w:rsidRPr="00000000">
              <w:rPr>
                <w:rtl w:val="0"/>
              </w:rPr>
              <w:t xml:space="preserve">Yogurt</w:t>
            </w:r>
            <w:r w:rsidDel="00000000" w:rsidR="00000000" w:rsidRPr="00000000">
              <w:rPr>
                <w:rtl w:val="0"/>
              </w:rPr>
            </w:r>
          </w:p>
        </w:tc>
        <w:tc>
          <w:tcPr>
            <w:vAlign w:val="top"/>
          </w:tcPr>
          <w:p w:rsidR="00000000" w:rsidDel="00000000" w:rsidP="00000000" w:rsidRDefault="00000000" w:rsidRPr="00000000" w14:paraId="00000018">
            <w:pPr>
              <w:spacing w:line="360" w:lineRule="auto"/>
              <w:jc w:val="right"/>
              <w:rPr>
                <w:sz w:val="22"/>
                <w:szCs w:val="22"/>
                <w:vertAlign w:val="baseline"/>
              </w:rPr>
            </w:pPr>
            <w:r w:rsidDel="00000000" w:rsidR="00000000" w:rsidRPr="00000000">
              <w:rPr>
                <w:sz w:val="22"/>
                <w:szCs w:val="22"/>
                <w:rtl w:val="0"/>
              </w:rPr>
              <w:t xml:space="preserve">$10</w:t>
            </w:r>
            <w:r w:rsidDel="00000000" w:rsidR="00000000" w:rsidRPr="00000000">
              <w:rPr>
                <w:rtl w:val="0"/>
              </w:rPr>
            </w:r>
          </w:p>
        </w:tc>
        <w:tc>
          <w:tcPr>
            <w:vAlign w:val="top"/>
          </w:tcPr>
          <w:p w:rsidR="00000000" w:rsidDel="00000000" w:rsidP="00000000" w:rsidRDefault="00000000" w:rsidRPr="00000000" w14:paraId="00000019">
            <w:pPr>
              <w:spacing w:line="360" w:lineRule="auto"/>
              <w:jc w:val="right"/>
              <w:rPr>
                <w:sz w:val="22"/>
                <w:szCs w:val="22"/>
                <w:vertAlign w:val="baseline"/>
              </w:rPr>
            </w:pPr>
            <w:r w:rsidDel="00000000" w:rsidR="00000000" w:rsidRPr="00000000">
              <w:rPr>
                <w:sz w:val="22"/>
                <w:szCs w:val="22"/>
                <w:rtl w:val="0"/>
              </w:rPr>
              <w:t xml:space="preserve">1 Pint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w:t>
            </w:r>
          </w:p>
        </w:tc>
        <w:tc>
          <w:tcPr>
            <w:vAlign w:val="top"/>
          </w:tcPr>
          <w:p w:rsidR="00000000" w:rsidDel="00000000" w:rsidP="00000000" w:rsidRDefault="00000000" w:rsidRPr="00000000" w14:paraId="0000001B">
            <w:pP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1C">
            <w:pPr>
              <w:spacing w:line="360" w:lineRule="auto"/>
              <w:jc w:val="center"/>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1D">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p>
        </w:tc>
        <w:tc>
          <w:tcPr>
            <w:vAlign w:val="top"/>
          </w:tcPr>
          <w:p w:rsidR="00000000" w:rsidDel="00000000" w:rsidP="00000000" w:rsidRDefault="00000000" w:rsidRPr="00000000" w14:paraId="0000001F">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0">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1">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w:t>
            </w:r>
          </w:p>
        </w:tc>
        <w:tc>
          <w:tcPr>
            <w:vAlign w:val="top"/>
          </w:tcPr>
          <w:p w:rsidR="00000000" w:rsidDel="00000000" w:rsidP="00000000" w:rsidRDefault="00000000" w:rsidRPr="00000000" w14:paraId="00000023">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4">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5">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line="360" w:lineRule="auto"/>
              <w:rPr>
                <w:sz w:val="22"/>
                <w:szCs w:val="22"/>
                <w:vertAlign w:val="baseline"/>
              </w:rPr>
            </w:pPr>
            <w:r w:rsidDel="00000000" w:rsidR="00000000" w:rsidRPr="00000000">
              <w:rPr>
                <w:sz w:val="22"/>
                <w:szCs w:val="22"/>
                <w:vertAlign w:val="baseline"/>
                <w:rtl w:val="0"/>
              </w:rPr>
              <w:t xml:space="preserve">F</w:t>
            </w:r>
          </w:p>
        </w:tc>
        <w:tc>
          <w:tcPr>
            <w:vAlign w:val="top"/>
          </w:tcPr>
          <w:p w:rsidR="00000000" w:rsidDel="00000000" w:rsidP="00000000" w:rsidRDefault="00000000" w:rsidRPr="00000000" w14:paraId="00000027">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8">
            <w:pPr>
              <w:spacing w:line="360" w:lineRule="auto"/>
              <w:jc w:val="righ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9">
            <w:pPr>
              <w:spacing w:line="360" w:lineRule="auto"/>
              <w:jc w:val="right"/>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line="360" w:lineRule="auto"/>
              <w:rPr>
                <w:sz w:val="22"/>
                <w:szCs w:val="22"/>
                <w:vertAlign w:val="baseline"/>
              </w:rPr>
            </w:pPr>
            <w:r w:rsidDel="00000000" w:rsidR="00000000" w:rsidRPr="00000000">
              <w:rPr>
                <w:sz w:val="22"/>
                <w:szCs w:val="22"/>
                <w:vertAlign w:val="baseline"/>
                <w:rtl w:val="0"/>
              </w:rPr>
              <w:t xml:space="preserve">G</w:t>
            </w:r>
          </w:p>
        </w:tc>
        <w:tc>
          <w:tcPr>
            <w:vAlign w:val="top"/>
          </w:tcPr>
          <w:p w:rsidR="00000000" w:rsidDel="00000000" w:rsidP="00000000" w:rsidRDefault="00000000" w:rsidRPr="00000000" w14:paraId="0000002B">
            <w:pPr>
              <w:spacing w:line="360" w:lineRule="auto"/>
              <w:rPr>
                <w:sz w:val="22"/>
                <w:szCs w:val="22"/>
                <w:vertAlign w:val="baseline"/>
              </w:rPr>
            </w:pPr>
            <w:r w:rsidDel="00000000" w:rsidR="00000000" w:rsidRPr="00000000">
              <w:rPr>
                <w:sz w:val="22"/>
                <w:szCs w:val="22"/>
                <w:vertAlign w:val="baseline"/>
                <w:rtl w:val="0"/>
              </w:rPr>
              <w:t xml:space="preserve">Special item:</w:t>
            </w:r>
          </w:p>
        </w:tc>
        <w:tc>
          <w:tcPr>
            <w:vAlign w:val="top"/>
          </w:tcPr>
          <w:p w:rsidR="00000000" w:rsidDel="00000000" w:rsidP="00000000" w:rsidRDefault="00000000" w:rsidRPr="00000000" w14:paraId="0000002C">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02D">
            <w:pP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2E">
      <w:pPr>
        <w:ind w:left="720" w:firstLine="0"/>
        <w:rPr>
          <w:sz w:val="22"/>
          <w:szCs w:val="22"/>
          <w:vertAlign w:val="baseline"/>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2"/>
          <w:szCs w:val="22"/>
          <w:vertAlign w:val="baseline"/>
        </w:rPr>
      </w:pPr>
      <w:r w:rsidDel="00000000" w:rsidR="00000000" w:rsidRPr="00000000">
        <w:rPr>
          <w:sz w:val="22"/>
          <w:szCs w:val="22"/>
          <w:vertAlign w:val="baseline"/>
          <w:rtl w:val="0"/>
        </w:rPr>
        <w:t xml:space="preserve">This Agreement is a recurring contract and shall be valid for up to five (5) years, at which time it shall terminate unless extended by written agreement of the parties.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2"/>
          <w:szCs w:val="22"/>
          <w:vertAlign w:val="baseline"/>
        </w:rPr>
      </w:pPr>
      <w:r w:rsidDel="00000000" w:rsidR="00000000" w:rsidRPr="00000000">
        <w:rPr>
          <w:sz w:val="22"/>
          <w:szCs w:val="22"/>
          <w:vertAlign w:val="baseline"/>
          <w:rtl w:val="0"/>
        </w:rPr>
        <w:t xml:space="preserve">It is understood by both parties that at all times during the pendency of this Agreement, the ownership of the raw milk, and the dairy products made from that raw milk, remain the sole property of Owner.  It is also understood by the parties that the finished dairy products are not being sold or exchanged between the parties, and that Processor’s services are being retained by Owner solely for the making of customized dairy products from Owner’s raw milk.</w:t>
      </w:r>
    </w:p>
    <w:p w:rsidR="00000000" w:rsidDel="00000000" w:rsidP="00000000" w:rsidRDefault="00000000" w:rsidRPr="00000000" w14:paraId="00000032">
      <w:pPr>
        <w:rPr>
          <w:sz w:val="22"/>
          <w:szCs w:val="22"/>
          <w:vertAlign w:val="baseline"/>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2"/>
          <w:szCs w:val="22"/>
          <w:vertAlign w:val="baseline"/>
        </w:rPr>
      </w:pPr>
      <w:r w:rsidDel="00000000" w:rsidR="00000000" w:rsidRPr="00000000">
        <w:rPr>
          <w:sz w:val="22"/>
          <w:szCs w:val="22"/>
          <w:vertAlign w:val="baseline"/>
          <w:rtl w:val="0"/>
        </w:rPr>
        <w:t xml:space="preserve">The parties also agree that quality control standards shall be adopted by Processor during the pendency of this Agreement, and that those standards shall govern the making of finished dairy products that are subject to this Agreement.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2"/>
          <w:szCs w:val="22"/>
          <w:vertAlign w:val="baseline"/>
        </w:rPr>
      </w:pPr>
      <w:r w:rsidDel="00000000" w:rsidR="00000000" w:rsidRPr="00000000">
        <w:rPr>
          <w:sz w:val="22"/>
          <w:szCs w:val="22"/>
          <w:vertAlign w:val="baseline"/>
          <w:rtl w:val="0"/>
        </w:rPr>
        <w:t xml:space="preserve">Processor shall not be liable for any injury, illness, death, loss or damage resulting from the handling or consumption of raw dairy products and/or any other food by Owner, Owner’s family, or Owner’s guests nor for any injury suffered by Owner, Owner’s family, or Owner’s guests while on the Farm.</w:t>
      </w:r>
    </w:p>
    <w:p w:rsidR="00000000" w:rsidDel="00000000" w:rsidP="00000000" w:rsidRDefault="00000000" w:rsidRPr="00000000" w14:paraId="00000036">
      <w:pPr>
        <w:ind w:left="720" w:firstLine="0"/>
        <w:rPr>
          <w:sz w:val="22"/>
          <w:szCs w:val="22"/>
          <w:vertAlign w:val="baseline"/>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2"/>
          <w:szCs w:val="22"/>
          <w:vertAlign w:val="baseline"/>
        </w:rPr>
      </w:pPr>
      <w:r w:rsidDel="00000000" w:rsidR="00000000" w:rsidRPr="00000000">
        <w:rPr>
          <w:sz w:val="22"/>
          <w:szCs w:val="22"/>
          <w:vertAlign w:val="baseline"/>
          <w:rtl w:val="0"/>
        </w:rPr>
        <w:t xml:space="preserve">Owner agrees to indemnify Processor for any injury, illness, death, loss or damage caused in whole or in part by the handling or consumption of raw dairy products and/or any other food provided by Owner to another party and for any injury suffered while on the Farm by Owner, Owner’s family, or Owner’s guests.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rPr>
          <w:sz w:val="22"/>
          <w:szCs w:val="22"/>
          <w:vertAlign w:val="baseline"/>
        </w:rPr>
      </w:pPr>
      <w:r w:rsidDel="00000000" w:rsidR="00000000" w:rsidRPr="00000000">
        <w:rPr>
          <w:rtl w:val="0"/>
        </w:rPr>
      </w:r>
    </w:p>
    <w:p w:rsidR="00000000" w:rsidDel="00000000" w:rsidP="00000000" w:rsidRDefault="00000000" w:rsidRPr="00000000" w14:paraId="0000003A">
      <w:pPr>
        <w:rPr>
          <w:sz w:val="22"/>
          <w:szCs w:val="22"/>
          <w:vertAlign w:val="baseline"/>
        </w:rPr>
      </w:pPr>
      <w:r w:rsidDel="00000000" w:rsidR="00000000" w:rsidRPr="00000000">
        <w:rPr>
          <w:rtl w:val="0"/>
        </w:rPr>
      </w:r>
    </w:p>
    <w:p w:rsidR="00000000" w:rsidDel="00000000" w:rsidP="00000000" w:rsidRDefault="00000000" w:rsidRPr="00000000" w14:paraId="0000003B">
      <w:pPr>
        <w:jc w:val="both"/>
        <w:rPr>
          <w:sz w:val="22"/>
          <w:szCs w:val="22"/>
          <w:vertAlign w:val="baseline"/>
        </w:rPr>
      </w:pPr>
      <w:r w:rsidDel="00000000" w:rsidR="00000000" w:rsidRPr="00000000">
        <w:rPr>
          <w:sz w:val="22"/>
          <w:szCs w:val="22"/>
          <w:vertAlign w:val="baseline"/>
          <w:rtl w:val="0"/>
        </w:rPr>
        <w:t xml:space="preserve">IN WITNESS WHEREOF, the parties have executed this Agreement this </w:t>
      </w:r>
      <w:r w:rsidDel="00000000" w:rsidR="00000000" w:rsidRPr="00000000">
        <w:rPr>
          <w:sz w:val="22"/>
          <w:szCs w:val="22"/>
          <w:u w:val="single"/>
          <w:vertAlign w:val="baseline"/>
          <w:rtl w:val="0"/>
        </w:rPr>
        <w:t xml:space="preserve">_____</w:t>
      </w:r>
      <w:r w:rsidDel="00000000" w:rsidR="00000000" w:rsidRPr="00000000">
        <w:rPr>
          <w:sz w:val="22"/>
          <w:szCs w:val="22"/>
          <w:vertAlign w:val="baseline"/>
          <w:rtl w:val="0"/>
        </w:rPr>
        <w:t xml:space="preserve"> day of </w:t>
      </w:r>
      <w:r w:rsidDel="00000000" w:rsidR="00000000" w:rsidRPr="00000000">
        <w:rPr>
          <w:sz w:val="22"/>
          <w:szCs w:val="22"/>
          <w:u w:val="single"/>
          <w:vertAlign w:val="baseline"/>
          <w:rtl w:val="0"/>
        </w:rPr>
        <w:t xml:space="preserve">____________</w:t>
      </w:r>
      <w:r w:rsidDel="00000000" w:rsidR="00000000" w:rsidRPr="00000000">
        <w:rPr>
          <w:sz w:val="22"/>
          <w:szCs w:val="22"/>
          <w:vertAlign w:val="baseline"/>
          <w:rtl w:val="0"/>
        </w:rPr>
        <w:t xml:space="preserve">, 20______. </w:t>
      </w:r>
    </w:p>
    <w:p w:rsidR="00000000" w:rsidDel="00000000" w:rsidP="00000000" w:rsidRDefault="00000000" w:rsidRPr="00000000" w14:paraId="0000003C">
      <w:pPr>
        <w:jc w:val="both"/>
        <w:rPr>
          <w:sz w:val="22"/>
          <w:szCs w:val="22"/>
          <w:vertAlign w:val="baseline"/>
        </w:rPr>
      </w:pPr>
      <w:r w:rsidDel="00000000" w:rsidR="00000000" w:rsidRPr="00000000">
        <w:rPr>
          <w:rtl w:val="0"/>
        </w:rPr>
      </w:r>
    </w:p>
    <w:p w:rsidR="00000000" w:rsidDel="00000000" w:rsidP="00000000" w:rsidRDefault="00000000" w:rsidRPr="00000000" w14:paraId="0000003D">
      <w:pPr>
        <w:jc w:val="both"/>
        <w:rPr>
          <w:sz w:val="22"/>
          <w:szCs w:val="22"/>
          <w:vertAlign w:val="baseline"/>
        </w:rPr>
      </w:pPr>
      <w:r w:rsidDel="00000000" w:rsidR="00000000" w:rsidRPr="00000000">
        <w:rPr>
          <w:rtl w:val="0"/>
        </w:rPr>
      </w:r>
    </w:p>
    <w:p w:rsidR="00000000" w:rsidDel="00000000" w:rsidP="00000000" w:rsidRDefault="00000000" w:rsidRPr="00000000" w14:paraId="0000003E">
      <w:pPr>
        <w:jc w:val="both"/>
        <w:rPr>
          <w:sz w:val="22"/>
          <w:szCs w:val="22"/>
          <w:vertAlign w:val="baseline"/>
        </w:rPr>
      </w:pPr>
      <w:r w:rsidDel="00000000" w:rsidR="00000000" w:rsidRPr="00000000">
        <w:rPr>
          <w:sz w:val="22"/>
          <w:szCs w:val="22"/>
          <w:vertAlign w:val="baseline"/>
          <w:rtl w:val="0"/>
        </w:rPr>
        <w:t xml:space="preserve">__________________________</w:t>
        <w:tab/>
        <w:tab/>
        <w:tab/>
        <w:tab/>
        <w:tab/>
        <w:t xml:space="preserve">_______________________________</w:t>
      </w:r>
    </w:p>
    <w:p w:rsidR="00000000" w:rsidDel="00000000" w:rsidP="00000000" w:rsidRDefault="00000000" w:rsidRPr="00000000" w14:paraId="0000003F">
      <w:pPr>
        <w:jc w:val="both"/>
        <w:rPr>
          <w:sz w:val="22"/>
          <w:szCs w:val="22"/>
          <w:vertAlign w:val="baseline"/>
        </w:rPr>
      </w:pPr>
      <w:r w:rsidDel="00000000" w:rsidR="00000000" w:rsidRPr="00000000">
        <w:rPr>
          <w:sz w:val="22"/>
          <w:szCs w:val="22"/>
          <w:vertAlign w:val="baseline"/>
          <w:rtl w:val="0"/>
        </w:rPr>
        <w:t xml:space="preserve">Owner’s Signature</w:t>
        <w:tab/>
        <w:tab/>
        <w:tab/>
        <w:tab/>
        <w:tab/>
        <w:tab/>
        <w:t xml:space="preserve">Processor’s Signature</w:t>
      </w:r>
    </w:p>
    <w:p w:rsidR="00000000" w:rsidDel="00000000" w:rsidP="00000000" w:rsidRDefault="00000000" w:rsidRPr="00000000" w14:paraId="00000040">
      <w:pPr>
        <w:jc w:val="both"/>
        <w:rPr>
          <w:sz w:val="22"/>
          <w:szCs w:val="22"/>
          <w:vertAlign w:val="baseline"/>
        </w:rPr>
      </w:pPr>
      <w:r w:rsidDel="00000000" w:rsidR="00000000" w:rsidRPr="00000000">
        <w:rPr>
          <w:rtl w:val="0"/>
        </w:rPr>
      </w:r>
    </w:p>
    <w:p w:rsidR="00000000" w:rsidDel="00000000" w:rsidP="00000000" w:rsidRDefault="00000000" w:rsidRPr="00000000" w14:paraId="00000041">
      <w:pPr>
        <w:jc w:val="both"/>
        <w:rPr>
          <w:sz w:val="22"/>
          <w:szCs w:val="22"/>
          <w:vertAlign w:val="baseline"/>
        </w:rPr>
      </w:pPr>
      <w:r w:rsidDel="00000000" w:rsidR="00000000" w:rsidRPr="00000000">
        <w:rPr>
          <w:sz w:val="22"/>
          <w:szCs w:val="22"/>
          <w:vertAlign w:val="baseline"/>
          <w:rtl w:val="0"/>
        </w:rPr>
        <w:t xml:space="preserve">__________________________</w:t>
        <w:tab/>
        <w:tab/>
        <w:tab/>
        <w:tab/>
        <w:tab/>
        <w:t xml:space="preserve">__________________________</w:t>
      </w:r>
    </w:p>
    <w:p w:rsidR="00000000" w:rsidDel="00000000" w:rsidP="00000000" w:rsidRDefault="00000000" w:rsidRPr="00000000" w14:paraId="00000042">
      <w:pPr>
        <w:jc w:val="both"/>
        <w:rPr>
          <w:sz w:val="22"/>
          <w:szCs w:val="22"/>
          <w:vertAlign w:val="baseline"/>
        </w:rPr>
      </w:pPr>
      <w:r w:rsidDel="00000000" w:rsidR="00000000" w:rsidRPr="00000000">
        <w:rPr>
          <w:sz w:val="22"/>
          <w:szCs w:val="22"/>
          <w:vertAlign w:val="baseline"/>
          <w:rtl w:val="0"/>
        </w:rPr>
        <w:t xml:space="preserve">Print Name</w:t>
        <w:tab/>
        <w:tab/>
        <w:tab/>
        <w:tab/>
        <w:tab/>
        <w:tab/>
        <w:tab/>
        <w:t xml:space="preserve">Print Name</w:t>
      </w:r>
    </w:p>
    <w:p w:rsidR="00000000" w:rsidDel="00000000" w:rsidP="00000000" w:rsidRDefault="00000000" w:rsidRPr="00000000" w14:paraId="00000043">
      <w:pPr>
        <w:jc w:val="both"/>
        <w:rPr>
          <w:sz w:val="22"/>
          <w:szCs w:val="22"/>
          <w:vertAlign w:val="baseline"/>
        </w:rPr>
      </w:pPr>
      <w:r w:rsidDel="00000000" w:rsidR="00000000" w:rsidRPr="00000000">
        <w:rPr>
          <w:rtl w:val="0"/>
        </w:rPr>
      </w:r>
    </w:p>
    <w:p w:rsidR="00000000" w:rsidDel="00000000" w:rsidP="00000000" w:rsidRDefault="00000000" w:rsidRPr="00000000" w14:paraId="00000044">
      <w:pPr>
        <w:jc w:val="both"/>
        <w:rPr>
          <w:sz w:val="22"/>
          <w:szCs w:val="22"/>
          <w:u w:val="single"/>
          <w:vertAlign w:val="baseline"/>
        </w:rPr>
      </w:pPr>
      <w:r w:rsidDel="00000000" w:rsidR="00000000" w:rsidRPr="00000000">
        <w:rPr>
          <w:sz w:val="22"/>
          <w:szCs w:val="22"/>
          <w:u w:val="single"/>
          <w:vertAlign w:val="baseline"/>
          <w:rtl w:val="0"/>
        </w:rPr>
        <w:t xml:space="preserve">__________________________</w:t>
        <w:tab/>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5">
      <w:pPr>
        <w:jc w:val="both"/>
        <w:rPr>
          <w:sz w:val="22"/>
          <w:szCs w:val="22"/>
          <w:vertAlign w:val="baseline"/>
        </w:rPr>
      </w:pPr>
      <w:r w:rsidDel="00000000" w:rsidR="00000000" w:rsidRPr="00000000">
        <w:rPr>
          <w:sz w:val="22"/>
          <w:szCs w:val="22"/>
          <w:vertAlign w:val="baseline"/>
          <w:rtl w:val="0"/>
        </w:rPr>
        <w:t xml:space="preserve">Phone Number</w:t>
        <w:tab/>
        <w:tab/>
        <w:tab/>
        <w:tab/>
        <w:tab/>
        <w:tab/>
        <w:tab/>
        <w:t xml:space="preserve">Phone Number</w:t>
      </w:r>
    </w:p>
    <w:p w:rsidR="00000000" w:rsidDel="00000000" w:rsidP="00000000" w:rsidRDefault="00000000" w:rsidRPr="00000000" w14:paraId="00000046">
      <w:pPr>
        <w:jc w:val="both"/>
        <w:rPr>
          <w:sz w:val="22"/>
          <w:szCs w:val="22"/>
          <w:vertAlign w:val="baseline"/>
        </w:rPr>
      </w:pPr>
      <w:r w:rsidDel="00000000" w:rsidR="00000000" w:rsidRPr="00000000">
        <w:rPr>
          <w:rtl w:val="0"/>
        </w:rPr>
      </w:r>
    </w:p>
    <w:p w:rsidR="00000000" w:rsidDel="00000000" w:rsidP="00000000" w:rsidRDefault="00000000" w:rsidRPr="00000000" w14:paraId="00000047">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8">
      <w:pPr>
        <w:jc w:val="both"/>
        <w:rPr>
          <w:sz w:val="22"/>
          <w:szCs w:val="22"/>
          <w:vertAlign w:val="baseline"/>
        </w:rPr>
      </w:pPr>
      <w:r w:rsidDel="00000000" w:rsidR="00000000" w:rsidRPr="00000000">
        <w:rPr>
          <w:sz w:val="22"/>
          <w:szCs w:val="22"/>
          <w:vertAlign w:val="baseline"/>
          <w:rtl w:val="0"/>
        </w:rPr>
        <w:t xml:space="preserve">Address</w:t>
        <w:tab/>
        <w:tab/>
        <w:tab/>
        <w:tab/>
        <w:tab/>
        <w:tab/>
        <w:tab/>
        <w:t xml:space="preserve">Address</w:t>
      </w:r>
    </w:p>
    <w:p w:rsidR="00000000" w:rsidDel="00000000" w:rsidP="00000000" w:rsidRDefault="00000000" w:rsidRPr="00000000" w14:paraId="00000049">
      <w:pPr>
        <w:jc w:val="both"/>
        <w:rPr>
          <w:sz w:val="22"/>
          <w:szCs w:val="22"/>
          <w:vertAlign w:val="baseline"/>
        </w:rPr>
      </w:pPr>
      <w:r w:rsidDel="00000000" w:rsidR="00000000" w:rsidRPr="00000000">
        <w:rPr>
          <w:rtl w:val="0"/>
        </w:rPr>
      </w:r>
    </w:p>
    <w:p w:rsidR="00000000" w:rsidDel="00000000" w:rsidP="00000000" w:rsidRDefault="00000000" w:rsidRPr="00000000" w14:paraId="0000004A">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B">
      <w:pPr>
        <w:jc w:val="both"/>
        <w:rPr>
          <w:sz w:val="22"/>
          <w:szCs w:val="22"/>
          <w:u w:val="single"/>
          <w:vertAlign w:val="baseline"/>
        </w:rPr>
      </w:pPr>
      <w:r w:rsidDel="00000000" w:rsidR="00000000" w:rsidRPr="00000000">
        <w:rPr>
          <w:rtl w:val="0"/>
        </w:rPr>
      </w:r>
    </w:p>
    <w:p w:rsidR="00000000" w:rsidDel="00000000" w:rsidP="00000000" w:rsidRDefault="00000000" w:rsidRPr="00000000" w14:paraId="0000004C">
      <w:pPr>
        <w:jc w:val="both"/>
        <w:rPr>
          <w:sz w:val="22"/>
          <w:szCs w:val="22"/>
          <w:u w:val="single"/>
          <w:vertAlign w:val="baseline"/>
        </w:rPr>
      </w:pPr>
      <w:r w:rsidDel="00000000" w:rsidR="00000000" w:rsidRPr="00000000">
        <w:rPr>
          <w:rtl w:val="0"/>
        </w:rPr>
      </w:r>
    </w:p>
    <w:p w:rsidR="00000000" w:rsidDel="00000000" w:rsidP="00000000" w:rsidRDefault="00000000" w:rsidRPr="00000000" w14:paraId="0000004D">
      <w:pPr>
        <w:jc w:val="both"/>
        <w:rPr>
          <w:sz w:val="22"/>
          <w:szCs w:val="22"/>
          <w:u w:val="single"/>
          <w:vertAlign w:val="baseline"/>
        </w:rPr>
      </w:pPr>
      <w:r w:rsidDel="00000000" w:rsidR="00000000" w:rsidRPr="00000000">
        <w:rPr>
          <w:sz w:val="22"/>
          <w:szCs w:val="22"/>
          <w:u w:val="single"/>
          <w:vertAlign w:val="baseline"/>
          <w:rtl w:val="0"/>
        </w:rPr>
        <w:t xml:space="preserve">___________________________</w:t>
      </w:r>
      <w:r w:rsidDel="00000000" w:rsidR="00000000" w:rsidRPr="00000000">
        <w:rPr>
          <w:sz w:val="22"/>
          <w:szCs w:val="22"/>
          <w:vertAlign w:val="baseline"/>
          <w:rtl w:val="0"/>
        </w:rPr>
        <w:tab/>
        <w:tab/>
        <w:tab/>
        <w:tab/>
      </w:r>
      <w:r w:rsidDel="00000000" w:rsidR="00000000" w:rsidRPr="00000000">
        <w:rPr>
          <w:sz w:val="22"/>
          <w:szCs w:val="22"/>
          <w:u w:val="single"/>
          <w:vertAlign w:val="baseline"/>
          <w:rtl w:val="0"/>
        </w:rPr>
        <w:t xml:space="preserve">________________________________</w:t>
      </w:r>
    </w:p>
    <w:p w:rsidR="00000000" w:rsidDel="00000000" w:rsidP="00000000" w:rsidRDefault="00000000" w:rsidRPr="00000000" w14:paraId="0000004E">
      <w:pPr>
        <w:jc w:val="both"/>
        <w:rPr>
          <w:sz w:val="22"/>
          <w:szCs w:val="22"/>
          <w:vertAlign w:val="baseline"/>
        </w:rPr>
      </w:pPr>
      <w:r w:rsidDel="00000000" w:rsidR="00000000" w:rsidRPr="00000000">
        <w:rPr>
          <w:sz w:val="22"/>
          <w:szCs w:val="22"/>
          <w:vertAlign w:val="baseline"/>
          <w:rtl w:val="0"/>
        </w:rPr>
        <w:t xml:space="preserve">Email Address</w:t>
        <w:tab/>
        <w:tab/>
        <w:tab/>
        <w:tab/>
        <w:tab/>
        <w:tab/>
        <w:tab/>
        <w:t xml:space="preserve">Email Address</w:t>
      </w:r>
    </w:p>
    <w:p w:rsidR="00000000" w:rsidDel="00000000" w:rsidP="00000000" w:rsidRDefault="00000000" w:rsidRPr="00000000" w14:paraId="0000004F">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footerReference r:id="rId9" w:type="even"/>
      <w:pgSz w:h="15840" w:w="12240" w:orient="portrait"/>
      <w:pgMar w:bottom="864" w:top="72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LbOwUSa2HJ6n4MnIB0EZRsewFw==">CgMxLjA4AHIhMTNvQnlmQmJRb2ZpRG43d2xYM2RoeHRvck0yNXRWbEJy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