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4A46" w14:textId="77777777" w:rsidR="0021729B" w:rsidRDefault="0021729B" w:rsidP="00075CB0">
      <w:pPr>
        <w:spacing w:after="0"/>
        <w:contextualSpacing/>
        <w:rPr>
          <w:b/>
          <w:u w:val="single"/>
        </w:rPr>
      </w:pPr>
      <w:r>
        <w:rPr>
          <w:b/>
          <w:sz w:val="24"/>
          <w:szCs w:val="24"/>
          <w:u w:val="single"/>
        </w:rPr>
        <w:t>CPT-202</w:t>
      </w:r>
      <w:r>
        <w:rPr>
          <w:b/>
          <w:sz w:val="24"/>
          <w:szCs w:val="24"/>
          <w:u w:val="single"/>
        </w:rPr>
        <w:tab/>
        <w:t xml:space="preserve">                                             </w:t>
      </w:r>
      <w:r>
        <w:rPr>
          <w:b/>
          <w:u w:val="single"/>
        </w:rPr>
        <w:t xml:space="preserve">ASSIGNMENT – </w:t>
      </w:r>
      <w:r w:rsidR="00326943">
        <w:rPr>
          <w:b/>
          <w:u w:val="single"/>
        </w:rPr>
        <w:t>6</w:t>
      </w:r>
      <w:r>
        <w:rPr>
          <w:b/>
          <w:sz w:val="24"/>
          <w:szCs w:val="24"/>
          <w:u w:val="single"/>
        </w:rPr>
        <w:tab/>
        <w:t xml:space="preserve">                 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  <w:t>SQL</w:t>
      </w:r>
    </w:p>
    <w:p w14:paraId="184D58BE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 xml:space="preserve">USE </w:t>
      </w:r>
      <w:r w:rsidRPr="0021729B">
        <w:rPr>
          <w:b/>
          <w:u w:val="single"/>
        </w:rPr>
        <w:t xml:space="preserve">KimTay Pet Supplies </w:t>
      </w:r>
      <w:r>
        <w:rPr>
          <w:b/>
        </w:rPr>
        <w:t>DATABASE</w:t>
      </w:r>
    </w:p>
    <w:p w14:paraId="6A52277E" w14:textId="77777777" w:rsidR="0021729B" w:rsidRDefault="001A27D1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Each question is worth 10</w:t>
      </w:r>
      <w:r w:rsidR="001707C5">
        <w:rPr>
          <w:b/>
        </w:rPr>
        <w:t xml:space="preserve"> points</w:t>
      </w:r>
      <w:r w:rsidR="0021729B">
        <w:rPr>
          <w:b/>
        </w:rPr>
        <w:t>.</w:t>
      </w:r>
    </w:p>
    <w:p w14:paraId="6CC20EFF" w14:textId="634C8FA6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 w:rsidRPr="0021729B">
        <w:rPr>
          <w:b/>
        </w:rPr>
        <w:t xml:space="preserve">Answer each of the following questions </w:t>
      </w:r>
      <w:r w:rsidR="00EB7685">
        <w:rPr>
          <w:b/>
        </w:rPr>
        <w:t>after reading/reviewing</w:t>
      </w:r>
      <w:r w:rsidRPr="0021729B">
        <w:rPr>
          <w:b/>
        </w:rPr>
        <w:t xml:space="preserve"> </w:t>
      </w:r>
      <w:r>
        <w:rPr>
          <w:b/>
        </w:rPr>
        <w:t xml:space="preserve">Chapter </w:t>
      </w:r>
      <w:r w:rsidR="000F41EA">
        <w:rPr>
          <w:b/>
        </w:rPr>
        <w:t>6</w:t>
      </w:r>
      <w:r>
        <w:rPr>
          <w:b/>
        </w:rPr>
        <w:t xml:space="preserve"> of your textbook</w:t>
      </w:r>
      <w:r w:rsidRPr="0021729B">
        <w:rPr>
          <w:b/>
        </w:rPr>
        <w:t>.</w:t>
      </w:r>
    </w:p>
    <w:p w14:paraId="6BC640FF" w14:textId="38622A2B" w:rsidR="005D691F" w:rsidRDefault="000F41EA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Each</w:t>
      </w:r>
      <w:r w:rsidR="005D691F">
        <w:rPr>
          <w:b/>
        </w:rPr>
        <w:t xml:space="preserve"> question require</w:t>
      </w:r>
      <w:r>
        <w:rPr>
          <w:b/>
        </w:rPr>
        <w:t>s you to write</w:t>
      </w:r>
      <w:r w:rsidR="005D691F">
        <w:rPr>
          <w:b/>
        </w:rPr>
        <w:t xml:space="preserve"> SQL Code</w:t>
      </w:r>
      <w:r>
        <w:rPr>
          <w:b/>
        </w:rPr>
        <w:t>. S</w:t>
      </w:r>
      <w:r w:rsidR="005D691F">
        <w:rPr>
          <w:b/>
        </w:rPr>
        <w:t>ubmit your SQL Code</w:t>
      </w:r>
      <w:r w:rsidR="008C6899">
        <w:rPr>
          <w:b/>
        </w:rPr>
        <w:t>. You may submit your</w:t>
      </w:r>
      <w:r w:rsidR="005D691F">
        <w:rPr>
          <w:b/>
        </w:rPr>
        <w:t xml:space="preserve"> Output/Results</w:t>
      </w:r>
      <w:r w:rsidR="008C6899">
        <w:rPr>
          <w:b/>
        </w:rPr>
        <w:t xml:space="preserve"> too, but it is NOT necessary for this assignment as there are no SELECT statements to be written</w:t>
      </w:r>
      <w:r w:rsidR="005D691F">
        <w:rPr>
          <w:b/>
        </w:rPr>
        <w:t>.</w:t>
      </w:r>
    </w:p>
    <w:p w14:paraId="2FB87A49" w14:textId="77777777" w:rsidR="00803216" w:rsidRDefault="00803216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Submit your answers in a Word document via the Assignments link in D2L.</w:t>
      </w:r>
    </w:p>
    <w:p w14:paraId="533821E7" w14:textId="77777777" w:rsidR="0021729B" w:rsidRDefault="0021729B" w:rsidP="00075CB0">
      <w:pPr>
        <w:spacing w:after="0"/>
        <w:contextualSpacing/>
        <w:jc w:val="center"/>
        <w:rPr>
          <w:b/>
          <w:u w:val="single"/>
        </w:rPr>
      </w:pPr>
    </w:p>
    <w:p w14:paraId="2B797D86" w14:textId="77777777" w:rsidR="001A27D1" w:rsidRPr="002D3445" w:rsidRDefault="001A27D1" w:rsidP="001A27D1">
      <w:pPr>
        <w:pStyle w:val="Heading3"/>
      </w:pPr>
    </w:p>
    <w:p w14:paraId="6ED15904" w14:textId="6406E623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Create a NONCAT table</w:t>
      </w:r>
      <w:r w:rsidR="008C6899">
        <w:rPr>
          <w:rFonts w:asciiTheme="minorHAnsi" w:hAnsiTheme="minorHAnsi" w:cs="Times"/>
          <w:sz w:val="22"/>
          <w:szCs w:val="22"/>
        </w:rPr>
        <w:t>.</w:t>
      </w:r>
      <w:r w:rsidR="001A27D1" w:rsidRPr="002D3445">
        <w:rPr>
          <w:rFonts w:asciiTheme="minorHAnsi" w:hAnsiTheme="minorHAnsi" w:cs="Times"/>
          <w:sz w:val="22"/>
          <w:szCs w:val="22"/>
        </w:rPr>
        <w:t xml:space="preserve"> </w:t>
      </w:r>
      <w:r w:rsidRPr="000F41EA">
        <w:rPr>
          <w:rFonts w:asciiTheme="minorHAnsi" w:hAnsiTheme="minorHAnsi" w:cs="Times"/>
          <w:b/>
          <w:bCs/>
          <w:sz w:val="22"/>
          <w:szCs w:val="22"/>
        </w:rPr>
        <w:t xml:space="preserve">Name the table </w:t>
      </w:r>
      <w:r w:rsidRPr="000F41EA">
        <w:rPr>
          <w:rFonts w:asciiTheme="minorHAnsi" w:hAnsiTheme="minorHAnsi" w:cs="Times"/>
          <w:b/>
          <w:bCs/>
          <w:sz w:val="22"/>
          <w:szCs w:val="22"/>
          <w:highlight w:val="yellow"/>
        </w:rPr>
        <w:t>NONCAT_&lt;YourStudentID&gt;</w:t>
      </w:r>
      <w:r>
        <w:rPr>
          <w:rFonts w:asciiTheme="minorHAnsi" w:hAnsiTheme="minorHAnsi" w:cs="Times"/>
          <w:sz w:val="22"/>
          <w:szCs w:val="22"/>
        </w:rPr>
        <w:t xml:space="preserve"> (or NONCAT_DonaldDuck, NONCAT_MickeyMouse, etc.) </w:t>
      </w:r>
      <w:r w:rsidR="001A27D1" w:rsidRPr="002D3445">
        <w:rPr>
          <w:rFonts w:asciiTheme="minorHAnsi" w:hAnsiTheme="minorHAnsi" w:cs="Times"/>
          <w:sz w:val="22"/>
          <w:szCs w:val="22"/>
        </w:rPr>
        <w:t>with the structure shown in Figure 6-28.</w:t>
      </w:r>
    </w:p>
    <w:p w14:paraId="36F31569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NONCAT_042854</w:t>
      </w:r>
    </w:p>
    <w:p w14:paraId="26892FDE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7FE1F80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ITEM_ID </w:t>
      </w:r>
      <w:proofErr w:type="gramStart"/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B0B791E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2326B69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ON_HAND </w:t>
      </w:r>
      <w:proofErr w:type="gramStart"/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34F6A31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CATEGORY </w:t>
      </w:r>
      <w:proofErr w:type="gramStart"/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8A9CBD8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PRICE </w:t>
      </w:r>
      <w:proofErr w:type="gramStart"/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F908C4E" w14:textId="14FDE27B" w:rsidR="00646F1E" w:rsidRPr="00646F1E" w:rsidRDefault="00646F1E" w:rsidP="00646F1E">
      <w:pPr>
        <w:ind w:left="360"/>
      </w:pP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050D866" w14:textId="527F890D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 xml:space="preserve">Insert into the NONCAT table the item ID, description, number of units on hand, category, and unit price from the ITEM table for each item that is </w:t>
      </w:r>
      <w:r w:rsidR="001A27D1" w:rsidRPr="002D3445">
        <w:rPr>
          <w:rFonts w:asciiTheme="minorHAnsi" w:hAnsiTheme="minorHAnsi" w:cs="Times"/>
          <w:i/>
          <w:iCs/>
          <w:sz w:val="22"/>
          <w:szCs w:val="22"/>
        </w:rPr>
        <w:t>not</w:t>
      </w:r>
      <w:r w:rsidR="001A27D1" w:rsidRPr="002D3445">
        <w:rPr>
          <w:rFonts w:asciiTheme="minorHAnsi" w:hAnsiTheme="minorHAnsi" w:cs="Times"/>
          <w:iCs/>
          <w:sz w:val="22"/>
          <w:szCs w:val="22"/>
        </w:rPr>
        <w:t xml:space="preserve"> </w:t>
      </w:r>
      <w:r w:rsidR="001A27D1" w:rsidRPr="002D3445">
        <w:rPr>
          <w:rFonts w:asciiTheme="minorHAnsi" w:hAnsiTheme="minorHAnsi" w:cs="Times"/>
          <w:sz w:val="22"/>
          <w:szCs w:val="22"/>
        </w:rPr>
        <w:t>in category CAT.</w:t>
      </w:r>
    </w:p>
    <w:p w14:paraId="195D8527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NONCAT_042854</w:t>
      </w:r>
    </w:p>
    <w:p w14:paraId="33C9E304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ITEM_ID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ON_HAND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</w:t>
      </w:r>
    </w:p>
    <w:p w14:paraId="6316CC9E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</w:t>
      </w:r>
    </w:p>
    <w:p w14:paraId="7CB4C421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CATEGORY 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!</w:t>
      </w:r>
      <w:proofErr w:type="gramEnd"/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FF0000"/>
          <w:sz w:val="19"/>
          <w:szCs w:val="19"/>
          <w:highlight w:val="white"/>
        </w:rPr>
        <w:t>'CAT</w:t>
      </w:r>
      <w:proofErr w:type="gramStart"/>
      <w:r w:rsidRPr="00646F1E"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proofErr w:type="gramEnd"/>
    </w:p>
    <w:p w14:paraId="74498813" w14:textId="2F7A00FF" w:rsidR="00646F1E" w:rsidRDefault="00646F1E" w:rsidP="00646F1E">
      <w:r w:rsidRPr="00646F1E">
        <w:drawing>
          <wp:inline distT="0" distB="0" distL="0" distR="0" wp14:anchorId="53CAEE6C" wp14:editId="756C65FF">
            <wp:extent cx="5925377" cy="1028844"/>
            <wp:effectExtent l="0" t="0" r="0" b="0"/>
            <wp:docPr id="705290174" name="Picture 1" descr="The text describes a log entry indicating that 13 rows were affected and the completion time of this event was on March 13, 2026, at 2:45 P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90174" name="Picture 1" descr="The text describes a log entry indicating that 13 rows were affected and the completion time of this event was on March 13, 2026, at 2:45 PM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F0DA" w14:textId="77777777" w:rsidR="00646F1E" w:rsidRDefault="00646F1E">
      <w:pPr>
        <w:spacing w:after="160" w:line="259" w:lineRule="auto"/>
      </w:pPr>
      <w:r>
        <w:br w:type="page"/>
      </w:r>
    </w:p>
    <w:p w14:paraId="2B246D18" w14:textId="77777777" w:rsidR="00646F1E" w:rsidRPr="00646F1E" w:rsidRDefault="00646F1E" w:rsidP="00646F1E"/>
    <w:p w14:paraId="688ABB43" w14:textId="01B98F18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In the NONCAT table, change the description of item ID DT12 to “Dog Toy Gift Bonanza.”</w:t>
      </w:r>
    </w:p>
    <w:p w14:paraId="6A5892FB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NONCAT_042854</w:t>
      </w:r>
    </w:p>
    <w:p w14:paraId="630B9421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FF0000"/>
          <w:sz w:val="19"/>
          <w:szCs w:val="19"/>
          <w:highlight w:val="white"/>
        </w:rPr>
        <w:t>'Dog Toy Gift Bonanza'</w:t>
      </w:r>
    </w:p>
    <w:p w14:paraId="066C00CF" w14:textId="4E3E93DF" w:rsidR="00646F1E" w:rsidRDefault="00646F1E" w:rsidP="00646F1E">
      <w:pPr>
        <w:ind w:left="360"/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>item_id</w:t>
      </w:r>
      <w:proofErr w:type="spellEnd"/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FF0000"/>
          <w:sz w:val="19"/>
          <w:szCs w:val="19"/>
          <w:highlight w:val="white"/>
        </w:rPr>
        <w:t>'DT12'</w:t>
      </w:r>
    </w:p>
    <w:p w14:paraId="3BB4D295" w14:textId="7E18B845" w:rsidR="00646F1E" w:rsidRPr="00646F1E" w:rsidRDefault="00646F1E" w:rsidP="00646F1E">
      <w:r w:rsidRPr="00646F1E">
        <w:drawing>
          <wp:inline distT="0" distB="0" distL="0" distR="0" wp14:anchorId="156232A5" wp14:editId="3CE91D57">
            <wp:extent cx="5943600" cy="1119505"/>
            <wp:effectExtent l="0" t="0" r="0" b="4445"/>
            <wp:docPr id="629549025" name="Picture 1" descr="The text indicates a completion time of March 13, 2026, at 2:49 PM, Pacific Daylight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49025" name="Picture 1" descr="The text indicates a completion time of March 13, 2026, at 2:49 PM, Pacific Daylight Tim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DD12" w14:textId="46B34E41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In the NONCAT table, increase the price of each item in category BRD by five percent. (</w:t>
      </w:r>
      <w:r w:rsidR="001A27D1" w:rsidRPr="002D3445">
        <w:rPr>
          <w:rFonts w:asciiTheme="minorHAnsi" w:hAnsiTheme="minorHAnsi" w:cs="Times"/>
          <w:i/>
          <w:iCs/>
          <w:sz w:val="22"/>
          <w:szCs w:val="22"/>
        </w:rPr>
        <w:t>Hint</w:t>
      </w:r>
      <w:r w:rsidR="001A27D1" w:rsidRPr="002D3445">
        <w:rPr>
          <w:rFonts w:asciiTheme="minorHAnsi" w:hAnsiTheme="minorHAnsi" w:cs="Times"/>
          <w:sz w:val="22"/>
          <w:szCs w:val="22"/>
        </w:rPr>
        <w:t>: Multiply each price by 1.05.)</w:t>
      </w:r>
    </w:p>
    <w:p w14:paraId="7451E74D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NONCAT_042854</w:t>
      </w:r>
    </w:p>
    <w:p w14:paraId="052362D2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 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 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1.05</w:t>
      </w:r>
    </w:p>
    <w:p w14:paraId="5BCAAFEB" w14:textId="3992D0DB" w:rsidR="00646F1E" w:rsidRDefault="00646F1E" w:rsidP="00646F1E">
      <w:pPr>
        <w:ind w:left="360"/>
        <w:rPr>
          <w:rFonts w:ascii="Cascadia Mono" w:hAnsi="Cascadia Mono" w:cs="Cascadia Mono"/>
          <w:color w:val="FF0000"/>
          <w:sz w:val="19"/>
          <w:szCs w:val="19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 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FF0000"/>
          <w:sz w:val="19"/>
          <w:szCs w:val="19"/>
          <w:highlight w:val="white"/>
        </w:rPr>
        <w:t>'BRD'</w:t>
      </w:r>
    </w:p>
    <w:p w14:paraId="53EFA285" w14:textId="61F9E633" w:rsidR="00646F1E" w:rsidRPr="00646F1E" w:rsidRDefault="00646F1E" w:rsidP="00646F1E">
      <w:pPr>
        <w:ind w:left="360"/>
      </w:pPr>
      <w:r w:rsidRPr="00646F1E">
        <w:drawing>
          <wp:inline distT="0" distB="0" distL="0" distR="0" wp14:anchorId="4B012DDC" wp14:editId="1CDD8DCF">
            <wp:extent cx="5658640" cy="924054"/>
            <wp:effectExtent l="0" t="0" r="0" b="9525"/>
            <wp:docPr id="1761049794" name="Picture 1" descr="The text describes a status update, indicating two rows were completed on March 13, 2026, at 2:59 PM UTC-7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49794" name="Picture 1" descr="The text describes a status update, indicating two rows were completed on March 13, 2026, at 2:59 PM UTC-7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CC4F" w14:textId="67CDF8D7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Add the following item to the NONCAT table: item ID: FF17; description: Premium Fish Food; number of units on hand: 10; category: FSH; and price: 11.95.</w:t>
      </w:r>
    </w:p>
    <w:p w14:paraId="4B9BF735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noncat_042854</w:t>
      </w:r>
    </w:p>
    <w:p w14:paraId="39678D96" w14:textId="77777777" w:rsid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46F1E">
        <w:rPr>
          <w:rFonts w:ascii="Cascadia Mono" w:hAnsi="Cascadia Mono" w:cs="Cascadia Mono"/>
          <w:color w:val="FF0000"/>
          <w:sz w:val="19"/>
          <w:szCs w:val="19"/>
          <w:highlight w:val="white"/>
        </w:rPr>
        <w:t>'FF17'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FF0000"/>
          <w:sz w:val="19"/>
          <w:szCs w:val="19"/>
          <w:highlight w:val="white"/>
        </w:rPr>
        <w:t>'Premium Fish Food'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FF0000"/>
          <w:sz w:val="19"/>
          <w:szCs w:val="19"/>
          <w:highlight w:val="white"/>
        </w:rPr>
        <w:t>'FSH'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11.95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F807102" w14:textId="1DFEF453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58EFDF74" wp14:editId="13DC0817">
            <wp:extent cx="5943600" cy="963930"/>
            <wp:effectExtent l="0" t="0" r="0" b="7620"/>
            <wp:docPr id="5879796" name="Picture 1" descr="The text indicates a completed action with a timestamp of March 13, 2023, at 12:22 PM, Easter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796" name="Picture 1" descr="The text indicates a completed action with a timestamp of March 13, 2023, at 12:22 PM, Eastern Tim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4761" w14:textId="77777777" w:rsidR="00646F1E" w:rsidRPr="00646F1E" w:rsidRDefault="00646F1E" w:rsidP="00646F1E"/>
    <w:p w14:paraId="41DD6EB2" w14:textId="77777777" w:rsidR="00646F1E" w:rsidRDefault="00646F1E">
      <w:pPr>
        <w:spacing w:after="160" w:line="259" w:lineRule="auto"/>
        <w:rPr>
          <w:rFonts w:asciiTheme="minorHAnsi" w:eastAsia="Times New Roman" w:hAnsiTheme="minorHAnsi" w:cs="Times"/>
        </w:rPr>
      </w:pPr>
      <w:r>
        <w:rPr>
          <w:rFonts w:asciiTheme="minorHAnsi" w:hAnsiTheme="minorHAnsi" w:cs="Times"/>
        </w:rPr>
        <w:br w:type="page"/>
      </w:r>
    </w:p>
    <w:p w14:paraId="0FB1EB90" w14:textId="2A6D658C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lastRenderedPageBreak/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Delete every item in the NONCAT table for which the category is HOR.</w:t>
      </w:r>
    </w:p>
    <w:p w14:paraId="4151FF55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noncat_042854</w:t>
      </w:r>
    </w:p>
    <w:p w14:paraId="1993B0FC" w14:textId="01BD24BE" w:rsidR="00646F1E" w:rsidRDefault="00646F1E" w:rsidP="00646F1E">
      <w:pPr>
        <w:ind w:left="360"/>
        <w:rPr>
          <w:rFonts w:ascii="Cascadia Mono" w:hAnsi="Cascadia Mono" w:cs="Cascadia Mono"/>
          <w:color w:val="FF0000"/>
          <w:sz w:val="19"/>
          <w:szCs w:val="19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 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FF0000"/>
          <w:sz w:val="19"/>
          <w:szCs w:val="19"/>
          <w:highlight w:val="white"/>
        </w:rPr>
        <w:t>'HOR'</w:t>
      </w:r>
    </w:p>
    <w:p w14:paraId="58609617" w14:textId="35EA5235" w:rsidR="00646F1E" w:rsidRPr="00646F1E" w:rsidRDefault="00646F1E" w:rsidP="00646F1E">
      <w:pPr>
        <w:ind w:left="360"/>
      </w:pPr>
      <w:r w:rsidRPr="00646F1E">
        <w:drawing>
          <wp:inline distT="0" distB="0" distL="0" distR="0" wp14:anchorId="7960917E" wp14:editId="78707A1D">
            <wp:extent cx="5915851" cy="1028844"/>
            <wp:effectExtent l="0" t="0" r="0" b="0"/>
            <wp:docPr id="1854303357" name="Picture 1" descr="The text indicates a system completion status, with 4 rows affected, completed on March 13, 2026, at 12:31 PM, Pacific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03357" name="Picture 1" descr="The text indicates a system completion status, with 4 rows affected, completed on March 13, 2026, at 12:31 PM, Pacific Tim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A644" w14:textId="499FF8A1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In the NONCAT table, change the category for item UF39 to null.</w:t>
      </w:r>
    </w:p>
    <w:p w14:paraId="05EA9AFB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noncat_042854</w:t>
      </w:r>
    </w:p>
    <w:p w14:paraId="1448486F" w14:textId="77777777" w:rsidR="00646F1E" w:rsidRPr="00646F1E" w:rsidRDefault="00646F1E" w:rsidP="00646F1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 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14:paraId="218F2183" w14:textId="340F751C" w:rsidR="00646F1E" w:rsidRDefault="00646F1E" w:rsidP="00646F1E">
      <w:pPr>
        <w:ind w:left="360"/>
        <w:rPr>
          <w:rFonts w:ascii="Cascadia Mono" w:hAnsi="Cascadia Mono" w:cs="Cascadia Mono"/>
          <w:color w:val="FF0000"/>
          <w:sz w:val="19"/>
          <w:szCs w:val="19"/>
        </w:rPr>
      </w:pPr>
      <w:r w:rsidRPr="00646F1E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>item_id</w:t>
      </w:r>
      <w:proofErr w:type="spellEnd"/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646F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F1E">
        <w:rPr>
          <w:rFonts w:ascii="Cascadia Mono" w:hAnsi="Cascadia Mono" w:cs="Cascadia Mono"/>
          <w:color w:val="FF0000"/>
          <w:sz w:val="19"/>
          <w:szCs w:val="19"/>
          <w:highlight w:val="white"/>
        </w:rPr>
        <w:t>'UF39'</w:t>
      </w:r>
    </w:p>
    <w:p w14:paraId="09ECDCA1" w14:textId="3555FE49" w:rsidR="00646F1E" w:rsidRPr="00646F1E" w:rsidRDefault="00646F1E" w:rsidP="00646F1E">
      <w:pPr>
        <w:ind w:left="360"/>
      </w:pPr>
      <w:r w:rsidRPr="00646F1E">
        <w:drawing>
          <wp:inline distT="0" distB="0" distL="0" distR="0" wp14:anchorId="3F09135B" wp14:editId="5FAC51E4">
            <wp:extent cx="5696745" cy="1057423"/>
            <wp:effectExtent l="0" t="0" r="0" b="9525"/>
            <wp:docPr id="1227173630" name="Picture 1" descr="The text indicates a completed task or process that was finished on March 13, 2026, at 12:32:39 PM Pacific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73630" name="Picture 1" descr="The text indicates a completed task or process that was finished on March 13, 2026, at 12:32:39 PM Pacific Tim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ACE7" w14:textId="53D62039" w:rsidR="006F1721" w:rsidRDefault="000F41EA" w:rsidP="006F172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Add a column named ON_HAND_VALUE to the NONCAT table. The on-hand value is a seven-digit number with two decimal places that represents the product of the number of units on hand and the price. Then set all values of ON_HAND_VALUE to ON_HAND * PRICE.</w:t>
      </w:r>
    </w:p>
    <w:p w14:paraId="294729EE" w14:textId="77777777" w:rsidR="006F1721" w:rsidRPr="006F1721" w:rsidRDefault="006F1721" w:rsidP="006F172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F1721"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1721"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noncat_042854</w:t>
      </w:r>
    </w:p>
    <w:p w14:paraId="6A4CE033" w14:textId="2A205BE4" w:rsidR="006F1721" w:rsidRDefault="006F1721" w:rsidP="006F1721">
      <w:pPr>
        <w:ind w:left="360"/>
        <w:rPr>
          <w:rFonts w:ascii="Cascadia Mono" w:hAnsi="Cascadia Mono" w:cs="Cascadia Mono"/>
          <w:color w:val="808080"/>
          <w:sz w:val="19"/>
          <w:szCs w:val="19"/>
        </w:rPr>
      </w:pPr>
      <w:r w:rsidRPr="006F1721">
        <w:rPr>
          <w:rFonts w:ascii="Cascadia Mono" w:hAnsi="Cascadia Mono" w:cs="Cascadia Mono"/>
          <w:color w:val="0000FF"/>
          <w:sz w:val="19"/>
          <w:szCs w:val="19"/>
          <w:highlight w:val="white"/>
        </w:rPr>
        <w:t>add</w:t>
      </w:r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>on_hand_value</w:t>
      </w:r>
      <w:proofErr w:type="spellEnd"/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F1721"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 w:rsidRPr="006F1721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 w:rsidRPr="006F1721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proofErr w:type="gramStart"/>
      <w:r w:rsidRPr="006F1721"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  <w:proofErr w:type="gramEnd"/>
    </w:p>
    <w:p w14:paraId="5401FDB4" w14:textId="77777777" w:rsidR="006F1721" w:rsidRDefault="006F1721" w:rsidP="006F1721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noncat_042854</w:t>
      </w:r>
    </w:p>
    <w:p w14:paraId="1EFF51C4" w14:textId="6B6EBC74" w:rsidR="006F1721" w:rsidRDefault="006F1721" w:rsidP="006F1721">
      <w:pPr>
        <w:ind w:left="360"/>
        <w:rPr>
          <w:rFonts w:ascii="Cascadia Mono" w:eastAsiaTheme="minorHAnsi" w:hAnsi="Cascadia Mono" w:cs="Cascadia Mono"/>
          <w:color w:val="80808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on_hand_value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on_hand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price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</w:rPr>
        <w:t>;</w:t>
      </w:r>
      <w:proofErr w:type="gramEnd"/>
    </w:p>
    <w:p w14:paraId="1B27571B" w14:textId="67242122" w:rsidR="006F1721" w:rsidRDefault="006F1721" w:rsidP="006F1721">
      <w:pPr>
        <w:ind w:left="360"/>
        <w:rPr>
          <w:rFonts w:ascii="Cascadia Mono" w:hAnsi="Cascadia Mono" w:cs="Cascadia Mono"/>
          <w:color w:val="808080"/>
          <w:sz w:val="19"/>
          <w:szCs w:val="19"/>
        </w:rPr>
      </w:pPr>
      <w:r w:rsidRPr="006F1721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7017F5A2" wp14:editId="7A6D19F1">
            <wp:extent cx="5868219" cy="933580"/>
            <wp:effectExtent l="0" t="0" r="0" b="0"/>
            <wp:docPr id="600149909" name="Picture 1" descr="The text indicates a log entry detailing the completion of a process involving 10 rows of data at a specific timestam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49909" name="Picture 1" descr="The text indicates a log entry detailing the completion of a process involving 10 rows of data at a specific timestamp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45EB" w14:textId="77777777" w:rsidR="006F1721" w:rsidRPr="006F1721" w:rsidRDefault="006F1721" w:rsidP="006F1721">
      <w:pPr>
        <w:ind w:left="360"/>
      </w:pPr>
    </w:p>
    <w:p w14:paraId="6F99BE3D" w14:textId="6680E4BC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In the NONCAT table, increase the length of the DESCRIPTION column to 40 characters.</w:t>
      </w:r>
    </w:p>
    <w:p w14:paraId="1963E34F" w14:textId="77777777" w:rsidR="006F1721" w:rsidRPr="006F1721" w:rsidRDefault="006F1721" w:rsidP="006F172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F1721"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1721"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noncat_042854</w:t>
      </w:r>
    </w:p>
    <w:p w14:paraId="15C3A697" w14:textId="2814079F" w:rsidR="006F1721" w:rsidRDefault="006F1721" w:rsidP="006F1721">
      <w:pPr>
        <w:ind w:left="360"/>
        <w:rPr>
          <w:rFonts w:ascii="Cascadia Mono" w:hAnsi="Cascadia Mono" w:cs="Cascadia Mono"/>
          <w:color w:val="808080"/>
          <w:sz w:val="19"/>
          <w:szCs w:val="19"/>
        </w:rPr>
      </w:pPr>
      <w:r w:rsidRPr="006F1721"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1721">
        <w:rPr>
          <w:rFonts w:ascii="Cascadia Mono" w:hAnsi="Cascadia Mono" w:cs="Cascadia Mono"/>
          <w:color w:val="0000FF"/>
          <w:sz w:val="19"/>
          <w:szCs w:val="19"/>
          <w:highlight w:val="white"/>
        </w:rPr>
        <w:t>column</w:t>
      </w:r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F1721"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6F1721"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 w:rsidRPr="006F1721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6F1721">
        <w:rPr>
          <w:rFonts w:ascii="Cascadia Mono" w:hAnsi="Cascadia Mono" w:cs="Cascadia Mono"/>
          <w:color w:val="000000"/>
          <w:sz w:val="19"/>
          <w:szCs w:val="19"/>
          <w:highlight w:val="white"/>
        </w:rPr>
        <w:t>40</w:t>
      </w:r>
      <w:proofErr w:type="gramStart"/>
      <w:r w:rsidRPr="006F1721"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  <w:proofErr w:type="gramEnd"/>
    </w:p>
    <w:p w14:paraId="3DBF8C5A" w14:textId="10ECB149" w:rsidR="006F1721" w:rsidRPr="006F1721" w:rsidRDefault="006F1721" w:rsidP="006F1721">
      <w:pPr>
        <w:ind w:left="360"/>
      </w:pPr>
      <w:r w:rsidRPr="006F1721">
        <w:drawing>
          <wp:inline distT="0" distB="0" distL="0" distR="0" wp14:anchorId="6359FB7C" wp14:editId="2B41B6A5">
            <wp:extent cx="5943600" cy="932815"/>
            <wp:effectExtent l="0" t="0" r="0" b="635"/>
            <wp:docPr id="110171096" name="Picture 1" descr="The image displays a timestamp and a message indicating a completed command with a specific date and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1096" name="Picture 1" descr="The image displays a timestamp and a message indicating a completed command with a specific date and time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1C1F" w14:textId="79D3F974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 xml:space="preserve">Remove the NONCAT table from the </w:t>
      </w:r>
      <w:proofErr w:type="spellStart"/>
      <w:r w:rsidR="001A27D1" w:rsidRPr="002D3445">
        <w:rPr>
          <w:rFonts w:asciiTheme="minorHAnsi" w:hAnsiTheme="minorHAnsi" w:cs="Times"/>
          <w:sz w:val="22"/>
          <w:szCs w:val="22"/>
        </w:rPr>
        <w:t>KimTay</w:t>
      </w:r>
      <w:proofErr w:type="spellEnd"/>
      <w:r w:rsidR="001A27D1" w:rsidRPr="002D3445">
        <w:rPr>
          <w:rFonts w:asciiTheme="minorHAnsi" w:hAnsiTheme="minorHAnsi" w:cs="Times"/>
          <w:sz w:val="22"/>
          <w:szCs w:val="22"/>
        </w:rPr>
        <w:t xml:space="preserve"> Pet Supplies database.</w:t>
      </w:r>
    </w:p>
    <w:p w14:paraId="4E609228" w14:textId="5878E783" w:rsidR="006F1721" w:rsidRDefault="006F1721" w:rsidP="006F1721">
      <w:pPr>
        <w:ind w:firstLine="36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noncat_042854</w:t>
      </w:r>
    </w:p>
    <w:p w14:paraId="1CAF04BB" w14:textId="7E57DE55" w:rsidR="006F1721" w:rsidRPr="006F1721" w:rsidRDefault="006F1721" w:rsidP="006F1721">
      <w:pPr>
        <w:ind w:firstLine="360"/>
      </w:pPr>
      <w:r w:rsidRPr="006F1721">
        <w:drawing>
          <wp:inline distT="0" distB="0" distL="0" distR="0" wp14:anchorId="0BF96841" wp14:editId="60CDF02D">
            <wp:extent cx="5943600" cy="898525"/>
            <wp:effectExtent l="0" t="0" r="0" b="0"/>
            <wp:docPr id="1790478328" name="Picture 1" descr="The text indicates a successful completion of commands, timestamped on March 13, 2026, at 5:40 P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78328" name="Picture 1" descr="The text indicates a successful completion of commands, timestamped on March 13, 2026, at 5:40 PM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721" w:rsidRPr="006F1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LTStd-Bold">
    <w:altName w:val="Arial"/>
    <w:charset w:val="00"/>
    <w:family w:val="auto"/>
    <w:pitch w:val="variable"/>
    <w:sig w:usb0="E00002FF" w:usb1="5000785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28C"/>
    <w:multiLevelType w:val="hybridMultilevel"/>
    <w:tmpl w:val="50AC3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3839"/>
    <w:multiLevelType w:val="hybridMultilevel"/>
    <w:tmpl w:val="52CCB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96CB1"/>
    <w:multiLevelType w:val="hybridMultilevel"/>
    <w:tmpl w:val="990AA33E"/>
    <w:lvl w:ilvl="0" w:tplc="0409000F">
      <w:start w:val="1"/>
      <w:numFmt w:val="decimal"/>
      <w:lvlText w:val="%1."/>
      <w:lvlJc w:val="left"/>
      <w:pPr>
        <w:ind w:left="51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52622"/>
    <w:multiLevelType w:val="hybridMultilevel"/>
    <w:tmpl w:val="98266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A40F5"/>
    <w:multiLevelType w:val="hybridMultilevel"/>
    <w:tmpl w:val="860E5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7E4BCF"/>
    <w:multiLevelType w:val="hybridMultilevel"/>
    <w:tmpl w:val="202C7D54"/>
    <w:lvl w:ilvl="0" w:tplc="4A3EC36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2004B93"/>
    <w:multiLevelType w:val="hybridMultilevel"/>
    <w:tmpl w:val="09788B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00F20BE"/>
    <w:multiLevelType w:val="hybridMultilevel"/>
    <w:tmpl w:val="2520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5864EB"/>
    <w:multiLevelType w:val="hybridMultilevel"/>
    <w:tmpl w:val="EC425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F05955"/>
    <w:multiLevelType w:val="hybridMultilevel"/>
    <w:tmpl w:val="4F421C24"/>
    <w:lvl w:ilvl="0" w:tplc="E79A90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843316">
    <w:abstractNumId w:val="9"/>
  </w:num>
  <w:num w:numId="2" w16cid:durableId="1133139296">
    <w:abstractNumId w:val="1"/>
  </w:num>
  <w:num w:numId="3" w16cid:durableId="2096780105">
    <w:abstractNumId w:val="8"/>
  </w:num>
  <w:num w:numId="4" w16cid:durableId="2022506853">
    <w:abstractNumId w:val="0"/>
  </w:num>
  <w:num w:numId="5" w16cid:durableId="311912983">
    <w:abstractNumId w:val="4"/>
  </w:num>
  <w:num w:numId="6" w16cid:durableId="1046681381">
    <w:abstractNumId w:val="6"/>
  </w:num>
  <w:num w:numId="7" w16cid:durableId="1889339088">
    <w:abstractNumId w:val="5"/>
  </w:num>
  <w:num w:numId="8" w16cid:durableId="2079740759">
    <w:abstractNumId w:val="2"/>
  </w:num>
  <w:num w:numId="9" w16cid:durableId="82916954">
    <w:abstractNumId w:val="7"/>
  </w:num>
  <w:num w:numId="10" w16cid:durableId="454375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9B"/>
    <w:rsid w:val="00075CB0"/>
    <w:rsid w:val="000B1B48"/>
    <w:rsid w:val="000E7924"/>
    <w:rsid w:val="000F41EA"/>
    <w:rsid w:val="00156AB6"/>
    <w:rsid w:val="001707C5"/>
    <w:rsid w:val="001A27D1"/>
    <w:rsid w:val="001A7681"/>
    <w:rsid w:val="001C7F21"/>
    <w:rsid w:val="001E2310"/>
    <w:rsid w:val="0021729B"/>
    <w:rsid w:val="00275B7D"/>
    <w:rsid w:val="00326943"/>
    <w:rsid w:val="003B144A"/>
    <w:rsid w:val="004D2F40"/>
    <w:rsid w:val="005D691F"/>
    <w:rsid w:val="00646F1E"/>
    <w:rsid w:val="006D3228"/>
    <w:rsid w:val="006F1721"/>
    <w:rsid w:val="00746D4B"/>
    <w:rsid w:val="00747057"/>
    <w:rsid w:val="00773269"/>
    <w:rsid w:val="007872D8"/>
    <w:rsid w:val="00803216"/>
    <w:rsid w:val="00820228"/>
    <w:rsid w:val="00871273"/>
    <w:rsid w:val="008C6899"/>
    <w:rsid w:val="00945220"/>
    <w:rsid w:val="00A64C3A"/>
    <w:rsid w:val="00C36EEA"/>
    <w:rsid w:val="00CD3AD1"/>
    <w:rsid w:val="00DC32E1"/>
    <w:rsid w:val="00EB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C19C"/>
  <w15:chartTrackingRefBased/>
  <w15:docId w15:val="{9CBFB881-7C86-497E-934C-4D7168242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29B"/>
    <w:pPr>
      <w:spacing w:after="200" w:line="27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29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91F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2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40">
    <w:name w:val="Style40"/>
    <w:basedOn w:val="Normal"/>
    <w:next w:val="Normal"/>
    <w:uiPriority w:val="99"/>
    <w:rsid w:val="0021729B"/>
    <w:pPr>
      <w:widowControl w:val="0"/>
      <w:autoSpaceDE w:val="0"/>
      <w:autoSpaceDN w:val="0"/>
      <w:adjustRightInd w:val="0"/>
      <w:spacing w:after="0" w:line="240" w:lineRule="auto"/>
    </w:pPr>
    <w:rPr>
      <w:rFonts w:ascii="Helvetica LTStd-Bold" w:eastAsia="Times New Roman" w:hAnsi="Helvetica LTStd-Bold" w:cs="Helvetica LTStd-Bold"/>
      <w:sz w:val="18"/>
      <w:szCs w:val="18"/>
    </w:rPr>
  </w:style>
  <w:style w:type="table" w:styleId="TableGrid">
    <w:name w:val="Table Grid"/>
    <w:basedOn w:val="TableNormal"/>
    <w:uiPriority w:val="39"/>
    <w:rsid w:val="0021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68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4Char">
    <w:name w:val="Heading 4 Char"/>
    <w:basedOn w:val="DefaultParagraphFont"/>
    <w:link w:val="Heading4"/>
    <w:uiPriority w:val="9"/>
    <w:rsid w:val="005D691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543</Words>
  <Characters>2524</Characters>
  <Application>Microsoft Office Word</Application>
  <DocSecurity>0</DocSecurity>
  <Lines>47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Greenville County Schools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Cuthbert Amory</dc:creator>
  <cp:keywords/>
  <dc:description/>
  <cp:lastModifiedBy>Conboy, Shawn P(854)</cp:lastModifiedBy>
  <cp:revision>2</cp:revision>
  <dcterms:created xsi:type="dcterms:W3CDTF">2026-03-14T00:41:00Z</dcterms:created>
  <dcterms:modified xsi:type="dcterms:W3CDTF">2026-03-14T00:41:00Z</dcterms:modified>
</cp:coreProperties>
</file>