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351" w:rsidRPr="00140351" w:rsidRDefault="00140351" w:rsidP="0014035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351">
        <w:rPr>
          <w:rFonts w:ascii="Arial" w:eastAsia="Times New Roman" w:hAnsi="Arial" w:cs="Arial"/>
          <w:b/>
          <w:bCs/>
          <w:color w:val="000000"/>
          <w:sz w:val="36"/>
          <w:szCs w:val="36"/>
        </w:rPr>
        <w:t>Stakeholder Requirements Document: Google Fiber</w:t>
      </w:r>
    </w:p>
    <w:p w:rsidR="00140351" w:rsidRPr="00140351" w:rsidRDefault="00140351" w:rsidP="0014035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351">
        <w:rPr>
          <w:rFonts w:ascii="Arial" w:eastAsia="Times New Roman" w:hAnsi="Arial" w:cs="Arial"/>
          <w:color w:val="000000"/>
        </w:rPr>
        <w:t>                                                                                        </w:t>
      </w:r>
    </w:p>
    <w:p w:rsidR="00140351" w:rsidRPr="00140351" w:rsidRDefault="00140351" w:rsidP="00140351">
      <w:pPr>
        <w:spacing w:before="20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0351">
        <w:rPr>
          <w:rFonts w:ascii="Arial" w:eastAsia="Times New Roman" w:hAnsi="Arial" w:cs="Arial"/>
          <w:b/>
          <w:bCs/>
          <w:color w:val="4285F4"/>
        </w:rPr>
        <w:t>BI Professional:</w:t>
      </w:r>
      <w:r w:rsidRPr="00140351">
        <w:rPr>
          <w:rFonts w:ascii="Arial" w:eastAsia="Times New Roman" w:hAnsi="Arial" w:cs="Arial"/>
          <w:color w:val="4285F4"/>
        </w:rPr>
        <w:t xml:space="preserve"> </w:t>
      </w:r>
      <w:r w:rsidRPr="00140351">
        <w:rPr>
          <w:rFonts w:ascii="Arial" w:eastAsia="Times New Roman" w:hAnsi="Arial" w:cs="Arial"/>
          <w:color w:val="000000"/>
        </w:rPr>
        <w:t>Shawn D’Souza</w:t>
      </w:r>
    </w:p>
    <w:p w:rsidR="00140351" w:rsidRDefault="00140351" w:rsidP="00E967CA">
      <w:pPr>
        <w:spacing w:before="100" w:after="0" w:line="240" w:lineRule="auto"/>
        <w:textAlignment w:val="baseline"/>
        <w:rPr>
          <w:rFonts w:ascii="Arial" w:eastAsia="Times New Roman" w:hAnsi="Arial" w:cs="Arial"/>
          <w:color w:val="1F1F1F"/>
        </w:rPr>
      </w:pPr>
      <w:r w:rsidRPr="00140351">
        <w:rPr>
          <w:rFonts w:ascii="Arial" w:eastAsia="Times New Roman" w:hAnsi="Arial" w:cs="Arial"/>
          <w:b/>
          <w:bCs/>
          <w:color w:val="4285F4"/>
        </w:rPr>
        <w:t>Client/Sponsor:</w:t>
      </w:r>
      <w:r w:rsidRPr="00140351">
        <w:rPr>
          <w:rFonts w:ascii="Arial" w:eastAsia="Times New Roman" w:hAnsi="Arial" w:cs="Arial"/>
          <w:color w:val="000000"/>
        </w:rPr>
        <w:t>  </w:t>
      </w:r>
      <w:r w:rsidR="00E967CA" w:rsidRPr="00140351">
        <w:rPr>
          <w:rFonts w:ascii="Arial" w:eastAsia="Times New Roman" w:hAnsi="Arial" w:cs="Arial"/>
          <w:color w:val="1F1F1F"/>
        </w:rPr>
        <w:t>Emma Santiago, Hiring Manager</w:t>
      </w:r>
    </w:p>
    <w:p w:rsidR="00E967CA" w:rsidRPr="00140351" w:rsidRDefault="00E967CA" w:rsidP="00E967CA">
      <w:pPr>
        <w:spacing w:before="100" w:after="0" w:line="240" w:lineRule="auto"/>
        <w:textAlignment w:val="baseline"/>
        <w:rPr>
          <w:rFonts w:ascii="Arial" w:eastAsia="Times New Roman" w:hAnsi="Arial" w:cs="Arial"/>
          <w:color w:val="1F1F1F"/>
        </w:rPr>
      </w:pPr>
    </w:p>
    <w:p w:rsidR="00140351" w:rsidRPr="00140351" w:rsidRDefault="00140351" w:rsidP="00140351">
      <w:pPr>
        <w:spacing w:before="20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0351">
        <w:rPr>
          <w:rFonts w:ascii="Arial" w:eastAsia="Times New Roman" w:hAnsi="Arial" w:cs="Arial"/>
          <w:b/>
          <w:bCs/>
          <w:color w:val="4285F4"/>
        </w:rPr>
        <w:t>Business problem:</w:t>
      </w:r>
      <w:r w:rsidRPr="00140351">
        <w:rPr>
          <w:rFonts w:ascii="Arial" w:eastAsia="Times New Roman" w:hAnsi="Arial" w:cs="Arial"/>
          <w:color w:val="000000"/>
        </w:rPr>
        <w:t xml:space="preserve"> Highlight key metrics around repeat callers for customer Google Fiber </w:t>
      </w:r>
      <w:r w:rsidRPr="00140351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to reduce call volume by increasing customer satisfaction and improving operational optimization.</w:t>
      </w:r>
      <w:r w:rsidRPr="00140351">
        <w:rPr>
          <w:rFonts w:ascii="Arial" w:eastAsia="Times New Roman" w:hAnsi="Arial" w:cs="Arial"/>
          <w:color w:val="000000"/>
        </w:rPr>
        <w:t> </w:t>
      </w:r>
    </w:p>
    <w:p w:rsidR="00140351" w:rsidRPr="00140351" w:rsidRDefault="00140351" w:rsidP="00140351">
      <w:pPr>
        <w:spacing w:before="10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351">
        <w:rPr>
          <w:rFonts w:ascii="Arial" w:eastAsia="Times New Roman" w:hAnsi="Arial" w:cs="Arial"/>
          <w:b/>
          <w:bCs/>
          <w:color w:val="4285F4"/>
        </w:rPr>
        <w:t>Stakeholders:</w:t>
      </w:r>
      <w:r w:rsidRPr="00140351">
        <w:rPr>
          <w:rFonts w:ascii="Arial" w:eastAsia="Times New Roman" w:hAnsi="Arial" w:cs="Arial"/>
          <w:color w:val="4285F4"/>
        </w:rPr>
        <w:t> </w:t>
      </w:r>
    </w:p>
    <w:p w:rsidR="00140351" w:rsidRPr="00140351" w:rsidRDefault="00140351" w:rsidP="00140351">
      <w:pPr>
        <w:numPr>
          <w:ilvl w:val="0"/>
          <w:numId w:val="1"/>
        </w:numPr>
        <w:spacing w:before="100" w:after="0" w:line="240" w:lineRule="auto"/>
        <w:textAlignment w:val="baseline"/>
        <w:rPr>
          <w:rFonts w:ascii="Arial" w:eastAsia="Times New Roman" w:hAnsi="Arial" w:cs="Arial"/>
          <w:color w:val="1F1F1F"/>
        </w:rPr>
      </w:pPr>
      <w:r w:rsidRPr="00140351">
        <w:rPr>
          <w:rFonts w:ascii="Arial" w:eastAsia="Times New Roman" w:hAnsi="Arial" w:cs="Arial"/>
          <w:color w:val="1F1F1F"/>
        </w:rPr>
        <w:t>Emma Santiago, Hiring Manager</w:t>
      </w:r>
    </w:p>
    <w:p w:rsidR="00140351" w:rsidRPr="00140351" w:rsidRDefault="00140351" w:rsidP="0014035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1F1F"/>
        </w:rPr>
      </w:pPr>
      <w:r w:rsidRPr="00140351">
        <w:rPr>
          <w:rFonts w:ascii="Arial" w:eastAsia="Times New Roman" w:hAnsi="Arial" w:cs="Arial"/>
          <w:color w:val="1F1F1F"/>
        </w:rPr>
        <w:t xml:space="preserve">Keith </w:t>
      </w:r>
      <w:proofErr w:type="spellStart"/>
      <w:r w:rsidRPr="00140351">
        <w:rPr>
          <w:rFonts w:ascii="Arial" w:eastAsia="Times New Roman" w:hAnsi="Arial" w:cs="Arial"/>
          <w:color w:val="1F1F1F"/>
        </w:rPr>
        <w:t>Portone</w:t>
      </w:r>
      <w:proofErr w:type="spellEnd"/>
      <w:r w:rsidRPr="00140351">
        <w:rPr>
          <w:rFonts w:ascii="Arial" w:eastAsia="Times New Roman" w:hAnsi="Arial" w:cs="Arial"/>
          <w:color w:val="1F1F1F"/>
        </w:rPr>
        <w:t>, Project Manager</w:t>
      </w:r>
    </w:p>
    <w:p w:rsidR="00140351" w:rsidRDefault="00140351" w:rsidP="00140351">
      <w:pPr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1F1F1F"/>
        </w:rPr>
      </w:pPr>
      <w:proofErr w:type="spellStart"/>
      <w:r w:rsidRPr="00140351">
        <w:rPr>
          <w:rFonts w:ascii="Arial" w:eastAsia="Times New Roman" w:hAnsi="Arial" w:cs="Arial"/>
          <w:color w:val="1F1F1F"/>
        </w:rPr>
        <w:t>Minna</w:t>
      </w:r>
      <w:proofErr w:type="spellEnd"/>
      <w:r w:rsidRPr="00140351">
        <w:rPr>
          <w:rFonts w:ascii="Arial" w:eastAsia="Times New Roman" w:hAnsi="Arial" w:cs="Arial"/>
          <w:color w:val="1F1F1F"/>
        </w:rPr>
        <w:t xml:space="preserve"> Rah, Lead BI Analyst</w:t>
      </w:r>
    </w:p>
    <w:p w:rsidR="00E967CA" w:rsidRDefault="00E967CA" w:rsidP="00E967CA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Ian Ortega, BI Analyst</w:t>
      </w:r>
    </w:p>
    <w:p w:rsidR="00E967CA" w:rsidRDefault="00E967CA" w:rsidP="00E967CA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Sylvie </w:t>
      </w:r>
      <w:proofErr w:type="spellStart"/>
      <w:r>
        <w:rPr>
          <w:color w:val="1F1F1F"/>
        </w:rPr>
        <w:t>Essa</w:t>
      </w:r>
      <w:proofErr w:type="spellEnd"/>
      <w:r>
        <w:rPr>
          <w:color w:val="1F1F1F"/>
        </w:rPr>
        <w:t>, BI Analyst</w:t>
      </w:r>
    </w:p>
    <w:p w:rsidR="00E967CA" w:rsidRPr="00140351" w:rsidRDefault="00E967CA" w:rsidP="00E967CA">
      <w:pPr>
        <w:shd w:val="clear" w:color="auto" w:fill="FFFFFF"/>
        <w:spacing w:line="240" w:lineRule="auto"/>
        <w:ind w:left="360"/>
        <w:textAlignment w:val="baseline"/>
        <w:rPr>
          <w:rFonts w:ascii="Arial" w:eastAsia="Times New Roman" w:hAnsi="Arial" w:cs="Arial"/>
          <w:color w:val="1F1F1F"/>
        </w:rPr>
      </w:pPr>
      <w:bookmarkStart w:id="0" w:name="_GoBack"/>
      <w:bookmarkEnd w:id="0"/>
    </w:p>
    <w:p w:rsidR="00140351" w:rsidRPr="00140351" w:rsidRDefault="00140351" w:rsidP="0014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351" w:rsidRPr="00140351" w:rsidRDefault="00140351" w:rsidP="00140351">
      <w:pPr>
        <w:spacing w:before="10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0351">
        <w:rPr>
          <w:rFonts w:ascii="Arial" w:eastAsia="Times New Roman" w:hAnsi="Arial" w:cs="Arial"/>
          <w:b/>
          <w:bCs/>
          <w:color w:val="4285F4"/>
        </w:rPr>
        <w:t>Stakeholder usage details:</w:t>
      </w:r>
    </w:p>
    <w:p w:rsidR="00140351" w:rsidRPr="00140351" w:rsidRDefault="00140351" w:rsidP="00140351">
      <w:pPr>
        <w:spacing w:before="10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color w:val="000000"/>
        </w:rPr>
        <w:t xml:space="preserve">Initial considerations: </w:t>
      </w:r>
    </w:p>
    <w:p w:rsidR="00140351" w:rsidRPr="00140351" w:rsidRDefault="00140351" w:rsidP="00140351">
      <w:pPr>
        <w:numPr>
          <w:ilvl w:val="0"/>
          <w:numId w:val="3"/>
        </w:numPr>
        <w:spacing w:before="1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140351">
        <w:rPr>
          <w:rFonts w:ascii="Arial" w:eastAsia="Times New Roman" w:hAnsi="Arial" w:cs="Arial"/>
          <w:color w:val="000000"/>
        </w:rPr>
        <w:t>Minna</w:t>
      </w:r>
      <w:proofErr w:type="spellEnd"/>
      <w:r w:rsidRPr="00140351">
        <w:rPr>
          <w:rFonts w:ascii="Arial" w:eastAsia="Times New Roman" w:hAnsi="Arial" w:cs="Arial"/>
          <w:color w:val="000000"/>
        </w:rPr>
        <w:t xml:space="preserve">- </w:t>
      </w:r>
      <w:r w:rsidRPr="00140351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Dashboard needs to be accessible, with large print and text-to-speech alternatives.</w:t>
      </w:r>
    </w:p>
    <w:p w:rsidR="00140351" w:rsidRPr="00140351" w:rsidRDefault="00140351" w:rsidP="0014035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0351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Stakeholders should have access to all datasets</w:t>
      </w:r>
    </w:p>
    <w:p w:rsidR="00140351" w:rsidRPr="00140351" w:rsidRDefault="00140351" w:rsidP="001403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351" w:rsidRPr="00140351" w:rsidRDefault="00140351" w:rsidP="00140351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351">
        <w:rPr>
          <w:rFonts w:ascii="Arial" w:eastAsia="Times New Roman" w:hAnsi="Arial" w:cs="Arial"/>
          <w:b/>
          <w:bCs/>
          <w:color w:val="4285F4"/>
        </w:rPr>
        <w:t>Primary requirements:</w:t>
      </w:r>
      <w:r w:rsidRPr="00140351">
        <w:rPr>
          <w:rFonts w:ascii="Arial" w:eastAsia="Times New Roman" w:hAnsi="Arial" w:cs="Arial"/>
          <w:color w:val="4285F4"/>
        </w:rPr>
        <w:t> </w:t>
      </w:r>
    </w:p>
    <w:p w:rsidR="00140351" w:rsidRPr="00140351" w:rsidRDefault="00140351" w:rsidP="0014035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1F1F"/>
        </w:rPr>
      </w:pPr>
      <w:r w:rsidRPr="00140351">
        <w:rPr>
          <w:rFonts w:ascii="Arial" w:eastAsia="Times New Roman" w:hAnsi="Arial" w:cs="Arial"/>
          <w:color w:val="1F1F1F"/>
        </w:rPr>
        <w:t>A chart or table measuring repeat calls by their first contact date</w:t>
      </w:r>
    </w:p>
    <w:p w:rsidR="00140351" w:rsidRPr="00140351" w:rsidRDefault="00140351" w:rsidP="0014035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1F1F"/>
        </w:rPr>
      </w:pPr>
      <w:r w:rsidRPr="00140351">
        <w:rPr>
          <w:rFonts w:ascii="Arial" w:eastAsia="Times New Roman" w:hAnsi="Arial" w:cs="Arial"/>
          <w:color w:val="1F1F1F"/>
        </w:rPr>
        <w:t>A chart or table exploring repeat calls by market and problem type</w:t>
      </w:r>
    </w:p>
    <w:p w:rsidR="00140351" w:rsidRDefault="00140351" w:rsidP="00140351">
      <w:pPr>
        <w:numPr>
          <w:ilvl w:val="0"/>
          <w:numId w:val="4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1F1F1F"/>
        </w:rPr>
      </w:pPr>
      <w:r w:rsidRPr="00140351">
        <w:rPr>
          <w:rFonts w:ascii="Arial" w:eastAsia="Times New Roman" w:hAnsi="Arial" w:cs="Arial"/>
          <w:color w:val="1F1F1F"/>
        </w:rPr>
        <w:t>Charts showcasing repeat calls by week, month, and quarter</w:t>
      </w:r>
    </w:p>
    <w:p w:rsidR="00560EE3" w:rsidRDefault="00560EE3" w:rsidP="00140351">
      <w:pPr>
        <w:numPr>
          <w:ilvl w:val="0"/>
          <w:numId w:val="4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1F1F1F"/>
        </w:rPr>
      </w:pPr>
      <w:r>
        <w:rPr>
          <w:rFonts w:ascii="Arial" w:eastAsia="Times New Roman" w:hAnsi="Arial" w:cs="Arial"/>
          <w:color w:val="1F1F1F"/>
        </w:rPr>
        <w:t xml:space="preserve">Answer questions around </w:t>
      </w:r>
    </w:p>
    <w:p w:rsidR="00560EE3" w:rsidRDefault="00560EE3" w:rsidP="00560EE3">
      <w:pPr>
        <w:pStyle w:val="NormalWeb"/>
        <w:numPr>
          <w:ilvl w:val="1"/>
          <w:numId w:val="4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How often does the customer service team receive repeat calls from customers?</w:t>
      </w:r>
    </w:p>
    <w:p w:rsidR="00560EE3" w:rsidRDefault="00560EE3" w:rsidP="00560EE3">
      <w:pPr>
        <w:pStyle w:val="NormalWeb"/>
        <w:numPr>
          <w:ilvl w:val="1"/>
          <w:numId w:val="4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What problem types generate the most repeat calls?</w:t>
      </w:r>
    </w:p>
    <w:p w:rsidR="00560EE3" w:rsidRDefault="00560EE3" w:rsidP="00560EE3">
      <w:pPr>
        <w:pStyle w:val="NormalWeb"/>
        <w:numPr>
          <w:ilvl w:val="1"/>
          <w:numId w:val="4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Which market city’s customer service team receives the most repeat calls?</w:t>
      </w:r>
    </w:p>
    <w:p w:rsidR="00560EE3" w:rsidRPr="00140351" w:rsidRDefault="00560EE3" w:rsidP="00560EE3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1F1F1F"/>
        </w:rPr>
      </w:pPr>
    </w:p>
    <w:p w:rsidR="00BA2750" w:rsidRDefault="00BA2750"/>
    <w:sectPr w:rsidR="00BA2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77C8E"/>
    <w:multiLevelType w:val="multilevel"/>
    <w:tmpl w:val="4FC2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77803"/>
    <w:multiLevelType w:val="multilevel"/>
    <w:tmpl w:val="DCE6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BF6091"/>
    <w:multiLevelType w:val="multilevel"/>
    <w:tmpl w:val="B184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12489"/>
    <w:multiLevelType w:val="multilevel"/>
    <w:tmpl w:val="A126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EF1BB4"/>
    <w:multiLevelType w:val="multilevel"/>
    <w:tmpl w:val="076E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54365"/>
    <w:multiLevelType w:val="multilevel"/>
    <w:tmpl w:val="6606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51"/>
    <w:rsid w:val="00081C26"/>
    <w:rsid w:val="00140351"/>
    <w:rsid w:val="00560EE3"/>
    <w:rsid w:val="00BA2750"/>
    <w:rsid w:val="00E9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052D"/>
  <w15:chartTrackingRefBased/>
  <w15:docId w15:val="{96420607-0168-4E8F-B1D3-BE4252C7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03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03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0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D'Souza</dc:creator>
  <cp:keywords/>
  <dc:description/>
  <cp:lastModifiedBy>Shawn D'Souza</cp:lastModifiedBy>
  <cp:revision>4</cp:revision>
  <dcterms:created xsi:type="dcterms:W3CDTF">2023-08-26T03:56:00Z</dcterms:created>
  <dcterms:modified xsi:type="dcterms:W3CDTF">2023-08-26T04:11:00Z</dcterms:modified>
</cp:coreProperties>
</file>