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Shawn Frye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The successful outcome of </w:t>
      </w:r>
      <w:r>
        <w:rPr/>
        <w:t>our</w:t>
      </w:r>
      <w:r>
        <w:rPr/>
        <w:t xml:space="preserve"> project would </w:t>
      </w:r>
      <w:r>
        <w:rPr/>
        <w:t>be</w:t>
      </w:r>
      <w:r>
        <w:rPr/>
        <w:t xml:space="preserve"> a robust multilayer neural network capable of accurately recognizing and interpreting traffic hand gestures performed by police officers, construction workers, </w:t>
      </w:r>
      <w:r>
        <w:rPr/>
        <w:t>or alike</w:t>
      </w:r>
      <w:r>
        <w:rPr/>
        <w:t xml:space="preserve">. This neural network would exhibit high levels of precision and reliability, enabling it to effectively differentiate between various </w:t>
      </w:r>
      <w:r>
        <w:rPr/>
        <w:t xml:space="preserve">traffic related </w:t>
      </w:r>
      <w:r>
        <w:rPr/>
        <w:t xml:space="preserve">hand signals in diverse environmental conditions, such as varying lighting and weather conditions. </w:t>
      </w:r>
      <w:r>
        <w:rPr/>
        <w:t>Also</w:t>
      </w:r>
      <w:r>
        <w:rPr/>
        <w:t xml:space="preserve">, the successful implementation of this technology would enhance </w:t>
      </w:r>
      <w:r>
        <w:rPr/>
        <w:t xml:space="preserve">self-driving vehicles abilities to overcome complex traffic situations </w:t>
      </w:r>
      <w:r>
        <w:rPr/>
        <w:t xml:space="preserve">and </w:t>
      </w:r>
      <w:r>
        <w:rPr/>
        <w:t xml:space="preserve">increasing </w:t>
      </w:r>
      <w:r>
        <w:rPr/>
        <w:t xml:space="preserve">safety by providing automated recognition of hand signals. </w:t>
      </w:r>
      <w:r>
        <w:rPr/>
        <w:t>This would also</w:t>
      </w:r>
      <w:r>
        <w:rPr/>
        <w:t xml:space="preserve"> </w:t>
      </w:r>
      <w:r>
        <w:rPr/>
        <w:t xml:space="preserve">allow for </w:t>
      </w:r>
      <w:r>
        <w:rPr/>
        <w:t>smoother traffic flow and reduc</w:t>
      </w:r>
      <w:r>
        <w:rPr/>
        <w:t>e</w:t>
      </w:r>
      <w:r>
        <w:rPr/>
        <w:t xml:space="preserve"> the risk of accidents at intersections or construction zones.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111</Words>
  <Characters>700</Characters>
  <CharactersWithSpaces>810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2024-02-19T10:17:26Z</dcterms:created>
  <dc:creator/>
  <dc:description/>
  <dc:language>en-US</dc:language>
  <cp:lastModifiedBy/>
  <dcterms:modified xsi:type="dcterms:W3CDTF">2024-02-19T10:48:04Z</dcterms:modified>
  <cp:revision>3</cp:revision>
  <dc:subject/>
  <dc:title/>
</cp:coreProperties>
</file>