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Close to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old shoe box fell off my shelf yesterday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Spilling out dreams, both broken and fulfilled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not so funny when you find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Those youthful truths were true too late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old shoe box fell off my shelf yesterday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Full of poems meant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Full of poems meant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Drove by that place we met yesterday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Remembering the dreams, both broken and fulfilled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go for the money then you find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Those youthful truths came true too late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Drove by that place where we met yesterday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mind’s full of poems meant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Full of poems meant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blue, I’m close to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blue, but I’m hanging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blue, I’m close to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blue, but hanging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they say just ain’t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they say it’s ‘cause of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because of me I’m close to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 I’m close to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 but hangin’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they say it just ain’t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they say it’s ‘cause of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because of me I’m close to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blue, I’m close to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blue, but hanging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blue, I’m close to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close to blue now you’re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they say isn’t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they say it’s ‘cause of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because of me I’m close to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