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 first time I saw her I guessed I must have died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God in his grace sent an angel to my side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Now when I see her I believe that heaven’s right here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Hey Delilah would you get me another beer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so cute, she’s so complete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From her head down to her feet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To the tips of her toes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wish she were my Delilah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wish she were my Delilah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wish she were my Delilah Rose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Now I’m no fool and I ain’t her kind of man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Just the same if she ever took me by the hand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Is it an act or can she be that sweet and kind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Hey Delilah if you ever do change your mind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so smart and she’s so sure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coy, she’s demure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the time it goes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wish she were my Delilah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wish she were my Delilah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wish she were my Delilah Rose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