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Welcome back, come right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is the king of the Holiday, king of the Holiday,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King of the Holiday Inn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