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NEXA v1</w:t>
      </w:r>
    </w:p>
    <w:p>
      <w:pPr>
        <w:jc w:val="center"/>
      </w:pPr>
      <w:r>
        <w:rPr>
          <w:b/>
          <w:sz w:val="36"/>
        </w:rPr>
        <w:t>Architecture &amp; Product Specification</w:t>
      </w:r>
    </w:p>
    <w:p>
      <w:pPr>
        <w:jc w:val="center"/>
      </w:pPr>
      <w:r>
        <w:rPr>
          <w:i/>
        </w:rPr>
        <w:t>Internal Social + Communication Platform for Organizations</w:t>
      </w:r>
    </w:p>
    <w:p/>
    <w:p>
      <w:pPr>
        <w:jc w:val="center"/>
      </w:pPr>
      <w:r>
        <w:rPr>
          <w:sz w:val="20"/>
        </w:rPr>
        <w:t>Living document • Implementation blueprint • v1.0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t>NEXA Workplace is a private social and communication platform for organizations. Its purpose is to separate workplace communication from employees’ personal messaging spaces while creating a reusable identity, organization, communication and notification layer for future SaaS products.</w:t>
      </w:r>
    </w:p>
    <w:p>
      <w:pPr>
        <w:pStyle w:val="Heading2"/>
      </w:pPr>
      <w:r>
        <w:t>1.1 Product vision</w:t>
      </w:r>
    </w:p>
    <w:p>
      <w:pPr>
        <w:pStyle w:val="Code"/>
        <w:spacing w:before="60" w:after="100"/>
      </w:pPr>
      <w:r>
        <w:t>NEXA Workplace</w:t>
        <w:br/>
      </w:r>
      <w:r>
        <w:t>= private company social feed</w:t>
        <w:br/>
      </w:r>
      <w:r>
        <w:t>+ direct/group/channel chat</w:t>
        <w:br/>
      </w:r>
      <w:r>
        <w:t>+ organization &amp; identity</w:t>
        <w:br/>
      </w:r>
      <w:r>
        <w:t>+ notifications</w:t>
        <w:br/>
      </w:r>
      <w:r>
        <w:t>+ files</w:t>
        <w:br/>
      </w:r>
      <w:r>
        <w:t>+ administration</w:t>
        <w:br/>
      </w:r>
      <w:r>
        <w:t>+ platform APIs/events for future SaaS integration</w:t>
        <w:br/>
      </w:r>
    </w:p>
    <w:p>
      <w:pPr>
        <w:pStyle w:val="Heading2"/>
      </w:pPr>
      <w:r>
        <w:t>1.2 Positioning</w:t>
      </w:r>
    </w:p>
    <w:p>
      <w:r>
        <w:t>Working product statement:</w:t>
      </w:r>
    </w:p>
    <w:p>
      <w:pPr>
        <w:pStyle w:val="Code"/>
        <w:spacing w:before="60" w:after="100"/>
      </w:pPr>
      <w:r>
        <w:t>Your company's private digital workspace.</w:t>
        <w:br/>
      </w:r>
    </w:p>
    <w:p>
      <w:r>
        <w:t>Alternative:</w:t>
      </w:r>
    </w:p>
    <w:p>
      <w:pPr>
        <w:pStyle w:val="Code"/>
        <w:spacing w:before="60" w:after="100"/>
      </w:pPr>
      <w:r>
        <w:t>One place for your people, conversations and company life.</w:t>
        <w:br/>
      </w:r>
    </w:p>
    <w:p>
      <w:pPr>
        <w:pStyle w:val="Heading2"/>
      </w:pPr>
      <w:r>
        <w:t>1.3 Core problem</w:t>
      </w:r>
    </w:p>
    <w:p>
      <w:pPr>
        <w:pStyle w:val="ListBullet"/>
        <w:spacing w:after="40"/>
      </w:pPr>
      <w:r>
        <w:t>Work communication is often mixed with employees’ personal communication.</w:t>
      </w:r>
    </w:p>
    <w:p>
      <w:pPr>
        <w:pStyle w:val="ListBullet"/>
        <w:spacing w:after="40"/>
      </w:pPr>
      <w:r>
        <w:t>Companies need a private place for company-wide updates, department communication and chat.</w:t>
      </w:r>
    </w:p>
    <w:p>
      <w:pPr>
        <w:pStyle w:val="ListBullet"/>
        <w:spacing w:after="40"/>
      </w:pPr>
      <w:r>
        <w:t>Future SaaS products need reusable identity, organization, notification and communication capabilities.</w:t>
      </w:r>
    </w:p>
    <w:p>
      <w:pPr>
        <w:pStyle w:val="Heading1"/>
      </w:pPr>
      <w:r>
        <w:t>2. Scope &amp;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t>Multi-tenant first</w:t>
            </w:r>
          </w:p>
        </w:tc>
        <w:tc>
          <w:tcPr>
            <w:tcW w:type="dxa" w:w="5040"/>
            <w:vAlign w:val="top"/>
          </w:tcPr>
          <w:p>
            <w:r>
              <w:t>Every business resource is scoped to an Organization.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Modular monolith</w:t>
            </w:r>
          </w:p>
        </w:tc>
        <w:tc>
          <w:tcPr>
            <w:tcW w:type="dxa" w:w="5040"/>
            <w:vAlign w:val="top"/>
          </w:tcPr>
          <w:p>
            <w:r>
              <w:t>One deployable backend with strong domain boundaries; no microservices in v1.</w:t>
            </w:r>
          </w:p>
        </w:tc>
      </w:tr>
      <w:tr>
        <w:tc>
          <w:tcPr>
            <w:tcW w:type="dxa" w:w="5040"/>
            <w:vAlign w:val="top"/>
          </w:tcPr>
          <w:p>
            <w:r>
              <w:t>API-first</w:t>
            </w:r>
          </w:p>
        </w:tc>
        <w:tc>
          <w:tcPr>
            <w:tcW w:type="dxa" w:w="5040"/>
            <w:vAlign w:val="top"/>
          </w:tcPr>
          <w:p>
            <w:r>
              <w:t>Web and future clients consume HTTP/WebSocket APIs.</w:t>
            </w:r>
          </w:p>
        </w:tc>
      </w:tr>
      <w:tr>
        <w:tc>
          <w:tcPr>
            <w:tcW w:type="dxa" w:w="5040"/>
            <w:vAlign w:val="top"/>
          </w:tcPr>
          <w:p>
            <w:r>
              <w:t>Identity ≠ Organization</w:t>
            </w:r>
          </w:p>
        </w:tc>
        <w:tc>
          <w:tcPr>
            <w:tcW w:type="dxa" w:w="5040"/>
            <w:vAlign w:val="top"/>
          </w:tcPr>
          <w:p>
            <w:r>
              <w:t>A User is an identity; company membership is modeled separately.</w:t>
            </w:r>
          </w:p>
        </w:tc>
      </w:tr>
      <w:tr>
        <w:tc>
          <w:tcPr>
            <w:tcW w:type="dxa" w:w="5040"/>
            <w:vAlign w:val="top"/>
          </w:tcPr>
          <w:p>
            <w:r>
              <w:t>PostgreSQL source of truth</w:t>
            </w:r>
          </w:p>
        </w:tc>
        <w:tc>
          <w:tcPr>
            <w:tcW w:type="dxa" w:w="5040"/>
            <w:vAlign w:val="top"/>
          </w:tcPr>
          <w:p>
            <w:r>
              <w:t>Redis is for cache, presence, rate limiting and pub/sub/temporary state.</w:t>
            </w:r>
          </w:p>
        </w:tc>
      </w:tr>
      <w:tr>
        <w:tc>
          <w:tcPr>
            <w:tcW w:type="dxa" w:w="5040"/>
            <w:vAlign w:val="top"/>
          </w:tcPr>
          <w:p>
            <w:r>
              <w:t>Event-oriented modules</w:t>
            </w:r>
          </w:p>
        </w:tc>
        <w:tc>
          <w:tcPr>
            <w:tcW w:type="dxa" w:w="5040"/>
            <w:vAlign w:val="top"/>
          </w:tcPr>
          <w:p>
            <w:r>
              <w:t>Business modules publish domain events rather than hard-coding cross-module calls.</w:t>
            </w:r>
          </w:p>
        </w:tc>
      </w:tr>
      <w:tr>
        <w:tc>
          <w:tcPr>
            <w:tcW w:type="dxa" w:w="5040"/>
            <w:vAlign w:val="top"/>
          </w:tcPr>
          <w:p>
            <w:r>
              <w:t>Design for extraction</w:t>
            </w:r>
          </w:p>
        </w:tc>
        <w:tc>
          <w:tcPr>
            <w:tcW w:type="dxa" w:w="5040"/>
            <w:vAlign w:val="top"/>
          </w:tcPr>
          <w:p>
            <w:r>
              <w:t>Boundaries should allow future service extraction without forcing it now.</w:t>
            </w:r>
          </w:p>
        </w:tc>
      </w:tr>
      <w:tr>
        <w:tc>
          <w:tcPr>
            <w:tcW w:type="dxa" w:w="5040"/>
            <w:vAlign w:val="top"/>
          </w:tcPr>
          <w:p>
            <w:r>
              <w:t>Avoid over-engineering</w:t>
            </w:r>
          </w:p>
        </w:tc>
        <w:tc>
          <w:tcPr>
            <w:tcW w:type="dxa" w:w="5040"/>
            <w:vAlign w:val="top"/>
          </w:tcPr>
          <w:p>
            <w:r>
              <w:t>Implement only what creates product value in v1.</w:t>
            </w:r>
          </w:p>
        </w:tc>
      </w:tr>
    </w:tbl>
    <w:p>
      <w:pPr>
        <w:pStyle w:val="Heading1"/>
      </w:pPr>
      <w:r>
        <w:t>3. Architecture Overview</w:t>
      </w:r>
    </w:p>
    <w:p>
      <w:pPr>
        <w:pStyle w:val="Code"/>
        <w:spacing w:before="60" w:after="100"/>
      </w:pPr>
      <w:r>
        <w:t xml:space="preserve">                         ┌──────────────────────┐</w:t>
        <w:br/>
      </w:r>
      <w:r>
        <w:t xml:space="preserve">                         │      NEXA Web        │</w:t>
        <w:br/>
      </w:r>
      <w:r>
        <w:t xml:space="preserve">                         │  Next.js / React     │</w:t>
        <w:br/>
      </w:r>
      <w:r>
        <w:t xml:space="preserve">                         └──────────┬───────────┘</w:t>
        <w:br/>
      </w:r>
      <w:r>
        <w:t xml:space="preserve">                                    │</w:t>
        <w:br/>
      </w:r>
      <w:r>
        <w:t xml:space="preserve">                         HTTPS / WebSocket</w:t>
        <w:br/>
      </w:r>
      <w:r>
        <w:t xml:space="preserve">                                    │</w:t>
        <w:br/>
      </w:r>
      <w:r>
        <w:t xml:space="preserve">                         ┌──────────▼───────────┐</w:t>
        <w:br/>
      </w:r>
      <w:r>
        <w:t xml:space="preserve">                         │      NEXA API        │</w:t>
        <w:br/>
      </w:r>
      <w:r>
        <w:t xml:space="preserve">                         │ Node.js + Express    │</w:t>
        <w:br/>
      </w:r>
      <w:r>
        <w:t xml:space="preserve">                         └──────────┬───────────┘</w:t>
        <w:br/>
      </w:r>
      <w:r>
        <w:t xml:space="preserve">                                    │</w:t>
        <w:br/>
      </w:r>
      <w:r>
        <w:t xml:space="preserve">        ┌───────────────────────────┼──────────────────────────┐</w:t>
        <w:br/>
      </w:r>
      <w:r>
        <w:t xml:space="preserve">        │                           │                          │</w:t>
        <w:br/>
      </w:r>
      <w:r>
        <w:t xml:space="preserve"> ┌──────▼──────┐             ┌──────▼──────┐            ┌──────▼──────┐</w:t>
        <w:br/>
      </w:r>
      <w:r>
        <w:t xml:space="preserve"> │  Identity   │             │ Organization│            │   Social    │</w:t>
        <w:br/>
      </w:r>
      <w:r>
        <w:t xml:space="preserve"> │             │             │             │            │             │</w:t>
        <w:br/>
      </w:r>
      <w:r>
        <w:t xml:space="preserve"> │ Auth        │             │ Company     │            │ Posts       │</w:t>
        <w:br/>
      </w:r>
      <w:r>
        <w:t xml:space="preserve"> │ Sessions    │             │ Members     │            │ Comments    │</w:t>
        <w:br/>
      </w:r>
      <w:r>
        <w:t xml:space="preserve"> │ Profiles    │             │ Departments │            │ Reactions   │</w:t>
        <w:br/>
      </w:r>
      <w:r>
        <w:t xml:space="preserve"> └─────────────┘             │ Roles       │            │ Feed        │</w:t>
        <w:br/>
      </w:r>
      <w:r>
        <w:t xml:space="preserve">                             └─────────────┘            └─────────────┘</w:t>
        <w:br/>
      </w:r>
      <w:r>
        <w:t xml:space="preserve">        │                           │                          │</w:t>
        <w:br/>
      </w:r>
      <w:r>
        <w:t xml:space="preserve">        └───────────────────────────┼──────────────────────────┘</w:t>
        <w:br/>
      </w:r>
      <w:r>
        <w:t xml:space="preserve">                                    │</w:t>
        <w:br/>
      </w:r>
      <w:r>
        <w:t xml:space="preserve">                  ┌─────────────────┼──────────────────┐</w:t>
        <w:br/>
      </w:r>
      <w:r>
        <w:t xml:space="preserve">                  │                 │                  │</w:t>
        <w:br/>
      </w:r>
      <w:r>
        <w:t xml:space="preserve">           ┌──────▼─────┐    ┌──────▼──────┐    ┌──────▼──────┐</w:t>
        <w:br/>
      </w:r>
      <w:r>
        <w:t xml:space="preserve">           │    Chat    │    │Notification │    │    Files    │</w:t>
        <w:br/>
      </w:r>
      <w:r>
        <w:t xml:space="preserve">           └────────────┘    └─────────────┘    └─────────────┘</w:t>
        <w:br/>
      </w:r>
      <w:r>
        <w:t xml:space="preserve">                                    │</w:t>
        <w:br/>
      </w:r>
      <w:r>
        <w:t xml:space="preserve">                         ┌──────────▼───────────┐</w:t>
        <w:br/>
      </w:r>
      <w:r>
        <w:t xml:space="preserve">                         │      PostgreSQL      │</w:t>
        <w:br/>
      </w:r>
      <w:r>
        <w:t xml:space="preserve">                         └──────────┬───────────┘</w:t>
        <w:br/>
      </w:r>
      <w:r>
        <w:t xml:space="preserve">                                    │</w:t>
        <w:br/>
      </w:r>
      <w:r>
        <w:t xml:space="preserve">                         ┌──────────▼───────────┐</w:t>
        <w:br/>
      </w:r>
      <w:r>
        <w:t xml:space="preserve">                         │        Redis         │</w:t>
        <w:br/>
      </w:r>
      <w:r>
        <w:t xml:space="preserve">                         └──────────────────────┘</w:t>
        <w:br/>
      </w:r>
    </w:p>
    <w:p>
      <w:pPr>
        <w:pStyle w:val="Heading1"/>
      </w:pPr>
      <w:r>
        <w:t>4. Domain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Owns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Does not own</w:t>
            </w:r>
          </w:p>
        </w:tc>
      </w:tr>
      <w:tr>
        <w:tc>
          <w:tcPr>
            <w:tcW w:type="dxa" w:w="3360"/>
            <w:vAlign w:val="top"/>
          </w:tcPr>
          <w:p>
            <w:r>
              <w:t>Identity</w:t>
            </w:r>
          </w:p>
        </w:tc>
        <w:tc>
          <w:tcPr>
            <w:tcW w:type="dxa" w:w="3360"/>
            <w:vAlign w:val="top"/>
          </w:tcPr>
          <w:p>
            <w:r>
              <w:t>Users, authentication, sessions, refresh tokens, profiles</w:t>
            </w:r>
          </w:p>
        </w:tc>
        <w:tc>
          <w:tcPr>
            <w:tcW w:type="dxa" w:w="3360"/>
            <w:vAlign w:val="top"/>
          </w:tcPr>
          <w:p>
            <w:r>
              <w:t>Departments, company roles</w:t>
            </w:r>
          </w:p>
        </w:tc>
      </w:tr>
      <w:tr>
        <w:tc>
          <w:tcPr>
            <w:tcW w:type="dxa" w:w="3360"/>
            <w:vAlign w:val="top"/>
          </w:tcPr>
          <w:p>
            <w:r>
              <w:t>Organization</w:t>
            </w:r>
          </w:p>
        </w:tc>
        <w:tc>
          <w:tcPr>
            <w:tcW w:type="dxa" w:w="3360"/>
            <w:vAlign w:val="top"/>
          </w:tcPr>
          <w:p>
            <w:r>
              <w:t>Organizations, memberships, departments, roles, permissions</w:t>
            </w:r>
          </w:p>
        </w:tc>
        <w:tc>
          <w:tcPr>
            <w:tcW w:type="dxa" w:w="3360"/>
            <w:vAlign w:val="top"/>
          </w:tcPr>
          <w:p>
            <w:r>
              <w:t>Passwords, posts</w:t>
            </w:r>
          </w:p>
        </w:tc>
      </w:tr>
      <w:tr>
        <w:tc>
          <w:tcPr>
            <w:tcW w:type="dxa" w:w="3360"/>
            <w:vAlign w:val="top"/>
          </w:tcPr>
          <w:p>
            <w:r>
              <w:t>Social</w:t>
            </w:r>
          </w:p>
        </w:tc>
        <w:tc>
          <w:tcPr>
            <w:tcW w:type="dxa" w:w="3360"/>
            <w:vAlign w:val="top"/>
          </w:tcPr>
          <w:p>
            <w:r>
              <w:t>Posts, comments, reactions, feed, mentions, bookmarks, attachments references</w:t>
            </w:r>
          </w:p>
        </w:tc>
        <w:tc>
          <w:tcPr>
            <w:tcW w:type="dxa" w:w="3360"/>
            <w:vAlign w:val="top"/>
          </w:tcPr>
          <w:p>
            <w:r>
              <w:t>Authentication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Communication</w:t>
            </w:r>
          </w:p>
        </w:tc>
        <w:tc>
          <w:tcPr>
            <w:tcW w:type="dxa" w:w="3360"/>
            <w:vAlign w:val="top"/>
          </w:tcPr>
          <w:p>
            <w:r>
              <w:t>Conversations, channels, members, messages, presence, read state</w:t>
            </w:r>
          </w:p>
        </w:tc>
        <w:tc>
          <w:tcPr>
            <w:tcW w:type="dxa" w:w="3360"/>
            <w:vAlign w:val="top"/>
          </w:tcPr>
          <w:p>
            <w:r>
              <w:t>User credentials</w:t>
            </w:r>
          </w:p>
        </w:tc>
      </w:tr>
      <w:tr>
        <w:tc>
          <w:tcPr>
            <w:tcW w:type="dxa" w:w="3360"/>
            <w:vAlign w:val="top"/>
          </w:tcPr>
          <w:p>
            <w:r>
              <w:t>Notification</w:t>
            </w:r>
          </w:p>
        </w:tc>
        <w:tc>
          <w:tcPr>
            <w:tcW w:type="dxa" w:w="3360"/>
            <w:vAlign w:val="top"/>
          </w:tcPr>
          <w:p>
            <w:r>
              <w:t>In-app notifications and notification delivery rules</w:t>
            </w:r>
          </w:p>
        </w:tc>
        <w:tc>
          <w:tcPr>
            <w:tcW w:type="dxa" w:w="3360"/>
            <w:vAlign w:val="top"/>
          </w:tcPr>
          <w:p>
            <w:r>
              <w:t>Business entities themselves</w:t>
            </w:r>
          </w:p>
        </w:tc>
      </w:tr>
      <w:tr>
        <w:tc>
          <w:tcPr>
            <w:tcW w:type="dxa" w:w="3360"/>
            <w:vAlign w:val="top"/>
          </w:tcPr>
          <w:p>
            <w:r>
              <w:t>File</w:t>
            </w:r>
          </w:p>
        </w:tc>
        <w:tc>
          <w:tcPr>
            <w:tcW w:type="dxa" w:w="3360"/>
            <w:vAlign w:val="top"/>
          </w:tcPr>
          <w:p>
            <w:r>
              <w:t>File metadata, uploads, attachment references</w:t>
            </w:r>
          </w:p>
        </w:tc>
        <w:tc>
          <w:tcPr>
            <w:tcW w:type="dxa" w:w="3360"/>
            <w:vAlign w:val="top"/>
          </w:tcPr>
          <w:p>
            <w:r>
              <w:t>Post/message business logic</w:t>
            </w:r>
          </w:p>
        </w:tc>
      </w:tr>
      <w:tr>
        <w:tc>
          <w:tcPr>
            <w:tcW w:type="dxa" w:w="3360"/>
            <w:vAlign w:val="top"/>
          </w:tcPr>
          <w:p>
            <w:r>
              <w:t>Search</w:t>
            </w:r>
          </w:p>
        </w:tc>
        <w:tc>
          <w:tcPr>
            <w:tcW w:type="dxa" w:w="3360"/>
            <w:vAlign w:val="top"/>
          </w:tcPr>
          <w:p>
            <w:r>
              <w:t>Search across permitted users/posts/channels</w:t>
            </w:r>
          </w:p>
        </w:tc>
        <w:tc>
          <w:tcPr>
            <w:tcW w:type="dxa" w:w="3360"/>
            <w:vAlign w:val="top"/>
          </w:tcPr>
          <w:p>
            <w:r>
              <w:t>Primary data storage</w:t>
            </w:r>
          </w:p>
        </w:tc>
      </w:tr>
      <w:tr>
        <w:tc>
          <w:tcPr>
            <w:tcW w:type="dxa" w:w="3360"/>
            <w:vAlign w:val="top"/>
          </w:tcPr>
          <w:p>
            <w:r>
              <w:t>Administration</w:t>
            </w:r>
          </w:p>
        </w:tc>
        <w:tc>
          <w:tcPr>
            <w:tcW w:type="dxa" w:w="3360"/>
            <w:vAlign w:val="top"/>
          </w:tcPr>
          <w:p>
            <w:r>
              <w:t>Moderation, audit logs, organization administration</w:t>
            </w:r>
          </w:p>
        </w:tc>
        <w:tc>
          <w:tcPr>
            <w:tcW w:type="dxa" w:w="3360"/>
            <w:vAlign w:val="top"/>
          </w:tcPr>
          <w:p>
            <w:r>
              <w:t>Core domain entities</w:t>
            </w:r>
          </w:p>
        </w:tc>
      </w:tr>
    </w:tbl>
    <w:p>
      <w:pPr>
        <w:pStyle w:val="Heading1"/>
      </w:pPr>
      <w:r>
        <w:t>5. Dependency Rules</w:t>
      </w:r>
    </w:p>
    <w:p>
      <w:pPr>
        <w:pStyle w:val="Code"/>
        <w:spacing w:before="60" w:after="100"/>
      </w:pPr>
      <w:r>
        <w:t>Identity</w:t>
        <w:br/>
      </w:r>
      <w:r>
        <w:t xml:space="preserve">   ↓</w:t>
        <w:br/>
      </w:r>
      <w:r>
        <w:t>Organization</w:t>
        <w:br/>
      </w:r>
      <w:r>
        <w:t xml:space="preserve">   ↓</w:t>
        <w:br/>
      </w:r>
      <w:r>
        <w:t>Social / Communication</w:t>
        <w:br/>
      </w:r>
      <w:r>
        <w:t xml:space="preserve">   ↓</w:t>
        <w:br/>
      </w:r>
      <w:r>
        <w:t>Notification</w:t>
        <w:br/>
      </w:r>
      <w:r>
        <w:t xml:space="preserve">   ↓</w:t>
        <w:br/>
      </w:r>
      <w:r>
        <w:t>Delivery integrations</w:t>
        <w:br/>
      </w:r>
      <w:r>
        <w:br/>
      </w:r>
      <w:r>
        <w:t>Shared infrastructure is available to all modules,</w:t>
        <w:br/>
      </w:r>
      <w:r>
        <w:t>but modules must not bypass another module's public application/domain boundary.</w:t>
        <w:br/>
      </w:r>
    </w:p>
    <w:p>
      <w:pPr>
        <w:spacing w:before="80" w:after="120"/>
      </w:pPr>
      <w:r>
        <w:rPr>
          <w:b/>
        </w:rPr>
        <w:t xml:space="preserve">NOTE  </w:t>
      </w:r>
      <w:r>
        <w:t>Do not allow circular dependencies such as Chat → Social → Notification → Chat. Use domain events for cross-module reactions.</w:t>
      </w:r>
    </w:p>
    <w:p>
      <w:pPr>
        <w:pStyle w:val="Heading1"/>
      </w:pPr>
      <w:r>
        <w:t>6. Identity Module</w:t>
      </w:r>
    </w:p>
    <w:p>
      <w:pPr>
        <w:pStyle w:val="Heading2"/>
      </w:pPr>
      <w:r>
        <w:t>6.1 Responsibilities</w:t>
      </w:r>
    </w:p>
    <w:p>
      <w:pPr>
        <w:pStyle w:val="ListBullet"/>
        <w:spacing w:after="40"/>
      </w:pPr>
      <w:r>
        <w:t>Registration</w:t>
      </w:r>
    </w:p>
    <w:p>
      <w:pPr>
        <w:pStyle w:val="ListBullet"/>
        <w:spacing w:after="40"/>
      </w:pPr>
      <w:r>
        <w:t>Login</w:t>
      </w:r>
    </w:p>
    <w:p>
      <w:pPr>
        <w:pStyle w:val="ListBullet"/>
        <w:spacing w:after="40"/>
      </w:pPr>
      <w:r>
        <w:t>JWT access tokens</w:t>
      </w:r>
    </w:p>
    <w:p>
      <w:pPr>
        <w:pStyle w:val="ListBullet"/>
        <w:spacing w:after="40"/>
      </w:pPr>
      <w:r>
        <w:t>Refresh tokens</w:t>
      </w:r>
    </w:p>
    <w:p>
      <w:pPr>
        <w:pStyle w:val="ListBullet"/>
        <w:spacing w:after="40"/>
      </w:pPr>
      <w:r>
        <w:t>Logout/revocation</w:t>
      </w:r>
    </w:p>
    <w:p>
      <w:pPr>
        <w:pStyle w:val="ListBullet"/>
        <w:spacing w:after="40"/>
      </w:pPr>
      <w:r>
        <w:t>Password change</w:t>
      </w:r>
    </w:p>
    <w:p>
      <w:pPr>
        <w:pStyle w:val="ListBullet"/>
        <w:spacing w:after="40"/>
      </w:pPr>
      <w:r>
        <w:t>User profile</w:t>
      </w:r>
    </w:p>
    <w:p>
      <w:pPr>
        <w:pStyle w:val="ListBullet"/>
        <w:spacing w:after="40"/>
      </w:pPr>
      <w:r>
        <w:t>Session management</w:t>
      </w:r>
    </w:p>
    <w:p>
      <w:pPr>
        <w:pStyle w:val="Heading2"/>
      </w:pPr>
      <w:r>
        <w:t>6.2 User model</w:t>
      </w:r>
    </w:p>
    <w:p>
      <w:pPr>
        <w:pStyle w:val="Code"/>
        <w:spacing w:before="60" w:after="100"/>
      </w:pPr>
      <w:r>
        <w:t>users</w:t>
        <w:br/>
      </w:r>
      <w:r>
        <w:t>----------------------------</w:t>
        <w:br/>
      </w:r>
      <w:r>
        <w:t>id UUID PK</w:t>
        <w:br/>
      </w:r>
      <w:r>
        <w:t>email UNIQUE</w:t>
        <w:br/>
      </w:r>
      <w:r>
        <w:t>username UNIQUE</w:t>
        <w:br/>
      </w:r>
      <w:r>
        <w:t>display_name</w:t>
        <w:br/>
      </w:r>
      <w:r>
        <w:t>password_hash</w:t>
        <w:br/>
      </w:r>
      <w:r>
        <w:t>avatar_url NULL</w:t>
        <w:br/>
      </w:r>
      <w:r>
        <w:t>bio NULL</w:t>
        <w:br/>
      </w:r>
      <w:r>
        <w:t>status</w:t>
        <w:br/>
      </w:r>
      <w:r>
        <w:t>created_at</w:t>
        <w:br/>
      </w:r>
      <w:r>
        <w:t>updated_at</w:t>
        <w:br/>
      </w:r>
      <w:r>
        <w:t>last_login_at NULL</w:t>
        <w:br/>
      </w:r>
    </w:p>
    <w:p>
      <w:pPr>
        <w:pStyle w:val="Heading2"/>
      </w:pPr>
      <w:r>
        <w:t>6.3 Authentication flow</w:t>
      </w:r>
    </w:p>
    <w:p>
      <w:pPr>
        <w:pStyle w:val="Code"/>
        <w:spacing w:before="60" w:after="100"/>
      </w:pPr>
      <w:r>
        <w:t>Login</w:t>
        <w:br/>
      </w:r>
      <w:r>
        <w:t xml:space="preserve">  ↓</w:t>
        <w:br/>
      </w:r>
      <w:r>
        <w:t>Validate credentials</w:t>
        <w:br/>
      </w:r>
      <w:r>
        <w:t xml:space="preserve">  ↓</w:t>
        <w:br/>
      </w:r>
      <w:r>
        <w:t>Issue short-lived access token</w:t>
        <w:br/>
      </w:r>
      <w:r>
        <w:t>+</w:t>
        <w:br/>
      </w:r>
      <w:r>
        <w:t>Issue refresh token</w:t>
        <w:br/>
      </w:r>
      <w:r>
        <w:t xml:space="preserve">  ↓</w:t>
        <w:br/>
      </w:r>
      <w:r>
        <w:t>Client uses access token</w:t>
        <w:br/>
      </w:r>
      <w:r>
        <w:t xml:space="preserve">  ↓</w:t>
        <w:br/>
      </w:r>
      <w:r>
        <w:t>Access token expires</w:t>
        <w:br/>
      </w:r>
      <w:r>
        <w:t xml:space="preserve">  ↓</w:t>
        <w:br/>
      </w:r>
      <w:r>
        <w:t>POST /auth/refresh</w:t>
        <w:br/>
      </w:r>
      <w:r>
        <w:t xml:space="preserve">  ↓</w:t>
        <w:br/>
      </w:r>
      <w:r>
        <w:t>Issue new access token</w:t>
        <w:br/>
      </w:r>
    </w:p>
    <w:p>
      <w:r>
        <w:t>Recommended starting policy: access token ~15 minutes; refresh token ~30 days. Make expiry configurable.</w:t>
      </w:r>
    </w:p>
    <w:p>
      <w:pPr>
        <w:pStyle w:val="Heading2"/>
      </w:pPr>
      <w:r>
        <w:t>6.4 Token storage</w:t>
      </w:r>
    </w:p>
    <w:p>
      <w:r>
        <w:t>Store a hash of refresh tokens in the database rather than the raw refresh token.</w:t>
      </w:r>
    </w:p>
    <w:p>
      <w:pPr>
        <w:pStyle w:val="Heading1"/>
      </w:pPr>
      <w:r>
        <w:t>7. Organization Module</w:t>
      </w:r>
    </w:p>
    <w:p>
      <w:pPr>
        <w:pStyle w:val="Heading2"/>
      </w:pPr>
      <w:r>
        <w:t>7.1 Organization</w:t>
      </w:r>
    </w:p>
    <w:p>
      <w:pPr>
        <w:pStyle w:val="Code"/>
        <w:spacing w:before="60" w:after="100"/>
      </w:pPr>
      <w:r>
        <w:t>organizations</w:t>
        <w:br/>
      </w:r>
      <w:r>
        <w:t>----------------------------</w:t>
        <w:br/>
      </w:r>
      <w:r>
        <w:t>id UUID PK</w:t>
        <w:br/>
      </w:r>
      <w:r>
        <w:t>name</w:t>
        <w:br/>
      </w:r>
      <w:r>
        <w:t>slug UNIQUE</w:t>
        <w:br/>
      </w:r>
      <w:r>
        <w:t>logo_url NULL</w:t>
        <w:br/>
      </w:r>
      <w:r>
        <w:t>timezone</w:t>
        <w:br/>
      </w:r>
      <w:r>
        <w:t>settings JSONB</w:t>
        <w:br/>
      </w:r>
      <w:r>
        <w:t>created_at</w:t>
        <w:br/>
      </w:r>
      <w:r>
        <w:t>updated_at</w:t>
        <w:br/>
      </w:r>
    </w:p>
    <w:p>
      <w:pPr>
        <w:pStyle w:val="Heading2"/>
      </w:pPr>
      <w:r>
        <w:t>7.2 Membership</w:t>
      </w:r>
    </w:p>
    <w:p>
      <w:pPr>
        <w:pStyle w:val="Code"/>
        <w:spacing w:before="60" w:after="100"/>
      </w:pPr>
      <w:r>
        <w:t>organization_members</w:t>
        <w:br/>
      </w:r>
      <w:r>
        <w:t>----------------------------</w:t>
        <w:br/>
      </w:r>
      <w:r>
        <w:t>id UUID PK</w:t>
        <w:br/>
      </w:r>
      <w:r>
        <w:t>organization_id FK</w:t>
        <w:br/>
      </w:r>
      <w:r>
        <w:t>user_id FK</w:t>
        <w:br/>
      </w:r>
      <w:r>
        <w:t>role_id FK</w:t>
        <w:br/>
      </w:r>
      <w:r>
        <w:t>status</w:t>
        <w:br/>
      </w:r>
      <w:r>
        <w:t>joined_at</w:t>
        <w:br/>
      </w:r>
      <w:r>
        <w:t>created_at</w:t>
        <w:br/>
      </w:r>
      <w:r>
        <w:t>updated_at</w:t>
        <w:br/>
      </w:r>
      <w:r>
        <w:br/>
      </w:r>
      <w:r>
        <w:t>UNIQUE(organization_id, user_id)</w:t>
        <w:br/>
      </w:r>
    </w:p>
    <w:p>
      <w:pPr>
        <w:pStyle w:val="Heading2"/>
      </w:pPr>
      <w:r>
        <w:t>7.3 Departments</w:t>
      </w:r>
    </w:p>
    <w:p>
      <w:pPr>
        <w:pStyle w:val="Code"/>
        <w:spacing w:before="60" w:after="100"/>
      </w:pPr>
      <w:r>
        <w:t>departments</w:t>
        <w:br/>
      </w:r>
      <w:r>
        <w:t>----------------------------</w:t>
        <w:br/>
      </w:r>
      <w:r>
        <w:t>id UUID PK</w:t>
        <w:br/>
      </w:r>
      <w:r>
        <w:t>organization_id FK</w:t>
        <w:br/>
      </w:r>
      <w:r>
        <w:t>name</w:t>
        <w:br/>
      </w:r>
      <w:r>
        <w:t>slug</w:t>
        <w:br/>
      </w:r>
      <w:r>
        <w:t>description NULL</w:t>
        <w:br/>
      </w:r>
      <w:r>
        <w:t>created_at</w:t>
        <w:br/>
      </w:r>
      <w:r>
        <w:t>updated_at</w:t>
        <w:br/>
      </w:r>
      <w:r>
        <w:br/>
      </w:r>
      <w:r>
        <w:t>department_members</w:t>
        <w:br/>
      </w:r>
      <w:r>
        <w:t>----------------------------</w:t>
        <w:br/>
      </w:r>
      <w:r>
        <w:t>department_id FK</w:t>
        <w:br/>
      </w:r>
      <w:r>
        <w:t>user_id FK</w:t>
        <w:br/>
      </w:r>
      <w:r>
        <w:t>PRIMARY KEY(department_id, user_id)</w:t>
        <w:br/>
      </w:r>
    </w:p>
    <w:p>
      <w:pPr>
        <w:pStyle w:val="Heading2"/>
      </w:pPr>
      <w:r>
        <w:t>7.4 RBAC</w:t>
      </w:r>
    </w:p>
    <w:p>
      <w:pPr>
        <w:pStyle w:val="Code"/>
        <w:spacing w:before="60" w:after="100"/>
      </w:pPr>
      <w:r>
        <w:t>roles</w:t>
        <w:br/>
      </w:r>
      <w:r>
        <w:t>permissions</w:t>
        <w:br/>
      </w:r>
      <w:r>
        <w:t>role_permissions</w:t>
        <w:br/>
      </w:r>
      <w:r>
        <w:br/>
      </w:r>
      <w:r>
        <w:t>Example roles:</w:t>
        <w:br/>
      </w:r>
      <w:r>
        <w:t>OWNER</w:t>
        <w:br/>
      </w:r>
      <w:r>
        <w:t>ADMIN</w:t>
        <w:br/>
      </w:r>
      <w:r>
        <w:t>MANAGER</w:t>
        <w:br/>
      </w:r>
      <w:r>
        <w:t>MEMBER</w:t>
        <w:br/>
      </w:r>
    </w:p>
    <w:p>
      <w:r>
        <w:t>Permissions should be explicit, e.g. member.invite, member.remove, post.moderate, channel.create, message.delete, audit.read.</w:t>
      </w:r>
    </w:p>
    <w:p>
      <w:pPr>
        <w:pStyle w:val="Heading1"/>
      </w:pPr>
      <w:r>
        <w:t>8. Social Module</w:t>
      </w:r>
    </w:p>
    <w:p>
      <w:pPr>
        <w:pStyle w:val="Heading2"/>
      </w:pPr>
      <w:r>
        <w:t>8.1 Post</w:t>
      </w:r>
    </w:p>
    <w:p>
      <w:pPr>
        <w:pStyle w:val="Code"/>
        <w:spacing w:before="60" w:after="100"/>
      </w:pPr>
      <w:r>
        <w:t>posts</w:t>
        <w:br/>
      </w:r>
      <w:r>
        <w:t>----------------------------</w:t>
        <w:br/>
      </w:r>
      <w:r>
        <w:t>id UUID PK</w:t>
        <w:br/>
      </w:r>
      <w:r>
        <w:t>organization_id FK</w:t>
        <w:br/>
      </w:r>
      <w:r>
        <w:t>author_id FK</w:t>
        <w:br/>
      </w:r>
      <w:r>
        <w:t>content</w:t>
        <w:br/>
      </w:r>
      <w:r>
        <w:t>type</w:t>
        <w:br/>
      </w:r>
      <w:r>
        <w:t>visibility</w:t>
        <w:br/>
      </w:r>
      <w:r>
        <w:t>created_at</w:t>
        <w:br/>
      </w:r>
      <w:r>
        <w:t>updated_at</w:t>
        <w:br/>
      </w:r>
      <w:r>
        <w:t>deleted_at NULL</w:t>
        <w:br/>
      </w:r>
      <w:r>
        <w:br/>
      </w:r>
      <w:r>
        <w:t>type:</w:t>
        <w:br/>
      </w:r>
      <w:r>
        <w:t>GENERAL | ANNOUNCEMENT | EVENT | POLL</w:t>
        <w:br/>
      </w:r>
      <w:r>
        <w:br/>
      </w:r>
      <w:r>
        <w:t>visibility:</w:t>
        <w:br/>
      </w:r>
      <w:r>
        <w:t>ORGANIZATION | DEPARTMENT | CHANNEL</w:t>
        <w:br/>
      </w:r>
    </w:p>
    <w:p>
      <w:pPr>
        <w:pStyle w:val="Heading2"/>
      </w:pPr>
      <w:r>
        <w:t>8.2 Comment</w:t>
      </w:r>
    </w:p>
    <w:p>
      <w:pPr>
        <w:pStyle w:val="Code"/>
        <w:spacing w:before="60" w:after="100"/>
      </w:pPr>
      <w:r>
        <w:t>comments</w:t>
        <w:br/>
      </w:r>
      <w:r>
        <w:t>----------------------------</w:t>
        <w:br/>
      </w:r>
      <w:r>
        <w:t>id UUID PK</w:t>
        <w:br/>
      </w:r>
      <w:r>
        <w:t>post_id FK</w:t>
        <w:br/>
      </w:r>
      <w:r>
        <w:t>author_id FK</w:t>
        <w:br/>
      </w:r>
      <w:r>
        <w:t>parent_id NULL</w:t>
        <w:br/>
      </w:r>
      <w:r>
        <w:t>content</w:t>
        <w:br/>
      </w:r>
      <w:r>
        <w:t>created_at</w:t>
        <w:br/>
      </w:r>
      <w:r>
        <w:t>updated_at</w:t>
        <w:br/>
      </w:r>
      <w:r>
        <w:t>deleted_at NULL</w:t>
        <w:br/>
      </w:r>
    </w:p>
    <w:p>
      <w:r>
        <w:t>parent_id enables nested replies.</w:t>
      </w:r>
    </w:p>
    <w:p>
      <w:pPr>
        <w:pStyle w:val="Heading2"/>
      </w:pPr>
      <w:r>
        <w:t>8.3 Reactions</w:t>
      </w:r>
    </w:p>
    <w:p>
      <w:pPr>
        <w:pStyle w:val="Code"/>
        <w:spacing w:before="60" w:after="100"/>
      </w:pPr>
      <w:r>
        <w:t>reactions</w:t>
        <w:br/>
      </w:r>
      <w:r>
        <w:t>----------------------------</w:t>
        <w:br/>
      </w:r>
      <w:r>
        <w:t>id UUID PK</w:t>
        <w:br/>
      </w:r>
      <w:r>
        <w:t>user_id FK</w:t>
        <w:br/>
      </w:r>
      <w:r>
        <w:t>post_id FK</w:t>
        <w:br/>
      </w:r>
      <w:r>
        <w:t>type</w:t>
        <w:br/>
      </w:r>
      <w:r>
        <w:t>created_at</w:t>
        <w:br/>
      </w:r>
      <w:r>
        <w:br/>
      </w:r>
      <w:r>
        <w:t>UNIQUE(user_id, post_id)</w:t>
        <w:br/>
      </w:r>
    </w:p>
    <w:p>
      <w:r>
        <w:t>Initial reaction types: LIKE, LOVE, HAHA, CELEBRATE, SAD.</w:t>
      </w:r>
    </w:p>
    <w:p>
      <w:pPr>
        <w:pStyle w:val="Heading2"/>
      </w:pPr>
      <w:r>
        <w:t>8.4 Feed</w:t>
      </w:r>
    </w:p>
    <w:p>
      <w:r>
        <w:t>GET /api/v1/feed</w:t>
      </w:r>
    </w:p>
    <w:p>
      <w:pPr>
        <w:pStyle w:val="Code"/>
        <w:spacing w:before="60" w:after="100"/>
      </w:pPr>
      <w:r>
        <w:t>Feed sources in v1:</w:t>
        <w:br/>
      </w:r>
      <w:r>
        <w:t>- organization posts</w:t>
        <w:br/>
      </w:r>
      <w:r>
        <w:t>- department posts</w:t>
        <w:br/>
      </w:r>
      <w:r>
        <w:t>- announcements</w:t>
        <w:br/>
      </w:r>
      <w:r>
        <w:t>- followed-user posts (if follow is implemented)</w:t>
        <w:br/>
      </w:r>
      <w:r>
        <w:br/>
      </w:r>
      <w:r>
        <w:t>Use cursor pagination:</w:t>
        <w:br/>
      </w:r>
      <w:r>
        <w:t>{</w:t>
        <w:br/>
      </w:r>
      <w:r>
        <w:t xml:space="preserve">  "data": [],</w:t>
        <w:br/>
      </w:r>
      <w:r>
        <w:t xml:space="preserve">  "pagination": {</w:t>
        <w:br/>
      </w:r>
      <w:r>
        <w:t xml:space="preserve">    "next_cursor": "...",</w:t>
        <w:br/>
      </w:r>
      <w:r>
        <w:t xml:space="preserve">    "has_next": true</w:t>
        <w:br/>
      </w:r>
      <w:r>
        <w:t xml:space="preserve">  }</w:t>
        <w:br/>
      </w:r>
      <w:r>
        <w:t>}</w:t>
        <w:br/>
      </w:r>
    </w:p>
    <w:p>
      <w:pPr>
        <w:pStyle w:val="Heading1"/>
      </w:pPr>
      <w:r>
        <w:t>9. Communication Module</w:t>
      </w:r>
    </w:p>
    <w:p>
      <w:pPr>
        <w:pStyle w:val="Heading2"/>
      </w:pPr>
      <w:r>
        <w:t>9.1 Conversation model</w:t>
      </w:r>
    </w:p>
    <w:p>
      <w:pPr>
        <w:pStyle w:val="Code"/>
        <w:spacing w:before="60" w:after="100"/>
      </w:pPr>
      <w:r>
        <w:t>conversations</w:t>
        <w:br/>
      </w:r>
      <w:r>
        <w:t>----------------------------</w:t>
        <w:br/>
      </w:r>
      <w:r>
        <w:t>id UUID PK</w:t>
        <w:br/>
      </w:r>
      <w:r>
        <w:t>organization_id FK</w:t>
        <w:br/>
      </w:r>
      <w:r>
        <w:t>type</w:t>
        <w:br/>
      </w:r>
      <w:r>
        <w:t>name NULL</w:t>
        <w:br/>
      </w:r>
      <w:r>
        <w:t>description NULL</w:t>
        <w:br/>
      </w:r>
      <w:r>
        <w:t>avatar_url NULL</w:t>
        <w:br/>
      </w:r>
      <w:r>
        <w:t>created_by FK</w:t>
        <w:br/>
      </w:r>
      <w:r>
        <w:t>created_at</w:t>
        <w:br/>
      </w:r>
      <w:r>
        <w:t>updated_at</w:t>
        <w:br/>
      </w:r>
      <w:r>
        <w:t>last_message_at NULL</w:t>
        <w:br/>
      </w:r>
      <w:r>
        <w:br/>
      </w:r>
      <w:r>
        <w:t>type:</w:t>
        <w:br/>
      </w:r>
      <w:r>
        <w:t>DIRECT | GROUP | CHANNEL</w:t>
        <w:br/>
      </w:r>
    </w:p>
    <w:p>
      <w:pPr>
        <w:pStyle w:val="Heading2"/>
      </w:pPr>
      <w:r>
        <w:t>9.2 Members</w:t>
      </w:r>
    </w:p>
    <w:p>
      <w:pPr>
        <w:pStyle w:val="Code"/>
        <w:spacing w:before="60" w:after="100"/>
      </w:pPr>
      <w:r>
        <w:t>conversation_members</w:t>
        <w:br/>
      </w:r>
      <w:r>
        <w:t>----------------------------</w:t>
        <w:br/>
      </w:r>
      <w:r>
        <w:t>conversation_id FK</w:t>
        <w:br/>
      </w:r>
      <w:r>
        <w:t>user_id FK</w:t>
        <w:br/>
      </w:r>
      <w:r>
        <w:t>role</w:t>
        <w:br/>
      </w:r>
      <w:r>
        <w:t>joined_at</w:t>
        <w:br/>
      </w:r>
      <w:r>
        <w:t>last_read_message_id NULL</w:t>
        <w:br/>
      </w:r>
      <w:r>
        <w:t>muted_until NULL</w:t>
        <w:br/>
      </w:r>
    </w:p>
    <w:p>
      <w:pPr>
        <w:pStyle w:val="Heading2"/>
      </w:pPr>
      <w:r>
        <w:t>9.3 Messages</w:t>
      </w:r>
    </w:p>
    <w:p>
      <w:pPr>
        <w:pStyle w:val="Code"/>
        <w:spacing w:before="60" w:after="100"/>
      </w:pPr>
      <w:r>
        <w:t>messages</w:t>
        <w:br/>
      </w:r>
      <w:r>
        <w:t>----------------------------</w:t>
        <w:br/>
      </w:r>
      <w:r>
        <w:t>id UUID PK</w:t>
        <w:br/>
      </w:r>
      <w:r>
        <w:t>conversation_id FK</w:t>
        <w:br/>
      </w:r>
      <w:r>
        <w:t>sender_id FK</w:t>
        <w:br/>
      </w:r>
      <w:r>
        <w:t>content</w:t>
        <w:br/>
      </w:r>
      <w:r>
        <w:t>type</w:t>
        <w:br/>
      </w:r>
      <w:r>
        <w:t>reply_to_id NULL</w:t>
        <w:br/>
      </w:r>
      <w:r>
        <w:t>created_at</w:t>
        <w:br/>
      </w:r>
      <w:r>
        <w:t>updated_at</w:t>
        <w:br/>
      </w:r>
      <w:r>
        <w:t>deleted_at NULL</w:t>
        <w:br/>
      </w:r>
      <w:r>
        <w:br/>
      </w:r>
      <w:r>
        <w:t>type:</w:t>
        <w:br/>
      </w:r>
      <w:r>
        <w:t>TEXT | IMAGE | FILE | SYSTEM</w:t>
        <w:br/>
      </w:r>
    </w:p>
    <w:p>
      <w:pPr>
        <w:pStyle w:val="Heading2"/>
      </w:pPr>
      <w:r>
        <w:t>9.4 Channel strategy</w:t>
      </w:r>
    </w:p>
    <w:p>
      <w:r>
        <w:t>A channel is a Conversation with type=CHANNEL. Do not create a duplicate channel data model unless future requirements justify it.</w:t>
      </w:r>
    </w:p>
    <w:p>
      <w:pPr>
        <w:pStyle w:val="Heading1"/>
      </w:pPr>
      <w:r>
        <w:t>10. Realtime Architecture</w:t>
      </w:r>
    </w:p>
    <w:p>
      <w:pPr>
        <w:pStyle w:val="Code"/>
        <w:spacing w:before="60" w:after="100"/>
      </w:pPr>
      <w:r>
        <w:t>REST:</w:t>
        <w:br/>
      </w:r>
      <w:r>
        <w:t>- conversation discovery</w:t>
        <w:br/>
      </w:r>
      <w:r>
        <w:t>- message history</w:t>
        <w:br/>
      </w:r>
      <w:r>
        <w:t>- durable message creation if desired</w:t>
        <w:br/>
      </w:r>
      <w:r>
        <w:t>- settings/admin operations</w:t>
        <w:br/>
      </w:r>
      <w:r>
        <w:br/>
      </w:r>
      <w:r>
        <w:t>WebSocket:</w:t>
        <w:br/>
      </w:r>
      <w:r>
        <w:t>message.created</w:t>
        <w:br/>
      </w:r>
      <w:r>
        <w:t>message.updated</w:t>
        <w:br/>
      </w:r>
      <w:r>
        <w:t>message.deleted</w:t>
        <w:br/>
      </w:r>
      <w:r>
        <w:t>typing.started</w:t>
        <w:br/>
      </w:r>
      <w:r>
        <w:t>typing.stopped</w:t>
        <w:br/>
      </w:r>
      <w:r>
        <w:t>presence.updated</w:t>
        <w:br/>
      </w:r>
      <w:r>
        <w:t>message.read</w:t>
        <w:br/>
      </w:r>
      <w:r>
        <w:t>reaction.created</w:t>
        <w:br/>
      </w:r>
      <w:r>
        <w:t>notification.created</w:t>
        <w:br/>
      </w:r>
    </w:p>
    <w:p>
      <w:pPr>
        <w:pStyle w:val="Code"/>
        <w:spacing w:before="60" w:after="100"/>
      </w:pPr>
      <w:r>
        <w:t>Client A</w:t>
        <w:br/>
      </w:r>
      <w:r>
        <w:t xml:space="preserve">  │ WebSocket</w:t>
        <w:br/>
      </w:r>
      <w:r>
        <w:t xml:space="preserve">  ▼</w:t>
        <w:br/>
      </w:r>
      <w:r>
        <w:t>Node instance #1</w:t>
        <w:br/>
      </w:r>
      <w:r>
        <w:t xml:space="preserve">  │</w:t>
        <w:br/>
      </w:r>
      <w:r>
        <w:t xml:space="preserve">  ├── PostgreSQL (persist)</w:t>
        <w:br/>
      </w:r>
      <w:r>
        <w:t xml:space="preserve">  └── Redis Pub/Sub</w:t>
        <w:br/>
      </w:r>
      <w:r>
        <w:t xml:space="preserve">          │</w:t>
        <w:br/>
      </w:r>
      <w:r>
        <w:t xml:space="preserve">          ▼</w:t>
        <w:br/>
      </w:r>
      <w:r>
        <w:t>Node instance #2</w:t>
        <w:br/>
      </w:r>
      <w:r>
        <w:t xml:space="preserve">  │</w:t>
        <w:br/>
      </w:r>
      <w:r>
        <w:t xml:space="preserve">  ▼</w:t>
        <w:br/>
      </w:r>
      <w:r>
        <w:t>Client B</w:t>
        <w:br/>
      </w:r>
    </w:p>
    <w:p>
      <w:r>
        <w:t>Redis is especially useful when multiple API instances exist. Presence can be stored as short-lived Redis keys with TTL.</w:t>
      </w:r>
    </w:p>
    <w:p>
      <w:pPr>
        <w:pStyle w:val="Heading1"/>
      </w:pPr>
      <w:r>
        <w:t>11. Notification Module</w:t>
      </w:r>
    </w:p>
    <w:p>
      <w:pPr>
        <w:pStyle w:val="Code"/>
        <w:spacing w:before="60" w:after="100"/>
      </w:pPr>
      <w:r>
        <w:t>notifications</w:t>
        <w:br/>
      </w:r>
      <w:r>
        <w:t>----------------------------</w:t>
        <w:br/>
      </w:r>
      <w:r>
        <w:t>id UUID PK</w:t>
        <w:br/>
      </w:r>
      <w:r>
        <w:t>organization_id FK</w:t>
        <w:br/>
      </w:r>
      <w:r>
        <w:t>recipient_id FK</w:t>
        <w:br/>
      </w:r>
      <w:r>
        <w:t>actor_id NULL</w:t>
        <w:br/>
      </w:r>
      <w:r>
        <w:t>type</w:t>
        <w:br/>
      </w:r>
      <w:r>
        <w:t>entity_type</w:t>
        <w:br/>
      </w:r>
      <w:r>
        <w:t>entity_id</w:t>
        <w:br/>
      </w:r>
      <w:r>
        <w:t>metadata JSONB</w:t>
        <w:br/>
      </w:r>
      <w:r>
        <w:t>read_at NULL</w:t>
        <w:br/>
      </w:r>
      <w:r>
        <w:t>created_at</w:t>
        <w:br/>
      </w:r>
    </w:p>
    <w:p>
      <w:pPr>
        <w:pStyle w:val="Heading2"/>
      </w:pPr>
      <w:r>
        <w:t>11.1 Domain events</w:t>
      </w:r>
    </w:p>
    <w:p>
      <w:pPr>
        <w:pStyle w:val="Code"/>
        <w:spacing w:before="60" w:after="100"/>
      </w:pPr>
      <w:r>
        <w:t>PostLiked</w:t>
        <w:br/>
      </w:r>
      <w:r>
        <w:t>CommentCreated</w:t>
        <w:br/>
      </w:r>
      <w:r>
        <w:t>UserMentioned</w:t>
        <w:br/>
      </w:r>
      <w:r>
        <w:t>MessageCreated</w:t>
        <w:br/>
      </w:r>
      <w:r>
        <w:t>AnnouncementPublished</w:t>
        <w:br/>
      </w:r>
      <w:r>
        <w:t>UserFollowed</w:t>
        <w:br/>
      </w:r>
    </w:p>
    <w:p>
      <w:r>
        <w:t>Events are consumed by Notification without tightly coupling the producer to notification delivery.</w:t>
      </w:r>
    </w:p>
    <w:p>
      <w:pPr>
        <w:pStyle w:val="Heading1"/>
      </w:pPr>
      <w:r>
        <w:t>12. File Module</w:t>
      </w:r>
    </w:p>
    <w:p>
      <w:pPr>
        <w:pStyle w:val="Code"/>
        <w:spacing w:before="60" w:after="100"/>
      </w:pPr>
      <w:r>
        <w:t>Client</w:t>
        <w:br/>
      </w:r>
      <w:r>
        <w:t xml:space="preserve">  ↓</w:t>
        <w:br/>
      </w:r>
      <w:r>
        <w:t>POST /uploads</w:t>
        <w:br/>
      </w:r>
      <w:r>
        <w:t xml:space="preserve">  ↓</w:t>
        <w:br/>
      </w:r>
      <w:r>
        <w:t>File service</w:t>
        <w:br/>
      </w:r>
      <w:r>
        <w:t xml:space="preserve">  ↓</w:t>
        <w:br/>
      </w:r>
      <w:r>
        <w:t>Object storage</w:t>
        <w:br/>
      </w:r>
      <w:r>
        <w:t xml:space="preserve">  ↓</w:t>
        <w:br/>
      </w:r>
      <w:r>
        <w:t>CDN/object URL</w:t>
        <w:br/>
      </w:r>
      <w:r>
        <w:t xml:space="preserve">  ↓</w:t>
        <w:br/>
      </w:r>
      <w:r>
        <w:t>file record in PostgreSQL</w:t>
        <w:br/>
      </w:r>
      <w:r>
        <w:br/>
      </w:r>
      <w:r>
        <w:t>files</w:t>
        <w:br/>
      </w:r>
      <w:r>
        <w:t>----------------------------</w:t>
        <w:br/>
      </w:r>
      <w:r>
        <w:t>id UUID PK</w:t>
        <w:br/>
      </w:r>
      <w:r>
        <w:t>organization_id FK</w:t>
        <w:br/>
      </w:r>
      <w:r>
        <w:t>uploaded_by FK</w:t>
        <w:br/>
      </w:r>
      <w:r>
        <w:t>storage_key</w:t>
        <w:br/>
      </w:r>
      <w:r>
        <w:t>filename</w:t>
        <w:br/>
      </w:r>
      <w:r>
        <w:t>mime_type</w:t>
        <w:br/>
      </w:r>
      <w:r>
        <w:t>size</w:t>
        <w:br/>
      </w:r>
      <w:r>
        <w:t>url</w:t>
        <w:br/>
      </w:r>
      <w:r>
        <w:t>created_at</w:t>
        <w:br/>
      </w:r>
      <w:r>
        <w:br/>
      </w:r>
      <w:r>
        <w:t>post_attachments</w:t>
        <w:br/>
      </w:r>
      <w:r>
        <w:t>message_attachments</w:t>
        <w:br/>
      </w:r>
    </w:p>
    <w:p>
      <w:r>
        <w:t>Do not store large binary files in PostgreSQL.</w:t>
      </w:r>
    </w:p>
    <w:p>
      <w:pPr>
        <w:pStyle w:val="Heading1"/>
      </w:pPr>
      <w:r>
        <w:t>13. Search Module</w:t>
      </w:r>
    </w:p>
    <w:p>
      <w:r>
        <w:t>v1: PostgreSQL full-text search. Search permitted Users, Posts and Channels.</w:t>
      </w:r>
    </w:p>
    <w:p>
      <w:pPr>
        <w:pStyle w:val="Code"/>
        <w:spacing w:before="60" w:after="100"/>
      </w:pPr>
      <w:r>
        <w:t>GET /api/v1/search?q=react</w:t>
        <w:br/>
      </w:r>
    </w:p>
    <w:p>
      <w:r>
        <w:t>Only introduce OpenSearch/Elasticsearch when scale or search requirements justify it.</w:t>
      </w:r>
    </w:p>
    <w:p>
      <w:pPr>
        <w:pStyle w:val="Heading1"/>
      </w:pPr>
      <w:r>
        <w:t>14. Administration &amp; Audit</w:t>
      </w:r>
    </w:p>
    <w:p>
      <w:pPr>
        <w:pStyle w:val="Code"/>
        <w:spacing w:before="60" w:after="100"/>
      </w:pPr>
      <w:r>
        <w:t>audit_logs</w:t>
        <w:br/>
      </w:r>
      <w:r>
        <w:t>----------------------------</w:t>
        <w:br/>
      </w:r>
      <w:r>
        <w:t>id UUID PK</w:t>
        <w:br/>
      </w:r>
      <w:r>
        <w:t>organization_id FK</w:t>
        <w:br/>
      </w:r>
      <w:r>
        <w:t>actor_id FK</w:t>
        <w:br/>
      </w:r>
      <w:r>
        <w:t>action</w:t>
        <w:br/>
      </w:r>
      <w:r>
        <w:t>entity_type</w:t>
        <w:br/>
      </w:r>
      <w:r>
        <w:t>entity_id</w:t>
        <w:br/>
      </w:r>
      <w:r>
        <w:t>metadata JSONB</w:t>
        <w:br/>
      </w:r>
      <w:r>
        <w:t>ip_address NULL</w:t>
        <w:br/>
      </w:r>
      <w:r>
        <w:t>user_agent NULL</w:t>
        <w:br/>
      </w:r>
      <w:r>
        <w:t>created_at</w:t>
        <w:br/>
      </w:r>
    </w:p>
    <w:p>
      <w:pPr>
        <w:pStyle w:val="ListBullet"/>
        <w:spacing w:after="40"/>
      </w:pPr>
      <w:r>
        <w:t>Member management</w:t>
      </w:r>
    </w:p>
    <w:p>
      <w:pPr>
        <w:pStyle w:val="ListBullet"/>
        <w:spacing w:after="40"/>
      </w:pPr>
      <w:r>
        <w:t>Departments</w:t>
      </w:r>
    </w:p>
    <w:p>
      <w:pPr>
        <w:pStyle w:val="ListBullet"/>
        <w:spacing w:after="40"/>
      </w:pPr>
      <w:r>
        <w:t>Roles and permissions</w:t>
      </w:r>
    </w:p>
    <w:p>
      <w:pPr>
        <w:pStyle w:val="ListBullet"/>
        <w:spacing w:after="40"/>
      </w:pPr>
      <w:r>
        <w:t>Moderation</w:t>
      </w:r>
    </w:p>
    <w:p>
      <w:pPr>
        <w:pStyle w:val="ListBullet"/>
        <w:spacing w:after="40"/>
      </w:pPr>
      <w:r>
        <w:t>Organization settings</w:t>
      </w:r>
    </w:p>
    <w:p>
      <w:pPr>
        <w:pStyle w:val="ListBullet"/>
        <w:spacing w:after="40"/>
      </w:pPr>
      <w:r>
        <w:t>Audit log viewing</w:t>
      </w:r>
    </w:p>
    <w:p>
      <w:pPr>
        <w:pStyle w:val="Heading1"/>
      </w:pPr>
      <w:r>
        <w:t>15. Multi-Tenancy Rules</w:t>
      </w:r>
    </w:p>
    <w:p>
      <w:pPr>
        <w:spacing w:before="80" w:after="120"/>
      </w:pPr>
      <w:r>
        <w:rPr>
          <w:b/>
        </w:rPr>
        <w:t xml:space="preserve">NOTE  </w:t>
      </w:r>
      <w:r>
        <w:t>Every tenant-owned query must be scoped by organization_id. Knowing an entity UUID must never be enough to access another organization's data.</w:t>
      </w:r>
    </w:p>
    <w:p>
      <w:pPr>
        <w:pStyle w:val="Code"/>
        <w:spacing w:before="60" w:after="100"/>
      </w:pPr>
      <w:r>
        <w:t>BAD:</w:t>
        <w:br/>
      </w:r>
      <w:r>
        <w:t>SELECT * FROM posts WHERE id = $1;</w:t>
        <w:br/>
      </w:r>
      <w:r>
        <w:br/>
      </w:r>
      <w:r>
        <w:t>GOOD:</w:t>
        <w:br/>
      </w:r>
      <w:r>
        <w:t>SELECT * FROM posts</w:t>
        <w:br/>
      </w:r>
      <w:r>
        <w:t>WHERE id = $1</w:t>
        <w:br/>
      </w:r>
      <w:r>
        <w:t>AND organization_id = $2;</w:t>
        <w:br/>
      </w:r>
    </w:p>
    <w:p>
      <w:pPr>
        <w:pStyle w:val="Code"/>
        <w:spacing w:before="60" w:after="100"/>
      </w:pPr>
      <w:r>
        <w:t>JWT</w:t>
        <w:br/>
      </w:r>
      <w:r>
        <w:t xml:space="preserve"> ↓</w:t>
        <w:br/>
      </w:r>
      <w:r>
        <w:t>user_id</w:t>
        <w:br/>
      </w:r>
      <w:r>
        <w:t xml:space="preserve"> ↓</w:t>
        <w:br/>
      </w:r>
      <w:r>
        <w:t>organization membership</w:t>
        <w:br/>
      </w:r>
      <w:r>
        <w:t xml:space="preserve"> ↓</w:t>
        <w:br/>
      </w:r>
      <w:r>
        <w:t>organization_id</w:t>
        <w:br/>
      </w:r>
      <w:r>
        <w:t xml:space="preserve"> ↓</w:t>
        <w:br/>
      </w:r>
      <w:r>
        <w:t>permission / ownership check</w:t>
        <w:br/>
      </w:r>
      <w:r>
        <w:t xml:space="preserve"> ↓</w:t>
        <w:br/>
      </w:r>
      <w:r>
        <w:t>query</w:t>
        <w:br/>
      </w:r>
    </w:p>
    <w:p>
      <w:r>
        <w:t>Never trust organization_id supplied by the client when it can be derived from authenticated membership/context.</w:t>
      </w:r>
    </w:p>
    <w:p>
      <w:pPr>
        <w:pStyle w:val="Heading1"/>
      </w:pPr>
      <w:r>
        <w:t>16. API Specification</w:t>
      </w:r>
    </w:p>
    <w:p>
      <w:pPr>
        <w:pStyle w:val="Heading2"/>
      </w:pPr>
      <w:r>
        <w:t>16.1 Base</w:t>
      </w:r>
    </w:p>
    <w:p>
      <w:pPr>
        <w:pStyle w:val="Code"/>
        <w:spacing w:before="60" w:after="100"/>
      </w:pPr>
      <w:r>
        <w:t>/api/v1</w:t>
        <w:br/>
      </w:r>
    </w:p>
    <w:p>
      <w:pPr>
        <w:pStyle w:val="Heading2"/>
      </w:pPr>
      <w:r>
        <w:t>16.2 Auth &amp; users</w:t>
      </w:r>
    </w:p>
    <w:p>
      <w:pPr>
        <w:pStyle w:val="Code"/>
        <w:spacing w:before="60" w:after="100"/>
      </w:pPr>
      <w:r>
        <w:t>POST /auth/register</w:t>
        <w:br/>
      </w:r>
      <w:r>
        <w:t>POST /auth/login</w:t>
        <w:br/>
      </w:r>
      <w:r>
        <w:t>POST /auth/refresh</w:t>
        <w:br/>
      </w:r>
      <w:r>
        <w:t>POST /auth/logout</w:t>
        <w:br/>
      </w:r>
      <w:r>
        <w:t>POST /auth/change-password</w:t>
        <w:br/>
      </w:r>
      <w:r>
        <w:br/>
      </w:r>
      <w:r>
        <w:t>GET  /users/me</w:t>
        <w:br/>
      </w:r>
      <w:r>
        <w:t>PUT  /users/me</w:t>
        <w:br/>
      </w:r>
      <w:r>
        <w:t>GET  /users/:id</w:t>
        <w:br/>
      </w:r>
    </w:p>
    <w:p>
      <w:pPr>
        <w:pStyle w:val="Heading2"/>
      </w:pPr>
      <w:r>
        <w:t>16.3 Organizations</w:t>
      </w:r>
    </w:p>
    <w:p>
      <w:pPr>
        <w:pStyle w:val="Code"/>
        <w:spacing w:before="60" w:after="100"/>
      </w:pPr>
      <w:r>
        <w:t>POST /organizations</w:t>
        <w:br/>
      </w:r>
      <w:r>
        <w:t>GET  /organizations/:id</w:t>
        <w:br/>
      </w:r>
      <w:r>
        <w:t>PUT  /organizations/:id</w:t>
        <w:br/>
      </w:r>
      <w:r>
        <w:br/>
      </w:r>
      <w:r>
        <w:t>GET  /organizations/:id/members</w:t>
        <w:br/>
      </w:r>
      <w:r>
        <w:t>POST /organizations/:id/invitations</w:t>
        <w:br/>
      </w:r>
      <w:r>
        <w:br/>
      </w:r>
      <w:r>
        <w:t>GET  /organizations/:id/departments</w:t>
        <w:br/>
      </w:r>
      <w:r>
        <w:t>POST /organizations/:id/departments</w:t>
        <w:br/>
      </w:r>
    </w:p>
    <w:p>
      <w:pPr>
        <w:pStyle w:val="Heading2"/>
      </w:pPr>
      <w:r>
        <w:t>16.4 Social</w:t>
      </w:r>
    </w:p>
    <w:p>
      <w:pPr>
        <w:pStyle w:val="Code"/>
        <w:spacing w:before="60" w:after="100"/>
      </w:pPr>
      <w:r>
        <w:t>GET    /feed</w:t>
        <w:br/>
      </w:r>
      <w:r>
        <w:br/>
      </w:r>
      <w:r>
        <w:t>GET    /posts/:id</w:t>
        <w:br/>
      </w:r>
      <w:r>
        <w:t>POST   /posts</w:t>
        <w:br/>
      </w:r>
      <w:r>
        <w:t>PUT    /posts/:id</w:t>
        <w:br/>
      </w:r>
      <w:r>
        <w:t>DELETE /posts/:id</w:t>
        <w:br/>
      </w:r>
      <w:r>
        <w:br/>
      </w:r>
      <w:r>
        <w:t>GET    /posts/:id/comments</w:t>
        <w:br/>
      </w:r>
      <w:r>
        <w:t>POST   /posts/:id/comments</w:t>
        <w:br/>
      </w:r>
      <w:r>
        <w:t>DELETE /comments/:id</w:t>
        <w:br/>
      </w:r>
      <w:r>
        <w:br/>
      </w:r>
      <w:r>
        <w:t>POST   /posts/:id/reactions</w:t>
        <w:br/>
      </w:r>
      <w:r>
        <w:t>DELETE /posts/:id/reactions</w:t>
        <w:br/>
      </w:r>
    </w:p>
    <w:p>
      <w:pPr>
        <w:pStyle w:val="Heading2"/>
      </w:pPr>
      <w:r>
        <w:t>16.5 Communication</w:t>
      </w:r>
    </w:p>
    <w:p>
      <w:pPr>
        <w:pStyle w:val="Code"/>
        <w:spacing w:before="60" w:after="100"/>
      </w:pPr>
      <w:r>
        <w:t>GET  /conversations</w:t>
        <w:br/>
      </w:r>
      <w:r>
        <w:t>POST /conversations</w:t>
        <w:br/>
      </w:r>
      <w:r>
        <w:br/>
      </w:r>
      <w:r>
        <w:t>GET  /conversations/:id</w:t>
        <w:br/>
      </w:r>
      <w:r>
        <w:t>GET  /conversations/:id/messages</w:t>
        <w:br/>
      </w:r>
      <w:r>
        <w:t>POST /conversations/:id/messages</w:t>
        <w:br/>
      </w:r>
      <w:r>
        <w:br/>
      </w:r>
      <w:r>
        <w:t>POST   /conversations/:id/members</w:t>
        <w:br/>
      </w:r>
      <w:r>
        <w:t>DELETE /conversations/:id/members/:userId</w:t>
        <w:br/>
      </w:r>
    </w:p>
    <w:p>
      <w:pPr>
        <w:pStyle w:val="Heading2"/>
      </w:pPr>
      <w:r>
        <w:t>16.6 Notifications &amp; search</w:t>
      </w:r>
    </w:p>
    <w:p>
      <w:pPr>
        <w:pStyle w:val="Code"/>
        <w:spacing w:before="60" w:after="100"/>
      </w:pPr>
      <w:r>
        <w:t>GET   /notifications</w:t>
        <w:br/>
      </w:r>
      <w:r>
        <w:t>PATCH /notifications/:id/read</w:t>
        <w:br/>
      </w:r>
      <w:r>
        <w:t>POST  /notifications/read-all</w:t>
        <w:br/>
      </w:r>
      <w:r>
        <w:br/>
      </w:r>
      <w:r>
        <w:t>GET /search?q=</w:t>
        <w:br/>
      </w:r>
    </w:p>
    <w:p>
      <w:pPr>
        <w:pStyle w:val="Heading2"/>
      </w:pPr>
      <w:r>
        <w:t>16.7 Response contract</w:t>
      </w:r>
    </w:p>
    <w:p>
      <w:pPr>
        <w:pStyle w:val="Code"/>
        <w:spacing w:before="60" w:after="100"/>
      </w:pPr>
      <w:r>
        <w:t>Success:</w:t>
        <w:br/>
      </w:r>
      <w:r>
        <w:t>{</w:t>
        <w:br/>
      </w:r>
      <w:r>
        <w:t xml:space="preserve">  "success": true,</w:t>
        <w:br/>
      </w:r>
      <w:r>
        <w:t xml:space="preserve">  "data": {}</w:t>
        <w:br/>
      </w:r>
      <w:r>
        <w:t>}</w:t>
        <w:br/>
      </w:r>
      <w:r>
        <w:br/>
      </w:r>
      <w:r>
        <w:t>Error:</w:t>
        <w:br/>
      </w:r>
      <w:r>
        <w:t>{</w:t>
        <w:br/>
      </w:r>
      <w:r>
        <w:t xml:space="preserve">  "success": false,</w:t>
        <w:br/>
      </w:r>
      <w:r>
        <w:t xml:space="preserve">  "error": {</w:t>
        <w:br/>
      </w:r>
      <w:r>
        <w:t xml:space="preserve">    "code": "POST_NOT_FOUND",</w:t>
        <w:br/>
      </w:r>
      <w:r>
        <w:t xml:space="preserve">    "message": "Post not found"</w:t>
        <w:br/>
      </w:r>
      <w:r>
        <w:t xml:space="preserve">  },</w:t>
        <w:br/>
      </w:r>
      <w:r>
        <w:t xml:space="preserve">  "request_id": "req_123"</w:t>
        <w:br/>
      </w:r>
      <w:r>
        <w:t>}</w:t>
        <w:br/>
      </w:r>
    </w:p>
    <w:p>
      <w:r>
        <w:t>Use consistent HTTP status codes: 400 validation, 401 authentication, 403 authorization, 404 not found, 409 conflict, 429 rate limit, 500 unexpected error.</w:t>
      </w:r>
    </w:p>
    <w:p>
      <w:pPr>
        <w:pStyle w:val="Heading1"/>
      </w:pPr>
      <w:r>
        <w:t>17. Security Architecture</w:t>
      </w:r>
    </w:p>
    <w:p>
      <w:pPr>
        <w:pStyle w:val="Code"/>
        <w:spacing w:before="60" w:after="100"/>
      </w:pPr>
      <w:r>
        <w:t>HTTP Request</w:t>
        <w:br/>
      </w:r>
      <w:r>
        <w:t xml:space="preserve">  ↓</w:t>
        <w:br/>
      </w:r>
      <w:r>
        <w:t>Security headers</w:t>
        <w:br/>
      </w:r>
      <w:r>
        <w:t xml:space="preserve">  ↓</w:t>
        <w:br/>
      </w:r>
      <w:r>
        <w:t>CORS</w:t>
        <w:br/>
      </w:r>
      <w:r>
        <w:t xml:space="preserve">  ↓</w:t>
        <w:br/>
      </w:r>
      <w:r>
        <w:t>Rate limit</w:t>
        <w:br/>
      </w:r>
      <w:r>
        <w:t xml:space="preserve">  ↓</w:t>
        <w:br/>
      </w:r>
      <w:r>
        <w:t>Request ID</w:t>
        <w:br/>
      </w:r>
      <w:r>
        <w:t xml:space="preserve">  ↓</w:t>
        <w:br/>
      </w:r>
      <w:r>
        <w:t>JWT middleware</w:t>
        <w:br/>
      </w:r>
      <w:r>
        <w:t xml:space="preserve">  ↓</w:t>
        <w:br/>
      </w:r>
      <w:r>
        <w:t>Organization context</w:t>
        <w:br/>
      </w:r>
      <w:r>
        <w:t xml:space="preserve">  ↓</w:t>
        <w:br/>
      </w:r>
      <w:r>
        <w:t>Permission check</w:t>
        <w:br/>
      </w:r>
      <w:r>
        <w:t xml:space="preserve">  ↓</w:t>
        <w:br/>
      </w:r>
      <w:r>
        <w:t>Validation</w:t>
        <w:br/>
      </w:r>
      <w:r>
        <w:t xml:space="preserve">  ↓</w:t>
        <w:br/>
      </w:r>
      <w:r>
        <w:t>Controller</w:t>
        <w:br/>
      </w:r>
      <w:r>
        <w:t xml:space="preserve">  ↓</w:t>
        <w:br/>
      </w:r>
      <w:r>
        <w:t>Service</w:t>
        <w:br/>
      </w:r>
      <w:r>
        <w:t xml:space="preserve">  ↓</w:t>
        <w:br/>
      </w:r>
      <w:r>
        <w:t>Repository</w:t>
        <w:br/>
      </w:r>
    </w:p>
    <w:p>
      <w:pPr>
        <w:pStyle w:val="ListBullet"/>
        <w:spacing w:after="40"/>
      </w:pPr>
      <w:r>
        <w:t>bcrypt password hashing.</w:t>
      </w:r>
    </w:p>
    <w:p>
      <w:pPr>
        <w:pStyle w:val="ListBullet"/>
        <w:spacing w:after="40"/>
      </w:pPr>
      <w:r>
        <w:t>Short-lived access tokens and revocable refresh tokens.</w:t>
      </w:r>
    </w:p>
    <w:p>
      <w:pPr>
        <w:pStyle w:val="ListBullet"/>
        <w:spacing w:after="40"/>
      </w:pPr>
      <w:r>
        <w:t>Input validation using a TypeScript-friendly schema library such as Zod.</w:t>
      </w:r>
    </w:p>
    <w:p>
      <w:pPr>
        <w:pStyle w:val="ListBullet"/>
        <w:spacing w:after="40"/>
      </w:pPr>
      <w:r>
        <w:t>Security headers (Helmet or equivalent).</w:t>
      </w:r>
    </w:p>
    <w:p>
      <w:pPr>
        <w:pStyle w:val="ListBullet"/>
        <w:spacing w:after="40"/>
      </w:pPr>
      <w:r>
        <w:t>Strict CORS configuration.</w:t>
      </w:r>
    </w:p>
    <w:p>
      <w:pPr>
        <w:pStyle w:val="ListBullet"/>
        <w:spacing w:after="40"/>
      </w:pPr>
      <w:r>
        <w:t>Rate limiting on authentication and abuse-prone endpoints.</w:t>
      </w:r>
    </w:p>
    <w:p>
      <w:pPr>
        <w:pStyle w:val="ListBullet"/>
        <w:spacing w:after="40"/>
      </w:pPr>
      <w:r>
        <w:t>Ownership checks for post/comment mutation.</w:t>
      </w:r>
    </w:p>
    <w:p>
      <w:pPr>
        <w:pStyle w:val="ListBullet"/>
        <w:spacing w:after="40"/>
      </w:pPr>
      <w:r>
        <w:t>Tenant isolation on every organization-scoped query.</w:t>
      </w:r>
    </w:p>
    <w:p>
      <w:pPr>
        <w:pStyle w:val="Heading1"/>
      </w:pPr>
      <w:r>
        <w:t>18. Backend Code Architecture</w:t>
      </w:r>
    </w:p>
    <w:p>
      <w:pPr>
        <w:pStyle w:val="Code"/>
        <w:spacing w:before="60" w:after="100"/>
      </w:pPr>
      <w:r>
        <w:t>apps/api/src/</w:t>
        <w:br/>
      </w:r>
      <w:r>
        <w:br/>
      </w:r>
      <w:r>
        <w:t>├── modules/</w:t>
        <w:br/>
      </w:r>
      <w:r>
        <w:t>│   ├── identity/</w:t>
        <w:br/>
      </w:r>
      <w:r>
        <w:t>│   │   ├── domain/</w:t>
        <w:br/>
      </w:r>
      <w:r>
        <w:t>│   │   ├── application/</w:t>
        <w:br/>
      </w:r>
      <w:r>
        <w:t>│   │   ├── infrastructure/</w:t>
        <w:br/>
      </w:r>
      <w:r>
        <w:t>│   │   └── presentation/</w:t>
        <w:br/>
      </w:r>
      <w:r>
        <w:t>│   ├── organization/</w:t>
        <w:br/>
      </w:r>
      <w:r>
        <w:t>│   ├── social/</w:t>
        <w:br/>
      </w:r>
      <w:r>
        <w:t>│   ├── communication/</w:t>
        <w:br/>
      </w:r>
      <w:r>
        <w:t>│   ├── notification/</w:t>
        <w:br/>
      </w:r>
      <w:r>
        <w:t>│   ├── file/</w:t>
        <w:br/>
      </w:r>
      <w:r>
        <w:t>│   ├── search/</w:t>
        <w:br/>
      </w:r>
      <w:r>
        <w:t>│   └── administration/</w:t>
        <w:br/>
      </w:r>
      <w:r>
        <w:t>│</w:t>
        <w:br/>
      </w:r>
      <w:r>
        <w:t>├── infrastructure/</w:t>
        <w:br/>
      </w:r>
      <w:r>
        <w:t>│   ├── database/</w:t>
        <w:br/>
      </w:r>
      <w:r>
        <w:t>│   ├── redis/</w:t>
        <w:br/>
      </w:r>
      <w:r>
        <w:t>│   ├── storage/</w:t>
        <w:br/>
      </w:r>
      <w:r>
        <w:t>│   ├── websocket/</w:t>
        <w:br/>
      </w:r>
      <w:r>
        <w:t>│   └── logger/</w:t>
        <w:br/>
      </w:r>
      <w:r>
        <w:t>│</w:t>
        <w:br/>
      </w:r>
      <w:r>
        <w:t>├── shared/</w:t>
        <w:br/>
      </w:r>
      <w:r>
        <w:t>│   ├── errors/</w:t>
        <w:br/>
      </w:r>
      <w:r>
        <w:t>│   ├── events/</w:t>
        <w:br/>
      </w:r>
      <w:r>
        <w:t>│   ├── types/</w:t>
        <w:br/>
      </w:r>
      <w:r>
        <w:t>│   └── utils/</w:t>
        <w:br/>
      </w:r>
      <w:r>
        <w:t>│</w:t>
        <w:br/>
      </w:r>
      <w:r>
        <w:t>├── app.ts</w:t>
        <w:br/>
      </w:r>
      <w:r>
        <w:t>└── server.ts</w:t>
        <w:br/>
      </w:r>
    </w:p>
    <w:p>
      <w:r>
        <w:t>Recommended request flow:</w:t>
      </w:r>
    </w:p>
    <w:p>
      <w:pPr>
        <w:pStyle w:val="Code"/>
        <w:spacing w:before="60" w:after="100"/>
      </w:pPr>
      <w:r>
        <w:t>Route → Validation → Controller → Application Service/Use Case → Repository → Database</w:t>
        <w:br/>
      </w:r>
    </w:p>
    <w:p>
      <w:pPr>
        <w:spacing w:before="80" w:after="120"/>
      </w:pPr>
      <w:r>
        <w:rPr>
          <w:b/>
        </w:rPr>
        <w:t xml:space="preserve">NOTE  </w:t>
      </w:r>
      <w:r>
        <w:t>Controllers should remain thin. Business rules belong in application/domain layers, not in route handlers.</w:t>
      </w:r>
    </w:p>
    <w:p>
      <w:pPr>
        <w:pStyle w:val="Heading1"/>
      </w:pPr>
      <w:r>
        <w:t>19. Monorepo / Repository Layout</w:t>
      </w:r>
    </w:p>
    <w:p>
      <w:pPr>
        <w:pStyle w:val="Code"/>
        <w:spacing w:before="60" w:after="100"/>
      </w:pPr>
      <w:r>
        <w:t>nexa/</w:t>
        <w:br/>
      </w:r>
      <w:r>
        <w:t>├── apps/</w:t>
        <w:br/>
      </w:r>
      <w:r>
        <w:t>│   ├── api/</w:t>
        <w:br/>
      </w:r>
      <w:r>
        <w:t>│   └── web/</w:t>
        <w:br/>
      </w:r>
      <w:r>
        <w:t>├── packages/</w:t>
        <w:br/>
      </w:r>
      <w:r>
        <w:t>│   ├── types/</w:t>
        <w:br/>
      </w:r>
      <w:r>
        <w:t>│   ├── config/</w:t>
        <w:br/>
      </w:r>
      <w:r>
        <w:t>│   └── api-client/</w:t>
        <w:br/>
      </w:r>
      <w:r>
        <w:t>├── infra/</w:t>
        <w:br/>
      </w:r>
      <w:r>
        <w:t>│   ├── docker/</w:t>
        <w:br/>
      </w:r>
      <w:r>
        <w:t>│   └── migrations/</w:t>
        <w:br/>
      </w:r>
      <w:r>
        <w:t>├── docs/</w:t>
        <w:br/>
      </w:r>
      <w:r>
        <w:t>│   ├── architecture/</w:t>
        <w:br/>
      </w:r>
      <w:r>
        <w:t>│   ├── api/</w:t>
        <w:br/>
      </w:r>
      <w:r>
        <w:t>│   ├── database/</w:t>
        <w:br/>
      </w:r>
      <w:r>
        <w:t>│   └── adr/</w:t>
        <w:br/>
      </w:r>
      <w:r>
        <w:t>├── docker-compose.yml</w:t>
        <w:br/>
      </w:r>
      <w:r>
        <w:t>├── package.json</w:t>
        <w:br/>
      </w:r>
      <w:r>
        <w:t>└── README.md</w:t>
        <w:br/>
      </w:r>
    </w:p>
    <w:p>
      <w:r>
        <w:t>Suggested stack: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040"/>
            <w:vAlign w:val="top"/>
          </w:tcPr>
          <w:p>
            <w:r>
              <w:t>Language</w:t>
            </w:r>
          </w:p>
        </w:tc>
        <w:tc>
          <w:tcPr>
            <w:tcW w:type="dxa" w:w="5040"/>
            <w:vAlign w:val="top"/>
          </w:tcPr>
          <w:p>
            <w:r>
              <w:t>TypeScript</w:t>
            </w:r>
          </w:p>
        </w:tc>
      </w:tr>
      <w:tr>
        <w:tc>
          <w:tcPr>
            <w:tcW w:type="dxa" w:w="5040"/>
            <w:vAlign w:val="top"/>
          </w:tcPr>
          <w:p>
            <w:r>
              <w:t>Backend</w:t>
            </w:r>
          </w:p>
        </w:tc>
        <w:tc>
          <w:tcPr>
            <w:tcW w:type="dxa" w:w="5040"/>
            <w:vAlign w:val="top"/>
          </w:tcPr>
          <w:p>
            <w:r>
              <w:t>Node.js + Express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</w:t>
            </w:r>
          </w:p>
        </w:tc>
        <w:tc>
          <w:tcPr>
            <w:tcW w:type="dxa" w:w="5040"/>
            <w:vAlign w:val="top"/>
          </w:tcPr>
          <w:p>
            <w:r>
              <w:t>PostgreSQL</w:t>
            </w:r>
          </w:p>
        </w:tc>
      </w:tr>
      <w:tr>
        <w:tc>
          <w:tcPr>
            <w:tcW w:type="dxa" w:w="5040"/>
            <w:vAlign w:val="top"/>
          </w:tcPr>
          <w:p>
            <w:r>
              <w:t>ORM</w:t>
            </w:r>
          </w:p>
        </w:tc>
        <w:tc>
          <w:tcPr>
            <w:tcW w:type="dxa" w:w="5040"/>
            <w:vAlign w:val="top"/>
          </w:tcPr>
          <w:p>
            <w:r>
              <w:t>Prisma or Drizzle</w:t>
            </w:r>
          </w:p>
        </w:tc>
      </w:tr>
      <w:tr>
        <w:tc>
          <w:tcPr>
            <w:tcW w:type="dxa" w:w="5040"/>
            <w:vAlign w:val="top"/>
          </w:tcPr>
          <w:p>
            <w:r>
              <w:t>Realtime</w:t>
            </w:r>
          </w:p>
        </w:tc>
        <w:tc>
          <w:tcPr>
            <w:tcW w:type="dxa" w:w="5040"/>
            <w:vAlign w:val="top"/>
          </w:tcPr>
          <w:p>
            <w:r>
              <w:t>WebSocket / Socket.IO or ws</w:t>
            </w:r>
          </w:p>
        </w:tc>
      </w:tr>
      <w:tr>
        <w:tc>
          <w:tcPr>
            <w:tcW w:type="dxa" w:w="5040"/>
            <w:vAlign w:val="top"/>
          </w:tcPr>
          <w:p>
            <w:r>
              <w:t>Cache / PubSub</w:t>
            </w:r>
          </w:p>
        </w:tc>
        <w:tc>
          <w:tcPr>
            <w:tcW w:type="dxa" w:w="5040"/>
            <w:vAlign w:val="top"/>
          </w:tcPr>
          <w:p>
            <w:r>
              <w:t>Redis</w:t>
            </w:r>
          </w:p>
        </w:tc>
      </w:tr>
      <w:tr>
        <w:tc>
          <w:tcPr>
            <w:tcW w:type="dxa" w:w="5040"/>
            <w:vAlign w:val="top"/>
          </w:tcPr>
          <w:p>
            <w:r>
              <w:t>Web</w:t>
            </w:r>
          </w:p>
        </w:tc>
        <w:tc>
          <w:tcPr>
            <w:tcW w:type="dxa" w:w="5040"/>
            <w:vAlign w:val="top"/>
          </w:tcPr>
          <w:p>
            <w:r>
              <w:t>Next.js + React</w:t>
            </w:r>
          </w:p>
        </w:tc>
      </w:tr>
      <w:tr>
        <w:tc>
          <w:tcPr>
            <w:tcW w:type="dxa" w:w="5040"/>
            <w:vAlign w:val="top"/>
          </w:tcPr>
          <w:p>
            <w:r>
              <w:t>Server state</w:t>
            </w:r>
          </w:p>
        </w:tc>
        <w:tc>
          <w:tcPr>
            <w:tcW w:type="dxa" w:w="5040"/>
            <w:vAlign w:val="top"/>
          </w:tcPr>
          <w:p>
            <w:r>
              <w:t>TanStack Query</w:t>
            </w:r>
          </w:p>
        </w:tc>
      </w:tr>
      <w:tr>
        <w:tc>
          <w:tcPr>
            <w:tcW w:type="dxa" w:w="5040"/>
            <w:vAlign w:val="top"/>
          </w:tcPr>
          <w:p>
            <w:r>
              <w:t>Local UI state</w:t>
            </w:r>
          </w:p>
        </w:tc>
        <w:tc>
          <w:tcPr>
            <w:tcW w:type="dxa" w:w="5040"/>
            <w:vAlign w:val="top"/>
          </w:tcPr>
          <w:p>
            <w:r>
              <w:t>React state / Zustand</w:t>
            </w:r>
          </w:p>
        </w:tc>
      </w:tr>
      <w:tr>
        <w:tc>
          <w:tcPr>
            <w:tcW w:type="dxa" w:w="5040"/>
            <w:vAlign w:val="top"/>
          </w:tcPr>
          <w:p>
            <w:r>
              <w:t>Validation</w:t>
            </w:r>
          </w:p>
        </w:tc>
        <w:tc>
          <w:tcPr>
            <w:tcW w:type="dxa" w:w="5040"/>
            <w:vAlign w:val="top"/>
          </w:tcPr>
          <w:p>
            <w:r>
              <w:t>Zod</w:t>
            </w:r>
          </w:p>
        </w:tc>
      </w:tr>
      <w:tr>
        <w:tc>
          <w:tcPr>
            <w:tcW w:type="dxa" w:w="5040"/>
            <w:vAlign w:val="top"/>
          </w:tcPr>
          <w:p>
            <w:r>
              <w:t>API docs</w:t>
            </w:r>
          </w:p>
        </w:tc>
        <w:tc>
          <w:tcPr>
            <w:tcW w:type="dxa" w:w="5040"/>
            <w:vAlign w:val="top"/>
          </w:tcPr>
          <w:p>
            <w:r>
              <w:t>OpenAPI / Swagger</w:t>
            </w:r>
          </w:p>
        </w:tc>
      </w:tr>
      <w:tr>
        <w:tc>
          <w:tcPr>
            <w:tcW w:type="dxa" w:w="5040"/>
            <w:vAlign w:val="top"/>
          </w:tcPr>
          <w:p>
            <w:r>
              <w:t>Containers</w:t>
            </w:r>
          </w:p>
        </w:tc>
        <w:tc>
          <w:tcPr>
            <w:tcW w:type="dxa" w:w="5040"/>
            <w:vAlign w:val="top"/>
          </w:tcPr>
          <w:p>
            <w:r>
              <w:t>Docker / Docker Compose</w:t>
            </w:r>
          </w:p>
        </w:tc>
      </w:tr>
      <w:tr>
        <w:tc>
          <w:tcPr>
            <w:tcW w:type="dxa" w:w="5040"/>
            <w:vAlign w:val="top"/>
          </w:tcPr>
          <w:p>
            <w:r>
              <w:t>CI/CD</w:t>
            </w:r>
          </w:p>
        </w:tc>
        <w:tc>
          <w:tcPr>
            <w:tcW w:type="dxa" w:w="5040"/>
            <w:vAlign w:val="top"/>
          </w:tcPr>
          <w:p>
            <w:r>
              <w:t>GitHub Actions</w:t>
            </w:r>
          </w:p>
        </w:tc>
      </w:tr>
    </w:tbl>
    <w:p>
      <w:pPr>
        <w:pStyle w:val="Heading1"/>
      </w:pPr>
      <w:r>
        <w:t>20. Frontend Information Architecture</w:t>
      </w:r>
    </w:p>
    <w:p>
      <w:pPr>
        <w:pStyle w:val="Code"/>
        <w:spacing w:before="60" w:after="100"/>
      </w:pPr>
      <w:r>
        <w:t>apps/web/</w:t>
        <w:br/>
      </w:r>
      <w:r>
        <w:br/>
      </w:r>
      <w:r>
        <w:t>app/</w:t>
        <w:br/>
      </w:r>
      <w:r>
        <w:t>├── (auth)/</w:t>
        <w:br/>
      </w:r>
      <w:r>
        <w:t>│   ├── login/</w:t>
        <w:br/>
      </w:r>
      <w:r>
        <w:t>│   └── register/</w:t>
        <w:br/>
      </w:r>
      <w:r>
        <w:t>│</w:t>
        <w:br/>
      </w:r>
      <w:r>
        <w:t>├── (workspace)/</w:t>
        <w:br/>
      </w:r>
      <w:r>
        <w:t>│   ├── home/</w:t>
        <w:br/>
      </w:r>
      <w:r>
        <w:t>│   ├── feed/</w:t>
        <w:br/>
      </w:r>
      <w:r>
        <w:t>│   ├── chat/</w:t>
        <w:br/>
      </w:r>
      <w:r>
        <w:t>│   ├── channels/</w:t>
        <w:br/>
      </w:r>
      <w:r>
        <w:t>│   ├── people/</w:t>
        <w:br/>
      </w:r>
      <w:r>
        <w:t>│   ├── notifications/</w:t>
        <w:br/>
      </w:r>
      <w:r>
        <w:t>│   └── profile/</w:t>
        <w:br/>
      </w:r>
      <w:r>
        <w:t>│</w:t>
        <w:br/>
      </w:r>
      <w:r>
        <w:t>└── admin/</w:t>
        <w:br/>
      </w:r>
      <w:r>
        <w:t xml:space="preserve">    ├── members/</w:t>
        <w:br/>
      </w:r>
      <w:r>
        <w:t xml:space="preserve">    ├── departments/</w:t>
        <w:br/>
      </w:r>
      <w:r>
        <w:t xml:space="preserve">    ├── roles/</w:t>
        <w:br/>
      </w:r>
      <w:r>
        <w:t xml:space="preserve">    └── audit/</w:t>
        <w:br/>
      </w:r>
    </w:p>
    <w:p>
      <w:r>
        <w:t>Core employee experience: Home/Feed, Messages, Channels, Activity/Notifications, People, Profile.</w:t>
      </w:r>
    </w:p>
    <w:p>
      <w:pPr>
        <w:pStyle w:val="Heading1"/>
      </w:pPr>
      <w:r>
        <w:t>21. SaaS Integration Strategy</w:t>
      </w:r>
    </w:p>
    <w:p>
      <w:r>
        <w:t>NEXA must expose capabilities through APIs/events rather than requiring future SaaS products to share its database.</w:t>
      </w:r>
    </w:p>
    <w:p>
      <w:pPr>
        <w:pStyle w:val="Code"/>
        <w:spacing w:before="60" w:after="100"/>
      </w:pPr>
      <w:r>
        <w:t xml:space="preserve">                 YOUR SaaS</w:t>
        <w:br/>
      </w:r>
      <w:r>
        <w:t xml:space="preserve">                     │</w:t>
        <w:br/>
      </w:r>
      <w:r>
        <w:t xml:space="preserve">                API / Events</w:t>
        <w:br/>
      </w:r>
      <w:r>
        <w:t xml:space="preserve">                     │</w:t>
        <w:br/>
      </w:r>
      <w:r>
        <w:t xml:space="preserve">               NEXA Platform</w:t>
        <w:br/>
      </w:r>
      <w:r>
        <w:t xml:space="preserve">                     │</w:t>
        <w:br/>
      </w:r>
      <w:r>
        <w:t xml:space="preserve">       ┌─────────────┼─────────────┐</w:t>
        <w:br/>
      </w:r>
      <w:r>
        <w:t xml:space="preserve">       ▼             ▼             ▼</w:t>
        <w:br/>
      </w:r>
      <w:r>
        <w:t xml:space="preserve">   Identity         Chat       Notification</w:t>
        <w:br/>
      </w:r>
    </w:p>
    <w:p>
      <w:pPr>
        <w:pStyle w:val="Heading2"/>
      </w:pPr>
      <w:r>
        <w:t>21.1 Event envelope</w:t>
      </w:r>
    </w:p>
    <w:p>
      <w:pPr>
        <w:pStyle w:val="Code"/>
        <w:spacing w:before="60" w:after="100"/>
      </w:pPr>
      <w:r>
        <w:t>{</w:t>
        <w:br/>
      </w:r>
      <w:r>
        <w:t xml:space="preserve">  "id": "evt_123",</w:t>
        <w:br/>
      </w:r>
      <w:r>
        <w:t xml:space="preserve">  "type": "task.assigned",</w:t>
        <w:br/>
      </w:r>
      <w:r>
        <w:t xml:space="preserve">  "organization_id": "org_123",</w:t>
        <w:br/>
      </w:r>
      <w:r>
        <w:t xml:space="preserve">  "actor_id": "user_123",</w:t>
        <w:br/>
      </w:r>
      <w:r>
        <w:t xml:space="preserve">  "subject_id": "task_456",</w:t>
        <w:br/>
      </w:r>
      <w:r>
        <w:t xml:space="preserve">  "timestamp": "2026-09-12T08:00:00Z",</w:t>
        <w:br/>
      </w:r>
      <w:r>
        <w:t xml:space="preserve">  "metadata": {}</w:t>
        <w:br/>
      </w:r>
      <w:r>
        <w:t>}</w:t>
        <w:br/>
      </w:r>
    </w:p>
    <w:p>
      <w:r>
        <w:t>Example future integration: SaaS emits task.assigned → NEXA creates an in-app notification → user clicks through to the SaaS task URL.</w:t>
      </w:r>
    </w:p>
    <w:p>
      <w:pPr>
        <w:pStyle w:val="Heading2"/>
      </w:pPr>
      <w:r>
        <w:t>21.2 Long-term platform decomposition</w:t>
      </w:r>
    </w:p>
    <w:p>
      <w:pPr>
        <w:pStyle w:val="Code"/>
        <w:spacing w:before="60" w:after="100"/>
      </w:pPr>
      <w:r>
        <w:t>NEXA Workplace v1</w:t>
        <w:br/>
      </w:r>
      <w:r>
        <w:t xml:space="preserve">       ↓</w:t>
        <w:br/>
      </w:r>
      <w:r>
        <w:t>NEXA Platform</w:t>
        <w:br/>
      </w:r>
      <w:r>
        <w:t xml:space="preserve">       ├── Identity</w:t>
        <w:br/>
      </w:r>
      <w:r>
        <w:t xml:space="preserve">       ├── Organization</w:t>
        <w:br/>
      </w:r>
      <w:r>
        <w:t xml:space="preserve">       ├── Communication</w:t>
        <w:br/>
      </w:r>
      <w:r>
        <w:t xml:space="preserve">       └── Notification</w:t>
        <w:br/>
      </w:r>
      <w:r>
        <w:t xml:space="preserve">       ↓</w:t>
        <w:br/>
      </w:r>
      <w:r>
        <w:t>Future SaaS modules</w:t>
        <w:br/>
      </w:r>
      <w:r>
        <w:t xml:space="preserve">       ├── HR</w:t>
        <w:br/>
      </w:r>
      <w:r>
        <w:t xml:space="preserve">       ├── CRM</w:t>
        <w:br/>
      </w:r>
      <w:r>
        <w:t xml:space="preserve">       ├── ERP</w:t>
        <w:br/>
      </w:r>
      <w:r>
        <w:t xml:space="preserve">       └── Project management</w:t>
        <w:br/>
      </w:r>
    </w:p>
    <w:p>
      <w:pPr>
        <w:pStyle w:val="Heading1"/>
      </w:pPr>
      <w:r>
        <w:t>22. Deployment Architecture</w:t>
      </w:r>
    </w:p>
    <w:p>
      <w:pPr>
        <w:pStyle w:val="Code"/>
        <w:spacing w:before="60" w:after="100"/>
      </w:pPr>
      <w:r>
        <w:t xml:space="preserve">                    Internet</w:t>
        <w:br/>
      </w:r>
      <w:r>
        <w:t xml:space="preserve">                       │</w:t>
        <w:br/>
      </w:r>
      <w:r>
        <w:t xml:space="preserve">                       ▼</w:t>
        <w:br/>
      </w:r>
      <w:r>
        <w:t xml:space="preserve">                  Cloudflare/CDN</w:t>
        <w:br/>
      </w:r>
      <w:r>
        <w:t xml:space="preserve">                       │</w:t>
        <w:br/>
      </w:r>
      <w:r>
        <w:t xml:space="preserve">                       ▼</w:t>
        <w:br/>
      </w:r>
      <w:r>
        <w:t xml:space="preserve">                 Load Balancer</w:t>
        <w:br/>
      </w:r>
      <w:r>
        <w:t xml:space="preserve">                    /                        /                     API #1       API #2</w:t>
        <w:br/>
      </w:r>
      <w:r>
        <w:t xml:space="preserve">                 \           /</w:t>
        <w:br/>
      </w:r>
      <w:r>
        <w:t xml:space="preserve">                  \         /</w:t>
        <w:br/>
      </w:r>
      <w:r>
        <w:t xml:space="preserve">                  PostgreSQL</w:t>
        <w:br/>
      </w:r>
      <w:r>
        <w:t xml:space="preserve">                      │</w:t>
        <w:br/>
      </w:r>
      <w:r>
        <w:t xml:space="preserve">                    Redis</w:t>
        <w:br/>
      </w:r>
      <w:r>
        <w:t xml:space="preserve">                      │</w:t>
        <w:br/>
      </w:r>
      <w:r>
        <w:t xml:space="preserve">                Object Storage</w:t>
        <w:br/>
      </w:r>
    </w:p>
    <w:p>
      <w:r>
        <w:t>Development should be reproducible with Docker Compose. Production topology can start with one API instance and scale horizontally when needed.</w:t>
      </w:r>
    </w:p>
    <w:p>
      <w:pPr>
        <w:pStyle w:val="Heading1"/>
      </w:pPr>
      <w:r>
        <w:t>23. Observability</w:t>
      </w:r>
    </w:p>
    <w:p>
      <w:pPr>
        <w:pStyle w:val="ListBullet"/>
        <w:spacing w:after="40"/>
      </w:pPr>
      <w:r>
        <w:t>Structured application logs.</w:t>
      </w:r>
    </w:p>
    <w:p>
      <w:pPr>
        <w:pStyle w:val="ListBullet"/>
        <w:spacing w:after="40"/>
      </w:pPr>
      <w:r>
        <w:t>Request IDs propagated through requests and events.</w:t>
      </w:r>
    </w:p>
    <w:p>
      <w:pPr>
        <w:pStyle w:val="ListBullet"/>
        <w:spacing w:after="40"/>
      </w:pPr>
      <w:r>
        <w:t>Health endpoint: GET /health.</w:t>
      </w:r>
    </w:p>
    <w:p>
      <w:pPr>
        <w:pStyle w:val="ListBullet"/>
        <w:spacing w:after="40"/>
      </w:pPr>
      <w:r>
        <w:t>Readiness endpoint: GET /ready.</w:t>
      </w:r>
    </w:p>
    <w:p>
      <w:pPr>
        <w:pStyle w:val="ListBullet"/>
        <w:spacing w:after="40"/>
      </w:pPr>
      <w:r>
        <w:t>Error tracking can be added with Sentry or equivalent.</w:t>
      </w:r>
    </w:p>
    <w:p>
      <w:pPr>
        <w:pStyle w:val="ListBullet"/>
        <w:spacing w:after="40"/>
      </w:pPr>
      <w:r>
        <w:t>Metrics/tracing (OpenTelemetry/Prometheus/Grafana) can be added as scale requires.</w:t>
      </w:r>
    </w:p>
    <w:p>
      <w:pPr>
        <w:pStyle w:val="Heading1"/>
      </w:pPr>
      <w:r>
        <w:t>24.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5040"/>
            <w:vAlign w:val="top"/>
          </w:tcPr>
          <w:p>
            <w:r>
              <w:t>Unit</w:t>
            </w:r>
          </w:p>
        </w:tc>
        <w:tc>
          <w:tcPr>
            <w:tcW w:type="dxa" w:w="5040"/>
            <w:vAlign w:val="top"/>
          </w:tcPr>
          <w:p>
            <w:r>
              <w:t>Domain rules, authorization, services/use cases</w:t>
            </w:r>
          </w:p>
        </w:tc>
      </w:tr>
      <w:tr>
        <w:tc>
          <w:tcPr>
            <w:tcW w:type="dxa" w:w="5040"/>
            <w:vAlign w:val="top"/>
          </w:tcPr>
          <w:p>
            <w:r>
              <w:t>Integration</w:t>
            </w:r>
          </w:p>
        </w:tc>
        <w:tc>
          <w:tcPr>
            <w:tcW w:type="dxa" w:w="5040"/>
            <w:vAlign w:val="top"/>
          </w:tcPr>
          <w:p>
            <w:r>
              <w:t>API + PostgreSQL/Redis; repositories and critical workflows</w:t>
            </w:r>
          </w:p>
        </w:tc>
      </w:tr>
      <w:tr>
        <w:tc>
          <w:tcPr>
            <w:tcW w:type="dxa" w:w="5040"/>
            <w:vAlign w:val="top"/>
          </w:tcPr>
          <w:p>
            <w:r>
              <w:t>E2E</w:t>
            </w:r>
          </w:p>
        </w:tc>
        <w:tc>
          <w:tcPr>
            <w:tcW w:type="dxa" w:w="5040"/>
            <w:vAlign w:val="top"/>
          </w:tcPr>
          <w:p>
            <w:r>
              <w:t>Register → login → organization → post → comment → reaction → chat → notification</w:t>
            </w:r>
          </w:p>
        </w:tc>
      </w:tr>
    </w:tbl>
    <w:p>
      <w:r>
        <w:t>Minimum high-value authorization tests:</w:t>
      </w:r>
    </w:p>
    <w:p>
      <w:pPr>
        <w:pStyle w:val="ListBullet"/>
        <w:spacing w:after="40"/>
      </w:pPr>
      <w:r>
        <w:t>Post owner can update/delete.</w:t>
      </w:r>
    </w:p>
    <w:p>
      <w:pPr>
        <w:pStyle w:val="ListBullet"/>
        <w:spacing w:after="40"/>
      </w:pPr>
      <w:r>
        <w:t>Non-owner receives 403.</w:t>
      </w:r>
    </w:p>
    <w:p>
      <w:pPr>
        <w:pStyle w:val="ListBullet"/>
        <w:spacing w:after="40"/>
      </w:pPr>
      <w:r>
        <w:t>Comment owner can delete.</w:t>
      </w:r>
    </w:p>
    <w:p>
      <w:pPr>
        <w:pStyle w:val="ListBullet"/>
        <w:spacing w:after="40"/>
      </w:pPr>
      <w:r>
        <w:t>Cross-organization resource access is denied.</w:t>
      </w:r>
    </w:p>
    <w:p>
      <w:pPr>
        <w:pStyle w:val="ListBullet"/>
        <w:spacing w:after="40"/>
      </w:pPr>
      <w:r>
        <w:t>Admin-only actions reject normal members.</w:t>
      </w:r>
    </w:p>
    <w:p>
      <w:pPr>
        <w:pStyle w:val="Heading1"/>
      </w:pPr>
      <w:r>
        <w:t>25. Development Roadmap</w:t>
      </w:r>
    </w:p>
    <w:p>
      <w:pPr>
        <w:pStyle w:val="Heading2"/>
      </w:pPr>
      <w:r>
        <w:t>Phase 1 — Foundation</w:t>
      </w:r>
    </w:p>
    <w:p>
      <w:pPr>
        <w:spacing w:after="40"/>
      </w:pPr>
      <w:r>
        <w:t>☐ TypeScript</w:t>
      </w:r>
    </w:p>
    <w:p>
      <w:pPr>
        <w:spacing w:after="40"/>
      </w:pPr>
      <w:r>
        <w:t>☐ Express</w:t>
      </w:r>
    </w:p>
    <w:p>
      <w:pPr>
        <w:spacing w:after="40"/>
      </w:pPr>
      <w:r>
        <w:t>☐ PostgreSQL</w:t>
      </w:r>
    </w:p>
    <w:p>
      <w:pPr>
        <w:spacing w:after="40"/>
      </w:pPr>
      <w:r>
        <w:t>☐ ORM</w:t>
      </w:r>
    </w:p>
    <w:p>
      <w:pPr>
        <w:spacing w:after="40"/>
      </w:pPr>
      <w:r>
        <w:t>☐ Docker</w:t>
      </w:r>
    </w:p>
    <w:p>
      <w:pPr>
        <w:spacing w:after="40"/>
      </w:pPr>
      <w:r>
        <w:t>☐ Config</w:t>
      </w:r>
    </w:p>
    <w:p>
      <w:pPr>
        <w:spacing w:after="40"/>
      </w:pPr>
      <w:r>
        <w:t>☐ Error system</w:t>
      </w:r>
    </w:p>
    <w:p>
      <w:pPr>
        <w:spacing w:after="40"/>
      </w:pPr>
      <w:r>
        <w:t>☐ Logger</w:t>
      </w:r>
    </w:p>
    <w:p>
      <w:pPr>
        <w:spacing w:after="40"/>
      </w:pPr>
      <w:r>
        <w:t>☐ OpenAPI</w:t>
      </w:r>
    </w:p>
    <w:p>
      <w:pPr>
        <w:pStyle w:val="Heading2"/>
      </w:pPr>
      <w:r>
        <w:t>Phase 2 — Identity</w:t>
      </w:r>
    </w:p>
    <w:p>
      <w:pPr>
        <w:spacing w:after="40"/>
      </w:pPr>
      <w:r>
        <w:t>☐ Register</w:t>
      </w:r>
    </w:p>
    <w:p>
      <w:pPr>
        <w:spacing w:after="40"/>
      </w:pPr>
      <w:r>
        <w:t>☐ Login</w:t>
      </w:r>
    </w:p>
    <w:p>
      <w:pPr>
        <w:spacing w:after="40"/>
      </w:pPr>
      <w:r>
        <w:t>☐ JWT</w:t>
      </w:r>
    </w:p>
    <w:p>
      <w:pPr>
        <w:spacing w:after="40"/>
      </w:pPr>
      <w:r>
        <w:t>☐ Refresh token</w:t>
      </w:r>
    </w:p>
    <w:p>
      <w:pPr>
        <w:spacing w:after="40"/>
      </w:pPr>
      <w:r>
        <w:t>☐ Logout</w:t>
      </w:r>
    </w:p>
    <w:p>
      <w:pPr>
        <w:spacing w:after="40"/>
      </w:pPr>
      <w:r>
        <w:t>☐ Profile</w:t>
      </w:r>
    </w:p>
    <w:p>
      <w:pPr>
        <w:pStyle w:val="Heading2"/>
      </w:pPr>
      <w:r>
        <w:t>Phase 3 — Organization</w:t>
      </w:r>
    </w:p>
    <w:p>
      <w:pPr>
        <w:spacing w:after="40"/>
      </w:pPr>
      <w:r>
        <w:t>☐ Create organization</w:t>
      </w:r>
    </w:p>
    <w:p>
      <w:pPr>
        <w:spacing w:after="40"/>
      </w:pPr>
      <w:r>
        <w:t>☐ Membership</w:t>
      </w:r>
    </w:p>
    <w:p>
      <w:pPr>
        <w:spacing w:after="40"/>
      </w:pPr>
      <w:r>
        <w:t>☐ Invitation</w:t>
      </w:r>
    </w:p>
    <w:p>
      <w:pPr>
        <w:spacing w:after="40"/>
      </w:pPr>
      <w:r>
        <w:t>☐ Departments</w:t>
      </w:r>
    </w:p>
    <w:p>
      <w:pPr>
        <w:spacing w:after="40"/>
      </w:pPr>
      <w:r>
        <w:t>☐ RBAC</w:t>
      </w:r>
    </w:p>
    <w:p>
      <w:pPr>
        <w:pStyle w:val="Heading2"/>
      </w:pPr>
      <w:r>
        <w:t>Phase 4 — Social MVP</w:t>
      </w:r>
    </w:p>
    <w:p>
      <w:pPr>
        <w:spacing w:after="40"/>
      </w:pPr>
      <w:r>
        <w:t>☐ Post</w:t>
      </w:r>
    </w:p>
    <w:p>
      <w:pPr>
        <w:spacing w:after="40"/>
      </w:pPr>
      <w:r>
        <w:t>☐ Comment</w:t>
      </w:r>
    </w:p>
    <w:p>
      <w:pPr>
        <w:spacing w:after="40"/>
      </w:pPr>
      <w:r>
        <w:t>☐ Reaction</w:t>
      </w:r>
    </w:p>
    <w:p>
      <w:pPr>
        <w:spacing w:after="40"/>
      </w:pPr>
      <w:r>
        <w:t>☐ Feed</w:t>
      </w:r>
    </w:p>
    <w:p>
      <w:pPr>
        <w:spacing w:after="40"/>
      </w:pPr>
      <w:r>
        <w:t>☐ Attachment</w:t>
      </w:r>
    </w:p>
    <w:p>
      <w:pPr>
        <w:spacing w:after="40"/>
      </w:pPr>
      <w:r>
        <w:t>☐ Announcement</w:t>
      </w:r>
    </w:p>
    <w:p>
      <w:pPr>
        <w:pStyle w:val="Heading2"/>
      </w:pPr>
      <w:r>
        <w:t>Phase 5 — Communication</w:t>
      </w:r>
    </w:p>
    <w:p>
      <w:pPr>
        <w:spacing w:after="40"/>
      </w:pPr>
      <w:r>
        <w:t>☐ Direct chat</w:t>
      </w:r>
    </w:p>
    <w:p>
      <w:pPr>
        <w:spacing w:after="40"/>
      </w:pPr>
      <w:r>
        <w:t>☐ Group chat</w:t>
      </w:r>
    </w:p>
    <w:p>
      <w:pPr>
        <w:spacing w:after="40"/>
      </w:pPr>
      <w:r>
        <w:t>☐ Channels</w:t>
      </w:r>
    </w:p>
    <w:p>
      <w:pPr>
        <w:spacing w:after="40"/>
      </w:pPr>
      <w:r>
        <w:t>☐ Messages</w:t>
      </w:r>
    </w:p>
    <w:p>
      <w:pPr>
        <w:spacing w:after="40"/>
      </w:pPr>
      <w:r>
        <w:t>☐ WebSocket</w:t>
      </w:r>
    </w:p>
    <w:p>
      <w:pPr>
        <w:spacing w:after="40"/>
      </w:pPr>
      <w:r>
        <w:t>☐ Presence</w:t>
      </w:r>
    </w:p>
    <w:p>
      <w:pPr>
        <w:spacing w:after="40"/>
      </w:pPr>
      <w:r>
        <w:t>☐ Read receipt</w:t>
      </w:r>
    </w:p>
    <w:p>
      <w:pPr>
        <w:pStyle w:val="Heading2"/>
      </w:pPr>
      <w:r>
        <w:t>Phase 6 — Platform</w:t>
      </w:r>
    </w:p>
    <w:p>
      <w:pPr>
        <w:spacing w:after="40"/>
      </w:pPr>
      <w:r>
        <w:t>☐ Notifications</w:t>
      </w:r>
    </w:p>
    <w:p>
      <w:pPr>
        <w:spacing w:after="40"/>
      </w:pPr>
      <w:r>
        <w:t>☐ Search</w:t>
      </w:r>
    </w:p>
    <w:p>
      <w:pPr>
        <w:spacing w:after="40"/>
      </w:pPr>
      <w:r>
        <w:t>☐ Audit logs</w:t>
      </w:r>
    </w:p>
    <w:p>
      <w:pPr>
        <w:spacing w:after="40"/>
      </w:pPr>
      <w:r>
        <w:t>☐ Admin</w:t>
      </w:r>
    </w:p>
    <w:p>
      <w:pPr>
        <w:pStyle w:val="Heading2"/>
      </w:pPr>
      <w:r>
        <w:t>Phase 7 — Web</w:t>
      </w:r>
    </w:p>
    <w:p>
      <w:pPr>
        <w:spacing w:after="40"/>
      </w:pPr>
      <w:r>
        <w:t>☐ Workspace</w:t>
      </w:r>
    </w:p>
    <w:p>
      <w:pPr>
        <w:spacing w:after="40"/>
      </w:pPr>
      <w:r>
        <w:t>☐ Feed</w:t>
      </w:r>
    </w:p>
    <w:p>
      <w:pPr>
        <w:spacing w:after="40"/>
      </w:pPr>
      <w:r>
        <w:t>☐ Chat</w:t>
      </w:r>
    </w:p>
    <w:p>
      <w:pPr>
        <w:spacing w:after="40"/>
      </w:pPr>
      <w:r>
        <w:t>☐ Profile</w:t>
      </w:r>
    </w:p>
    <w:p>
      <w:pPr>
        <w:spacing w:after="40"/>
      </w:pPr>
      <w:r>
        <w:t>☐ Admin</w:t>
      </w:r>
    </w:p>
    <w:p>
      <w:pPr>
        <w:pStyle w:val="Heading2"/>
      </w:pPr>
      <w:r>
        <w:t>Phase 8 — Production</w:t>
      </w:r>
    </w:p>
    <w:p>
      <w:pPr>
        <w:spacing w:after="40"/>
      </w:pPr>
      <w:r>
        <w:t>☐ Tests</w:t>
      </w:r>
    </w:p>
    <w:p>
      <w:pPr>
        <w:spacing w:after="40"/>
      </w:pPr>
      <w:r>
        <w:t>☐ CI/CD</w:t>
      </w:r>
    </w:p>
    <w:p>
      <w:pPr>
        <w:spacing w:after="40"/>
      </w:pPr>
      <w:r>
        <w:t>☐ Security review</w:t>
      </w:r>
    </w:p>
    <w:p>
      <w:pPr>
        <w:spacing w:after="40"/>
      </w:pPr>
      <w:r>
        <w:t>☐ Monitoring</w:t>
      </w:r>
    </w:p>
    <w:p>
      <w:pPr>
        <w:spacing w:after="40"/>
      </w:pPr>
      <w:r>
        <w:t>☐ Deployment</w:t>
      </w:r>
    </w:p>
    <w:p>
      <w:pPr>
        <w:pStyle w:val="Heading1"/>
      </w:pPr>
      <w:r>
        <w:t>26. MVP Acceptance Criteria</w:t>
      </w:r>
    </w:p>
    <w:p>
      <w:pPr>
        <w:spacing w:after="40"/>
      </w:pPr>
      <w:r>
        <w:t>☐ A user can register and log in securely.</w:t>
      </w:r>
    </w:p>
    <w:p>
      <w:pPr>
        <w:spacing w:after="40"/>
      </w:pPr>
      <w:r>
        <w:t>☐ A user can belong to an organization through membership.</w:t>
      </w:r>
    </w:p>
    <w:p>
      <w:pPr>
        <w:spacing w:after="40"/>
      </w:pPr>
      <w:r>
        <w:t>☐ Organization roles/permissions control privileged operations.</w:t>
      </w:r>
    </w:p>
    <w:p>
      <w:pPr>
        <w:spacing w:after="40"/>
      </w:pPr>
      <w:r>
        <w:t>☐ Users can create, read, update and delete their own posts.</w:t>
      </w:r>
    </w:p>
    <w:p>
      <w:pPr>
        <w:spacing w:after="40"/>
      </w:pPr>
      <w:r>
        <w:t>☐ Users can comment and react to posts.</w:t>
      </w:r>
    </w:p>
    <w:p>
      <w:pPr>
        <w:spacing w:after="40"/>
      </w:pPr>
      <w:r>
        <w:t>☐ Feed is tenant-scoped and paginated.</w:t>
      </w:r>
    </w:p>
    <w:p>
      <w:pPr>
        <w:spacing w:after="40"/>
      </w:pPr>
      <w:r>
        <w:t>☐ Users can create direct/group/channel conversations.</w:t>
      </w:r>
    </w:p>
    <w:p>
      <w:pPr>
        <w:spacing w:after="40"/>
      </w:pPr>
      <w:r>
        <w:t>☐ Messages are persisted and delivered realtime.</w:t>
      </w:r>
    </w:p>
    <w:p>
      <w:pPr>
        <w:spacing w:after="40"/>
      </w:pPr>
      <w:r>
        <w:t>☐ Presence/read state works for chat.</w:t>
      </w:r>
    </w:p>
    <w:p>
      <w:pPr>
        <w:spacing w:after="40"/>
      </w:pPr>
      <w:r>
        <w:t>☐ Notifications are generated from relevant domain events.</w:t>
      </w:r>
    </w:p>
    <w:p>
      <w:pPr>
        <w:spacing w:after="40"/>
      </w:pPr>
      <w:r>
        <w:t>☐ Files are stored outside PostgreSQL with metadata in PostgreSQL.</w:t>
      </w:r>
    </w:p>
    <w:p>
      <w:pPr>
        <w:spacing w:after="40"/>
      </w:pPr>
      <w:r>
        <w:t>☐ Admins can manage members and inspect audit logs.</w:t>
      </w:r>
    </w:p>
    <w:p>
      <w:pPr>
        <w:spacing w:after="40"/>
      </w:pPr>
      <w:r>
        <w:t>☐ Cross-tenant access is rejected.</w:t>
      </w:r>
    </w:p>
    <w:p>
      <w:pPr>
        <w:spacing w:after="40"/>
      </w:pPr>
      <w:r>
        <w:t>☐ API documentation is available through OpenAPI.</w:t>
      </w:r>
    </w:p>
    <w:p>
      <w:pPr>
        <w:spacing w:after="40"/>
      </w:pPr>
      <w:r>
        <w:t>☐ Project can run locally using Docker Compose.</w:t>
      </w:r>
    </w:p>
    <w:p>
      <w:pPr>
        <w:pStyle w:val="Heading1"/>
      </w:pPr>
      <w:r>
        <w:t>27. Non-Goals for v1</w:t>
      </w:r>
    </w:p>
    <w:p>
      <w:pPr>
        <w:pStyle w:val="ListBullet"/>
        <w:spacing w:after="40"/>
      </w:pPr>
      <w:r>
        <w:t>No microservices.</w:t>
      </w:r>
    </w:p>
    <w:p>
      <w:pPr>
        <w:pStyle w:val="ListBullet"/>
        <w:spacing w:after="40"/>
      </w:pPr>
      <w:r>
        <w:t>No Kafka unless a real scaling requirement appears.</w:t>
      </w:r>
    </w:p>
    <w:p>
      <w:pPr>
        <w:pStyle w:val="ListBullet"/>
        <w:spacing w:after="40"/>
      </w:pPr>
      <w:r>
        <w:t>No Elasticsearch/OpenSearch unless PostgreSQL search becomes insufficient.</w:t>
      </w:r>
    </w:p>
    <w:p>
      <w:pPr>
        <w:pStyle w:val="ListBullet"/>
        <w:spacing w:after="40"/>
      </w:pPr>
      <w:r>
        <w:t>No video calls.</w:t>
      </w:r>
    </w:p>
    <w:p>
      <w:pPr>
        <w:pStyle w:val="ListBullet"/>
        <w:spacing w:after="40"/>
      </w:pPr>
      <w:r>
        <w:t>No complex project-management suite.</w:t>
      </w:r>
    </w:p>
    <w:p>
      <w:pPr>
        <w:pStyle w:val="ListBullet"/>
        <w:spacing w:after="40"/>
      </w:pPr>
      <w:r>
        <w:t>No enterprise SSO/SAML unless a target customer requires it.</w:t>
      </w:r>
    </w:p>
    <w:p>
      <w:pPr>
        <w:pStyle w:val="ListBullet"/>
        <w:spacing w:after="40"/>
      </w:pPr>
      <w:r>
        <w:t>No algorithmic recommendation engine.</w:t>
      </w:r>
    </w:p>
    <w:p>
      <w:pPr>
        <w:pStyle w:val="ListBullet"/>
        <w:spacing w:after="40"/>
      </w:pPr>
      <w:r>
        <w:t>No attempt to reproduce Facebook/Slack/Teams feature-for-feature.</w:t>
      </w:r>
    </w:p>
    <w:p>
      <w:pPr>
        <w:pStyle w:val="Heading1"/>
      </w:pPr>
      <w:r>
        <w:t>28. Architecture Decision Records (ADR) to Maintain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ADR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t>ADR-001</w:t>
            </w:r>
          </w:p>
        </w:tc>
        <w:tc>
          <w:tcPr>
            <w:tcW w:type="dxa" w:w="5040"/>
            <w:vAlign w:val="top"/>
          </w:tcPr>
          <w:p>
            <w:r>
              <w:t>Use modular monolith for v1.</w:t>
            </w:r>
          </w:p>
        </w:tc>
      </w:tr>
      <w:tr>
        <w:tc>
          <w:tcPr>
            <w:tcW w:type="dxa" w:w="5040"/>
            <w:vAlign w:val="top"/>
          </w:tcPr>
          <w:p>
            <w:r>
              <w:t>ADR-002</w:t>
            </w:r>
          </w:p>
        </w:tc>
        <w:tc>
          <w:tcPr>
            <w:tcW w:type="dxa" w:w="5040"/>
            <w:vAlign w:val="top"/>
          </w:tcPr>
          <w:p>
            <w:r>
              <w:t>Use PostgreSQL as primary source of truth.</w:t>
            </w:r>
          </w:p>
        </w:tc>
      </w:tr>
      <w:tr>
        <w:tc>
          <w:tcPr>
            <w:tcW w:type="dxa" w:w="5040"/>
            <w:vAlign w:val="top"/>
          </w:tcPr>
          <w:p>
            <w:r>
              <w:t>ADR-003</w:t>
            </w:r>
          </w:p>
        </w:tc>
        <w:tc>
          <w:tcPr>
            <w:tcW w:type="dxa" w:w="5040"/>
            <w:vAlign w:val="top"/>
          </w:tcPr>
          <w:p>
            <w:r>
              <w:t>Use multi-tenant organization/membership model.</w:t>
            </w:r>
          </w:p>
        </w:tc>
      </w:tr>
      <w:tr>
        <w:tc>
          <w:tcPr>
            <w:tcW w:type="dxa" w:w="5040"/>
            <w:vAlign w:val="top"/>
          </w:tcPr>
          <w:p>
            <w:r>
              <w:t>ADR-004</w:t>
            </w:r>
          </w:p>
        </w:tc>
        <w:tc>
          <w:tcPr>
            <w:tcW w:type="dxa" w:w="5040"/>
            <w:vAlign w:val="top"/>
          </w:tcPr>
          <w:p>
            <w:r>
              <w:t>Use short-lived JWT access + refresh tokens.</w:t>
            </w:r>
          </w:p>
        </w:tc>
      </w:tr>
      <w:tr>
        <w:tc>
          <w:tcPr>
            <w:tcW w:type="dxa" w:w="5040"/>
            <w:vAlign w:val="top"/>
          </w:tcPr>
          <w:p>
            <w:r>
              <w:t>ADR-005</w:t>
            </w:r>
          </w:p>
        </w:tc>
        <w:tc>
          <w:tcPr>
            <w:tcW w:type="dxa" w:w="5040"/>
            <w:vAlign w:val="top"/>
          </w:tcPr>
          <w:p>
            <w:r>
              <w:t>Use WebSocket for realtime communication.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ADR-006</w:t>
            </w:r>
          </w:p>
        </w:tc>
        <w:tc>
          <w:tcPr>
            <w:tcW w:type="dxa" w:w="5040"/>
            <w:vAlign w:val="top"/>
          </w:tcPr>
          <w:p>
            <w:r>
              <w:t>Use Redis for presence/cache/pubsub/rate limiting.</w:t>
            </w:r>
          </w:p>
        </w:tc>
      </w:tr>
      <w:tr>
        <w:tc>
          <w:tcPr>
            <w:tcW w:type="dxa" w:w="5040"/>
            <w:vAlign w:val="top"/>
          </w:tcPr>
          <w:p>
            <w:r>
              <w:t>ADR-007</w:t>
            </w:r>
          </w:p>
        </w:tc>
        <w:tc>
          <w:tcPr>
            <w:tcW w:type="dxa" w:w="5040"/>
            <w:vAlign w:val="top"/>
          </w:tcPr>
          <w:p>
            <w:r>
              <w:t>Use domain events for cross-module reactions.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ADR-008</w:t>
            </w:r>
          </w:p>
        </w:tc>
        <w:tc>
          <w:tcPr>
            <w:tcW w:type="dxa" w:w="5040"/>
            <w:vAlign w:val="top"/>
          </w:tcPr>
          <w:p>
            <w:r>
              <w:t>Use API versioning under /api/v1.</w:t>
            </w:r>
          </w:p>
        </w:tc>
      </w:tr>
    </w:tbl>
    <w:p>
      <w:r>
        <w:t>Every significant architecture change should create or update an ADR instead of silently changing the design.</w:t>
      </w:r>
    </w:p>
    <w:p>
      <w:pPr>
        <w:pStyle w:val="Heading1"/>
      </w:pPr>
      <w:r>
        <w:t>29. Project Tracking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Foundation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Project setup, Docker, DB, config</w:t>
            </w:r>
          </w:p>
        </w:tc>
      </w:tr>
      <w:tr>
        <w:tc>
          <w:tcPr>
            <w:tcW w:type="dxa" w:w="3360"/>
            <w:vAlign w:val="top"/>
          </w:tcPr>
          <w:p>
            <w:r>
              <w:t>Identity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Auth, sessions, profile</w:t>
            </w:r>
          </w:p>
        </w:tc>
      </w:tr>
      <w:tr>
        <w:tc>
          <w:tcPr>
            <w:tcW w:type="dxa" w:w="3360"/>
            <w:vAlign w:val="top"/>
          </w:tcPr>
          <w:p>
            <w:r>
              <w:t>Organization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Tenant, members, departments, RBAC</w:t>
            </w:r>
          </w:p>
        </w:tc>
      </w:tr>
      <w:tr>
        <w:tc>
          <w:tcPr>
            <w:tcW w:type="dxa" w:w="3360"/>
            <w:vAlign w:val="top"/>
          </w:tcPr>
          <w:p>
            <w:r>
              <w:t>Social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Posts, comments, reactions, feed</w:t>
            </w:r>
          </w:p>
        </w:tc>
      </w:tr>
      <w:tr>
        <w:tc>
          <w:tcPr>
            <w:tcW w:type="dxa" w:w="3360"/>
            <w:vAlign w:val="top"/>
          </w:tcPr>
          <w:p>
            <w:r>
              <w:t>Communication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Conversations, messages, WebSocket</w:t>
            </w:r>
          </w:p>
        </w:tc>
      </w:tr>
      <w:tr>
        <w:tc>
          <w:tcPr>
            <w:tcW w:type="dxa" w:w="3360"/>
            <w:vAlign w:val="top"/>
          </w:tcPr>
          <w:p>
            <w:r>
              <w:t>Notification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Events + in-app notifications</w:t>
            </w:r>
          </w:p>
        </w:tc>
      </w:tr>
      <w:tr>
        <w:tc>
          <w:tcPr>
            <w:tcW w:type="dxa" w:w="3360"/>
            <w:vAlign w:val="top"/>
          </w:tcPr>
          <w:p>
            <w:r>
              <w:t>Files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Object storage + attachments</w:t>
            </w:r>
          </w:p>
        </w:tc>
      </w:tr>
      <w:tr>
        <w:tc>
          <w:tcPr>
            <w:tcW w:type="dxa" w:w="3360"/>
            <w:vAlign w:val="top"/>
          </w:tcPr>
          <w:p>
            <w:r>
              <w:t>Search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PostgreSQL FTS</w:t>
            </w:r>
          </w:p>
        </w:tc>
      </w:tr>
      <w:tr>
        <w:tc>
          <w:tcPr>
            <w:tcW w:type="dxa" w:w="3360"/>
            <w:vAlign w:val="top"/>
          </w:tcPr>
          <w:p>
            <w:r>
              <w:t>Administration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Moderation + audit</w:t>
            </w:r>
          </w:p>
        </w:tc>
      </w:tr>
      <w:tr>
        <w:tc>
          <w:tcPr>
            <w:tcW w:type="dxa" w:w="3360"/>
            <w:vAlign w:val="top"/>
          </w:tcPr>
          <w:p>
            <w:r>
              <w:t>Web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Employee/admin UI</w:t>
            </w:r>
          </w:p>
        </w:tc>
      </w:tr>
      <w:tr>
        <w:tc>
          <w:tcPr>
            <w:tcW w:type="dxa" w:w="3360"/>
            <w:vAlign w:val="top"/>
          </w:tcPr>
          <w:p>
            <w:r>
              <w:t>Testing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Unit/integration/E2E</w:t>
            </w:r>
          </w:p>
        </w:tc>
      </w:tr>
      <w:tr>
        <w:tc>
          <w:tcPr>
            <w:tcW w:type="dxa" w:w="3360"/>
            <w:vAlign w:val="top"/>
          </w:tcPr>
          <w:p>
            <w:r>
              <w:t>Production</w:t>
            </w:r>
          </w:p>
        </w:tc>
        <w:tc>
          <w:tcPr>
            <w:tcW w:type="dxa" w:w="3360"/>
            <w:vAlign w:val="top"/>
          </w:tcPr>
          <w:p>
            <w:r>
              <w:t>TODO</w:t>
            </w:r>
          </w:p>
        </w:tc>
        <w:tc>
          <w:tcPr>
            <w:tcW w:type="dxa" w:w="3360"/>
            <w:vAlign w:val="top"/>
          </w:tcPr>
          <w:p>
            <w:r>
              <w:t>CI/CD, monitoring, deployment</w:t>
            </w:r>
          </w:p>
        </w:tc>
      </w:tr>
    </w:tbl>
    <w:p>
      <w:pPr>
        <w:pStyle w:val="Heading1"/>
      </w:pPr>
      <w:r>
        <w:t>30. Definition of Done for v1</w:t>
      </w:r>
    </w:p>
    <w:p>
      <w:r>
        <w:t>Functional:</w:t>
      </w:r>
    </w:p>
    <w:p>
      <w:pPr>
        <w:spacing w:after="40"/>
      </w:pPr>
      <w:r>
        <w:t>☐ Multi-tenant organizations</w:t>
      </w:r>
    </w:p>
    <w:p>
      <w:pPr>
        <w:spacing w:after="40"/>
      </w:pPr>
      <w:r>
        <w:t>☐ Authentication and refresh tokens</w:t>
      </w:r>
    </w:p>
    <w:p>
      <w:pPr>
        <w:spacing w:after="40"/>
      </w:pPr>
      <w:r>
        <w:t>☐ RBAC</w:t>
      </w:r>
    </w:p>
    <w:p>
      <w:pPr>
        <w:spacing w:after="40"/>
      </w:pPr>
      <w:r>
        <w:t>☐ User profiles</w:t>
      </w:r>
    </w:p>
    <w:p>
      <w:pPr>
        <w:spacing w:after="40"/>
      </w:pPr>
      <w:r>
        <w:t>☐ Departments</w:t>
      </w:r>
    </w:p>
    <w:p>
      <w:pPr>
        <w:spacing w:after="40"/>
      </w:pPr>
      <w:r>
        <w:t>☐ Feed</w:t>
      </w:r>
    </w:p>
    <w:p>
      <w:pPr>
        <w:spacing w:after="40"/>
      </w:pPr>
      <w:r>
        <w:t>☐ Posts/comments/reactions</w:t>
      </w:r>
    </w:p>
    <w:p>
      <w:pPr>
        <w:spacing w:after="40"/>
      </w:pPr>
      <w:r>
        <w:t>☐ Direct/group/channel chat</w:t>
      </w:r>
    </w:p>
    <w:p>
      <w:pPr>
        <w:spacing w:after="40"/>
      </w:pPr>
      <w:r>
        <w:t>☐ WebSocket realtime</w:t>
      </w:r>
    </w:p>
    <w:p>
      <w:pPr>
        <w:spacing w:after="40"/>
      </w:pPr>
      <w:r>
        <w:t>☐ Presence</w:t>
      </w:r>
    </w:p>
    <w:p>
      <w:pPr>
        <w:spacing w:after="40"/>
      </w:pPr>
      <w:r>
        <w:t>☐ Notifications</w:t>
      </w:r>
    </w:p>
    <w:p>
      <w:pPr>
        <w:spacing w:after="40"/>
      </w:pPr>
      <w:r>
        <w:t>☐ File attachments</w:t>
      </w:r>
    </w:p>
    <w:p>
      <w:pPr>
        <w:spacing w:after="40"/>
      </w:pPr>
      <w:r>
        <w:t>☐ Search</w:t>
      </w:r>
    </w:p>
    <w:p>
      <w:pPr>
        <w:spacing w:after="40"/>
      </w:pPr>
      <w:r>
        <w:t>☐ Admin console</w:t>
      </w:r>
    </w:p>
    <w:p>
      <w:pPr>
        <w:spacing w:after="40"/>
      </w:pPr>
      <w:r>
        <w:t>☐ Audit logs</w:t>
      </w:r>
    </w:p>
    <w:p>
      <w:r>
        <w:t>Engineering:</w:t>
      </w:r>
    </w:p>
    <w:p>
      <w:pPr>
        <w:spacing w:after="40"/>
      </w:pPr>
      <w:r>
        <w:t>☐ TypeScript</w:t>
      </w:r>
    </w:p>
    <w:p>
      <w:pPr>
        <w:spacing w:after="40"/>
      </w:pPr>
      <w:r>
        <w:t>☐ PostgreSQL</w:t>
      </w:r>
    </w:p>
    <w:p>
      <w:pPr>
        <w:spacing w:after="40"/>
      </w:pPr>
      <w:r>
        <w:t>☐ Redis</w:t>
      </w:r>
    </w:p>
    <w:p>
      <w:pPr>
        <w:spacing w:after="40"/>
      </w:pPr>
      <w:r>
        <w:t>☐ Docker</w:t>
      </w:r>
    </w:p>
    <w:p>
      <w:pPr>
        <w:spacing w:after="40"/>
      </w:pPr>
      <w:r>
        <w:t>☐ OpenAPI</w:t>
      </w:r>
    </w:p>
    <w:p>
      <w:pPr>
        <w:spacing w:after="40"/>
      </w:pPr>
      <w:r>
        <w:t>☐ Validation</w:t>
      </w:r>
    </w:p>
    <w:p>
      <w:pPr>
        <w:spacing w:after="40"/>
      </w:pPr>
      <w:r>
        <w:t>☐ Global error handling</w:t>
      </w:r>
    </w:p>
    <w:p>
      <w:pPr>
        <w:spacing w:after="40"/>
      </w:pPr>
      <w:r>
        <w:t>☐ Rate limiting</w:t>
      </w:r>
    </w:p>
    <w:p>
      <w:pPr>
        <w:spacing w:after="40"/>
      </w:pPr>
      <w:r>
        <w:t>☐ Security controls</w:t>
      </w:r>
    </w:p>
    <w:p>
      <w:pPr>
        <w:spacing w:after="40"/>
      </w:pPr>
      <w:r>
        <w:t>☐ Tests</w:t>
      </w:r>
    </w:p>
    <w:p>
      <w:pPr>
        <w:spacing w:after="40"/>
      </w:pPr>
      <w:r>
        <w:t>☐ CI/CD</w:t>
      </w:r>
    </w:p>
    <w:p>
      <w:pPr>
        <w:spacing w:after="40"/>
      </w:pPr>
      <w:r>
        <w:t>☐ Health/readiness checks</w:t>
      </w:r>
    </w:p>
    <w:p>
      <w:pPr>
        <w:spacing w:after="40"/>
      </w:pPr>
      <w:r>
        <w:t>☐ Structured logging</w:t>
      </w:r>
    </w:p>
    <w:p>
      <w:r>
        <w:t>Product:</w:t>
      </w:r>
    </w:p>
    <w:p>
      <w:pPr>
        <w:spacing w:after="40"/>
      </w:pPr>
      <w:r>
        <w:t>☐ Responsive UX</w:t>
      </w:r>
    </w:p>
    <w:p>
      <w:pPr>
        <w:spacing w:after="40"/>
      </w:pPr>
      <w:r>
        <w:t>☐ Loading/empty/error states</w:t>
      </w:r>
    </w:p>
    <w:p>
      <w:pPr>
        <w:spacing w:after="40"/>
      </w:pPr>
      <w:r>
        <w:t>☐ Permission-aware UI</w:t>
      </w:r>
    </w:p>
    <w:p>
      <w:pPr>
        <w:spacing w:after="40"/>
      </w:pPr>
      <w:r>
        <w:t>☐ Realtime chat UX</w:t>
      </w:r>
    </w:p>
    <w:p>
      <w:pPr>
        <w:spacing w:after="40"/>
      </w:pPr>
      <w:r>
        <w:t>☐ Onboarding</w:t>
      </w:r>
    </w:p>
    <w:p>
      <w:pPr>
        <w:spacing w:after="40"/>
      </w:pPr>
      <w:r>
        <w:t>☐ Demo organization and accounts</w:t>
      </w:r>
    </w:p>
    <w:p>
      <w:pPr>
        <w:spacing w:after="40"/>
      </w:pPr>
      <w:r>
        <w:t>☐ Production-quality README</w:t>
      </w:r>
    </w:p>
    <w:p>
      <w:pPr>
        <w:pStyle w:val="Heading1"/>
      </w:pPr>
      <w:r>
        <w:t>31. Implementation Rules — Keep This Visible While Coding</w:t>
      </w:r>
    </w:p>
    <w:p>
      <w:r>
        <w:rPr>
          <w:b/>
        </w:rPr>
        <w:t xml:space="preserve">1. </w:t>
      </w:r>
      <w:r>
        <w:t>Do not put business logic in Express route handlers.</w:t>
      </w:r>
    </w:p>
    <w:p>
      <w:r>
        <w:rPr>
          <w:b/>
        </w:rPr>
        <w:t xml:space="preserve">2. </w:t>
      </w:r>
      <w:r>
        <w:t>Do not access another module's repository directly; use its application/domain contract.</w:t>
      </w:r>
    </w:p>
    <w:p>
      <w:r>
        <w:rPr>
          <w:b/>
        </w:rPr>
        <w:t xml:space="preserve">3. </w:t>
      </w:r>
      <w:r>
        <w:t>Do not query tenant-owned data without organization scope.</w:t>
      </w:r>
    </w:p>
    <w:p>
      <w:r>
        <w:rPr>
          <w:b/>
        </w:rPr>
        <w:t xml:space="preserve">4. </w:t>
      </w:r>
      <w:r>
        <w:t>Do not trust organization_id from the client when it can be derived from auth context.</w:t>
      </w:r>
    </w:p>
    <w:p>
      <w:r>
        <w:rPr>
          <w:b/>
        </w:rPr>
        <w:t xml:space="preserve">5. </w:t>
      </w:r>
      <w:r>
        <w:t>Do not store raw passwords or raw refresh tokens.</w:t>
      </w:r>
    </w:p>
    <w:p>
      <w:r>
        <w:rPr>
          <w:b/>
        </w:rPr>
        <w:t xml:space="preserve">6. </w:t>
      </w:r>
      <w:r>
        <w:t>Do not store large files in PostgreSQL.</w:t>
      </w:r>
    </w:p>
    <w:p>
      <w:r>
        <w:rPr>
          <w:b/>
        </w:rPr>
        <w:t xml:space="preserve">7. </w:t>
      </w:r>
      <w:r>
        <w:t>Do not introduce microservices just for architecture aesthetics.</w:t>
      </w:r>
    </w:p>
    <w:p>
      <w:r>
        <w:rPr>
          <w:b/>
        </w:rPr>
        <w:t xml:space="preserve">8. </w:t>
      </w:r>
      <w:r>
        <w:t>Prefer domain events for notifications and future SaaS integrations.</w:t>
      </w:r>
    </w:p>
    <w:p>
      <w:r>
        <w:rPr>
          <w:b/>
        </w:rPr>
        <w:t xml:space="preserve">9. </w:t>
      </w:r>
      <w:r>
        <w:t>Keep API contracts backward-compatible within /api/v1.</w:t>
      </w:r>
    </w:p>
    <w:p>
      <w:r>
        <w:rPr>
          <w:b/>
        </w:rPr>
        <w:t xml:space="preserve">10. </w:t>
      </w:r>
      <w:r>
        <w:t>Write tests for authorization and tenant isolation, not only happy paths.</w:t>
      </w:r>
    </w:p>
    <w:p>
      <w:pPr>
        <w:pStyle w:val="Heading1"/>
      </w:pPr>
      <w:r>
        <w:t>32. Suggested First Coding Session</w:t>
      </w:r>
    </w:p>
    <w:p>
      <w:pPr>
        <w:pStyle w:val="Code"/>
        <w:spacing w:before="60" w:after="100"/>
      </w:pPr>
      <w:r>
        <w:t>1. Initialize monorepo</w:t>
        <w:br/>
      </w:r>
      <w:r>
        <w:t>2. Create apps/api and apps/web</w:t>
        <w:br/>
      </w:r>
      <w:r>
        <w:t>3. Configure TypeScript + lint + formatting</w:t>
        <w:br/>
      </w:r>
      <w:r>
        <w:t>4. Add Docker Compose</w:t>
        <w:br/>
      </w:r>
      <w:r>
        <w:t>5. Start PostgreSQL + Redis</w:t>
        <w:br/>
      </w:r>
      <w:r>
        <w:t>6. Create database migration baseline</w:t>
        <w:br/>
      </w:r>
      <w:r>
        <w:t>7. Create Express app</w:t>
        <w:br/>
      </w:r>
      <w:r>
        <w:t>8. Implement config module</w:t>
        <w:br/>
      </w:r>
      <w:r>
        <w:t>9. Implement request ID + logger</w:t>
        <w:br/>
      </w:r>
      <w:r>
        <w:t>10. Implement global error handler</w:t>
        <w:br/>
      </w:r>
      <w:r>
        <w:t>11. Add OpenAPI skeleton</w:t>
        <w:br/>
      </w:r>
      <w:r>
        <w:t>12. Create Identity module skeleton</w:t>
        <w:br/>
      </w:r>
      <w:r>
        <w:t>13. Commit: feat: initialize nexa platform foundation</w:t>
        <w:br/>
      </w:r>
    </w:p>
    <w:p>
      <w:pPr>
        <w:pStyle w:val="Heading1"/>
      </w:pPr>
      <w:r>
        <w:t>33. Source Baseline</w:t>
      </w:r>
    </w:p>
    <w:p>
      <w:r>
        <w:t>The original assignment/SRS is treated as the minimum functional baseline: Node.js + Express, JWT authentication, User/Post/Comment entities, post feed with pagination, post/comment CRUD, bcrypt password hashing, JWT middleware, owner authorization, validation and global error handling. NEXA v1 intentionally extends that baseline into a multi-tenant workplace product.</w:t>
      </w:r>
    </w:p>
    <w:p>
      <w:pPr>
        <w:pStyle w:val="Heading1"/>
      </w:pPr>
      <w:r>
        <w:t>34. Final North Star</w:t>
      </w:r>
    </w:p>
    <w:p>
      <w:pPr>
        <w:pStyle w:val="Code"/>
        <w:spacing w:before="60" w:after="100"/>
      </w:pPr>
      <w:r>
        <w:t xml:space="preserve">                    NEXA Workplace</w:t>
        <w:br/>
      </w:r>
      <w:r>
        <w:t xml:space="preserve">                          │</w:t>
        <w:br/>
      </w:r>
      <w:r>
        <w:t xml:space="preserve">                          ▼</w:t>
        <w:br/>
      </w:r>
      <w:r>
        <w:t xml:space="preserve">                   NEXA Platform</w:t>
        <w:br/>
      </w:r>
      <w:r>
        <w:t xml:space="preserve">                          │</w:t>
        <w:br/>
      </w:r>
      <w:r>
        <w:t xml:space="preserve">        ┌─────────────────┼─────────────────┐</w:t>
        <w:br/>
      </w:r>
      <w:r>
        <w:t xml:space="preserve">        ▼                 ▼                 ▼</w:t>
        <w:br/>
      </w:r>
      <w:r>
        <w:t xml:space="preserve">     Identity            Chat          Notification</w:t>
        <w:br/>
      </w:r>
      <w:r>
        <w:t xml:space="preserve">        │                 │                 │</w:t>
        <w:br/>
      </w:r>
      <w:r>
        <w:t xml:space="preserve">        └─────────────────┼─────────────────┘</w:t>
        <w:br/>
      </w:r>
      <w:r>
        <w:t xml:space="preserve">                          ▼</w:t>
        <w:br/>
      </w:r>
      <w:r>
        <w:t xml:space="preserve">                     Your SaaS</w:t>
        <w:br/>
      </w:r>
      <w:r>
        <w:t xml:space="preserve">                          │</w:t>
        <w:br/>
      </w:r>
      <w:r>
        <w:t xml:space="preserve">             ┌────────────┼────────────┐</w:t>
        <w:br/>
      </w:r>
      <w:r>
        <w:t xml:space="preserve">             ▼            ▼            ▼</w:t>
        <w:br/>
      </w:r>
      <w:r>
        <w:t xml:space="preserve">            HR           CRM          ERP</w:t>
        <w:br/>
      </w:r>
    </w:p>
    <w:p>
      <w:r>
        <w:t>NEXA v1 is not merely a social-media assignment. It is the first productized communication layer for a future SaaS ecosystem. Build the boundaries carefully; add features only when they support that direction.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