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6E15" w14:textId="65065801" w:rsidR="00843243" w:rsidRDefault="004D2EDE" w:rsidP="004D2EDE">
      <w:pPr>
        <w:pStyle w:val="Heading1"/>
      </w:pPr>
      <w:r>
        <w:t>Database development in SQLite</w:t>
      </w:r>
    </w:p>
    <w:p w14:paraId="060B7134" w14:textId="77777777" w:rsidR="004D2EDE" w:rsidRDefault="004D2EDE"/>
    <w:p w14:paraId="7DC8D9E2" w14:textId="7AF15C3B" w:rsidR="004D2EDE" w:rsidRDefault="004D2EDE">
      <w:r>
        <w:t>Using the data from the Blue KC zips, counties, and state.</w:t>
      </w:r>
    </w:p>
    <w:p w14:paraId="6B33F418" w14:textId="77777777" w:rsidR="004D2EDE" w:rsidRDefault="004D2EDE"/>
    <w:p w14:paraId="3891DF63" w14:textId="2EF73E06" w:rsidR="004D2EDE" w:rsidRDefault="00BA14B0">
      <w:r>
        <w:rPr>
          <w:noProof/>
        </w:rPr>
        <w:drawing>
          <wp:inline distT="0" distB="0" distL="0" distR="0" wp14:anchorId="6F490BC2" wp14:editId="4DA0A425">
            <wp:extent cx="5943600" cy="4778375"/>
            <wp:effectExtent l="0" t="0" r="0" b="3175"/>
            <wp:docPr id="142754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1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429A" w14:textId="77777777" w:rsidR="004D2EDE" w:rsidRDefault="004D2EDE"/>
    <w:p w14:paraId="23EFE851" w14:textId="1EB23385" w:rsidR="004D2EDE" w:rsidRDefault="004D2EDE">
      <w:r>
        <w:t>Image of the DB Browser for SQLite GUI interface.</w:t>
      </w:r>
    </w:p>
    <w:p w14:paraId="6E6141B6" w14:textId="356F41E5" w:rsidR="004D2EDE" w:rsidRDefault="004D2EDE">
      <w:r>
        <w:br w:type="page"/>
      </w:r>
    </w:p>
    <w:p w14:paraId="156F7E1D" w14:textId="45FECBF4" w:rsidR="004D2EDE" w:rsidRDefault="004D2EDE" w:rsidP="004D2EDE">
      <w:pPr>
        <w:pStyle w:val="IntenseQuote"/>
      </w:pPr>
      <w:r>
        <w:lastRenderedPageBreak/>
        <w:t>Creating a new table to store the information.</w:t>
      </w:r>
    </w:p>
    <w:p w14:paraId="44988DFD" w14:textId="43B93163" w:rsidR="004D2EDE" w:rsidRDefault="004D2EDE">
      <w:r>
        <w:t>SQL Code to create: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D2EDE" w14:paraId="4F1F57B7" w14:textId="77777777" w:rsidTr="004D2EDE">
        <w:tc>
          <w:tcPr>
            <w:tcW w:w="4675" w:type="dxa"/>
          </w:tcPr>
          <w:p w14:paraId="22F3B0B1" w14:textId="77777777" w:rsidR="00BA14B0" w:rsidRPr="00BA14B0" w:rsidRDefault="004D2EDE" w:rsidP="004D2EDE">
            <w:pPr>
              <w:spacing w:line="120" w:lineRule="atLeast"/>
              <w:rPr>
                <w:rFonts w:ascii="Cascadia Code" w:hAnsi="Cascadia Code" w:cs="Cascadia Code"/>
                <w:color w:val="7030A0"/>
                <w:sz w:val="16"/>
                <w:szCs w:val="16"/>
              </w:rPr>
            </w:pPr>
            <w:r w:rsidRPr="00BA14B0">
              <w:rPr>
                <w:rFonts w:ascii="Cascadia Code" w:hAnsi="Cascadia Code" w:cs="Cascadia Code"/>
                <w:b/>
                <w:bCs/>
                <w:color w:val="002060"/>
                <w:sz w:val="16"/>
                <w:szCs w:val="16"/>
              </w:rPr>
              <w:t>CREATE TABLE</w:t>
            </w:r>
            <w:r w:rsidRPr="00BA14B0">
              <w:rPr>
                <w:rFonts w:ascii="Cascadia Code" w:hAnsi="Cascadia Code" w:cs="Cascadia Code"/>
                <w:color w:val="002060"/>
                <w:sz w:val="16"/>
                <w:szCs w:val="16"/>
              </w:rPr>
              <w:t xml:space="preserve"> </w:t>
            </w:r>
            <w:r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>"</w:t>
            </w:r>
            <w:proofErr w:type="spellStart"/>
            <w:r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>BlueKC</w:t>
            </w:r>
            <w:proofErr w:type="spellEnd"/>
            <w:r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>" (</w:t>
            </w:r>
          </w:p>
          <w:p w14:paraId="684E8600" w14:textId="20684D28" w:rsidR="00BA14B0" w:rsidRPr="00BA14B0" w:rsidRDefault="00BA14B0" w:rsidP="00BA14B0">
            <w:pPr>
              <w:spacing w:line="120" w:lineRule="atLeast"/>
              <w:rPr>
                <w:rFonts w:ascii="Cascadia Code" w:hAnsi="Cascadia Code" w:cs="Cascadia Code"/>
                <w:color w:val="7030A0"/>
                <w:sz w:val="16"/>
                <w:szCs w:val="16"/>
              </w:rPr>
            </w:pPr>
            <w:r w:rsidRPr="00BA14B0">
              <w:rPr>
                <w:rFonts w:ascii="Cascadia Code" w:hAnsi="Cascadia Code" w:cs="Cascadia Code"/>
                <w:sz w:val="16"/>
                <w:szCs w:val="16"/>
              </w:rPr>
              <w:t xml:space="preserve">      "ID"</w:t>
            </w:r>
            <w:r w:rsidRPr="00BA14B0">
              <w:rPr>
                <w:rFonts w:ascii="Cascadia Code" w:hAnsi="Cascadia Code" w:cs="Cascadia Code"/>
                <w:sz w:val="16"/>
                <w:szCs w:val="16"/>
              </w:rPr>
              <w:tab/>
            </w:r>
            <w:r w:rsidRPr="00BA14B0">
              <w:rPr>
                <w:rFonts w:ascii="Cascadia Code" w:hAnsi="Cascadia Code" w:cs="Cascadia Code"/>
                <w:b/>
                <w:bCs/>
                <w:color w:val="002060"/>
                <w:sz w:val="16"/>
                <w:szCs w:val="16"/>
              </w:rPr>
              <w:t>INTEGER</w:t>
            </w:r>
            <w:r w:rsidRPr="00BA14B0">
              <w:rPr>
                <w:rFonts w:ascii="Cascadia Code" w:hAnsi="Cascadia Code" w:cs="Cascadia Code"/>
                <w:sz w:val="16"/>
                <w:szCs w:val="16"/>
              </w:rPr>
              <w:t>,</w:t>
            </w:r>
            <w:r w:rsidR="004D2EDE" w:rsidRPr="00BA14B0">
              <w:rPr>
                <w:rFonts w:ascii="Cascadia Code" w:hAnsi="Cascadia Code" w:cs="Cascadia Code"/>
                <w:sz w:val="16"/>
                <w:szCs w:val="16"/>
              </w:rPr>
              <w:br/>
            </w:r>
            <w:r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 xml:space="preserve">      </w:t>
            </w:r>
            <w:r w:rsidR="004D2EDE"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 xml:space="preserve">"Zip Code" </w:t>
            </w:r>
            <w:r w:rsidR="004D2EDE" w:rsidRPr="00BA14B0">
              <w:rPr>
                <w:rFonts w:ascii="Cascadia Code" w:hAnsi="Cascadia Code" w:cs="Cascadia Code"/>
                <w:b/>
                <w:bCs/>
                <w:color w:val="002060"/>
                <w:sz w:val="16"/>
                <w:szCs w:val="16"/>
              </w:rPr>
              <w:t>INTEGER</w:t>
            </w:r>
            <w:r w:rsidR="004D2EDE" w:rsidRPr="00BA14B0">
              <w:rPr>
                <w:rFonts w:ascii="Cascadia Code" w:hAnsi="Cascadia Code" w:cs="Cascadia Code"/>
                <w:sz w:val="16"/>
                <w:szCs w:val="16"/>
              </w:rPr>
              <w:t>,</w:t>
            </w:r>
            <w:r w:rsidR="004D2EDE" w:rsidRPr="00BA14B0">
              <w:rPr>
                <w:rFonts w:ascii="Cascadia Code" w:hAnsi="Cascadia Code" w:cs="Cascadia Code"/>
                <w:sz w:val="16"/>
                <w:szCs w:val="16"/>
              </w:rPr>
              <w:br/>
            </w:r>
            <w:r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 xml:space="preserve">      </w:t>
            </w:r>
            <w:r w:rsidR="004D2EDE"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>"County"</w:t>
            </w:r>
            <w:r w:rsidR="004D2EDE"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ab/>
            </w:r>
            <w:r w:rsidR="004D2EDE" w:rsidRPr="00BA14B0">
              <w:rPr>
                <w:rFonts w:ascii="Cascadia Code" w:hAnsi="Cascadia Code" w:cs="Cascadia Code"/>
                <w:b/>
                <w:bCs/>
                <w:color w:val="7030A0"/>
                <w:sz w:val="16"/>
                <w:szCs w:val="16"/>
              </w:rPr>
              <w:t>TEXT</w:t>
            </w:r>
            <w:r w:rsidR="004D2EDE"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>,</w:t>
            </w:r>
            <w:r w:rsidR="004D2EDE"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br/>
            </w:r>
            <w:r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 xml:space="preserve">     </w:t>
            </w:r>
            <w:r w:rsidR="004D2EDE"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 xml:space="preserve"> "State"</w:t>
            </w:r>
            <w:r w:rsidR="004D2EDE" w:rsidRPr="00BA14B0">
              <w:rPr>
                <w:rFonts w:ascii="Cascadia Code" w:hAnsi="Cascadia Code" w:cs="Cascadia Code"/>
                <w:sz w:val="16"/>
                <w:szCs w:val="16"/>
              </w:rPr>
              <w:tab/>
            </w:r>
            <w:r w:rsidR="004D2EDE" w:rsidRPr="00BA14B0">
              <w:rPr>
                <w:rFonts w:ascii="Cascadia Code" w:hAnsi="Cascadia Code" w:cs="Cascadia Code"/>
                <w:b/>
                <w:bCs/>
                <w:color w:val="002060"/>
                <w:sz w:val="16"/>
                <w:szCs w:val="16"/>
              </w:rPr>
              <w:t>TEXT</w:t>
            </w:r>
            <w:r w:rsidR="004D2EDE" w:rsidRPr="00BA14B0">
              <w:rPr>
                <w:rFonts w:ascii="Cascadia Code" w:hAnsi="Cascadia Code" w:cs="Cascadia Code"/>
                <w:sz w:val="16"/>
                <w:szCs w:val="16"/>
              </w:rPr>
              <w:t>,</w:t>
            </w:r>
            <w:r w:rsidR="004D2EDE" w:rsidRPr="00BA14B0">
              <w:rPr>
                <w:rFonts w:ascii="Cascadia Code" w:hAnsi="Cascadia Code" w:cs="Cascadia Code"/>
                <w:sz w:val="16"/>
                <w:szCs w:val="16"/>
              </w:rPr>
              <w:br/>
            </w:r>
            <w:r w:rsidR="004D2EDE" w:rsidRPr="00BA14B0">
              <w:rPr>
                <w:rFonts w:ascii="Cascadia Code" w:hAnsi="Cascadia Code" w:cs="Cascadia Code"/>
                <w:b/>
                <w:bCs/>
                <w:color w:val="002060"/>
                <w:sz w:val="16"/>
                <w:szCs w:val="16"/>
              </w:rPr>
              <w:t xml:space="preserve">PRIMARY KEY </w:t>
            </w:r>
            <w:r w:rsidR="004D2EDE"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>("</w:t>
            </w:r>
            <w:r>
              <w:rPr>
                <w:rFonts w:ascii="Cascadia Code" w:hAnsi="Cascadia Code" w:cs="Cascadia Code"/>
                <w:color w:val="7030A0"/>
                <w:sz w:val="16"/>
                <w:szCs w:val="16"/>
              </w:rPr>
              <w:t>ID</w:t>
            </w:r>
            <w:r w:rsidR="004D2EDE"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>")</w:t>
            </w:r>
          </w:p>
          <w:p w14:paraId="3268E756" w14:textId="099D0827" w:rsidR="004D2EDE" w:rsidRPr="00BA14B0" w:rsidRDefault="004D2EDE" w:rsidP="00BA14B0">
            <w:pPr>
              <w:spacing w:line="120" w:lineRule="atLeast"/>
              <w:rPr>
                <w:rFonts w:ascii="Cascadia Code" w:hAnsi="Cascadia Code" w:cs="Cascadia Code"/>
                <w:sz w:val="16"/>
                <w:szCs w:val="16"/>
              </w:rPr>
            </w:pPr>
            <w:proofErr w:type="gramStart"/>
            <w:r w:rsidRPr="00BA14B0">
              <w:rPr>
                <w:rFonts w:ascii="Cascadia Code" w:hAnsi="Cascadia Code" w:cs="Cascadia Code"/>
                <w:color w:val="7030A0"/>
                <w:sz w:val="16"/>
                <w:szCs w:val="16"/>
              </w:rPr>
              <w:t>);</w:t>
            </w:r>
            <w:proofErr w:type="gramEnd"/>
          </w:p>
          <w:p w14:paraId="3BD7B11F" w14:textId="77777777" w:rsidR="004D2EDE" w:rsidRDefault="004D2EDE"/>
        </w:tc>
        <w:tc>
          <w:tcPr>
            <w:tcW w:w="4675" w:type="dxa"/>
          </w:tcPr>
          <w:p w14:paraId="72E13D8B" w14:textId="3A9DF8B2" w:rsidR="004D2EDE" w:rsidRDefault="004D2EDE">
            <w:r>
              <w:t>This is to create a new table in my test database to store the basic information.</w:t>
            </w:r>
          </w:p>
          <w:p w14:paraId="012CB2D2" w14:textId="77777777" w:rsidR="004D2EDE" w:rsidRDefault="004D2EDE"/>
          <w:p w14:paraId="40DD601A" w14:textId="3FA9A1D5" w:rsidR="004D2EDE" w:rsidRDefault="004D2EDE">
            <w:r>
              <w:t xml:space="preserve">I could have only the zip code as the primary key, but there are a few zip codes that span </w:t>
            </w:r>
            <w:r w:rsidR="00F86029">
              <w:t>county lines.  There I also 1 zip</w:t>
            </w:r>
            <w:r w:rsidR="00BA14B0">
              <w:t xml:space="preserve"> not in the state.</w:t>
            </w:r>
            <w:r w:rsidR="00F86029">
              <w:t xml:space="preserve"> </w:t>
            </w:r>
            <w:r w:rsidR="00BA14B0">
              <w:t xml:space="preserve"> For those cases, it was better to have a unique ID. </w:t>
            </w:r>
          </w:p>
          <w:p w14:paraId="7BBA4E8C" w14:textId="77777777" w:rsidR="004D2EDE" w:rsidRDefault="004D2EDE"/>
          <w:p w14:paraId="5CB2B6E5" w14:textId="4547671D" w:rsidR="004D2EDE" w:rsidRDefault="004D2EDE"/>
        </w:tc>
      </w:tr>
    </w:tbl>
    <w:p w14:paraId="0CC791D4" w14:textId="77777777" w:rsidR="004D2EDE" w:rsidRDefault="004D2EDE"/>
    <w:p w14:paraId="0111BB5D" w14:textId="5AA49FAD" w:rsidR="00BA14B0" w:rsidRDefault="00BA14B0" w:rsidP="00BA14B0">
      <w:r w:rsidRPr="00BA14B0">
        <w:t>Execution finished without errors</w:t>
      </w:r>
      <w:r>
        <w:t>:</w:t>
      </w:r>
    </w:p>
    <w:p w14:paraId="12ABEF6D" w14:textId="03149903" w:rsidR="00BA14B0" w:rsidRDefault="00BA14B0" w:rsidP="00BA14B0">
      <w:r>
        <w:rPr>
          <w:noProof/>
        </w:rPr>
        <w:drawing>
          <wp:inline distT="0" distB="0" distL="0" distR="0" wp14:anchorId="483EC096" wp14:editId="2A6F12B0">
            <wp:extent cx="4724809" cy="1356478"/>
            <wp:effectExtent l="0" t="0" r="0" b="0"/>
            <wp:docPr id="9918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39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DE39" w14:textId="4DE5AFA8" w:rsidR="00BA14B0" w:rsidRDefault="00BA14B0" w:rsidP="00BA14B0">
      <w:r>
        <w:rPr>
          <w:noProof/>
        </w:rPr>
        <w:drawing>
          <wp:inline distT="0" distB="0" distL="0" distR="0" wp14:anchorId="7F909CCA" wp14:editId="69DBECA3">
            <wp:extent cx="4724809" cy="1356478"/>
            <wp:effectExtent l="0" t="0" r="0" b="0"/>
            <wp:docPr id="153617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76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1596" w14:textId="1CDEC81D" w:rsidR="00582ABE" w:rsidRDefault="00582ABE" w:rsidP="00BA14B0">
      <w:r>
        <w:t xml:space="preserve">I could have </w:t>
      </w:r>
      <w:r w:rsidR="009B7BF3">
        <w:t xml:space="preserve">added the zips and </w:t>
      </w:r>
      <w:r w:rsidR="00FD2A18">
        <w:t xml:space="preserve">counties as the primary keys along with auto ID, but for simplicity, I left </w:t>
      </w:r>
      <w:r w:rsidR="0088451E">
        <w:t>it</w:t>
      </w:r>
      <w:r w:rsidR="00FD2A18">
        <w:t xml:space="preserve"> as a simple auto ID.</w:t>
      </w:r>
    </w:p>
    <w:p w14:paraId="7ADED065" w14:textId="7DBECE0E" w:rsidR="00FD2A18" w:rsidRDefault="00FD2A18">
      <w:r>
        <w:br w:type="page"/>
      </w:r>
    </w:p>
    <w:p w14:paraId="1BF3F6A2" w14:textId="18CB3BB7" w:rsidR="00FD2A18" w:rsidRDefault="0082219A" w:rsidP="00FD2A18">
      <w:pPr>
        <w:pStyle w:val="IntenseQuote"/>
      </w:pPr>
      <w:r>
        <w:lastRenderedPageBreak/>
        <w:t>Simple Search</w:t>
      </w:r>
    </w:p>
    <w:p w14:paraId="783C539B" w14:textId="249D0CAF" w:rsidR="0082219A" w:rsidRDefault="0082219A" w:rsidP="0082219A">
      <w:r>
        <w:t xml:space="preserve">This is a simple query to find the county in which zip code 64012 is. </w:t>
      </w:r>
    </w:p>
    <w:p w14:paraId="687C3C00" w14:textId="160ECE6E" w:rsidR="0082219A" w:rsidRPr="0082219A" w:rsidRDefault="0082219A" w:rsidP="0082219A">
      <w:pPr>
        <w:ind w:left="720"/>
        <w:rPr>
          <w:rFonts w:ascii="Cascadia Code" w:hAnsi="Cascadia Code" w:cs="Cascadia Code"/>
        </w:rPr>
      </w:pPr>
      <w:r w:rsidRPr="0082219A">
        <w:rPr>
          <w:rFonts w:ascii="Cascadia Code" w:hAnsi="Cascadia Code" w:cs="Cascadia Code"/>
          <w:b/>
          <w:bCs/>
          <w:color w:val="002060"/>
        </w:rPr>
        <w:t>select</w:t>
      </w:r>
      <w:r w:rsidRPr="0082219A">
        <w:rPr>
          <w:rFonts w:ascii="Cascadia Code" w:hAnsi="Cascadia Code" w:cs="Cascadia Code"/>
          <w:color w:val="002060"/>
        </w:rPr>
        <w:t xml:space="preserve"> </w:t>
      </w:r>
      <w:r w:rsidRPr="0082219A">
        <w:rPr>
          <w:rFonts w:ascii="Cascadia Code" w:hAnsi="Cascadia Code" w:cs="Cascadia Code"/>
          <w:color w:val="7030A0"/>
        </w:rPr>
        <w:t>County</w:t>
      </w:r>
      <w:r>
        <w:rPr>
          <w:rFonts w:ascii="Cascadia Code" w:hAnsi="Cascadia Code" w:cs="Cascadia Code"/>
        </w:rPr>
        <w:br/>
      </w:r>
      <w:r w:rsidRPr="0082219A">
        <w:rPr>
          <w:rFonts w:ascii="Cascadia Code" w:hAnsi="Cascadia Code" w:cs="Cascadia Code"/>
          <w:b/>
          <w:bCs/>
          <w:color w:val="002060"/>
        </w:rPr>
        <w:t xml:space="preserve">from </w:t>
      </w:r>
      <w:proofErr w:type="spellStart"/>
      <w:r w:rsidRPr="0082219A">
        <w:rPr>
          <w:rFonts w:ascii="Cascadia Code" w:hAnsi="Cascadia Code" w:cs="Cascadia Code"/>
          <w:b/>
          <w:bCs/>
          <w:color w:val="0B769F" w:themeColor="accent4" w:themeShade="BF"/>
        </w:rPr>
        <w:t>BlueKC</w:t>
      </w:r>
      <w:proofErr w:type="spellEnd"/>
      <w:r>
        <w:rPr>
          <w:rFonts w:ascii="Cascadia Code" w:hAnsi="Cascadia Code" w:cs="Cascadia Code"/>
          <w:b/>
          <w:bCs/>
        </w:rPr>
        <w:br/>
      </w:r>
      <w:r w:rsidRPr="0082219A">
        <w:rPr>
          <w:rFonts w:ascii="Cascadia Code" w:hAnsi="Cascadia Code" w:cs="Cascadia Code"/>
          <w:b/>
          <w:bCs/>
          <w:color w:val="002060"/>
        </w:rPr>
        <w:t>where</w:t>
      </w:r>
      <w:r w:rsidRPr="0082219A">
        <w:rPr>
          <w:rFonts w:ascii="Cascadia Code" w:hAnsi="Cascadia Code" w:cs="Cascadia Code"/>
          <w:color w:val="002060"/>
        </w:rPr>
        <w:t xml:space="preserve"> </w:t>
      </w:r>
      <w:r w:rsidR="0088451E">
        <w:rPr>
          <w:rFonts w:ascii="Cascadia Code" w:hAnsi="Cascadia Code" w:cs="Cascadia Code"/>
          <w:color w:val="002060"/>
        </w:rPr>
        <w:t>“</w:t>
      </w:r>
      <w:r w:rsidRPr="0082219A">
        <w:rPr>
          <w:rFonts w:ascii="Cascadia Code" w:hAnsi="Cascadia Code" w:cs="Cascadia Code"/>
          <w:color w:val="7030A0"/>
        </w:rPr>
        <w:t>Zip Code</w:t>
      </w:r>
      <w:r w:rsidR="0088451E">
        <w:rPr>
          <w:rFonts w:ascii="Cascadia Code" w:hAnsi="Cascadia Code" w:cs="Cascadia Code"/>
          <w:color w:val="7030A0"/>
        </w:rPr>
        <w:t>”</w:t>
      </w:r>
      <w:r w:rsidRPr="0082219A">
        <w:rPr>
          <w:rFonts w:ascii="Cascadia Code" w:hAnsi="Cascadia Code" w:cs="Cascadia Code"/>
          <w:color w:val="7030A0"/>
        </w:rPr>
        <w:t xml:space="preserve"> </w:t>
      </w:r>
      <w:r w:rsidRPr="0082219A">
        <w:rPr>
          <w:rFonts w:ascii="Cascadia Code" w:hAnsi="Cascadia Code" w:cs="Cascadia Code"/>
        </w:rPr>
        <w:t>= 64012</w:t>
      </w:r>
    </w:p>
    <w:p w14:paraId="3A6A2B9D" w14:textId="0A1797E0" w:rsidR="0082219A" w:rsidRDefault="0082219A" w:rsidP="0082219A">
      <w:r>
        <w:t xml:space="preserve">64012 is the zip code for Belton, MO.  Belton is within Cass County.  </w:t>
      </w:r>
    </w:p>
    <w:p w14:paraId="2A7F386F" w14:textId="77777777" w:rsidR="0088451E" w:rsidRDefault="0088451E" w:rsidP="0082219A"/>
    <w:p w14:paraId="648C4209" w14:textId="74D705A3" w:rsidR="0088451E" w:rsidRPr="0082219A" w:rsidRDefault="0088451E" w:rsidP="0082219A">
      <w:pPr>
        <w:rPr>
          <w:rFonts w:ascii="Cascadia Code" w:hAnsi="Cascadia Code" w:cs="Cascadia Code"/>
        </w:rPr>
      </w:pPr>
      <w:r>
        <w:rPr>
          <w:noProof/>
        </w:rPr>
        <w:drawing>
          <wp:inline distT="0" distB="0" distL="0" distR="0" wp14:anchorId="78004322" wp14:editId="3D1C788C">
            <wp:extent cx="3238781" cy="3139712"/>
            <wp:effectExtent l="0" t="0" r="0" b="3810"/>
            <wp:docPr id="17408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29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51E" w:rsidRPr="00822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DE"/>
    <w:rsid w:val="000017A7"/>
    <w:rsid w:val="002F6A0D"/>
    <w:rsid w:val="004D2EDE"/>
    <w:rsid w:val="00582ABE"/>
    <w:rsid w:val="00615D7C"/>
    <w:rsid w:val="00740E28"/>
    <w:rsid w:val="0082219A"/>
    <w:rsid w:val="00843243"/>
    <w:rsid w:val="0088451E"/>
    <w:rsid w:val="009B7BF3"/>
    <w:rsid w:val="00B81CF5"/>
    <w:rsid w:val="00BA14B0"/>
    <w:rsid w:val="00F86029"/>
    <w:rsid w:val="00FD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C780"/>
  <w15:chartTrackingRefBased/>
  <w15:docId w15:val="{521BF14A-E9E0-46B8-A0BD-A7FE9C2F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Latta</dc:creator>
  <cp:keywords/>
  <dc:description/>
  <cp:lastModifiedBy>Shawn Latta</cp:lastModifiedBy>
  <cp:revision>2</cp:revision>
  <dcterms:created xsi:type="dcterms:W3CDTF">2026-03-26T18:03:00Z</dcterms:created>
  <dcterms:modified xsi:type="dcterms:W3CDTF">2026-03-26T18:03:00Z</dcterms:modified>
</cp:coreProperties>
</file>