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47" w:rsidRPr="004B50D1" w:rsidRDefault="00BB7547" w:rsidP="0035277F">
      <w:pPr>
        <w:jc w:val="center"/>
        <w:rPr>
          <w:sz w:val="36"/>
          <w:szCs w:val="24"/>
        </w:rPr>
      </w:pPr>
      <w:r w:rsidRPr="004B50D1">
        <w:rPr>
          <w:rFonts w:ascii="Calibri" w:hAnsi="Calibri"/>
          <w:color w:val="000000"/>
          <w:sz w:val="28"/>
        </w:rPr>
        <w:t>Shawn Murtagh</w:t>
      </w:r>
    </w:p>
    <w:p w:rsidR="00BB7547" w:rsidRDefault="00953914" w:rsidP="0035277F">
      <w:pPr>
        <w:jc w:val="center"/>
        <w:rPr>
          <w:rFonts w:ascii="Calibri" w:hAnsi="Calibri"/>
          <w:color w:val="0563C1"/>
          <w:sz w:val="20"/>
          <w:u w:val="single"/>
        </w:rPr>
      </w:pPr>
      <w:hyperlink r:id="rId6" w:history="1">
        <w:r w:rsidR="00BB7547" w:rsidRPr="00BB7547">
          <w:rPr>
            <w:rFonts w:ascii="Calibri" w:hAnsi="Calibri"/>
            <w:color w:val="0563C1"/>
            <w:sz w:val="20"/>
            <w:u w:val="single"/>
          </w:rPr>
          <w:t>spmurtagh@gmail.com</w:t>
        </w:r>
      </w:hyperlink>
    </w:p>
    <w:p w:rsidR="002D253A" w:rsidRDefault="00D2339B" w:rsidP="0035277F">
      <w:pPr>
        <w:jc w:val="center"/>
        <w:rPr>
          <w:rFonts w:ascii="Calibri" w:hAnsi="Calibri"/>
          <w:sz w:val="20"/>
        </w:rPr>
      </w:pPr>
      <w:r w:rsidRPr="00D2339B">
        <w:rPr>
          <w:rFonts w:ascii="Calibri" w:hAnsi="Calibri"/>
          <w:sz w:val="20"/>
        </w:rPr>
        <w:t>732-762-</w:t>
      </w:r>
      <w:r w:rsidR="002D253A">
        <w:rPr>
          <w:rFonts w:ascii="Calibri" w:hAnsi="Calibri"/>
          <w:sz w:val="20"/>
        </w:rPr>
        <w:t xml:space="preserve">5752 | </w:t>
      </w:r>
      <w:r w:rsidR="00741FA7">
        <w:rPr>
          <w:rFonts w:ascii="Calibri" w:hAnsi="Calibri"/>
          <w:sz w:val="20"/>
        </w:rPr>
        <w:t>Cuyahoga Falls, OH</w:t>
      </w:r>
      <w:r w:rsidR="002D253A">
        <w:rPr>
          <w:rFonts w:ascii="Calibri" w:hAnsi="Calibri"/>
          <w:sz w:val="20"/>
        </w:rPr>
        <w:t xml:space="preserve"> </w:t>
      </w:r>
    </w:p>
    <w:p w:rsidR="00D2339B" w:rsidRPr="00D2339B" w:rsidRDefault="002D253A" w:rsidP="0035277F">
      <w:pPr>
        <w:jc w:val="center"/>
        <w:rPr>
          <w:szCs w:val="24"/>
        </w:rPr>
      </w:pPr>
      <w:r>
        <w:rPr>
          <w:rFonts w:ascii="Calibri" w:hAnsi="Calibri"/>
          <w:sz w:val="20"/>
        </w:rPr>
        <w:t>linkedin.com/in/</w:t>
      </w:r>
      <w:proofErr w:type="spellStart"/>
      <w:r>
        <w:rPr>
          <w:rFonts w:ascii="Calibri" w:hAnsi="Calibri"/>
          <w:sz w:val="20"/>
        </w:rPr>
        <w:t>shawnmurtagh</w:t>
      </w:r>
      <w:proofErr w:type="spellEnd"/>
      <w:r>
        <w:rPr>
          <w:rFonts w:ascii="Calibri" w:hAnsi="Calibri"/>
          <w:sz w:val="20"/>
        </w:rPr>
        <w:t xml:space="preserve"> | github.com/</w:t>
      </w:r>
      <w:proofErr w:type="spellStart"/>
      <w:r>
        <w:rPr>
          <w:rFonts w:ascii="Calibri" w:hAnsi="Calibri"/>
          <w:sz w:val="20"/>
        </w:rPr>
        <w:t>shawnmurtagh</w:t>
      </w:r>
      <w:proofErr w:type="spellEnd"/>
    </w:p>
    <w:p w:rsidR="00BB7547" w:rsidRPr="00BB7547" w:rsidRDefault="00BB7547" w:rsidP="00BB7547">
      <w:pPr>
        <w:spacing w:before="240" w:after="120"/>
        <w:jc w:val="center"/>
        <w:rPr>
          <w:szCs w:val="24"/>
        </w:rPr>
      </w:pPr>
      <w:r w:rsidRPr="00BB7547">
        <w:rPr>
          <w:rFonts w:ascii="Calibri" w:hAnsi="Calibri"/>
          <w:b/>
          <w:bCs/>
          <w:color w:val="000000"/>
          <w:sz w:val="20"/>
        </w:rPr>
        <w:t>SUMMARY OF QUALIFICATIONS:</w:t>
      </w:r>
    </w:p>
    <w:p w:rsidR="00BB7547" w:rsidRPr="00BB7547" w:rsidRDefault="00BB7547" w:rsidP="00BB7547">
      <w:pPr>
        <w:spacing w:before="80" w:after="80"/>
        <w:ind w:left="720" w:firstLine="720"/>
        <w:rPr>
          <w:szCs w:val="24"/>
        </w:rPr>
      </w:pPr>
      <w:r w:rsidRPr="00BB7547">
        <w:rPr>
          <w:rFonts w:ascii="Calibri" w:hAnsi="Calibri"/>
          <w:color w:val="000000"/>
          <w:sz w:val="20"/>
        </w:rPr>
        <w:t xml:space="preserve">• “We Can Code IT” Software Engineering certification specializing in </w:t>
      </w:r>
      <w:r w:rsidR="00266272">
        <w:rPr>
          <w:rFonts w:ascii="Calibri" w:hAnsi="Calibri"/>
          <w:color w:val="000000"/>
          <w:sz w:val="20"/>
        </w:rPr>
        <w:t xml:space="preserve">.NET </w:t>
      </w:r>
      <w:r w:rsidR="00D474C5">
        <w:rPr>
          <w:rFonts w:ascii="Calibri" w:hAnsi="Calibri"/>
          <w:color w:val="000000"/>
          <w:sz w:val="20"/>
        </w:rPr>
        <w:t>and JS Frameworks</w:t>
      </w:r>
    </w:p>
    <w:p w:rsidR="00BB7547" w:rsidRPr="00BB7547" w:rsidRDefault="00BB7547" w:rsidP="00BB7547">
      <w:pPr>
        <w:spacing w:before="80" w:after="80"/>
        <w:ind w:left="1440"/>
        <w:rPr>
          <w:szCs w:val="24"/>
        </w:rPr>
      </w:pPr>
      <w:r w:rsidRPr="00BB7547">
        <w:rPr>
          <w:rFonts w:ascii="Calibri" w:hAnsi="Calibri"/>
          <w:color w:val="000000"/>
          <w:sz w:val="20"/>
        </w:rPr>
        <w:t xml:space="preserve">• Inter-disciplinary skill-set including software engineering, social program development, business </w:t>
      </w:r>
      <w:r>
        <w:rPr>
          <w:rFonts w:ascii="Calibri" w:hAnsi="Calibri"/>
          <w:color w:val="000000"/>
          <w:sz w:val="20"/>
        </w:rPr>
        <w:br/>
        <w:t xml:space="preserve">  </w:t>
      </w:r>
      <w:r w:rsidRPr="00BB7547">
        <w:rPr>
          <w:rFonts w:ascii="Calibri" w:hAnsi="Calibri"/>
          <w:color w:val="000000"/>
          <w:sz w:val="20"/>
        </w:rPr>
        <w:t>development, training, and curriculum design</w:t>
      </w:r>
    </w:p>
    <w:p w:rsidR="00BB7547" w:rsidRPr="00BB7547" w:rsidRDefault="00BB7547" w:rsidP="00BB7547">
      <w:pPr>
        <w:spacing w:before="80" w:after="80"/>
        <w:ind w:left="1440"/>
        <w:rPr>
          <w:szCs w:val="24"/>
        </w:rPr>
      </w:pPr>
      <w:r w:rsidRPr="00BB7547">
        <w:rPr>
          <w:rFonts w:ascii="Calibri" w:hAnsi="Calibri"/>
          <w:color w:val="000000"/>
          <w:sz w:val="20"/>
        </w:rPr>
        <w:t>• Legacy of business relationships with 25+ North Ohio businesses including University of Akron, University of</w:t>
      </w:r>
      <w:r w:rsidRPr="00BB7547">
        <w:rPr>
          <w:rFonts w:ascii="Calibri" w:hAnsi="Calibri"/>
          <w:color w:val="000000"/>
          <w:sz w:val="20"/>
        </w:rPr>
        <w:br/>
        <w:t>  Toledo, and Toledo Medical Center</w:t>
      </w:r>
    </w:p>
    <w:p w:rsidR="00BB7547" w:rsidRPr="00BB7547" w:rsidRDefault="00BB7547" w:rsidP="00BB7547">
      <w:pPr>
        <w:spacing w:before="80" w:after="80"/>
        <w:ind w:left="720" w:firstLine="720"/>
        <w:rPr>
          <w:szCs w:val="24"/>
        </w:rPr>
      </w:pPr>
      <w:r w:rsidRPr="00BB7547">
        <w:rPr>
          <w:rFonts w:ascii="Calibri" w:hAnsi="Calibri"/>
          <w:color w:val="000000"/>
          <w:sz w:val="20"/>
        </w:rPr>
        <w:t>• Strategically implementing new technology into diverse workplaces</w:t>
      </w:r>
    </w:p>
    <w:p w:rsidR="00BB7547" w:rsidRPr="00BB7547" w:rsidRDefault="00BB7547" w:rsidP="00BB7547">
      <w:pPr>
        <w:spacing w:before="80" w:after="80"/>
        <w:ind w:left="720" w:firstLine="720"/>
        <w:rPr>
          <w:szCs w:val="24"/>
        </w:rPr>
      </w:pPr>
      <w:r w:rsidRPr="00BB7547">
        <w:rPr>
          <w:rFonts w:ascii="Calibri" w:hAnsi="Calibri"/>
          <w:color w:val="000000"/>
          <w:sz w:val="20"/>
        </w:rPr>
        <w:t>• Coordinating, developing, staffing, and supervising 12-county operation</w:t>
      </w:r>
    </w:p>
    <w:p w:rsidR="00BB7547" w:rsidRPr="00BB7547" w:rsidRDefault="00BB7547" w:rsidP="00BB7547">
      <w:pPr>
        <w:spacing w:before="80" w:after="80"/>
        <w:ind w:left="720" w:firstLine="720"/>
        <w:rPr>
          <w:szCs w:val="24"/>
        </w:rPr>
      </w:pPr>
      <w:r w:rsidRPr="00BB7547">
        <w:rPr>
          <w:rFonts w:ascii="Calibri" w:hAnsi="Calibri"/>
          <w:color w:val="000000"/>
          <w:sz w:val="20"/>
        </w:rPr>
        <w:t>• Strong written and oral communication</w:t>
      </w:r>
      <w:bookmarkStart w:id="0" w:name="_GoBack"/>
      <w:bookmarkEnd w:id="0"/>
    </w:p>
    <w:p w:rsidR="00BB7547" w:rsidRPr="00BB7547" w:rsidRDefault="00BB7547" w:rsidP="00E25002">
      <w:pPr>
        <w:spacing w:after="240"/>
        <w:ind w:left="720" w:firstLine="720"/>
        <w:rPr>
          <w:szCs w:val="24"/>
        </w:rPr>
      </w:pPr>
      <w:r w:rsidRPr="00BB7547">
        <w:rPr>
          <w:rFonts w:ascii="Calibri" w:hAnsi="Calibri"/>
          <w:color w:val="000000"/>
          <w:sz w:val="20"/>
        </w:rPr>
        <w:t>• Developing and retaining diverse partnerships and independent contractors</w:t>
      </w:r>
    </w:p>
    <w:p w:rsidR="00BB7547" w:rsidRPr="00BB7547" w:rsidRDefault="00BB7547" w:rsidP="00E25002">
      <w:pPr>
        <w:spacing w:after="240"/>
        <w:rPr>
          <w:szCs w:val="24"/>
        </w:rPr>
      </w:pPr>
      <w:r w:rsidRPr="00BB7547">
        <w:rPr>
          <w:rFonts w:ascii="Calibri" w:hAnsi="Calibri"/>
          <w:b/>
          <w:bCs/>
          <w:color w:val="000000"/>
          <w:sz w:val="20"/>
        </w:rPr>
        <w:t>We Can Code IT</w:t>
      </w:r>
      <w:r w:rsidRPr="00BB7547">
        <w:rPr>
          <w:rFonts w:ascii="Calibri" w:hAnsi="Calibri"/>
          <w:b/>
          <w:bCs/>
          <w:color w:val="000000"/>
          <w:sz w:val="20"/>
        </w:rPr>
        <w:tab/>
      </w:r>
      <w:r w:rsidRPr="00BB7547">
        <w:rPr>
          <w:rFonts w:ascii="Calibri" w:hAnsi="Calibri"/>
          <w:b/>
          <w:bCs/>
          <w:color w:val="000000"/>
          <w:sz w:val="20"/>
        </w:rPr>
        <w:tab/>
      </w:r>
      <w:r w:rsidRPr="00BB7547">
        <w:rPr>
          <w:rFonts w:ascii="Calibri" w:hAnsi="Calibri"/>
          <w:b/>
          <w:bCs/>
          <w:color w:val="000000"/>
          <w:sz w:val="20"/>
        </w:rPr>
        <w:tab/>
      </w:r>
      <w:r w:rsidRPr="00BB7547">
        <w:rPr>
          <w:rFonts w:ascii="Calibri" w:hAnsi="Calibri"/>
          <w:b/>
          <w:bCs/>
          <w:color w:val="000000"/>
          <w:sz w:val="20"/>
        </w:rPr>
        <w:tab/>
      </w:r>
      <w:r w:rsidRPr="00BB7547">
        <w:rPr>
          <w:rFonts w:ascii="Calibri" w:hAnsi="Calibri"/>
          <w:b/>
          <w:bCs/>
          <w:color w:val="000000"/>
          <w:sz w:val="20"/>
        </w:rPr>
        <w:tab/>
      </w:r>
      <w:r w:rsidRPr="00BB7547">
        <w:rPr>
          <w:rFonts w:ascii="Calibri" w:hAnsi="Calibri"/>
          <w:b/>
          <w:bCs/>
          <w:color w:val="000000"/>
          <w:sz w:val="20"/>
        </w:rPr>
        <w:tab/>
      </w:r>
      <w:r w:rsidRPr="00BB7547">
        <w:rPr>
          <w:rFonts w:ascii="Calibri" w:hAnsi="Calibri"/>
          <w:b/>
          <w:bCs/>
          <w:color w:val="000000"/>
          <w:sz w:val="20"/>
        </w:rPr>
        <w:tab/>
      </w:r>
      <w:r w:rsidRPr="00BB7547">
        <w:rPr>
          <w:rFonts w:ascii="Calibri" w:hAnsi="Calibri"/>
          <w:b/>
          <w:bCs/>
          <w:color w:val="000000"/>
          <w:sz w:val="20"/>
        </w:rPr>
        <w:tab/>
      </w:r>
      <w:r w:rsidRPr="00BB7547">
        <w:rPr>
          <w:rFonts w:ascii="Calibri" w:hAnsi="Calibri"/>
          <w:b/>
          <w:bCs/>
          <w:color w:val="000000"/>
          <w:sz w:val="20"/>
        </w:rPr>
        <w:tab/>
      </w:r>
      <w:r w:rsidRPr="00BB7547">
        <w:rPr>
          <w:rFonts w:ascii="Calibri" w:hAnsi="Calibri"/>
          <w:b/>
          <w:bCs/>
          <w:color w:val="000000"/>
          <w:sz w:val="20"/>
        </w:rPr>
        <w:tab/>
        <w:t xml:space="preserve">                                   </w:t>
      </w:r>
      <w:r w:rsidRPr="00BB7547">
        <w:rPr>
          <w:rFonts w:ascii="Calibri" w:hAnsi="Calibri"/>
          <w:color w:val="000000"/>
          <w:sz w:val="20"/>
        </w:rPr>
        <w:t>Cleveland, Ohio</w:t>
      </w:r>
      <w:r w:rsidRPr="00BB7547">
        <w:rPr>
          <w:rFonts w:ascii="Calibri" w:hAnsi="Calibri"/>
          <w:b/>
          <w:bCs/>
          <w:color w:val="000000"/>
          <w:sz w:val="20"/>
        </w:rPr>
        <w:br/>
      </w:r>
      <w:r w:rsidRPr="00BB7547">
        <w:rPr>
          <w:rFonts w:ascii="Calibri" w:hAnsi="Calibri"/>
          <w:i/>
          <w:iCs/>
          <w:color w:val="000000"/>
          <w:sz w:val="20"/>
        </w:rPr>
        <w:t>Software Engineering Certification: Specialization in .NET, 2016</w:t>
      </w:r>
    </w:p>
    <w:p w:rsidR="00953914" w:rsidRDefault="00953914" w:rsidP="009E2E49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Primary</w:t>
      </w:r>
      <w:r w:rsidR="002C691A">
        <w:rPr>
          <w:rFonts w:ascii="Calibri" w:hAnsi="Calibri"/>
          <w:color w:val="000000"/>
          <w:sz w:val="20"/>
        </w:rPr>
        <w:t>: C#,</w:t>
      </w:r>
      <w:r w:rsidR="00721A43">
        <w:rPr>
          <w:rFonts w:ascii="Calibri" w:hAnsi="Calibri"/>
          <w:color w:val="000000"/>
          <w:sz w:val="20"/>
        </w:rPr>
        <w:t xml:space="preserve"> </w:t>
      </w:r>
      <w:r w:rsidR="00763D4E">
        <w:rPr>
          <w:rFonts w:ascii="Calibri" w:hAnsi="Calibri"/>
          <w:color w:val="000000"/>
          <w:sz w:val="20"/>
        </w:rPr>
        <w:t>ASP</w:t>
      </w:r>
      <w:r w:rsidR="00BB7547" w:rsidRPr="00BB7547">
        <w:rPr>
          <w:rFonts w:ascii="Calibri" w:hAnsi="Calibri"/>
          <w:color w:val="000000"/>
          <w:sz w:val="20"/>
        </w:rPr>
        <w:t xml:space="preserve">.NET, MVC5, </w:t>
      </w:r>
      <w:r>
        <w:rPr>
          <w:rFonts w:ascii="Calibri" w:hAnsi="Calibri"/>
          <w:color w:val="000000"/>
          <w:sz w:val="20"/>
        </w:rPr>
        <w:t>SQL Server</w:t>
      </w:r>
      <w:r w:rsidR="00D474C5">
        <w:rPr>
          <w:rFonts w:ascii="Calibri" w:hAnsi="Calibri"/>
          <w:color w:val="000000"/>
          <w:sz w:val="20"/>
        </w:rPr>
        <w:t xml:space="preserve">, </w:t>
      </w:r>
      <w:r w:rsidR="00BB7547" w:rsidRPr="00BB7547">
        <w:rPr>
          <w:rFonts w:ascii="Calibri" w:hAnsi="Calibri"/>
          <w:color w:val="000000"/>
          <w:sz w:val="20"/>
        </w:rPr>
        <w:t xml:space="preserve">HTML5, CSS3, JavaScript, Bootstrap, </w:t>
      </w:r>
      <w:r w:rsidR="00D474C5">
        <w:rPr>
          <w:rFonts w:ascii="Calibri" w:hAnsi="Calibri"/>
          <w:color w:val="000000"/>
          <w:sz w:val="20"/>
        </w:rPr>
        <w:t>JQuery</w:t>
      </w:r>
      <w:r w:rsidR="00BB7547" w:rsidRPr="00BB7547">
        <w:rPr>
          <w:rFonts w:ascii="Calibri" w:hAnsi="Calibri"/>
          <w:color w:val="000000"/>
          <w:sz w:val="20"/>
        </w:rPr>
        <w:br/>
      </w:r>
      <w:r>
        <w:rPr>
          <w:rFonts w:ascii="Calibri" w:hAnsi="Calibri"/>
          <w:color w:val="000000"/>
          <w:sz w:val="20"/>
        </w:rPr>
        <w:t>Secondary</w:t>
      </w:r>
      <w:r w:rsidR="00BB7547" w:rsidRPr="00BB7547">
        <w:rPr>
          <w:rFonts w:ascii="Calibri" w:hAnsi="Calibri"/>
          <w:color w:val="000000"/>
          <w:sz w:val="20"/>
        </w:rPr>
        <w:t xml:space="preserve">: </w:t>
      </w:r>
      <w:r>
        <w:rPr>
          <w:rFonts w:ascii="Calibri" w:hAnsi="Calibri"/>
          <w:color w:val="000000"/>
          <w:sz w:val="20"/>
        </w:rPr>
        <w:t>Java</w:t>
      </w:r>
      <w:r>
        <w:rPr>
          <w:rFonts w:ascii="Calibri" w:hAnsi="Calibri"/>
          <w:color w:val="000000"/>
          <w:sz w:val="20"/>
        </w:rPr>
        <w:t xml:space="preserve">, </w:t>
      </w:r>
      <w:r>
        <w:rPr>
          <w:rFonts w:ascii="Calibri" w:hAnsi="Calibri"/>
          <w:color w:val="000000"/>
          <w:sz w:val="20"/>
        </w:rPr>
        <w:t>Angular.js,</w:t>
      </w:r>
      <w:r>
        <w:rPr>
          <w:rFonts w:ascii="Calibri" w:hAnsi="Calibri"/>
          <w:color w:val="000000"/>
          <w:sz w:val="20"/>
        </w:rPr>
        <w:t xml:space="preserve"> </w:t>
      </w:r>
      <w:proofErr w:type="gramStart"/>
      <w:r w:rsidRPr="00BB7547">
        <w:rPr>
          <w:rFonts w:ascii="Calibri" w:hAnsi="Calibri"/>
          <w:color w:val="000000"/>
          <w:sz w:val="20"/>
        </w:rPr>
        <w:t>Knockout.js</w:t>
      </w:r>
      <w:proofErr w:type="gramEnd"/>
    </w:p>
    <w:p w:rsidR="00BB7547" w:rsidRPr="00BB7547" w:rsidRDefault="00953914" w:rsidP="009E2E49">
      <w:pPr>
        <w:rPr>
          <w:szCs w:val="24"/>
        </w:rPr>
      </w:pPr>
      <w:r>
        <w:rPr>
          <w:rFonts w:ascii="Calibri" w:hAnsi="Calibri"/>
          <w:color w:val="000000"/>
          <w:sz w:val="20"/>
        </w:rPr>
        <w:t xml:space="preserve">Limited use: </w:t>
      </w:r>
      <w:r w:rsidRPr="00BB7547">
        <w:rPr>
          <w:rFonts w:ascii="Calibri" w:hAnsi="Calibri"/>
          <w:color w:val="000000"/>
          <w:sz w:val="20"/>
        </w:rPr>
        <w:t>Unity</w:t>
      </w:r>
      <w:r>
        <w:rPr>
          <w:rFonts w:ascii="Calibri" w:hAnsi="Calibri"/>
          <w:color w:val="000000"/>
          <w:sz w:val="20"/>
        </w:rPr>
        <w:t xml:space="preserve">, </w:t>
      </w:r>
      <w:proofErr w:type="spellStart"/>
      <w:r>
        <w:rPr>
          <w:rFonts w:ascii="Calibri" w:hAnsi="Calibri"/>
          <w:color w:val="000000"/>
          <w:sz w:val="20"/>
        </w:rPr>
        <w:t>JQueryUI</w:t>
      </w:r>
      <w:proofErr w:type="spellEnd"/>
      <w:r w:rsidR="00BB7547" w:rsidRPr="00BB7547">
        <w:rPr>
          <w:rFonts w:ascii="Calibri" w:hAnsi="Calibri"/>
          <w:b/>
          <w:bCs/>
          <w:color w:val="000000"/>
          <w:sz w:val="20"/>
          <w:u w:val="single"/>
        </w:rPr>
        <w:br/>
      </w:r>
      <w:r w:rsidR="00BB7547" w:rsidRPr="00BB7547">
        <w:rPr>
          <w:rFonts w:ascii="Calibri" w:hAnsi="Calibri"/>
          <w:b/>
          <w:bCs/>
          <w:color w:val="000000"/>
          <w:sz w:val="20"/>
          <w:u w:val="single"/>
        </w:rPr>
        <w:br/>
        <w:t>Residential Program Supervisor at United Disability Services</w:t>
      </w:r>
      <w:r w:rsidR="00BB7547" w:rsidRPr="00BB7547">
        <w:rPr>
          <w:rFonts w:ascii="Calibri" w:hAnsi="Calibri"/>
          <w:b/>
          <w:bCs/>
          <w:color w:val="000000"/>
          <w:sz w:val="20"/>
        </w:rPr>
        <w:t xml:space="preserve">; </w:t>
      </w:r>
      <w:r w:rsidR="00BB7547" w:rsidRPr="00BB7547">
        <w:rPr>
          <w:rFonts w:ascii="Calibri" w:hAnsi="Calibri"/>
          <w:i/>
          <w:iCs/>
          <w:color w:val="000000"/>
          <w:sz w:val="20"/>
        </w:rPr>
        <w:t>May 2016 - Present</w:t>
      </w:r>
      <w:r w:rsidR="00BB7547" w:rsidRPr="00BB7547">
        <w:rPr>
          <w:rFonts w:ascii="Calibri" w:hAnsi="Calibri"/>
          <w:color w:val="000000"/>
          <w:sz w:val="20"/>
        </w:rPr>
        <w:tab/>
      </w:r>
      <w:r w:rsidR="00BB7547" w:rsidRPr="00BB7547">
        <w:rPr>
          <w:rFonts w:ascii="Calibri" w:hAnsi="Calibri"/>
          <w:color w:val="000000"/>
          <w:sz w:val="20"/>
        </w:rPr>
        <w:tab/>
      </w:r>
      <w:r w:rsidR="00BB7547" w:rsidRPr="00BB7547">
        <w:rPr>
          <w:rFonts w:ascii="Calibri" w:hAnsi="Calibri"/>
          <w:color w:val="000000"/>
          <w:sz w:val="20"/>
        </w:rPr>
        <w:tab/>
      </w:r>
      <w:r w:rsidR="00BB7547" w:rsidRPr="00BB7547">
        <w:rPr>
          <w:rFonts w:ascii="Calibri" w:hAnsi="Calibri"/>
          <w:color w:val="000000"/>
          <w:sz w:val="20"/>
        </w:rPr>
        <w:tab/>
      </w:r>
      <w:r w:rsidR="00BB7547">
        <w:rPr>
          <w:rFonts w:ascii="Calibri" w:hAnsi="Calibri"/>
          <w:color w:val="000000"/>
          <w:sz w:val="20"/>
        </w:rPr>
        <w:t xml:space="preserve">          Akron, Ohio</w:t>
      </w:r>
      <w:r w:rsidR="00BB7547" w:rsidRPr="00BB7547">
        <w:rPr>
          <w:rFonts w:ascii="Calibri" w:hAnsi="Calibri"/>
          <w:b/>
          <w:bCs/>
          <w:color w:val="000000"/>
          <w:sz w:val="20"/>
          <w:u w:val="single"/>
        </w:rPr>
        <w:br/>
      </w:r>
      <w:r w:rsidR="00BB7547" w:rsidRPr="00BB7547">
        <w:rPr>
          <w:rFonts w:ascii="Calibri" w:hAnsi="Calibri"/>
          <w:color w:val="000000"/>
          <w:sz w:val="20"/>
        </w:rPr>
        <w:t>Responsible for developing “Shared Living” program where people with disabilities find long-term housing in community family environments (like foster care). Managed 12 independent contractor relationships including fee structure, federal, state, and county compliance, and responding to audits. Managed marketing plan</w:t>
      </w:r>
      <w:r w:rsidR="00BB7547">
        <w:rPr>
          <w:rFonts w:ascii="Calibri" w:hAnsi="Calibri"/>
          <w:color w:val="000000"/>
          <w:sz w:val="20"/>
        </w:rPr>
        <w:t>.</w:t>
      </w:r>
    </w:p>
    <w:p w:rsidR="00BB7547" w:rsidRPr="00BB7547" w:rsidRDefault="00BB7547" w:rsidP="00BB754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 w:cs="Arial"/>
          <w:color w:val="000000"/>
          <w:sz w:val="20"/>
        </w:rPr>
        <w:t>Contribute to online content, website, blog, and internet recruiting process</w:t>
      </w:r>
    </w:p>
    <w:p w:rsidR="00BB7547" w:rsidRPr="00BB7547" w:rsidRDefault="00BB7547" w:rsidP="00BB754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 w:cs="Arial"/>
          <w:color w:val="000000"/>
          <w:sz w:val="20"/>
        </w:rPr>
        <w:t>Coordinate government financial services including Medicaid Waiver, Medicare, Social Security</w:t>
      </w:r>
    </w:p>
    <w:p w:rsidR="00D2339B" w:rsidRPr="00D2339B" w:rsidRDefault="00BB7547" w:rsidP="00D2339B">
      <w:pPr>
        <w:numPr>
          <w:ilvl w:val="0"/>
          <w:numId w:val="1"/>
        </w:numPr>
        <w:spacing w:after="240"/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 w:cs="Arial"/>
          <w:color w:val="000000"/>
          <w:sz w:val="20"/>
        </w:rPr>
        <w:t xml:space="preserve">Customize living arrangements to </w:t>
      </w:r>
      <w:r w:rsidR="00D2339B">
        <w:rPr>
          <w:rFonts w:ascii="Calibri" w:hAnsi="Calibri" w:cs="Arial"/>
          <w:color w:val="000000"/>
          <w:sz w:val="20"/>
        </w:rPr>
        <w:t>include</w:t>
      </w:r>
      <w:r w:rsidRPr="00BB7547">
        <w:rPr>
          <w:rFonts w:ascii="Calibri" w:hAnsi="Calibri" w:cs="Arial"/>
          <w:color w:val="000000"/>
          <w:sz w:val="20"/>
        </w:rPr>
        <w:t xml:space="preserve"> disability and personality specific accommodations</w:t>
      </w:r>
    </w:p>
    <w:p w:rsidR="00BB7547" w:rsidRPr="00BB7547" w:rsidRDefault="00BB7547" w:rsidP="0035277F">
      <w:pPr>
        <w:rPr>
          <w:szCs w:val="24"/>
        </w:rPr>
      </w:pPr>
      <w:r w:rsidRPr="00BB7547">
        <w:rPr>
          <w:rFonts w:ascii="Calibri" w:hAnsi="Calibri"/>
          <w:b/>
          <w:bCs/>
          <w:color w:val="000000"/>
          <w:sz w:val="20"/>
          <w:u w:val="single"/>
        </w:rPr>
        <w:t>Akron Leader at Capabilities, Inc.</w:t>
      </w:r>
      <w:r w:rsidRPr="00BB7547">
        <w:rPr>
          <w:rFonts w:ascii="Calibri" w:hAnsi="Calibri"/>
          <w:b/>
          <w:bCs/>
          <w:color w:val="000000"/>
          <w:sz w:val="20"/>
        </w:rPr>
        <w:t xml:space="preserve">; </w:t>
      </w:r>
      <w:r>
        <w:rPr>
          <w:rFonts w:ascii="Calibri" w:hAnsi="Calibri"/>
          <w:b/>
          <w:bCs/>
          <w:color w:val="000000"/>
          <w:sz w:val="20"/>
        </w:rPr>
        <w:tab/>
      </w:r>
      <w:r w:rsidRPr="00BB7547">
        <w:rPr>
          <w:rFonts w:ascii="Calibri" w:hAnsi="Calibri"/>
          <w:i/>
          <w:iCs/>
          <w:color w:val="000000"/>
          <w:sz w:val="20"/>
        </w:rPr>
        <w:t>January 2015 - April 2016</w:t>
      </w:r>
      <w:r>
        <w:rPr>
          <w:rFonts w:ascii="Calibri" w:hAnsi="Calibri"/>
          <w:i/>
          <w:iCs/>
          <w:color w:val="000000"/>
          <w:sz w:val="20"/>
        </w:rPr>
        <w:tab/>
      </w:r>
      <w:r>
        <w:rPr>
          <w:rFonts w:ascii="Calibri" w:hAnsi="Calibri"/>
          <w:i/>
          <w:iCs/>
          <w:color w:val="000000"/>
          <w:sz w:val="20"/>
        </w:rPr>
        <w:tab/>
      </w:r>
      <w:r>
        <w:rPr>
          <w:rFonts w:ascii="Calibri" w:hAnsi="Calibri"/>
          <w:i/>
          <w:iCs/>
          <w:color w:val="000000"/>
          <w:sz w:val="20"/>
        </w:rPr>
        <w:tab/>
      </w:r>
      <w:r>
        <w:rPr>
          <w:rFonts w:ascii="Calibri" w:hAnsi="Calibri"/>
          <w:i/>
          <w:iCs/>
          <w:color w:val="000000"/>
          <w:sz w:val="20"/>
        </w:rPr>
        <w:tab/>
      </w:r>
      <w:r>
        <w:rPr>
          <w:rFonts w:ascii="Calibri" w:hAnsi="Calibri"/>
          <w:i/>
          <w:iCs/>
          <w:color w:val="000000"/>
          <w:sz w:val="20"/>
        </w:rPr>
        <w:tab/>
      </w:r>
      <w:r>
        <w:rPr>
          <w:rFonts w:ascii="Calibri" w:hAnsi="Calibri"/>
          <w:i/>
          <w:iCs/>
          <w:color w:val="000000"/>
          <w:sz w:val="20"/>
        </w:rPr>
        <w:tab/>
      </w:r>
      <w:r>
        <w:rPr>
          <w:rFonts w:ascii="Calibri" w:hAnsi="Calibri"/>
          <w:i/>
          <w:iCs/>
          <w:color w:val="000000"/>
          <w:sz w:val="20"/>
        </w:rPr>
        <w:tab/>
        <w:t xml:space="preserve">          </w:t>
      </w:r>
      <w:r>
        <w:rPr>
          <w:rFonts w:ascii="Calibri" w:hAnsi="Calibri"/>
          <w:color w:val="000000"/>
          <w:sz w:val="20"/>
        </w:rPr>
        <w:t>Akron, Ohio</w:t>
      </w:r>
      <w:r w:rsidRPr="00BB7547">
        <w:rPr>
          <w:rFonts w:ascii="Calibri" w:hAnsi="Calibri"/>
          <w:i/>
          <w:iCs/>
          <w:color w:val="000000"/>
          <w:sz w:val="20"/>
        </w:rPr>
        <w:br/>
      </w:r>
      <w:r w:rsidRPr="00BB7547">
        <w:rPr>
          <w:rFonts w:ascii="Calibri" w:hAnsi="Calibri"/>
          <w:b/>
          <w:bCs/>
          <w:color w:val="000000"/>
          <w:sz w:val="20"/>
          <w:u w:val="single"/>
        </w:rPr>
        <w:t>Trainer</w:t>
      </w:r>
      <w:r w:rsidRPr="00BB7547">
        <w:rPr>
          <w:rFonts w:ascii="Calibri" w:hAnsi="Calibri"/>
          <w:b/>
          <w:bCs/>
          <w:color w:val="000000"/>
          <w:sz w:val="20"/>
        </w:rPr>
        <w:t>;</w:t>
      </w:r>
      <w:r w:rsidRPr="00BB7547">
        <w:rPr>
          <w:rFonts w:ascii="Calibri" w:hAnsi="Calibri"/>
          <w:i/>
          <w:iCs/>
          <w:color w:val="000000"/>
          <w:sz w:val="20"/>
        </w:rPr>
        <w:t xml:space="preserve">  </w:t>
      </w:r>
      <w:r w:rsidR="00D2339B">
        <w:rPr>
          <w:rFonts w:ascii="Calibri" w:hAnsi="Calibri"/>
          <w:i/>
          <w:iCs/>
          <w:color w:val="000000"/>
          <w:sz w:val="20"/>
        </w:rPr>
        <w:tab/>
      </w:r>
      <w:r w:rsidR="00D2339B">
        <w:rPr>
          <w:rFonts w:ascii="Calibri" w:hAnsi="Calibri"/>
          <w:i/>
          <w:iCs/>
          <w:color w:val="000000"/>
          <w:sz w:val="20"/>
        </w:rPr>
        <w:tab/>
      </w:r>
      <w:r w:rsidR="00D2339B">
        <w:rPr>
          <w:rFonts w:ascii="Calibri" w:hAnsi="Calibri"/>
          <w:i/>
          <w:iCs/>
          <w:color w:val="000000"/>
          <w:sz w:val="20"/>
        </w:rPr>
        <w:tab/>
      </w:r>
      <w:r w:rsidR="00FF5402">
        <w:rPr>
          <w:rFonts w:ascii="Calibri" w:hAnsi="Calibri"/>
          <w:i/>
          <w:iCs/>
          <w:color w:val="000000"/>
          <w:sz w:val="20"/>
        </w:rPr>
        <w:t>January 2013</w:t>
      </w:r>
      <w:r w:rsidRPr="00BB7547">
        <w:rPr>
          <w:rFonts w:ascii="Calibri" w:hAnsi="Calibri"/>
          <w:i/>
          <w:iCs/>
          <w:color w:val="000000"/>
          <w:sz w:val="20"/>
        </w:rPr>
        <w:t xml:space="preserve"> - January 2015</w:t>
      </w:r>
      <w:r w:rsidR="00D2339B">
        <w:rPr>
          <w:rFonts w:ascii="Calibri" w:hAnsi="Calibri"/>
          <w:i/>
          <w:iCs/>
          <w:color w:val="000000"/>
          <w:sz w:val="20"/>
        </w:rPr>
        <w:tab/>
      </w:r>
      <w:r w:rsidR="00D2339B">
        <w:rPr>
          <w:rFonts w:ascii="Calibri" w:hAnsi="Calibri"/>
          <w:i/>
          <w:iCs/>
          <w:color w:val="000000"/>
          <w:sz w:val="20"/>
        </w:rPr>
        <w:tab/>
      </w:r>
      <w:r w:rsidR="00D2339B">
        <w:rPr>
          <w:rFonts w:ascii="Calibri" w:hAnsi="Calibri"/>
          <w:i/>
          <w:iCs/>
          <w:color w:val="000000"/>
          <w:sz w:val="20"/>
        </w:rPr>
        <w:tab/>
      </w:r>
      <w:r w:rsidR="00BC5881">
        <w:rPr>
          <w:rFonts w:ascii="Calibri" w:hAnsi="Calibri"/>
          <w:i/>
          <w:iCs/>
          <w:color w:val="000000"/>
          <w:sz w:val="20"/>
        </w:rPr>
        <w:tab/>
      </w:r>
      <w:r>
        <w:rPr>
          <w:rFonts w:ascii="Calibri" w:hAnsi="Calibri"/>
          <w:i/>
          <w:iCs/>
          <w:color w:val="000000"/>
          <w:sz w:val="20"/>
        </w:rPr>
        <w:t xml:space="preserve">  </w:t>
      </w:r>
      <w:r w:rsidR="00D2339B">
        <w:rPr>
          <w:rFonts w:ascii="Calibri" w:hAnsi="Calibri"/>
          <w:i/>
          <w:iCs/>
          <w:color w:val="000000"/>
          <w:sz w:val="20"/>
        </w:rPr>
        <w:tab/>
      </w:r>
      <w:r w:rsidR="00D2339B">
        <w:rPr>
          <w:rFonts w:ascii="Calibri" w:hAnsi="Calibri"/>
          <w:i/>
          <w:iCs/>
          <w:color w:val="000000"/>
          <w:sz w:val="20"/>
        </w:rPr>
        <w:tab/>
      </w:r>
      <w:r w:rsidR="00FF5402">
        <w:rPr>
          <w:rFonts w:ascii="Calibri" w:hAnsi="Calibri"/>
          <w:i/>
          <w:iCs/>
          <w:color w:val="000000"/>
          <w:sz w:val="20"/>
        </w:rPr>
        <w:t xml:space="preserve">  </w:t>
      </w:r>
      <w:r>
        <w:rPr>
          <w:rFonts w:ascii="Calibri" w:hAnsi="Calibri"/>
          <w:color w:val="000000"/>
          <w:sz w:val="20"/>
        </w:rPr>
        <w:t>Northwest, Ohio</w:t>
      </w:r>
      <w:r w:rsidRPr="00BB7547">
        <w:rPr>
          <w:rFonts w:ascii="Calibri" w:hAnsi="Calibri"/>
          <w:i/>
          <w:iCs/>
          <w:color w:val="000000"/>
          <w:sz w:val="20"/>
        </w:rPr>
        <w:br/>
      </w:r>
      <w:r w:rsidR="00A4597F">
        <w:rPr>
          <w:rFonts w:ascii="Calibri" w:hAnsi="Calibri"/>
          <w:b/>
          <w:bCs/>
          <w:color w:val="000000"/>
          <w:sz w:val="20"/>
          <w:u w:val="single"/>
        </w:rPr>
        <w:t>Career</w:t>
      </w:r>
      <w:r w:rsidR="004B50D1">
        <w:rPr>
          <w:rFonts w:ascii="Calibri" w:hAnsi="Calibri"/>
          <w:b/>
          <w:bCs/>
          <w:color w:val="000000"/>
          <w:sz w:val="20"/>
          <w:u w:val="single"/>
        </w:rPr>
        <w:t xml:space="preserve"> Consultant</w:t>
      </w:r>
      <w:r w:rsidRPr="00BB7547">
        <w:rPr>
          <w:rFonts w:ascii="Calibri" w:hAnsi="Calibri"/>
          <w:b/>
          <w:bCs/>
          <w:color w:val="000000"/>
          <w:sz w:val="20"/>
        </w:rPr>
        <w:t>;</w:t>
      </w:r>
      <w:r w:rsidRPr="00BB7547">
        <w:rPr>
          <w:rFonts w:ascii="Calibri" w:hAnsi="Calibri"/>
          <w:color w:val="000000"/>
          <w:sz w:val="20"/>
        </w:rPr>
        <w:t xml:space="preserve"> </w:t>
      </w:r>
      <w:r w:rsidR="00BC5881">
        <w:rPr>
          <w:rFonts w:ascii="Calibri" w:hAnsi="Calibri"/>
          <w:color w:val="000000"/>
          <w:sz w:val="20"/>
        </w:rPr>
        <w:tab/>
      </w:r>
      <w:r w:rsidR="00180D8D">
        <w:rPr>
          <w:rFonts w:ascii="Calibri" w:hAnsi="Calibri"/>
          <w:color w:val="000000"/>
          <w:sz w:val="20"/>
        </w:rPr>
        <w:tab/>
      </w:r>
      <w:r w:rsidR="00FF5402">
        <w:rPr>
          <w:rFonts w:ascii="Calibri" w:hAnsi="Calibri"/>
          <w:i/>
          <w:iCs/>
          <w:color w:val="000000"/>
          <w:sz w:val="20"/>
        </w:rPr>
        <w:t>August 2012 - January 2013</w:t>
      </w:r>
      <w:r>
        <w:rPr>
          <w:rFonts w:ascii="Calibri" w:hAnsi="Calibri"/>
          <w:i/>
          <w:iCs/>
          <w:color w:val="000000"/>
          <w:sz w:val="20"/>
        </w:rPr>
        <w:tab/>
      </w:r>
      <w:r>
        <w:rPr>
          <w:rFonts w:ascii="Calibri" w:hAnsi="Calibri"/>
          <w:i/>
          <w:iCs/>
          <w:color w:val="000000"/>
          <w:sz w:val="20"/>
        </w:rPr>
        <w:tab/>
      </w:r>
      <w:r>
        <w:rPr>
          <w:rFonts w:ascii="Calibri" w:hAnsi="Calibri"/>
          <w:i/>
          <w:iCs/>
          <w:color w:val="000000"/>
          <w:sz w:val="20"/>
        </w:rPr>
        <w:tab/>
      </w:r>
      <w:r>
        <w:rPr>
          <w:rFonts w:ascii="Calibri" w:hAnsi="Calibri"/>
          <w:i/>
          <w:iCs/>
          <w:color w:val="000000"/>
          <w:sz w:val="20"/>
        </w:rPr>
        <w:tab/>
      </w:r>
      <w:r>
        <w:rPr>
          <w:rFonts w:ascii="Calibri" w:hAnsi="Calibri"/>
          <w:i/>
          <w:iCs/>
          <w:color w:val="000000"/>
          <w:sz w:val="20"/>
        </w:rPr>
        <w:tab/>
      </w:r>
      <w:r>
        <w:rPr>
          <w:rFonts w:ascii="Calibri" w:hAnsi="Calibri"/>
          <w:i/>
          <w:iCs/>
          <w:color w:val="000000"/>
          <w:sz w:val="20"/>
        </w:rPr>
        <w:tab/>
      </w:r>
      <w:r w:rsidR="00FF5402">
        <w:rPr>
          <w:rFonts w:ascii="Calibri" w:hAnsi="Calibri"/>
          <w:i/>
          <w:iCs/>
          <w:color w:val="000000"/>
          <w:sz w:val="20"/>
        </w:rPr>
        <w:t xml:space="preserve"> </w:t>
      </w:r>
      <w:r w:rsidR="00180D8D">
        <w:rPr>
          <w:rFonts w:ascii="Calibri" w:hAnsi="Calibri"/>
          <w:i/>
          <w:iCs/>
          <w:color w:val="000000"/>
          <w:sz w:val="20"/>
        </w:rPr>
        <w:t xml:space="preserve">       </w:t>
      </w:r>
      <w:r>
        <w:rPr>
          <w:rFonts w:ascii="Calibri" w:hAnsi="Calibri"/>
          <w:color w:val="000000"/>
          <w:sz w:val="20"/>
        </w:rPr>
        <w:t>Toledo, Ohio</w:t>
      </w:r>
      <w:r w:rsidRPr="00BB7547">
        <w:rPr>
          <w:rFonts w:ascii="Calibri" w:hAnsi="Calibri"/>
          <w:i/>
          <w:iCs/>
          <w:color w:val="000000"/>
          <w:sz w:val="20"/>
        </w:rPr>
        <w:br/>
      </w:r>
      <w:r w:rsidRPr="00BB7547">
        <w:rPr>
          <w:rFonts w:ascii="Calibri" w:hAnsi="Calibri"/>
          <w:color w:val="000000"/>
          <w:sz w:val="20"/>
        </w:rPr>
        <w:t>Responsible for new business development in Akron, Ohio and development of internship program for people with disabilities at the University of Akron. Responsible for contract coordination with University of Akron.</w:t>
      </w:r>
      <w:r w:rsidRPr="00BB7547">
        <w:rPr>
          <w:rFonts w:ascii="Calibri" w:hAnsi="Calibri"/>
          <w:i/>
          <w:iCs/>
          <w:color w:val="000000"/>
          <w:sz w:val="20"/>
        </w:rPr>
        <w:t xml:space="preserve"> </w:t>
      </w:r>
      <w:r w:rsidRPr="00BB7547">
        <w:rPr>
          <w:rFonts w:ascii="Calibri" w:hAnsi="Calibri"/>
          <w:color w:val="000000"/>
          <w:sz w:val="20"/>
        </w:rPr>
        <w:t>Responsible for training 20+ employees and developing ongoing training curriculum. Hiring, training, and supervising team for summer job training program. Responsible for curriculum and teaching class of 12-15 students with disabilities workforce skills. Business to busine</w:t>
      </w:r>
      <w:r>
        <w:rPr>
          <w:rFonts w:ascii="Calibri" w:hAnsi="Calibri"/>
          <w:color w:val="000000"/>
          <w:sz w:val="20"/>
        </w:rPr>
        <w:t xml:space="preserve">ss engagement and consultation </w:t>
      </w:r>
      <w:r w:rsidRPr="00BB7547">
        <w:rPr>
          <w:rFonts w:ascii="Calibri" w:hAnsi="Calibri"/>
          <w:color w:val="000000"/>
          <w:sz w:val="20"/>
        </w:rPr>
        <w:t>to meet state hiring goals.</w:t>
      </w:r>
    </w:p>
    <w:p w:rsidR="00BB7547" w:rsidRPr="00BB7547" w:rsidRDefault="00BB7547" w:rsidP="00BB7547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 w:cs="Arial"/>
          <w:color w:val="000000"/>
          <w:sz w:val="20"/>
        </w:rPr>
        <w:t>Organized and coordinated 12 county, entry-level work program for students with disabilities</w:t>
      </w:r>
    </w:p>
    <w:p w:rsidR="00BB7547" w:rsidRPr="00BB7547" w:rsidRDefault="00BB7547" w:rsidP="00BB7547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 w:cs="Arial"/>
          <w:color w:val="000000"/>
          <w:sz w:val="20"/>
        </w:rPr>
        <w:t>Built strong business-to-business relationships with academic and medical institutions, HIPPA compliance</w:t>
      </w:r>
    </w:p>
    <w:p w:rsidR="00BB7547" w:rsidRPr="00BB7547" w:rsidRDefault="00BB7547" w:rsidP="00BB7547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 w:cs="Arial"/>
          <w:color w:val="000000"/>
          <w:sz w:val="20"/>
        </w:rPr>
        <w:t>Independently completed projects to integrate time-saving technology into workflow</w:t>
      </w:r>
    </w:p>
    <w:p w:rsidR="00BB7547" w:rsidRPr="00BB7547" w:rsidRDefault="00BB7547" w:rsidP="0035277F">
      <w:pPr>
        <w:numPr>
          <w:ilvl w:val="0"/>
          <w:numId w:val="2"/>
        </w:numPr>
        <w:spacing w:after="240"/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 w:cs="Arial"/>
          <w:color w:val="000000"/>
          <w:sz w:val="20"/>
        </w:rPr>
        <w:t>Built training curriculum and checkpoints with team from the ground up</w:t>
      </w:r>
    </w:p>
    <w:p w:rsidR="00BB7547" w:rsidRPr="00BB7547" w:rsidRDefault="00375694" w:rsidP="0035277F">
      <w:pPr>
        <w:rPr>
          <w:szCs w:val="24"/>
        </w:rPr>
      </w:pPr>
      <w:r>
        <w:rPr>
          <w:rFonts w:ascii="Calibri" w:hAnsi="Calibri"/>
          <w:b/>
          <w:bCs/>
          <w:color w:val="000000"/>
          <w:sz w:val="20"/>
          <w:u w:val="single"/>
        </w:rPr>
        <w:t>Habilitation and Workstation</w:t>
      </w:r>
      <w:r w:rsidR="00BB7547" w:rsidRPr="00BB7547">
        <w:rPr>
          <w:rFonts w:ascii="Calibri" w:hAnsi="Calibri"/>
          <w:b/>
          <w:bCs/>
          <w:color w:val="000000"/>
          <w:sz w:val="20"/>
          <w:u w:val="single"/>
        </w:rPr>
        <w:t xml:space="preserve"> Specialist at United Disability Services</w:t>
      </w:r>
      <w:r w:rsidR="00BB7547" w:rsidRPr="00BB7547">
        <w:rPr>
          <w:rFonts w:ascii="Calibri" w:hAnsi="Calibri"/>
          <w:b/>
          <w:bCs/>
          <w:color w:val="000000"/>
          <w:sz w:val="20"/>
        </w:rPr>
        <w:t xml:space="preserve">; </w:t>
      </w:r>
      <w:r w:rsidR="00BB7547" w:rsidRPr="00BB7547">
        <w:rPr>
          <w:rFonts w:ascii="Calibri" w:hAnsi="Calibri"/>
          <w:i/>
          <w:iCs/>
          <w:color w:val="000000"/>
          <w:sz w:val="20"/>
        </w:rPr>
        <w:t>April 2011 - August 2012</w:t>
      </w:r>
      <w:r w:rsidR="00BB7547" w:rsidRPr="00BB7547">
        <w:rPr>
          <w:rFonts w:ascii="Calibri" w:hAnsi="Calibri"/>
          <w:b/>
          <w:bCs/>
          <w:color w:val="000000"/>
          <w:sz w:val="20"/>
        </w:rPr>
        <w:tab/>
      </w:r>
      <w:r w:rsidR="00BB7547" w:rsidRPr="00BB7547">
        <w:rPr>
          <w:rFonts w:ascii="Calibri" w:hAnsi="Calibri"/>
          <w:b/>
          <w:bCs/>
          <w:color w:val="000000"/>
          <w:sz w:val="20"/>
        </w:rPr>
        <w:tab/>
        <w:t xml:space="preserve">                  </w:t>
      </w:r>
      <w:r w:rsidR="00BB7547" w:rsidRPr="00BB7547">
        <w:rPr>
          <w:rFonts w:ascii="Calibri" w:hAnsi="Calibri"/>
          <w:color w:val="000000"/>
          <w:sz w:val="20"/>
        </w:rPr>
        <w:t>Twinsburg, Ohio</w:t>
      </w:r>
    </w:p>
    <w:p w:rsidR="00BB7547" w:rsidRPr="00BB7547" w:rsidRDefault="00BB7547" w:rsidP="0035277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 w:cs="Arial"/>
          <w:color w:val="000000"/>
          <w:sz w:val="20"/>
        </w:rPr>
        <w:t>Designed therapeutic curriculum for youth and adults with moderate to severe disabilities</w:t>
      </w:r>
    </w:p>
    <w:p w:rsidR="00BB7547" w:rsidRPr="00BB7547" w:rsidRDefault="00BB7547" w:rsidP="00BB7547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 w:cs="Arial"/>
          <w:color w:val="000000"/>
          <w:sz w:val="20"/>
        </w:rPr>
        <w:t xml:space="preserve">Developed vocational and developmental goals and objectives in collaboration with teams </w:t>
      </w:r>
    </w:p>
    <w:p w:rsidR="00BB7547" w:rsidRPr="00BB7547" w:rsidRDefault="00BB7547" w:rsidP="0035277F">
      <w:pPr>
        <w:numPr>
          <w:ilvl w:val="0"/>
          <w:numId w:val="3"/>
        </w:numPr>
        <w:spacing w:after="240"/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 w:cs="Arial"/>
          <w:color w:val="000000"/>
          <w:sz w:val="20"/>
        </w:rPr>
        <w:t>Tracked outcome measurement and adapted methods to increase success</w:t>
      </w:r>
    </w:p>
    <w:p w:rsidR="00BB7547" w:rsidRPr="00763D4E" w:rsidRDefault="00BB7547" w:rsidP="007824B6">
      <w:pPr>
        <w:rPr>
          <w:szCs w:val="24"/>
        </w:rPr>
      </w:pPr>
      <w:r w:rsidRPr="00BB7547">
        <w:rPr>
          <w:rFonts w:ascii="Calibri" w:hAnsi="Calibri"/>
          <w:i/>
          <w:iCs/>
          <w:color w:val="000000"/>
          <w:sz w:val="20"/>
        </w:rPr>
        <w:t>Youth Mentor; December 2009 – Present</w:t>
      </w:r>
      <w:r w:rsidR="00763D4E">
        <w:rPr>
          <w:rFonts w:ascii="Calibri" w:hAnsi="Calibri"/>
          <w:i/>
          <w:iCs/>
          <w:color w:val="000000"/>
          <w:sz w:val="20"/>
        </w:rPr>
        <w:tab/>
      </w:r>
      <w:r w:rsidR="00763D4E">
        <w:rPr>
          <w:rFonts w:ascii="Calibri" w:hAnsi="Calibri"/>
          <w:i/>
          <w:iCs/>
          <w:color w:val="000000"/>
          <w:sz w:val="20"/>
        </w:rPr>
        <w:tab/>
      </w:r>
      <w:r w:rsidR="00763D4E">
        <w:rPr>
          <w:rFonts w:ascii="Calibri" w:hAnsi="Calibri"/>
          <w:i/>
          <w:iCs/>
          <w:color w:val="000000"/>
          <w:sz w:val="20"/>
        </w:rPr>
        <w:tab/>
      </w:r>
      <w:r w:rsidR="00763D4E">
        <w:rPr>
          <w:rFonts w:ascii="Calibri" w:hAnsi="Calibri"/>
          <w:i/>
          <w:iCs/>
          <w:color w:val="000000"/>
          <w:sz w:val="20"/>
        </w:rPr>
        <w:tab/>
      </w:r>
      <w:r w:rsidR="00763D4E">
        <w:rPr>
          <w:rFonts w:ascii="Calibri" w:hAnsi="Calibri"/>
          <w:i/>
          <w:iCs/>
          <w:color w:val="000000"/>
          <w:sz w:val="20"/>
        </w:rPr>
        <w:tab/>
      </w:r>
      <w:r w:rsidR="00763D4E">
        <w:rPr>
          <w:rFonts w:ascii="Calibri" w:hAnsi="Calibri"/>
          <w:i/>
          <w:iCs/>
          <w:color w:val="000000"/>
          <w:sz w:val="20"/>
        </w:rPr>
        <w:tab/>
        <w:t xml:space="preserve">     </w:t>
      </w:r>
      <w:r w:rsidR="00763D4E">
        <w:rPr>
          <w:rFonts w:ascii="Calibri" w:hAnsi="Calibri"/>
          <w:iCs/>
          <w:color w:val="000000"/>
          <w:sz w:val="20"/>
        </w:rPr>
        <w:t>Metuchen, NJ; Lynchburg, VA; Akron, OH</w:t>
      </w:r>
    </w:p>
    <w:p w:rsidR="00BB7547" w:rsidRPr="00BB7547" w:rsidRDefault="00BB7547" w:rsidP="007824B6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 w:cs="Arial"/>
          <w:color w:val="000000"/>
          <w:sz w:val="20"/>
        </w:rPr>
        <w:t>Event planning for 50+ students</w:t>
      </w:r>
    </w:p>
    <w:p w:rsidR="00834C65" w:rsidRPr="00A424DC" w:rsidRDefault="00BB7547" w:rsidP="00BB7547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 w:cs="Arial"/>
          <w:color w:val="000000"/>
          <w:sz w:val="20"/>
        </w:rPr>
        <w:t>Prepare life-coaching sessions for weekly group and individual meetings</w:t>
      </w:r>
    </w:p>
    <w:p w:rsidR="00A424DC" w:rsidRPr="00BB7547" w:rsidRDefault="00A424DC" w:rsidP="00A424DC">
      <w:p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</w:rPr>
      </w:pPr>
      <w:r w:rsidRPr="00BB7547">
        <w:rPr>
          <w:rFonts w:ascii="Calibri" w:hAnsi="Calibri"/>
          <w:b/>
          <w:bCs/>
          <w:color w:val="000000"/>
          <w:sz w:val="20"/>
        </w:rPr>
        <w:t>Liberty University</w:t>
      </w:r>
      <w:r w:rsidRPr="00BB7547">
        <w:rPr>
          <w:rFonts w:ascii="Calibri" w:hAnsi="Calibri"/>
          <w:color w:val="000000"/>
          <w:sz w:val="20"/>
        </w:rPr>
        <w:t xml:space="preserve"> </w:t>
      </w:r>
      <w:r w:rsidRPr="00BB7547">
        <w:rPr>
          <w:rFonts w:ascii="Calibri" w:hAnsi="Calibri"/>
          <w:color w:val="000000"/>
          <w:sz w:val="20"/>
        </w:rPr>
        <w:tab/>
      </w:r>
      <w:r w:rsidRPr="00BB7547">
        <w:rPr>
          <w:rFonts w:ascii="Calibri" w:hAnsi="Calibri"/>
          <w:color w:val="000000"/>
          <w:sz w:val="20"/>
        </w:rPr>
        <w:tab/>
      </w:r>
      <w:r w:rsidRPr="00BB7547">
        <w:rPr>
          <w:rFonts w:ascii="Calibri" w:hAnsi="Calibri"/>
          <w:color w:val="000000"/>
          <w:sz w:val="20"/>
        </w:rPr>
        <w:tab/>
      </w:r>
      <w:r w:rsidRPr="00BB7547">
        <w:rPr>
          <w:rFonts w:ascii="Calibri" w:hAnsi="Calibri"/>
          <w:color w:val="000000"/>
          <w:sz w:val="20"/>
        </w:rPr>
        <w:tab/>
      </w:r>
      <w:r w:rsidRPr="00BB7547">
        <w:rPr>
          <w:rFonts w:ascii="Calibri" w:hAnsi="Calibri"/>
          <w:color w:val="000000"/>
          <w:sz w:val="20"/>
        </w:rPr>
        <w:tab/>
      </w:r>
      <w:r w:rsidRPr="00BB7547">
        <w:rPr>
          <w:rFonts w:ascii="Calibri" w:hAnsi="Calibri"/>
          <w:color w:val="000000"/>
          <w:sz w:val="20"/>
        </w:rPr>
        <w:tab/>
      </w:r>
      <w:r w:rsidRPr="00BB7547">
        <w:rPr>
          <w:rFonts w:ascii="Calibri" w:hAnsi="Calibri"/>
          <w:color w:val="000000"/>
          <w:sz w:val="20"/>
        </w:rPr>
        <w:tab/>
      </w:r>
      <w:r w:rsidRPr="00BB7547">
        <w:rPr>
          <w:rFonts w:ascii="Calibri" w:hAnsi="Calibri"/>
          <w:color w:val="000000"/>
          <w:sz w:val="20"/>
        </w:rPr>
        <w:tab/>
      </w:r>
      <w:r w:rsidRPr="00BB7547">
        <w:rPr>
          <w:rFonts w:ascii="Calibri" w:hAnsi="Calibri"/>
          <w:color w:val="000000"/>
          <w:sz w:val="20"/>
        </w:rPr>
        <w:tab/>
      </w:r>
      <w:r w:rsidRPr="00BB7547">
        <w:rPr>
          <w:rFonts w:ascii="Calibri" w:hAnsi="Calibri"/>
          <w:color w:val="000000"/>
          <w:sz w:val="20"/>
        </w:rPr>
        <w:tab/>
        <w:t xml:space="preserve">            Lynchburg, Virginia </w:t>
      </w:r>
      <w:r w:rsidRPr="00BB7547">
        <w:rPr>
          <w:rFonts w:ascii="Calibri" w:hAnsi="Calibri"/>
          <w:color w:val="000000"/>
          <w:sz w:val="20"/>
        </w:rPr>
        <w:br/>
      </w:r>
      <w:r w:rsidRPr="00BB7547">
        <w:rPr>
          <w:rFonts w:ascii="Calibri" w:hAnsi="Calibri"/>
          <w:i/>
          <w:iCs/>
          <w:color w:val="000000"/>
          <w:sz w:val="20"/>
        </w:rPr>
        <w:t>BA: Philosophy and Religion, 2009</w:t>
      </w:r>
    </w:p>
    <w:sectPr w:rsidR="00A424DC" w:rsidRPr="00BB7547" w:rsidSect="00BB754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B1286"/>
    <w:multiLevelType w:val="multilevel"/>
    <w:tmpl w:val="B80C3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15D4A"/>
    <w:multiLevelType w:val="multilevel"/>
    <w:tmpl w:val="4C34F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C04A8"/>
    <w:multiLevelType w:val="multilevel"/>
    <w:tmpl w:val="860E51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8009F"/>
    <w:multiLevelType w:val="multilevel"/>
    <w:tmpl w:val="018496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47"/>
    <w:rsid w:val="0004748F"/>
    <w:rsid w:val="00180D8D"/>
    <w:rsid w:val="00266272"/>
    <w:rsid w:val="002C691A"/>
    <w:rsid w:val="002D253A"/>
    <w:rsid w:val="00340E0F"/>
    <w:rsid w:val="0035277F"/>
    <w:rsid w:val="00375694"/>
    <w:rsid w:val="00424E86"/>
    <w:rsid w:val="004B50D1"/>
    <w:rsid w:val="00721A43"/>
    <w:rsid w:val="00741FA7"/>
    <w:rsid w:val="00762700"/>
    <w:rsid w:val="00763D4E"/>
    <w:rsid w:val="007824B6"/>
    <w:rsid w:val="00834C65"/>
    <w:rsid w:val="00953914"/>
    <w:rsid w:val="009E2E49"/>
    <w:rsid w:val="00A424DC"/>
    <w:rsid w:val="00A4597F"/>
    <w:rsid w:val="00B004F1"/>
    <w:rsid w:val="00B55E8E"/>
    <w:rsid w:val="00BB7547"/>
    <w:rsid w:val="00BC5881"/>
    <w:rsid w:val="00C52724"/>
    <w:rsid w:val="00D2339B"/>
    <w:rsid w:val="00D474C5"/>
    <w:rsid w:val="00E25002"/>
    <w:rsid w:val="00FD5079"/>
    <w:rsid w:val="00FE0570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47DF2-4E87-43C6-B5FC-8F95FBDE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C6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547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754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B7547"/>
  </w:style>
  <w:style w:type="paragraph" w:styleId="BalloonText">
    <w:name w:val="Balloon Text"/>
    <w:basedOn w:val="Normal"/>
    <w:link w:val="BalloonTextChar"/>
    <w:uiPriority w:val="99"/>
    <w:semiHidden/>
    <w:unhideWhenUsed/>
    <w:rsid w:val="00FE05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murtag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DE463-974C-4549-B728-F4653AFE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DB6205A2</Template>
  <TotalTime>159</TotalTime>
  <Pages>1</Pages>
  <Words>430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Murtagh</dc:creator>
  <cp:keywords/>
  <dc:description/>
  <cp:lastModifiedBy>Sean Murtagh</cp:lastModifiedBy>
  <cp:revision>29</cp:revision>
  <cp:lastPrinted>2016-09-14T18:16:00Z</cp:lastPrinted>
  <dcterms:created xsi:type="dcterms:W3CDTF">2016-08-30T14:05:00Z</dcterms:created>
  <dcterms:modified xsi:type="dcterms:W3CDTF">2016-10-03T15:33:00Z</dcterms:modified>
</cp:coreProperties>
</file>