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357F4" w14:textId="77777777" w:rsidR="003A7E70" w:rsidRPr="00B2315D" w:rsidRDefault="00B2315D" w:rsidP="00955B5B">
      <w:pPr>
        <w:spacing w:after="0"/>
      </w:pPr>
      <w:r w:rsidRPr="00B2315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1A8AA093" wp14:editId="533EF82D">
                <wp:simplePos x="0" y="0"/>
                <wp:positionH relativeFrom="column">
                  <wp:posOffset>-480060</wp:posOffset>
                </wp:positionH>
                <wp:positionV relativeFrom="paragraph">
                  <wp:posOffset>-5885180</wp:posOffset>
                </wp:positionV>
                <wp:extent cx="9857232" cy="10396728"/>
                <wp:effectExtent l="0" t="0" r="0" b="431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7232" cy="10396728"/>
                          <a:chOff x="0" y="0"/>
                          <a:chExt cx="9853930" cy="10400665"/>
                        </a:xfrm>
                      </wpg:grpSpPr>
                      <wps:wsp>
                        <wps:cNvPr id="1434971315" name="Straight Connector 5"/>
                        <wps:cNvCnPr/>
                        <wps:spPr>
                          <a:xfrm>
                            <a:off x="251460" y="6979920"/>
                            <a:ext cx="0" cy="342074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285485" name="Oval 2"/>
                        <wps:cNvSpPr/>
                        <wps:spPr>
                          <a:xfrm>
                            <a:off x="0" y="0"/>
                            <a:ext cx="511810" cy="51181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2"/>
                        <wps:cNvSpPr/>
                        <wps:spPr>
                          <a:xfrm>
                            <a:off x="4953000" y="2857500"/>
                            <a:ext cx="4900930" cy="490093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BE5E0" id="Group 2" o:spid="_x0000_s1026" alt="&quot;&quot;" style="position:absolute;margin-left:-37.8pt;margin-top:-463.4pt;width:776.15pt;height:818.65pt;z-index:-251649024;mso-width-relative:margin;mso-height-relative:margin" coordsize="98539,104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S5wwMAAIYNAAAOAAAAZHJzL2Uyb0RvYy54bWzsV9tu2zgQfV+g/0DwvdHF8kVClCJwm2CB&#10;bBNsuugzQ1GWAIpkSTpy9us7JCXZSYxsNgsE+1A/yLzMkMPDM2ek00+7jqN7pk0rRYmTkxgjJqis&#10;WrEp8V/fLj6uMDKWiIpwKViJH5jBn84+/Hbaq4KlspG8YhrBIsIUvSpxY60qosjQhnXEnEjFBEzW&#10;UnfEQldvokqTHlbveJTG8SLqpa6UlpQZA6OfwyQ+8+vXNaP2uq4Ns4iXGGKz/qn98849o7NTUmw0&#10;UU1LhzDIG6LoSCtg02mpz8QStNXts6W6lmppZG1PqOwiWdctZf4McJokfnKaSy23yp9lU/QbNcEE&#10;0D7B6c3L0q/3l1rdqhsNSPRqA1j4njvLrtad+4co0c5D9jBBxnYWURjMV/NlOksxojCXxLN8sUxX&#10;AVXaAPTPHGnzZe86y2dwKcE1g9tczJ1rNG4dPQqoV0ARs0fB/DcUbhuimAfXFIDCjUZtBUfIZlm+&#10;TGbJHCNBOmDsrdWk3TQWraUQwCepkY/ShQN+azFAZwoDKB7BLZ0n2QKOCQAt8mWepwPrRggHBGZZ&#10;Gi+zxwCQQmljL5nskGuUmLfCxUwKcn9lbMBqNHHDXKC+xMsFpIY3M5K31UXLuZv0ScXWXKN7AulA&#10;KGXCZgPiB5aAPxdwDe6E4Uy+ZR84C3v8yWoAC24/CZu4ZH26bjKsywVYO7caopgch+hechzsnSvz&#10;ifxvnCcPv7MUdnLuWiH1sbDtbgy5DvYjAuHcDoI7WT342/bQABddyrwDKfNVnK7m2Wri5DVcIEod&#10;wm5/YOGUwOONjSn0cvbOk2SVDPwb2of594x+jPNWmRcZeMCj1zMuEI4UQjquhhBeScH02F0Gag/s&#10;bEjFAuPnMfxGvo/c83pznKWvoPd7s5TbV7IUaRmKnVH0ogXxuCLG3hAN1Q0uHCq2vYZHzSXohRxa&#10;GDVS/31s3NmD3MIsRj1UyxKbH1uiGUb8dwFCnCdZBsta38mgJEBHH87cHc6IbbeWoEAJvBso6pvO&#10;3vKxWWvZfYfCfu52hSkiKOxdYmr12FnbUMXh1YCy83NvBiVVEXslbhUdtcmJ47fdd6LVoKAWZPer&#10;HMX/mZAGW6caQp5vraxbr7L77B9U4f2SH0AKhegNSZ/l85mjvKs9oCBLSABHf1DUoQZneRxPNXjs&#10;vIcEuCD4tvtDViE1oWCNscGwe3HwNWq1HyZcNWTIY5fIR/P4kfo4BfmlKf9c+X5pyiAw/wdN8e+8&#10;8LLvy9LwYeK+Jg77XoP2n09nPwEAAP//AwBQSwMEFAAGAAgAAAAhADPBptfjAAAADQEAAA8AAABk&#10;cnMvZG93bnJldi54bWxMj8Fqg0AQhu+FvsMyhd6S1bRqal1DCG1PodCkEHqb6EQl7qy4GzVv382p&#10;vc0wH/98f7aadCsG6m1jWEE4D0AQF6ZsuFLwvX+fLUFYh1xia5gUXMnCKr+/yzAtzchfNOxcJXwI&#10;2xQV1M51qZS2qEmjnZuO2N9Optfo/NpXsuxx9OG6lYsgiKXGhv2HGjva1FScdxet4GPEcf0Uvg3b&#10;82lz/dlHn4dtSEo9PkzrVxCOJvcHw03fq0PunY7mwqUVrYJZEsUe9cPLIvYlbshzEicgjgqSMIhA&#10;5pn83yL/BQAA//8DAFBLAQItABQABgAIAAAAIQC2gziS/gAAAOEBAAATAAAAAAAAAAAAAAAAAAAA&#10;AABbQ29udGVudF9UeXBlc10ueG1sUEsBAi0AFAAGAAgAAAAhADj9If/WAAAAlAEAAAsAAAAAAAAA&#10;AAAAAAAALwEAAF9yZWxzLy5yZWxzUEsBAi0AFAAGAAgAAAAhADalhLnDAwAAhg0AAA4AAAAAAAAA&#10;AAAAAAAALgIAAGRycy9lMm9Eb2MueG1sUEsBAi0AFAAGAAgAAAAhADPBptfjAAAADQEAAA8AAAAA&#10;AAAAAAAAAAAAHQYAAGRycy9kb3ducmV2LnhtbFBLBQYAAAAABAAEAPMAAAAtBwAAAAA=&#10;">
                <v:line id="Straight Connector 5" o:spid="_x0000_s1027" style="position:absolute;visibility:visible;mso-wrap-style:square" from="2514,69799" to="2514,10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H23yQAAAOMAAAAPAAAAZHJzL2Rvd25yZXYueG1sRE/NSsNA&#10;EL4LfYdlBC/SbmJTNbHbUgTRS9H+PMA0O01CsrNLdm2iT+8Kgsf5/me5Hk0nLtT7xrKCdJaAIC6t&#10;brhScDy8TB9B+ICssbNMCr7Iw3o1uVpioe3AO7rsQyViCPsCFdQhuEJKX9Zk0M+sI47c2fYGQzz7&#10;SuoehxhuOnmXJPfSYMOxoUZHzzWV7f7TKGhPi++P3a0LQ97m3fs2Y3l0r0rdXI+bJxCBxvAv/nO/&#10;6Tg/m2f5QzpPF/D7UwRArn4AAAD//wMAUEsBAi0AFAAGAAgAAAAhANvh9svuAAAAhQEAABMAAAAA&#10;AAAAAAAAAAAAAAAAAFtDb250ZW50X1R5cGVzXS54bWxQSwECLQAUAAYACAAAACEAWvQsW78AAAAV&#10;AQAACwAAAAAAAAAAAAAAAAAfAQAAX3JlbHMvLnJlbHNQSwECLQAUAAYACAAAACEAxGx9t8kAAADj&#10;AAAADwAAAAAAAAAAAAAAAAAHAgAAZHJzL2Rvd25yZXYueG1sUEsFBgAAAAADAAMAtwAAAP0CAAAA&#10;AA==&#10;" strokecolor="#5d7879 [3207]" strokeweight="6pt">
                  <v:stroke joinstyle="miter"/>
                </v:line>
                <v:oval id="Oval 2" o:spid="_x0000_s1028" style="position:absolute;width:5118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ZdOyAAAAOIAAAAPAAAAZHJzL2Rvd25yZXYueG1sRI9Bi8Iw&#10;FITvC/6H8ARva2ptpVajyMKChwXRevD4aJ5tsXkpTdT6783Cwh6HmfmGWW8H04oH9a6xrGA2jUAQ&#10;l1Y3XCk4F9+fGQjnkTW2lknBixxsN6OPNebaPvlIj5OvRICwy1FB7X2XS+nKmgy6qe2Ig3e1vUEf&#10;ZF9J3eMzwE0r4yhaSIMNh4UaO/qqqbyd7kZBerxXxTxpTHyghG+Hl/0pZhelJuNhtwLhafD/4b/2&#10;XitYZlGcpUmWwu+lcAfk5g0AAP//AwBQSwECLQAUAAYACAAAACEA2+H2y+4AAACFAQAAEwAAAAAA&#10;AAAAAAAAAAAAAAAAW0NvbnRlbnRfVHlwZXNdLnhtbFBLAQItABQABgAIAAAAIQBa9CxbvwAAABUB&#10;AAALAAAAAAAAAAAAAAAAAB8BAABfcmVscy8ucmVsc1BLAQItABQABgAIAAAAIQCAcZdOyAAAAOIA&#10;AAAPAAAAAAAAAAAAAAAAAAcCAABkcnMvZG93bnJldi54bWxQSwUGAAAAAAMAAwC3AAAA/AIAAAAA&#10;" fillcolor="#5d7879 [3207]" stroked="f" strokeweight="1pt">
                  <v:stroke joinstyle="miter"/>
                </v:oval>
                <v:oval id="Oval 2" o:spid="_x0000_s1029" style="position:absolute;left:49530;top:28575;width:49009;height:49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PavwAAANoAAAAPAAAAZHJzL2Rvd25yZXYueG1sRE/NisIw&#10;EL4L+w5hBC+ypnoQ6RpFXAQVFKw+wNDMNmWbSUlirW9vhIU9DR/f7yzXvW1ERz7UjhVMJxkI4tLp&#10;misFt+vucwEiRGSNjWNS8KQA69XHYIm5dg++UFfESqQQDjkqMDG2uZShNGQxTFxLnLgf5y3GBH0l&#10;tcdHCreNnGXZXFqsOTUYbGlrqPwt7lbBUVo93t+a7vtsTtvDzh8uT9MqNRr2my8Qkfr4L/5z73Wa&#10;D+9X3leuXgAAAP//AwBQSwECLQAUAAYACAAAACEA2+H2y+4AAACFAQAAEwAAAAAAAAAAAAAAAAAA&#10;AAAAW0NvbnRlbnRfVHlwZXNdLnhtbFBLAQItABQABgAIAAAAIQBa9CxbvwAAABUBAAALAAAAAAAA&#10;AAAAAAAAAB8BAABfcmVscy8ucmVsc1BLAQItABQABgAIAAAAIQAyvPPavwAAANoAAAAPAAAAAAAA&#10;AAAAAAAAAAcCAABkcnMvZG93bnJldi54bWxQSwUGAAAAAAMAAwC3AAAA8wIAAAAA&#10;" fillcolor="#dde5e5 [663]" stroked="f" strokeweight="1pt">
                  <v:fill opacity="35980f"/>
                  <v:stroke joinstyle="miter"/>
                </v:oval>
                <w10:anchorlock/>
              </v:group>
            </w:pict>
          </mc:Fallback>
        </mc:AlternateContent>
      </w:r>
      <w:r w:rsidR="00EF229E" w:rsidRPr="00B2315D">
        <w:rPr>
          <w:noProof/>
          <w:lang w:eastAsia="en-US"/>
        </w:rPr>
        <w:drawing>
          <wp:anchor distT="0" distB="0" distL="114300" distR="114300" simplePos="0" relativeHeight="251657216" behindDoc="1" locked="1" layoutInCell="1" allowOverlap="1" wp14:anchorId="31C3A8D8" wp14:editId="3AF3A4AA">
            <wp:simplePos x="0" y="0"/>
            <wp:positionH relativeFrom="page">
              <wp:posOffset>647700</wp:posOffset>
            </wp:positionH>
            <wp:positionV relativeFrom="page">
              <wp:posOffset>647700</wp:posOffset>
            </wp:positionV>
            <wp:extent cx="7150100" cy="5650865"/>
            <wp:effectExtent l="0" t="0" r="0" b="6985"/>
            <wp:wrapNone/>
            <wp:docPr id="8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rcRect t="772" b="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565086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1CC63" w14:textId="3E9E65C3" w:rsidR="00B46725" w:rsidRPr="00C65E4B" w:rsidRDefault="00000000" w:rsidP="009620A0">
      <w:pPr>
        <w:pStyle w:val="Title"/>
        <w:ind w:left="540"/>
      </w:pPr>
      <w:sdt>
        <w:sdtPr>
          <w:id w:val="-610122183"/>
          <w:placeholder>
            <w:docPart w:val="FCECE7AEF06547BBBBF31631AA773642"/>
          </w:placeholder>
          <w15:appearance w15:val="hidden"/>
        </w:sdtPr>
        <w:sdtContent>
          <w:r w:rsidR="00722CE9" w:rsidRPr="00722CE9">
            <w:rPr>
              <w:color w:val="53CA8C" w:themeColor="accent1" w:themeTint="99"/>
            </w:rPr>
            <w:t>Duck Hunt</w:t>
          </w:r>
        </w:sdtContent>
      </w:sdt>
      <w:r w:rsidR="00B2315D">
        <w:t xml:space="preserve"> </w:t>
      </w:r>
    </w:p>
    <w:p w14:paraId="7D9AB3E6" w14:textId="77777777" w:rsidR="00500597" w:rsidRPr="00C65E4B" w:rsidRDefault="00500597" w:rsidP="00970CC1">
      <w:pPr>
        <w:pStyle w:val="ContactInfo"/>
        <w:ind w:left="0" w:right="-2160"/>
        <w:rPr>
          <w:szCs w:val="24"/>
        </w:rPr>
      </w:pPr>
    </w:p>
    <w:p w14:paraId="32F478C4" w14:textId="5003CCCE" w:rsidR="00B46725" w:rsidRPr="00B2315D" w:rsidRDefault="00000000" w:rsidP="00B2315D">
      <w:pPr>
        <w:pStyle w:val="ContactInfo"/>
      </w:pPr>
      <w:sdt>
        <w:sdtPr>
          <w:id w:val="-36520513"/>
          <w:placeholder>
            <w:docPart w:val="ED57569D119C42ABA500EA9351DE8EBC"/>
          </w:placeholder>
          <w15:appearance w15:val="hidden"/>
        </w:sdtPr>
        <w:sdtContent>
          <w:r w:rsidR="00202952">
            <w:t>By: Shawn Nasseri</w:t>
          </w:r>
        </w:sdtContent>
      </w:sdt>
      <w:r w:rsidR="00B2315D" w:rsidRPr="00B2315D">
        <w:t xml:space="preserve"> </w:t>
      </w:r>
    </w:p>
    <w:p w14:paraId="67C9B491" w14:textId="7DE83E5B" w:rsidR="00C65E4B" w:rsidRPr="00B2315D" w:rsidRDefault="00722CE9" w:rsidP="00B2315D">
      <w:pPr>
        <w:pStyle w:val="ContactInfo"/>
      </w:pPr>
      <w:r>
        <w:t>DGMD</w:t>
      </w:r>
      <w:r w:rsidR="00DD7511">
        <w:t xml:space="preserve"> </w:t>
      </w:r>
      <w:r>
        <w:t>E-28</w:t>
      </w:r>
      <w:r w:rsidR="00202952">
        <w:t xml:space="preserve"> </w:t>
      </w:r>
      <w:r w:rsidR="00DD7511">
        <w:t xml:space="preserve">Developing </w:t>
      </w:r>
      <w:r>
        <w:t>Single</w:t>
      </w:r>
      <w:r w:rsidR="00DD7511">
        <w:t>-</w:t>
      </w:r>
      <w:r>
        <w:t xml:space="preserve"> </w:t>
      </w:r>
      <w:r w:rsidR="00DD7511">
        <w:t>P</w:t>
      </w:r>
      <w:r>
        <w:t>age</w:t>
      </w:r>
      <w:r w:rsidR="00DD7511">
        <w:t>-W</w:t>
      </w:r>
      <w:r>
        <w:t>eb</w:t>
      </w:r>
      <w:r w:rsidR="00DD7511">
        <w:t xml:space="preserve"> Applications – Spring Term 2024</w:t>
      </w:r>
      <w:r w:rsidR="00F24EFC">
        <w:t xml:space="preserve"> Project </w:t>
      </w:r>
      <w:r w:rsidR="00774BEF">
        <w:t>Proposal</w:t>
      </w:r>
      <w:r w:rsidR="00F24EFC">
        <w:t>.</w:t>
      </w:r>
    </w:p>
    <w:p w14:paraId="504E9F0F" w14:textId="77777777" w:rsidR="00B2315D" w:rsidRPr="00955B5B" w:rsidRDefault="00B2315D" w:rsidP="00955B5B">
      <w:pPr>
        <w:pStyle w:val="ContactInfo"/>
      </w:pPr>
    </w:p>
    <w:p w14:paraId="7338DBC3" w14:textId="77777777" w:rsidR="00B2315D" w:rsidRDefault="00B2315D" w:rsidP="00E7527C">
      <w:pPr>
        <w:pStyle w:val="GreenHeading"/>
        <w:sectPr w:rsidR="00B2315D" w:rsidSect="00160B9E">
          <w:footerReference w:type="default" r:id="rId12"/>
          <w:pgSz w:w="12240" w:h="15840"/>
          <w:pgMar w:top="9000" w:right="3600" w:bottom="288" w:left="1440" w:header="720" w:footer="720" w:gutter="0"/>
          <w:pgNumType w:start="0"/>
          <w:cols w:space="720"/>
          <w:titlePg/>
          <w:docGrid w:linePitch="360"/>
        </w:sectPr>
      </w:pPr>
    </w:p>
    <w:p w14:paraId="6753B575" w14:textId="77777777" w:rsidR="00B2315D" w:rsidRPr="00C65E4B" w:rsidRDefault="00B2315D" w:rsidP="00E7527C">
      <w:pPr>
        <w:pStyle w:val="GreenHeading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1" layoutInCell="1" allowOverlap="1" wp14:anchorId="0E68C948" wp14:editId="64FE78AA">
                <wp:simplePos x="0" y="0"/>
                <wp:positionH relativeFrom="column">
                  <wp:posOffset>-480060</wp:posOffset>
                </wp:positionH>
                <wp:positionV relativeFrom="paragraph">
                  <wp:posOffset>-598170</wp:posOffset>
                </wp:positionV>
                <wp:extent cx="512064" cy="10305288"/>
                <wp:effectExtent l="0" t="0" r="2540" b="127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64" cy="10305288"/>
                          <a:chOff x="0" y="0"/>
                          <a:chExt cx="511810" cy="10303510"/>
                        </a:xfrm>
                      </wpg:grpSpPr>
                      <wps:wsp>
                        <wps:cNvPr id="1109745342" name="Straight Connector 1"/>
                        <wps:cNvCnPr/>
                        <wps:spPr>
                          <a:xfrm>
                            <a:off x="251460" y="0"/>
                            <a:ext cx="0" cy="400494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576477" name="Oval 4"/>
                        <wps:cNvSpPr/>
                        <wps:spPr>
                          <a:xfrm>
                            <a:off x="0" y="9791700"/>
                            <a:ext cx="511810" cy="51181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D1484" id="Group 3" o:spid="_x0000_s1026" alt="&quot;&quot;" style="position:absolute;margin-left:-37.8pt;margin-top:-47.1pt;width:40.3pt;height:811.45pt;z-index:-251652096;mso-width-relative:margin;mso-height-relative:margin" coordsize="5118,10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+nMYQMAADAJAAAOAAAAZHJzL2Uyb0RvYy54bWy8Vm1P2zAQ/j5p/8Hy95EXkr5EBITKQJMQ&#10;oJWJz8ZxmkiO7dkuKfv1OzsvFFqhjmnrh9SO7853zz13l5OzTcPRE9OmliLH0VGIERNUFrVY5fjH&#10;/eWXGUbGElEQLgXL8TMz+Oz086eTVmUslpXkBdMIjAiTtSrHlbUqCwJDK9YQcyQVE3BYSt0QC1u9&#10;CgpNWrDe8CAOw0nQSl0oLSkzBt5edIf41NsvS0btbVkaZhHPMfhm/VP756N7BqcnJFtpoqqa9m6Q&#10;D3jRkFrApaOpC2IJWut6x1RTUy2NLO0RlU0gy7KmzMcA0UThm2iutFwrH8sqa1dqhAmgfYPTh83S&#10;m6crrZbqTgMSrVoBFn7nYtmUunH/4CXaeMieR8jYxiIKL9MoDicJRhSOovA4TOPZrAOVVoD8jh6t&#10;vo6a0SyClAyaxynswIlguDh45U6rgCDmBQPzdxgsK6KYh9ZkgMGdRnUBEUThfJqkx0mMkSAN8HVp&#10;NalXlUULKQSwSWoUOS+dO6C3ED1wJjOA4R7U4jRKJhDmLnR97EkYJvMkfRU6yZQ29orJBrlFjnkt&#10;nLckI0/XxnYoDSLuNReozfF0AiXhxYzkdXFZc+4OfTGxBdfoiUAZEEqZsEl/4ZYkIM8FJMDF1kXj&#10;V/aZs+6O76wEmCDrUXeJK9K3dj063hJIO7USvBgVe+/eU+zlnSrzBfwnyqOGv1kKOyo3tZB6n9t2&#10;M7hcdvIDAl3cDoJHWTz7PHtogIVd/v85HSdRnE4nyXQ6sPEWEoh85nr+jYU7ZGwonjdVO5/Ooylw&#10;A5gDsO6pwDTy1bhdfzskZJzXyrzLwy02Hc67jnYkE9IxtnPhQCLG+zLaEbznaEUK1vE+DeE3sH5g&#10;oO83XOzj6gEk/99c5fZAriItu1FnFL2soYVcE2PviIbZBm0H5rW9hUfJJXQN2a8wqqT+te+9k4d2&#10;C6cYtTArc2x+rolmGPFvAhrxPEoSMGv9JkmnMWz09snj9olYNwsJfSiCLwNF/dLJWz4sSy2bBxjr&#10;5+5WOCKCwt05plYPm4XtZjh8GFB2fu7FYKAqYq/FUtGhQ7kWeb95IFr1fdQC92/k0Px32mkn62pE&#10;yPO1lWXte+1LD+h7g28Bfj7BWPYU6j8h3Nzf3nv5lw+d098AAAD//wMAUEsDBBQABgAIAAAAIQB2&#10;8Z1e4QAAAAoBAAAPAAAAZHJzL2Rvd25yZXYueG1sTI/BSsNAEIbvgu+wjOCt3SSatsZsSinqqQi2&#10;gnjbZqdJaHY2ZLdJ+vaOJ73NMB//fH++nmwrBux940hBPI9AIJXONFQp+Dy8zlYgfNBkdOsIFVzR&#10;w7q4vcl1ZtxIHzjsQyU4hHymFdQhdJmUvqzRaj93HRLfTq63OvDaV9L0euRw28okihbS6ob4Q607&#10;3NZYnvcXq+Bt1OPmIX4ZdufT9vp9SN+/djEqdX83bZ5BBJzCHwy/+qwOBTsd3YWMF62C2TJdMMrD&#10;02MCgomUux0ZTJPVEmSRy/8Vih8AAAD//wMAUEsBAi0AFAAGAAgAAAAhALaDOJL+AAAA4QEAABMA&#10;AAAAAAAAAAAAAAAAAAAAAFtDb250ZW50X1R5cGVzXS54bWxQSwECLQAUAAYACAAAACEAOP0h/9YA&#10;AACUAQAACwAAAAAAAAAAAAAAAAAvAQAAX3JlbHMvLnJlbHNQSwECLQAUAAYACAAAACEAuEfpzGED&#10;AAAwCQAADgAAAAAAAAAAAAAAAAAuAgAAZHJzL2Uyb0RvYy54bWxQSwECLQAUAAYACAAAACEAdvGd&#10;XuEAAAAKAQAADwAAAAAAAAAAAAAAAAC7BQAAZHJzL2Rvd25yZXYueG1sUEsFBgAAAAAEAAQA8wAA&#10;AMkGAAAAAA==&#10;">
                <v:line id="Straight Connector 1" o:spid="_x0000_s1027" style="position:absolute;visibility:visible;mso-wrap-style:square" from="2514,0" to="2514,40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i1HyQAAAOMAAAAPAAAAZHJzL2Rvd25yZXYueG1sRE9fT8Iw&#10;EH8n8Ts0Z+ILkQ4c6iaFGBKCLwRBPsC5ntuy9dqslU0+vTUx4fF+/2+xGkwrztT52rKC6SQBQVxY&#10;XXOp4PSxuX8G4QOyxtYyKfghD6vlzWiBubY9H+h8DKWIIexzVFCF4HIpfVGRQT+xjjhyX7YzGOLZ&#10;lVJ32Mdw08pZkjxKgzXHhgodrSsqmuO3UdB8zi/vh7ELfdZk7X6Xsjy5rVJ3t8PrC4hAQ7iK/91v&#10;Os6fJtlTOn9IZ/D3UwRALn8BAAD//wMAUEsBAi0AFAAGAAgAAAAhANvh9svuAAAAhQEAABMAAAAA&#10;AAAAAAAAAAAAAAAAAFtDb250ZW50X1R5cGVzXS54bWxQSwECLQAUAAYACAAAACEAWvQsW78AAAAV&#10;AQAACwAAAAAAAAAAAAAAAAAfAQAAX3JlbHMvLnJlbHNQSwECLQAUAAYACAAAACEAAoYtR8kAAADj&#10;AAAADwAAAAAAAAAAAAAAAAAHAgAAZHJzL2Rvd25yZXYueG1sUEsFBgAAAAADAAMAtwAAAP0CAAAA&#10;AA==&#10;" strokecolor="#5d7879 [3207]" strokeweight="6pt">
                  <v:stroke joinstyle="miter"/>
                </v:line>
                <v:oval id="Oval 4" o:spid="_x0000_s1028" style="position:absolute;top:97917;width:5118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dGdyQAAAOIAAAAPAAAAZHJzL2Rvd25yZXYueG1sRI9Ba8JA&#10;FITvQv/D8gq96SZpTCR1lSIIPQhi0kOPj+wzCWbfhuyq8d93hUKPw8x8w6y3k+nFjUbXWVYQLyIQ&#10;xLXVHTcKvqv9fAXCeWSNvWVS8CAH283LbI2Ftnc+0a30jQgQdgUqaL0fCild3ZJBt7ADcfDOdjTo&#10;gxwbqUe8B7jpZRJFmTTYcVhocaBdS/WlvBoFy9O1qd7TziRHSvlyfNhDFf8o9fY6fX6A8DT5//Bf&#10;+0sryOJkmWdpnsPzUrgDcvMLAAD//wMAUEsBAi0AFAAGAAgAAAAhANvh9svuAAAAhQEAABMAAAAA&#10;AAAAAAAAAAAAAAAAAFtDb250ZW50X1R5cGVzXS54bWxQSwECLQAUAAYACAAAACEAWvQsW78AAAAV&#10;AQAACwAAAAAAAAAAAAAAAAAfAQAAX3JlbHMvLnJlbHNQSwECLQAUAAYACAAAACEAXc3RnckAAADi&#10;AAAADwAAAAAAAAAAAAAAAAAHAgAAZHJzL2Rvd25yZXYueG1sUEsFBgAAAAADAAMAtwAAAP0CAAAA&#10;AA==&#10;" fillcolor="#5d7879 [3207]" stroked="f" strokeweight="1pt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W w:w="9000" w:type="dxa"/>
        <w:tblInd w:w="450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000"/>
      </w:tblGrid>
      <w:tr w:rsidR="00B2315D" w14:paraId="744E077E" w14:textId="77777777" w:rsidTr="00B2315D">
        <w:tc>
          <w:tcPr>
            <w:tcW w:w="9000" w:type="dxa"/>
          </w:tcPr>
          <w:p w14:paraId="11653FD2" w14:textId="3738F9E8" w:rsidR="00B2315D" w:rsidRDefault="00000000" w:rsidP="00B2315D">
            <w:pPr>
              <w:pStyle w:val="Heading1"/>
            </w:pPr>
            <w:sdt>
              <w:sdtPr>
                <w:id w:val="1837494317"/>
                <w:placeholder>
                  <w:docPart w:val="3F062BD1B9084618BAB32F6D1295D814"/>
                </w:placeholder>
                <w15:appearance w15:val="hidden"/>
              </w:sdtPr>
              <w:sdtContent>
                <w:r w:rsidR="00722CE9">
                  <w:t>duck hunt game</w:t>
                </w:r>
                <w:r w:rsidR="00202952">
                  <w:t xml:space="preserve"> project purposal</w:t>
                </w:r>
              </w:sdtContent>
            </w:sdt>
            <w:r w:rsidR="00B2315D">
              <w:t xml:space="preserve"> </w:t>
            </w:r>
          </w:p>
        </w:tc>
      </w:tr>
    </w:tbl>
    <w:p w14:paraId="7082736B" w14:textId="19796ACA" w:rsidR="002D6D73" w:rsidRPr="00122300" w:rsidRDefault="00202952" w:rsidP="0036007E">
      <w:pPr>
        <w:ind w:left="540" w:right="-2250"/>
      </w:pPr>
      <w:r>
        <w:t xml:space="preserve">This project will have </w:t>
      </w:r>
      <w:r w:rsidR="00722CE9">
        <w:t>2</w:t>
      </w:r>
      <w:r>
        <w:t xml:space="preserve"> </w:t>
      </w:r>
      <w:r w:rsidR="00722CE9">
        <w:t xml:space="preserve">phases. </w:t>
      </w:r>
      <w:r>
        <w:t xml:space="preserve"> </w:t>
      </w:r>
      <w:r w:rsidR="00722CE9">
        <w:t xml:space="preserve">Phase 1 a react game were ducks fly and pass by and the user will use the mouse to put cross site on </w:t>
      </w:r>
      <w:r w:rsidR="00936FB3">
        <w:t xml:space="preserve">the </w:t>
      </w:r>
      <w:r w:rsidR="00722CE9">
        <w:t>duck and click to shoot them. Phase 2 if I have time will have unique duck species fly and pass.</w:t>
      </w:r>
    </w:p>
    <w:p w14:paraId="5792B972" w14:textId="77777777" w:rsidR="005E699E" w:rsidRPr="001278E7" w:rsidRDefault="005E699E" w:rsidP="001278E7"/>
    <w:tbl>
      <w:tblPr>
        <w:tblW w:w="9000" w:type="dxa"/>
        <w:tblInd w:w="450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000"/>
      </w:tblGrid>
      <w:tr w:rsidR="00B2315D" w14:paraId="01D6E7B0" w14:textId="77777777" w:rsidTr="0078550B">
        <w:tc>
          <w:tcPr>
            <w:tcW w:w="9000" w:type="dxa"/>
          </w:tcPr>
          <w:p w14:paraId="32E121B5" w14:textId="712D7CE9" w:rsidR="00B2315D" w:rsidRDefault="00000000" w:rsidP="0078550B">
            <w:pPr>
              <w:pStyle w:val="Heading1"/>
            </w:pPr>
            <w:sdt>
              <w:sdtPr>
                <w:id w:val="-510447055"/>
                <w:placeholder>
                  <w:docPart w:val="8CF0C2CC2FEE487F9716D334DA8F1932"/>
                </w:placeholder>
                <w15:appearance w15:val="hidden"/>
              </w:sdtPr>
              <w:sdtContent>
                <w:r w:rsidR="00202952">
                  <w:t>details</w:t>
                </w:r>
              </w:sdtContent>
            </w:sdt>
            <w:r w:rsidR="00B2315D">
              <w:t xml:space="preserve"> </w:t>
            </w:r>
          </w:p>
        </w:tc>
      </w:tr>
    </w:tbl>
    <w:p w14:paraId="6C0DFD42" w14:textId="46237ED8" w:rsidR="00722CE9" w:rsidRDefault="00722CE9" w:rsidP="00722CE9">
      <w:pPr>
        <w:ind w:left="540" w:right="-2250"/>
      </w:pPr>
      <w:r>
        <w:t xml:space="preserve">Phase 1. </w:t>
      </w:r>
      <w:r w:rsidR="000E1C78">
        <w:t xml:space="preserve">The user enters their name in a form window then clicks start game. Once the user does that then ducks start flying by. There will be a points box on the left and a shots box on the right showing points and shots. </w:t>
      </w:r>
      <w:r>
        <w:t xml:space="preserve">If user click is on the duck the game will make a gun sound and quack sound then bump </w:t>
      </w:r>
      <w:r w:rsidR="000E1C78">
        <w:t xml:space="preserve">the </w:t>
      </w:r>
      <w:r>
        <w:t xml:space="preserve">score by points allocated to the duck. </w:t>
      </w:r>
      <w:r w:rsidR="00EB46B3">
        <w:t>Any time pressing ESC key ends the game</w:t>
      </w:r>
      <w:r w:rsidR="00936FB3">
        <w:t xml:space="preserve"> and downloads the user’s name in a text file</w:t>
      </w:r>
      <w:r w:rsidR="00EB46B3">
        <w:t xml:space="preserve">. I am thinking of a game component and a duck component in a duck’s array. </w:t>
      </w:r>
      <w:r>
        <w:t xml:space="preserve">Phase 2 the </w:t>
      </w:r>
      <w:r w:rsidR="000E1C78">
        <w:t xml:space="preserve">different </w:t>
      </w:r>
      <w:r>
        <w:t>duck species fly and pass with different points. Ducks that the season is closed on will cause a penalty to the user.</w:t>
      </w:r>
      <w:r w:rsidR="00EB46B3">
        <w:t xml:space="preserve"> The phase 2 duck’s array would be different species of ducks like mallard, pintail and so on.</w:t>
      </w:r>
      <w:r w:rsidR="00936FB3">
        <w:t xml:space="preserve"> Pressing ESC will end the game and down load the file with user name and points scored.</w:t>
      </w:r>
    </w:p>
    <w:p w14:paraId="6767E950" w14:textId="77777777" w:rsidR="000B692D" w:rsidRDefault="000B692D" w:rsidP="00722CE9">
      <w:pPr>
        <w:ind w:left="540" w:right="-2250"/>
      </w:pPr>
      <w:r>
        <w:t xml:space="preserve">A swamp background with ducks flying by. Phase 2 will have duck species like Mallard, Pintail, Red Head duck, Buffel Head and etc.… With different points and penalty for ducks that have season closed.  </w:t>
      </w:r>
    </w:p>
    <w:p w14:paraId="64DB78D3" w14:textId="1FF83288" w:rsidR="000B692D" w:rsidRDefault="000B692D" w:rsidP="00722CE9">
      <w:pPr>
        <w:ind w:left="540" w:right="-2250"/>
      </w:pPr>
      <w:r>
        <w:rPr>
          <w:noProof/>
        </w:rPr>
        <w:drawing>
          <wp:inline distT="0" distB="0" distL="0" distR="0" wp14:anchorId="5A56B5AB" wp14:editId="40FC4B53">
            <wp:extent cx="5295900" cy="2933700"/>
            <wp:effectExtent l="0" t="0" r="0" b="0"/>
            <wp:docPr id="1149127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847" cy="294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00" w:type="dxa"/>
        <w:tblInd w:w="450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000"/>
      </w:tblGrid>
      <w:tr w:rsidR="00774BEF" w14:paraId="4B5419D0" w14:textId="77777777" w:rsidTr="00FB1FE5">
        <w:tc>
          <w:tcPr>
            <w:tcW w:w="9000" w:type="dxa"/>
          </w:tcPr>
          <w:p w14:paraId="1098A73A" w14:textId="4236D5F1" w:rsidR="00774BEF" w:rsidRDefault="000B692D" w:rsidP="00FB1FE5">
            <w:pPr>
              <w:pStyle w:val="Heading1"/>
            </w:pPr>
            <w:r>
              <w:lastRenderedPageBreak/>
              <w:br w:type="page"/>
            </w:r>
            <w:sdt>
              <w:sdtPr>
                <w:id w:val="2032370960"/>
                <w:placeholder>
                  <w:docPart w:val="A8B7545BDEE14F29B07463107E4CA30B"/>
                </w:placeholder>
                <w15:appearance w15:val="hidden"/>
              </w:sdtPr>
              <w:sdtContent>
                <w:r w:rsidR="00774BEF">
                  <w:t>issues</w:t>
                </w:r>
              </w:sdtContent>
            </w:sdt>
            <w:r w:rsidR="00774BEF">
              <w:t xml:space="preserve"> </w:t>
            </w:r>
          </w:p>
        </w:tc>
      </w:tr>
    </w:tbl>
    <w:p w14:paraId="3783B238" w14:textId="7FAE339F" w:rsidR="000B692D" w:rsidRDefault="000B692D" w:rsidP="00774BEF">
      <w:pPr>
        <w:spacing w:before="120" w:after="0" w:line="264" w:lineRule="auto"/>
        <w:ind w:left="720"/>
      </w:pPr>
      <w:r>
        <w:t xml:space="preserve">I am sure I can get Phase 1 done as that is before work travel. However </w:t>
      </w:r>
      <w:r w:rsidR="00936FB3">
        <w:t xml:space="preserve">Late April and </w:t>
      </w:r>
      <w:r>
        <w:t xml:space="preserve">early May I will be travelling to locations with bad internet and I figured if I turn everything with video in </w:t>
      </w:r>
      <w:r w:rsidR="00774BEF">
        <w:t>early,</w:t>
      </w:r>
      <w:r>
        <w:t xml:space="preserve"> I will reduce the chance of not being able to login and send </w:t>
      </w:r>
      <w:r w:rsidR="00936FB3">
        <w:t xml:space="preserve">the </w:t>
      </w:r>
      <w:r>
        <w:t xml:space="preserve">project. </w:t>
      </w:r>
      <w:r w:rsidR="00936FB3">
        <w:t>Please let me know. Thank you.</w:t>
      </w:r>
    </w:p>
    <w:p w14:paraId="541AC44B" w14:textId="77777777" w:rsidR="000B692D" w:rsidRDefault="000B692D" w:rsidP="00722CE9">
      <w:pPr>
        <w:ind w:left="540" w:right="-2250"/>
      </w:pPr>
    </w:p>
    <w:p w14:paraId="0E4898CA" w14:textId="3EDA6B80" w:rsidR="000B692D" w:rsidRPr="00122300" w:rsidRDefault="000B692D" w:rsidP="00722CE9">
      <w:pPr>
        <w:ind w:left="540" w:right="-2250"/>
      </w:pPr>
    </w:p>
    <w:p w14:paraId="5975D6A8" w14:textId="6FB9B593" w:rsidR="005E699E" w:rsidRDefault="005E699E" w:rsidP="00722CE9">
      <w:pPr>
        <w:ind w:left="720"/>
      </w:pPr>
    </w:p>
    <w:sectPr w:rsidR="005E699E" w:rsidSect="00160B9E">
      <w:footerReference w:type="default" r:id="rId13"/>
      <w:footerReference w:type="first" r:id="rId14"/>
      <w:pgSz w:w="12240" w:h="15840"/>
      <w:pgMar w:top="954" w:right="3600" w:bottom="9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AE400" w14:textId="77777777" w:rsidR="00160B9E" w:rsidRDefault="00160B9E">
      <w:pPr>
        <w:spacing w:line="240" w:lineRule="auto"/>
      </w:pPr>
      <w:r>
        <w:separator/>
      </w:r>
    </w:p>
  </w:endnote>
  <w:endnote w:type="continuationSeparator" w:id="0">
    <w:p w14:paraId="5001C8CC" w14:textId="77777777" w:rsidR="00160B9E" w:rsidRDefault="00160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7124121"/>
      <w:docPartObj>
        <w:docPartGallery w:val="Page Numbers (Bottom of Page)"/>
        <w:docPartUnique/>
      </w:docPartObj>
    </w:sdtPr>
    <w:sdtContent>
      <w:p w14:paraId="233912B3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0219893"/>
      <w:docPartObj>
        <w:docPartGallery w:val="Page Numbers (Bottom of Page)"/>
        <w:docPartUnique/>
      </w:docPartObj>
    </w:sdtPr>
    <w:sdtContent>
      <w:p w14:paraId="11DFEF5A" w14:textId="77777777" w:rsidR="00955B5B" w:rsidRPr="00190922" w:rsidRDefault="00955B5B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7340733"/>
      <w:docPartObj>
        <w:docPartGallery w:val="Page Numbers (Bottom of Page)"/>
        <w:docPartUnique/>
      </w:docPartObj>
    </w:sdtPr>
    <w:sdtContent>
      <w:p w14:paraId="06834390" w14:textId="77777777" w:rsidR="00955B5B" w:rsidRPr="00955B5B" w:rsidRDefault="00955B5B" w:rsidP="00955B5B">
        <w:pPr>
          <w:pStyle w:val="Footer"/>
        </w:pPr>
        <w:r w:rsidRPr="00955B5B">
          <w:fldChar w:fldCharType="begin"/>
        </w:r>
        <w:r w:rsidRPr="00955B5B">
          <w:instrText xml:space="preserve"> PAGE   \* MERGEFORMAT </w:instrText>
        </w:r>
        <w:r w:rsidRPr="00955B5B">
          <w:fldChar w:fldCharType="separate"/>
        </w:r>
        <w:r w:rsidRPr="00955B5B">
          <w:t>1</w:t>
        </w:r>
        <w:r w:rsidRPr="00955B5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FBBF4" w14:textId="77777777" w:rsidR="00160B9E" w:rsidRDefault="00160B9E">
      <w:pPr>
        <w:spacing w:line="240" w:lineRule="auto"/>
      </w:pPr>
      <w:r>
        <w:separator/>
      </w:r>
    </w:p>
  </w:footnote>
  <w:footnote w:type="continuationSeparator" w:id="0">
    <w:p w14:paraId="3692DEED" w14:textId="77777777" w:rsidR="00160B9E" w:rsidRDefault="00160B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C9B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03421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23437938">
    <w:abstractNumId w:val="9"/>
  </w:num>
  <w:num w:numId="2" w16cid:durableId="1372614163">
    <w:abstractNumId w:val="9"/>
    <w:lvlOverride w:ilvl="0">
      <w:startOverride w:val="1"/>
    </w:lvlOverride>
  </w:num>
  <w:num w:numId="3" w16cid:durableId="1774744745">
    <w:abstractNumId w:val="8"/>
  </w:num>
  <w:num w:numId="4" w16cid:durableId="2016574040">
    <w:abstractNumId w:val="10"/>
  </w:num>
  <w:num w:numId="5" w16cid:durableId="1127166432">
    <w:abstractNumId w:val="12"/>
  </w:num>
  <w:num w:numId="6" w16cid:durableId="42870242">
    <w:abstractNumId w:val="13"/>
  </w:num>
  <w:num w:numId="7" w16cid:durableId="1194149269">
    <w:abstractNumId w:val="11"/>
  </w:num>
  <w:num w:numId="8" w16cid:durableId="968316915">
    <w:abstractNumId w:val="7"/>
  </w:num>
  <w:num w:numId="9" w16cid:durableId="704793172">
    <w:abstractNumId w:val="6"/>
  </w:num>
  <w:num w:numId="10" w16cid:durableId="672147713">
    <w:abstractNumId w:val="5"/>
  </w:num>
  <w:num w:numId="11" w16cid:durableId="1162159400">
    <w:abstractNumId w:val="4"/>
  </w:num>
  <w:num w:numId="12" w16cid:durableId="935819544">
    <w:abstractNumId w:val="3"/>
  </w:num>
  <w:num w:numId="13" w16cid:durableId="179321395">
    <w:abstractNumId w:val="2"/>
  </w:num>
  <w:num w:numId="14" w16cid:durableId="14236484">
    <w:abstractNumId w:val="1"/>
  </w:num>
  <w:num w:numId="15" w16cid:durableId="1163810868">
    <w:abstractNumId w:val="0"/>
  </w:num>
  <w:num w:numId="16" w16cid:durableId="1393504710">
    <w:abstractNumId w:val="8"/>
  </w:num>
  <w:num w:numId="17" w16cid:durableId="52389452">
    <w:abstractNumId w:val="8"/>
  </w:num>
  <w:num w:numId="18" w16cid:durableId="99764239">
    <w:abstractNumId w:val="8"/>
  </w:num>
  <w:num w:numId="19" w16cid:durableId="1454326814">
    <w:abstractNumId w:val="8"/>
  </w:num>
  <w:num w:numId="20" w16cid:durableId="355235266">
    <w:abstractNumId w:val="8"/>
  </w:num>
  <w:num w:numId="21" w16cid:durableId="423111010">
    <w:abstractNumId w:val="8"/>
  </w:num>
  <w:num w:numId="22" w16cid:durableId="660080517">
    <w:abstractNumId w:val="8"/>
  </w:num>
  <w:num w:numId="23" w16cid:durableId="1260798534">
    <w:abstractNumId w:val="8"/>
  </w:num>
  <w:num w:numId="24" w16cid:durableId="994186577">
    <w:abstractNumId w:val="8"/>
  </w:num>
  <w:num w:numId="25" w16cid:durableId="700982447">
    <w:abstractNumId w:val="8"/>
  </w:num>
  <w:num w:numId="26" w16cid:durableId="903299320">
    <w:abstractNumId w:val="8"/>
  </w:num>
  <w:num w:numId="27" w16cid:durableId="1350402041">
    <w:abstractNumId w:val="8"/>
  </w:num>
  <w:num w:numId="28" w16cid:durableId="1844321769">
    <w:abstractNumId w:val="8"/>
  </w:num>
  <w:num w:numId="29" w16cid:durableId="49381015">
    <w:abstractNumId w:val="8"/>
  </w:num>
  <w:num w:numId="30" w16cid:durableId="1613704288">
    <w:abstractNumId w:val="8"/>
  </w:num>
  <w:num w:numId="31" w16cid:durableId="1580826289">
    <w:abstractNumId w:val="8"/>
  </w:num>
  <w:num w:numId="32" w16cid:durableId="2142453317">
    <w:abstractNumId w:val="8"/>
  </w:num>
  <w:num w:numId="33" w16cid:durableId="1657956187">
    <w:abstractNumId w:val="8"/>
  </w:num>
  <w:num w:numId="34" w16cid:durableId="1729262350">
    <w:abstractNumId w:val="8"/>
  </w:num>
  <w:num w:numId="35" w16cid:durableId="753821581">
    <w:abstractNumId w:val="8"/>
  </w:num>
  <w:num w:numId="36" w16cid:durableId="4867302">
    <w:abstractNumId w:val="8"/>
  </w:num>
  <w:num w:numId="37" w16cid:durableId="1516728113">
    <w:abstractNumId w:val="8"/>
  </w:num>
  <w:num w:numId="38" w16cid:durableId="93206298">
    <w:abstractNumId w:val="8"/>
  </w:num>
  <w:num w:numId="39" w16cid:durableId="922372996">
    <w:abstractNumId w:val="8"/>
  </w:num>
  <w:num w:numId="40" w16cid:durableId="862859165">
    <w:abstractNumId w:val="8"/>
  </w:num>
  <w:num w:numId="41" w16cid:durableId="698506624">
    <w:abstractNumId w:val="8"/>
  </w:num>
  <w:num w:numId="42" w16cid:durableId="170728237">
    <w:abstractNumId w:val="8"/>
  </w:num>
  <w:num w:numId="43" w16cid:durableId="1739787463">
    <w:abstractNumId w:val="8"/>
  </w:num>
  <w:num w:numId="44" w16cid:durableId="1815827266">
    <w:abstractNumId w:val="8"/>
  </w:num>
  <w:num w:numId="45" w16cid:durableId="761603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52"/>
    <w:rsid w:val="00002608"/>
    <w:rsid w:val="00016917"/>
    <w:rsid w:val="000228C0"/>
    <w:rsid w:val="00044FC0"/>
    <w:rsid w:val="00066800"/>
    <w:rsid w:val="00085B0E"/>
    <w:rsid w:val="000B692D"/>
    <w:rsid w:val="000E1C78"/>
    <w:rsid w:val="000F4705"/>
    <w:rsid w:val="00122300"/>
    <w:rsid w:val="00126564"/>
    <w:rsid w:val="001278E7"/>
    <w:rsid w:val="00127A13"/>
    <w:rsid w:val="00131754"/>
    <w:rsid w:val="00132C74"/>
    <w:rsid w:val="00141507"/>
    <w:rsid w:val="00160B9E"/>
    <w:rsid w:val="00164D64"/>
    <w:rsid w:val="001668E8"/>
    <w:rsid w:val="00190922"/>
    <w:rsid w:val="00192BA9"/>
    <w:rsid w:val="001C30B8"/>
    <w:rsid w:val="00202952"/>
    <w:rsid w:val="00215F72"/>
    <w:rsid w:val="00227CC0"/>
    <w:rsid w:val="00240BBA"/>
    <w:rsid w:val="002537E5"/>
    <w:rsid w:val="00294028"/>
    <w:rsid w:val="002A3A86"/>
    <w:rsid w:val="002A4301"/>
    <w:rsid w:val="002C6F62"/>
    <w:rsid w:val="002D495D"/>
    <w:rsid w:val="002D6D73"/>
    <w:rsid w:val="002F1C41"/>
    <w:rsid w:val="00301246"/>
    <w:rsid w:val="0031562C"/>
    <w:rsid w:val="00342564"/>
    <w:rsid w:val="003475B2"/>
    <w:rsid w:val="0036007E"/>
    <w:rsid w:val="00363E46"/>
    <w:rsid w:val="003836B7"/>
    <w:rsid w:val="00385C38"/>
    <w:rsid w:val="003A7E70"/>
    <w:rsid w:val="003B1006"/>
    <w:rsid w:val="003C1E78"/>
    <w:rsid w:val="003D2442"/>
    <w:rsid w:val="003D2F1A"/>
    <w:rsid w:val="003E1CD2"/>
    <w:rsid w:val="003E2F71"/>
    <w:rsid w:val="003E4A11"/>
    <w:rsid w:val="00430D21"/>
    <w:rsid w:val="00432925"/>
    <w:rsid w:val="00434FB6"/>
    <w:rsid w:val="00453DE0"/>
    <w:rsid w:val="0047082C"/>
    <w:rsid w:val="00492067"/>
    <w:rsid w:val="004B18CB"/>
    <w:rsid w:val="004C0AC6"/>
    <w:rsid w:val="004C3117"/>
    <w:rsid w:val="004E77D6"/>
    <w:rsid w:val="00500597"/>
    <w:rsid w:val="00501E25"/>
    <w:rsid w:val="00505E7D"/>
    <w:rsid w:val="005145C3"/>
    <w:rsid w:val="00541D83"/>
    <w:rsid w:val="00551147"/>
    <w:rsid w:val="00566A88"/>
    <w:rsid w:val="005B3F6A"/>
    <w:rsid w:val="005D3357"/>
    <w:rsid w:val="005E320D"/>
    <w:rsid w:val="005E699E"/>
    <w:rsid w:val="00646355"/>
    <w:rsid w:val="0068355E"/>
    <w:rsid w:val="006876AB"/>
    <w:rsid w:val="006B1F66"/>
    <w:rsid w:val="006C287D"/>
    <w:rsid w:val="006D5C8D"/>
    <w:rsid w:val="006E4ED3"/>
    <w:rsid w:val="006F7A76"/>
    <w:rsid w:val="007026F5"/>
    <w:rsid w:val="00712D08"/>
    <w:rsid w:val="00717041"/>
    <w:rsid w:val="00721F6F"/>
    <w:rsid w:val="00722CE9"/>
    <w:rsid w:val="00746832"/>
    <w:rsid w:val="00774BEF"/>
    <w:rsid w:val="00776ECC"/>
    <w:rsid w:val="007A0A5B"/>
    <w:rsid w:val="007B00EB"/>
    <w:rsid w:val="007B5BFF"/>
    <w:rsid w:val="007C6FC4"/>
    <w:rsid w:val="0081272C"/>
    <w:rsid w:val="00815B66"/>
    <w:rsid w:val="00844CC3"/>
    <w:rsid w:val="0086205E"/>
    <w:rsid w:val="0086750B"/>
    <w:rsid w:val="00873FC1"/>
    <w:rsid w:val="00874397"/>
    <w:rsid w:val="0087578E"/>
    <w:rsid w:val="00882E6A"/>
    <w:rsid w:val="008930E0"/>
    <w:rsid w:val="008A3B0F"/>
    <w:rsid w:val="008B113E"/>
    <w:rsid w:val="0090525B"/>
    <w:rsid w:val="00936FB3"/>
    <w:rsid w:val="009466EC"/>
    <w:rsid w:val="00955B5B"/>
    <w:rsid w:val="009620A0"/>
    <w:rsid w:val="00970CC1"/>
    <w:rsid w:val="009865D8"/>
    <w:rsid w:val="009B0674"/>
    <w:rsid w:val="009B5E8A"/>
    <w:rsid w:val="009B76E2"/>
    <w:rsid w:val="00A26333"/>
    <w:rsid w:val="00AA480C"/>
    <w:rsid w:val="00AB5D8A"/>
    <w:rsid w:val="00AC07C1"/>
    <w:rsid w:val="00B2315D"/>
    <w:rsid w:val="00B46725"/>
    <w:rsid w:val="00BB6427"/>
    <w:rsid w:val="00BC4D42"/>
    <w:rsid w:val="00C1322E"/>
    <w:rsid w:val="00C3066A"/>
    <w:rsid w:val="00C65E4B"/>
    <w:rsid w:val="00C7637F"/>
    <w:rsid w:val="00CA3C66"/>
    <w:rsid w:val="00CD3FE4"/>
    <w:rsid w:val="00CF120C"/>
    <w:rsid w:val="00DC1B04"/>
    <w:rsid w:val="00DD7511"/>
    <w:rsid w:val="00DE2567"/>
    <w:rsid w:val="00E16B08"/>
    <w:rsid w:val="00E175C3"/>
    <w:rsid w:val="00E725CA"/>
    <w:rsid w:val="00E7527C"/>
    <w:rsid w:val="00EB46B3"/>
    <w:rsid w:val="00EC0327"/>
    <w:rsid w:val="00EC56FD"/>
    <w:rsid w:val="00EF229E"/>
    <w:rsid w:val="00EF74E1"/>
    <w:rsid w:val="00F24EFC"/>
    <w:rsid w:val="00F5254C"/>
    <w:rsid w:val="00F64BEF"/>
    <w:rsid w:val="00F66BBA"/>
    <w:rsid w:val="00F72A56"/>
    <w:rsid w:val="00F74FFE"/>
    <w:rsid w:val="00F86D6B"/>
    <w:rsid w:val="00FA6FB5"/>
    <w:rsid w:val="00FC7FAC"/>
    <w:rsid w:val="00FD0EEC"/>
    <w:rsid w:val="00FD52DF"/>
    <w:rsid w:val="00FD63C6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D4E2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5B"/>
    <w:pPr>
      <w:spacing w:before="160" w:after="160" w:line="300" w:lineRule="auto"/>
    </w:pPr>
    <w:rPr>
      <w:rFonts w:ascii="Georgia Pro" w:hAnsi="Georgia Pro" w:cs="Times New Roman (Body CS)"/>
      <w:color w:val="000000" w:themeColor="text1"/>
      <w:spacing w:val="6"/>
      <w:sz w:val="24"/>
    </w:rPr>
  </w:style>
  <w:style w:type="paragraph" w:styleId="Heading1">
    <w:name w:val="heading 1"/>
    <w:basedOn w:val="Normal"/>
    <w:link w:val="Heading1Char"/>
    <w:uiPriority w:val="9"/>
    <w:qFormat/>
    <w:rsid w:val="00B2315D"/>
    <w:pPr>
      <w:keepNext/>
      <w:keepLines/>
      <w:spacing w:before="120" w:after="120"/>
      <w:contextualSpacing/>
      <w:outlineLvl w:val="0"/>
    </w:pPr>
    <w:rPr>
      <w:rFonts w:asciiTheme="majorHAnsi" w:eastAsiaTheme="majorEastAsia" w:hAnsiTheme="majorHAnsi" w:cs="Times New Roman (Headings CS)"/>
      <w:bCs/>
      <w:caps/>
      <w:color w:val="5D7879" w:themeColor="accent4"/>
      <w:sz w:val="40"/>
    </w:rPr>
  </w:style>
  <w:style w:type="paragraph" w:styleId="Heading2">
    <w:name w:val="heading 2"/>
    <w:basedOn w:val="Normal"/>
    <w:link w:val="Heading2Char"/>
    <w:uiPriority w:val="9"/>
    <w:qFormat/>
    <w:rsid w:val="00B2315D"/>
    <w:pPr>
      <w:keepNext/>
      <w:keepLines/>
      <w:spacing w:before="120" w:after="120"/>
      <w:contextualSpacing/>
      <w:outlineLvl w:val="1"/>
    </w:pPr>
    <w:rPr>
      <w:rFonts w:ascii="Century Gothic" w:hAnsi="Century Gothic"/>
      <w:caps/>
      <w:color w:val="B68E3F" w:themeColor="accent2" w:themeShade="BF"/>
      <w:sz w:val="40"/>
    </w:rPr>
  </w:style>
  <w:style w:type="paragraph" w:styleId="Heading3">
    <w:name w:val="heading 3"/>
    <w:basedOn w:val="Normal"/>
    <w:link w:val="Heading3Char"/>
    <w:uiPriority w:val="9"/>
    <w:qFormat/>
    <w:rsid w:val="001668E8"/>
    <w:pPr>
      <w:keepNext/>
      <w:keepLines/>
      <w:pBdr>
        <w:top w:val="single" w:sz="8" w:space="1" w:color="D0B378" w:themeColor="accent2"/>
        <w:left w:val="single" w:sz="8" w:space="4" w:color="D0B378" w:themeColor="accent2"/>
      </w:pBdr>
      <w:spacing w:before="200" w:after="60" w:line="240" w:lineRule="auto"/>
      <w:contextualSpacing/>
      <w:outlineLvl w:val="2"/>
    </w:pPr>
    <w:rPr>
      <w:caps/>
      <w:color w:val="10342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9620A0"/>
    <w:pPr>
      <w:spacing w:before="0" w:line="180" w:lineRule="auto"/>
      <w:ind w:left="5040" w:right="-1944"/>
      <w:contextualSpacing/>
    </w:pPr>
    <w:rPr>
      <w:rFonts w:ascii="Century Gothic" w:eastAsiaTheme="majorEastAsia" w:hAnsi="Century Gothic" w:cstheme="majorBidi"/>
      <w:color w:val="5D7879" w:themeColor="accent4"/>
      <w:kern w:val="28"/>
      <w:sz w:val="120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620A0"/>
    <w:rPr>
      <w:rFonts w:ascii="Century Gothic" w:eastAsiaTheme="majorEastAsia" w:hAnsi="Century Gothic" w:cstheme="majorBidi"/>
      <w:color w:val="5D7879" w:themeColor="accent4"/>
      <w:spacing w:val="6"/>
      <w:kern w:val="28"/>
      <w:sz w:val="120"/>
      <w:szCs w:val="72"/>
    </w:rPr>
  </w:style>
  <w:style w:type="paragraph" w:customStyle="1" w:styleId="ContactInfo">
    <w:name w:val="Contact Info"/>
    <w:basedOn w:val="Normal"/>
    <w:uiPriority w:val="2"/>
    <w:qFormat/>
    <w:rsid w:val="00955B5B"/>
    <w:pPr>
      <w:spacing w:before="0"/>
      <w:ind w:left="6667" w:right="-1944"/>
    </w:pPr>
    <w:rPr>
      <w:rFonts w:asciiTheme="minorHAnsi" w:hAnsiTheme="minorHAnsi"/>
      <w:szCs w:val="28"/>
    </w:rPr>
  </w:style>
  <w:style w:type="paragraph" w:styleId="Header">
    <w:name w:val="header"/>
    <w:basedOn w:val="Normal"/>
    <w:link w:val="HeaderChar"/>
    <w:uiPriority w:val="99"/>
    <w:semiHidden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B5B"/>
    <w:rPr>
      <w:rFonts w:ascii="Georgia Pro" w:hAnsi="Georgia Pro" w:cs="Times New Roman (Body CS)"/>
      <w:color w:val="000000" w:themeColor="text1"/>
      <w:spacing w:val="6"/>
      <w:sz w:val="24"/>
    </w:rPr>
  </w:style>
  <w:style w:type="paragraph" w:styleId="Footer">
    <w:name w:val="footer"/>
    <w:basedOn w:val="Normal"/>
    <w:link w:val="FooterChar"/>
    <w:uiPriority w:val="99"/>
    <w:semiHidden/>
    <w:rsid w:val="008930E0"/>
    <w:pPr>
      <w:spacing w:before="0" w:line="240" w:lineRule="auto"/>
      <w:ind w:left="-576" w:right="7344"/>
      <w:jc w:val="center"/>
    </w:pPr>
    <w:rPr>
      <w:color w:val="206843" w:themeColor="accent1"/>
      <w:sz w:val="4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5B5B"/>
    <w:rPr>
      <w:rFonts w:ascii="Georgia Pro" w:hAnsi="Georgia Pro" w:cs="Times New Roman (Body CS)"/>
      <w:color w:val="206843" w:themeColor="accent1"/>
      <w:spacing w:val="6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2315D"/>
    <w:rPr>
      <w:rFonts w:asciiTheme="majorHAnsi" w:eastAsiaTheme="majorEastAsia" w:hAnsiTheme="majorHAnsi" w:cs="Times New Roman (Headings CS)"/>
      <w:bCs/>
      <w:caps/>
      <w:color w:val="5D7879" w:themeColor="accent4"/>
      <w:spacing w:val="6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5B"/>
    <w:rPr>
      <w:rFonts w:ascii="Century Gothic" w:hAnsi="Century Gothic" w:cs="Times New Roman (Body CS)"/>
      <w:caps/>
      <w:color w:val="B68E3F" w:themeColor="accent2" w:themeShade="BF"/>
      <w:spacing w:val="6"/>
      <w:sz w:val="40"/>
    </w:rPr>
  </w:style>
  <w:style w:type="paragraph" w:styleId="ListBullet">
    <w:name w:val="List Bullet"/>
    <w:basedOn w:val="Normal"/>
    <w:uiPriority w:val="11"/>
    <w:qFormat/>
    <w:rsid w:val="00044FC0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955B5B"/>
    <w:rPr>
      <w:rFonts w:ascii="Georgia Pro" w:hAnsi="Georgia Pro" w:cs="Times New Roman (Body CS)"/>
      <w:caps/>
      <w:color w:val="103421" w:themeColor="accent1" w:themeShade="80"/>
      <w:spacing w:val="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5B"/>
    <w:rPr>
      <w:rFonts w:asciiTheme="majorHAnsi" w:eastAsiaTheme="majorEastAsia" w:hAnsiTheme="majorHAnsi" w:cstheme="majorBidi"/>
      <w:color w:val="272727" w:themeColor="text1" w:themeTint="D8"/>
      <w:spacing w:val="6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5B"/>
    <w:rPr>
      <w:rFonts w:asciiTheme="majorHAnsi" w:eastAsiaTheme="majorEastAsia" w:hAnsiTheme="majorHAnsi" w:cstheme="majorBidi"/>
      <w:i/>
      <w:iCs/>
      <w:color w:val="272727" w:themeColor="text1" w:themeTint="D8"/>
      <w:spacing w:val="6"/>
      <w:sz w:val="24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semiHidden/>
    <w:qFormat/>
    <w:rsid w:val="001C30B8"/>
    <w:pPr>
      <w:pBdr>
        <w:top w:val="single" w:sz="4" w:space="5" w:color="2E3C3C" w:themeColor="accent4" w:themeShade="80"/>
        <w:left w:val="single" w:sz="4" w:space="4" w:color="2E3C3C" w:themeColor="accent4" w:themeShade="80"/>
        <w:bottom w:val="single" w:sz="4" w:space="5" w:color="2E3C3C" w:themeColor="accent4" w:themeShade="80"/>
        <w:right w:val="single" w:sz="4" w:space="4" w:color="2E3C3C" w:themeColor="accent4" w:themeShade="80"/>
      </w:pBdr>
      <w:shd w:val="clear" w:color="auto" w:fill="2E3C3C" w:themeFill="accent4" w:themeFillShade="80"/>
      <w:spacing w:before="0" w:after="480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CDBB2" w:themeColor="accent1" w:themeTint="66"/>
        <w:left w:val="single" w:sz="4" w:space="0" w:color="8CDBB2" w:themeColor="accent1" w:themeTint="66"/>
        <w:bottom w:val="single" w:sz="4" w:space="0" w:color="8CDBB2" w:themeColor="accent1" w:themeTint="66"/>
        <w:right w:val="single" w:sz="4" w:space="0" w:color="8CDBB2" w:themeColor="accent1" w:themeTint="66"/>
        <w:insideH w:val="single" w:sz="4" w:space="0" w:color="8CDBB2" w:themeColor="accent1" w:themeTint="66"/>
        <w:insideV w:val="single" w:sz="4" w:space="0" w:color="8CDB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3CA8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CA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53CA8C" w:themeColor="accent1" w:themeTint="99"/>
        <w:left w:val="single" w:sz="4" w:space="0" w:color="53CA8C" w:themeColor="accent1" w:themeTint="99"/>
        <w:bottom w:val="single" w:sz="4" w:space="0" w:color="53CA8C" w:themeColor="accent1" w:themeTint="99"/>
        <w:right w:val="single" w:sz="4" w:space="0" w:color="53CA8C" w:themeColor="accent1" w:themeTint="99"/>
        <w:insideH w:val="single" w:sz="4" w:space="0" w:color="53CA8C" w:themeColor="accent1" w:themeTint="99"/>
        <w:insideV w:val="single" w:sz="4" w:space="0" w:color="53CA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06843" w:themeColor="accent1"/>
          <w:left w:val="single" w:sz="4" w:space="0" w:color="206843" w:themeColor="accent1"/>
          <w:bottom w:val="single" w:sz="4" w:space="0" w:color="206843" w:themeColor="accent1"/>
          <w:right w:val="single" w:sz="4" w:space="0" w:color="206843" w:themeColor="accent1"/>
          <w:insideH w:val="nil"/>
          <w:insideV w:val="nil"/>
        </w:tcBorders>
        <w:shd w:val="clear" w:color="auto" w:fill="206843" w:themeFill="accent1"/>
      </w:tcPr>
    </w:tblStylePr>
    <w:tblStylePr w:type="lastRow">
      <w:rPr>
        <w:b/>
        <w:bCs/>
      </w:rPr>
      <w:tblPr/>
      <w:tcPr>
        <w:tcBorders>
          <w:top w:val="double" w:sz="4" w:space="0" w:color="20684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DD8" w:themeFill="accent1" w:themeFillTint="33"/>
      </w:tcPr>
    </w:tblStylePr>
    <w:tblStylePr w:type="band1Horz">
      <w:tblPr/>
      <w:tcPr>
        <w:shd w:val="clear" w:color="auto" w:fill="C5EDD8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FCEBE" w:themeColor="accent5" w:themeTint="99"/>
        <w:left w:val="single" w:sz="4" w:space="0" w:color="DFCEBE" w:themeColor="accent5" w:themeTint="99"/>
        <w:bottom w:val="single" w:sz="4" w:space="0" w:color="DFCEBE" w:themeColor="accent5" w:themeTint="99"/>
        <w:right w:val="single" w:sz="4" w:space="0" w:color="DFCEBE" w:themeColor="accent5" w:themeTint="99"/>
        <w:insideH w:val="single" w:sz="4" w:space="0" w:color="DFCEBE" w:themeColor="accent5" w:themeTint="99"/>
        <w:insideV w:val="single" w:sz="4" w:space="0" w:color="DFCEB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EE9" w:themeFill="accent5" w:themeFillTint="33"/>
      </w:tcPr>
    </w:tblStylePr>
    <w:tblStylePr w:type="band1Horz">
      <w:tblPr/>
      <w:tcPr>
        <w:shd w:val="clear" w:color="auto" w:fill="F4EEE9" w:themeFill="accent5" w:themeFillTint="33"/>
      </w:tcPr>
    </w:tblStylePr>
    <w:tblStylePr w:type="neCell">
      <w:tblPr/>
      <w:tcPr>
        <w:tcBorders>
          <w:bottom w:val="single" w:sz="4" w:space="0" w:color="DFCEBE" w:themeColor="accent5" w:themeTint="99"/>
        </w:tcBorders>
      </w:tcPr>
    </w:tblStylePr>
    <w:tblStylePr w:type="nwCell">
      <w:tblPr/>
      <w:tcPr>
        <w:tcBorders>
          <w:bottom w:val="single" w:sz="4" w:space="0" w:color="DFCEBE" w:themeColor="accent5" w:themeTint="99"/>
        </w:tcBorders>
      </w:tcPr>
    </w:tblStylePr>
    <w:tblStylePr w:type="seCell">
      <w:tblPr/>
      <w:tcPr>
        <w:tcBorders>
          <w:top w:val="single" w:sz="4" w:space="0" w:color="DFCEBE" w:themeColor="accent5" w:themeTint="99"/>
        </w:tcBorders>
      </w:tcPr>
    </w:tblStylePr>
    <w:tblStylePr w:type="swCell">
      <w:tblPr/>
      <w:tcPr>
        <w:tcBorders>
          <w:top w:val="single" w:sz="4" w:space="0" w:color="DFCEBE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B0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B0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5" w:themeFill="accent4" w:themeFillTint="33"/>
      </w:tcPr>
    </w:tblStylePr>
    <w:tblStylePr w:type="band1Horz">
      <w:tblPr/>
      <w:tcPr>
        <w:shd w:val="clear" w:color="auto" w:fill="DDE5E5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103421" w:themeColor="accent1" w:themeShade="80"/>
      <w:u w:val="single"/>
    </w:rPr>
  </w:style>
  <w:style w:type="paragraph" w:styleId="Quote">
    <w:name w:val="Quote"/>
    <w:basedOn w:val="Normal"/>
    <w:next w:val="Normal"/>
    <w:link w:val="QuoteChar"/>
    <w:uiPriority w:val="2"/>
    <w:semiHidden/>
    <w:qFormat/>
    <w:rsid w:val="003D2F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"/>
    <w:semiHidden/>
    <w:rsid w:val="00955B5B"/>
    <w:rPr>
      <w:rFonts w:ascii="Georgia Pro" w:hAnsi="Georgia Pro" w:cs="Times New Roman (Body CS)"/>
      <w:i/>
      <w:iCs/>
      <w:color w:val="404040" w:themeColor="text1" w:themeTint="BF"/>
      <w:spacing w:val="6"/>
      <w:sz w:val="24"/>
    </w:rPr>
  </w:style>
  <w:style w:type="paragraph" w:styleId="ListNumber">
    <w:name w:val="List Number"/>
    <w:basedOn w:val="Normal"/>
    <w:uiPriority w:val="12"/>
    <w:semiHidden/>
    <w:qFormat/>
    <w:rsid w:val="00044FC0"/>
    <w:pPr>
      <w:numPr>
        <w:numId w:val="45"/>
      </w:numPr>
      <w:contextualSpacing/>
    </w:pPr>
  </w:style>
  <w:style w:type="paragraph" w:customStyle="1" w:styleId="Small">
    <w:name w:val="Small"/>
    <w:basedOn w:val="Normal"/>
    <w:semiHidden/>
    <w:qFormat/>
    <w:rsid w:val="00F86D6B"/>
    <w:pPr>
      <w:spacing w:before="0" w:after="0"/>
    </w:pPr>
    <w:rPr>
      <w:caps/>
      <w:spacing w:val="10"/>
      <w:sz w:val="20"/>
    </w:rPr>
  </w:style>
  <w:style w:type="paragraph" w:customStyle="1" w:styleId="Bib">
    <w:name w:val="Bib"/>
    <w:basedOn w:val="Normal"/>
    <w:qFormat/>
    <w:rsid w:val="00066800"/>
    <w:pPr>
      <w:spacing w:line="240" w:lineRule="auto"/>
    </w:pPr>
    <w:rPr>
      <w:rFonts w:ascii="Century Gothic" w:hAnsi="Century Gothic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68355E"/>
  </w:style>
  <w:style w:type="paragraph" w:customStyle="1" w:styleId="Title1">
    <w:name w:val="Title 1"/>
    <w:basedOn w:val="Title"/>
    <w:semiHidden/>
    <w:qFormat/>
    <w:rsid w:val="00844CC3"/>
    <w:pPr>
      <w:ind w:left="540"/>
    </w:pPr>
  </w:style>
  <w:style w:type="paragraph" w:customStyle="1" w:styleId="GreenHeading">
    <w:name w:val="Green Heading"/>
    <w:basedOn w:val="Heading1"/>
    <w:semiHidden/>
    <w:qFormat/>
    <w:rsid w:val="00B2315D"/>
    <w:pPr>
      <w:ind w:left="540" w:right="-2160"/>
    </w:pPr>
    <w:rPr>
      <w:spacing w:val="10"/>
    </w:rPr>
  </w:style>
  <w:style w:type="paragraph" w:customStyle="1" w:styleId="GoldHeading">
    <w:name w:val="Gold Heading"/>
    <w:basedOn w:val="Heading2"/>
    <w:semiHidden/>
    <w:qFormat/>
    <w:rsid w:val="002C6F62"/>
    <w:pPr>
      <w:ind w:left="540" w:right="-2160"/>
    </w:pPr>
    <w:rPr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ECE7AEF06547BBBBF31631AA773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CEB42-BFEF-41F0-8BAB-CB76F6B243C6}"/>
      </w:docPartPr>
      <w:docPartBody>
        <w:p w:rsidR="00A843FC" w:rsidRDefault="00000000">
          <w:pPr>
            <w:pStyle w:val="FCECE7AEF06547BBBBF31631AA773642"/>
          </w:pPr>
          <w:r w:rsidRPr="00B2315D">
            <w:t>Coastal Butterflies</w:t>
          </w:r>
        </w:p>
      </w:docPartBody>
    </w:docPart>
    <w:docPart>
      <w:docPartPr>
        <w:name w:val="ED57569D119C42ABA500EA9351DE8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DA59E-A904-4DFA-8BAB-FB5FE20B9AA4}"/>
      </w:docPartPr>
      <w:docPartBody>
        <w:p w:rsidR="00A843FC" w:rsidRDefault="00000000">
          <w:pPr>
            <w:pStyle w:val="ED57569D119C42ABA500EA9351DE8EBC"/>
          </w:pPr>
          <w:r w:rsidRPr="00B2315D">
            <w:t>By Chela Arapelli</w:t>
          </w:r>
        </w:p>
      </w:docPartBody>
    </w:docPart>
    <w:docPart>
      <w:docPartPr>
        <w:name w:val="3F062BD1B9084618BAB32F6D1295D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5F61F-723A-4E5D-909B-D95D225AF5C3}"/>
      </w:docPartPr>
      <w:docPartBody>
        <w:p w:rsidR="00A843FC" w:rsidRDefault="00000000">
          <w:pPr>
            <w:pStyle w:val="3F062BD1B9084618BAB32F6D1295D814"/>
          </w:pPr>
          <w:r w:rsidRPr="00B2315D">
            <w:t>Insects in the 21</w:t>
          </w:r>
          <w:r w:rsidRPr="00B2315D">
            <w:rPr>
              <w:vertAlign w:val="superscript"/>
            </w:rPr>
            <w:t>st</w:t>
          </w:r>
          <w:r>
            <w:t xml:space="preserve"> </w:t>
          </w:r>
          <w:r w:rsidRPr="00B2315D">
            <w:t>Century</w:t>
          </w:r>
        </w:p>
      </w:docPartBody>
    </w:docPart>
    <w:docPart>
      <w:docPartPr>
        <w:name w:val="8CF0C2CC2FEE487F9716D334DA8F1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687C4-212A-4E70-B17F-CEB7AAB0F857}"/>
      </w:docPartPr>
      <w:docPartBody>
        <w:p w:rsidR="00A843FC" w:rsidRDefault="00000000">
          <w:pPr>
            <w:pStyle w:val="8CF0C2CC2FEE487F9716D334DA8F1932"/>
          </w:pPr>
          <w:r w:rsidRPr="00B2315D">
            <w:t>The history and culture of Butterflies</w:t>
          </w:r>
        </w:p>
      </w:docPartBody>
    </w:docPart>
    <w:docPart>
      <w:docPartPr>
        <w:name w:val="A8B7545BDEE14F29B07463107E4CA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6EFD4-9CAA-492C-88A1-C442916D880E}"/>
      </w:docPartPr>
      <w:docPartBody>
        <w:p w:rsidR="00D64427" w:rsidRDefault="00A843FC" w:rsidP="00A843FC">
          <w:pPr>
            <w:pStyle w:val="A8B7545BDEE14F29B07463107E4CA30B"/>
          </w:pPr>
          <w:r w:rsidRPr="00B2315D">
            <w:t>The history and culture of Butterflies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num w:numId="1" w16cid:durableId="366874298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AB"/>
    <w:rsid w:val="004C2439"/>
    <w:rsid w:val="00A1439E"/>
    <w:rsid w:val="00A843FC"/>
    <w:rsid w:val="00D16CAB"/>
    <w:rsid w:val="00D6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ECE7AEF06547BBBBF31631AA773642">
    <w:name w:val="FCECE7AEF06547BBBBF31631AA773642"/>
  </w:style>
  <w:style w:type="paragraph" w:customStyle="1" w:styleId="ED57569D119C42ABA500EA9351DE8EBC">
    <w:name w:val="ED57569D119C42ABA500EA9351DE8EBC"/>
  </w:style>
  <w:style w:type="paragraph" w:customStyle="1" w:styleId="A8B7545BDEE14F29B07463107E4CA30B">
    <w:name w:val="A8B7545BDEE14F29B07463107E4CA30B"/>
    <w:rsid w:val="00A843FC"/>
    <w:rPr>
      <w:kern w:val="2"/>
      <w14:ligatures w14:val="standardContextual"/>
    </w:rPr>
  </w:style>
  <w:style w:type="paragraph" w:customStyle="1" w:styleId="3F062BD1B9084618BAB32F6D1295D814">
    <w:name w:val="3F062BD1B9084618BAB32F6D1295D814"/>
  </w:style>
  <w:style w:type="paragraph" w:customStyle="1" w:styleId="8CF0C2CC2FEE487F9716D334DA8F1932">
    <w:name w:val="8CF0C2CC2FEE487F9716D334DA8F1932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60" w:line="300" w:lineRule="auto"/>
    </w:pPr>
    <w:rPr>
      <w:rFonts w:ascii="Georgia Pro" w:hAnsi="Georgia Pro" w:cs="Times New Roman (Body CS)"/>
      <w:color w:val="000000" w:themeColor="text1"/>
      <w:spacing w:val="6"/>
      <w:sz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344417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06843"/>
      </a:accent1>
      <a:accent2>
        <a:srgbClr val="D0B378"/>
      </a:accent2>
      <a:accent3>
        <a:srgbClr val="AD2E28"/>
      </a:accent3>
      <a:accent4>
        <a:srgbClr val="5D7879"/>
      </a:accent4>
      <a:accent5>
        <a:srgbClr val="CBAE93"/>
      </a:accent5>
      <a:accent6>
        <a:srgbClr val="F7F7F7"/>
      </a:accent6>
      <a:hlink>
        <a:srgbClr val="0563C1"/>
      </a:hlink>
      <a:folHlink>
        <a:srgbClr val="954F72"/>
      </a:folHlink>
    </a:clrScheme>
    <a:fontScheme name="Custom 96">
      <a:majorFont>
        <a:latin typeface="Century Gothic"/>
        <a:ea typeface=""/>
        <a:cs typeface=""/>
      </a:majorFont>
      <a:minorFont>
        <a:latin typeface="Georgia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7D014C2-B94B-4EF8-8A6A-E31E3B4AA5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397BB6-C035-4579-9642-B41E18D4E3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4CD18B-25AD-4146-8C2E-8211B5CDD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79BDE7-21DB-4FFD-A4D0-BAD52FA13D1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2023-04-21T02:28:00Z</dcterms:created>
  <dcterms:modified xsi:type="dcterms:W3CDTF">2024-04-07T00:41:00Z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