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w:cs="Times" w:eastAsia="Times" w:hAnsi="Times"/>
        </w:rPr>
      </w:pPr>
      <w:bookmarkStart w:colFirst="0" w:colLast="0" w:name="_nxax3dow4lql" w:id="0"/>
      <w:bookmarkEnd w:id="0"/>
      <w:r w:rsidDel="00000000" w:rsidR="00000000" w:rsidRPr="00000000">
        <w:rPr>
          <w:rtl w:val="0"/>
        </w:rPr>
      </w:r>
    </w:p>
    <w:p w:rsidR="00000000" w:rsidDel="00000000" w:rsidP="00000000" w:rsidRDefault="00000000" w:rsidRPr="00000000" w14:paraId="00000002">
      <w:pPr>
        <w:pStyle w:val="Title"/>
        <w:jc w:val="center"/>
        <w:rPr>
          <w:rFonts w:ascii="Times" w:cs="Times" w:eastAsia="Times" w:hAnsi="Times"/>
        </w:rPr>
      </w:pPr>
      <w:bookmarkStart w:colFirst="0" w:colLast="0" w:name="_ozlqgf1ll2gl" w:id="1"/>
      <w:bookmarkEnd w:id="1"/>
      <w:r w:rsidDel="00000000" w:rsidR="00000000" w:rsidRPr="00000000">
        <w:rPr>
          <w:rtl w:val="0"/>
        </w:rPr>
      </w:r>
    </w:p>
    <w:p w:rsidR="00000000" w:rsidDel="00000000" w:rsidP="00000000" w:rsidRDefault="00000000" w:rsidRPr="00000000" w14:paraId="00000003">
      <w:pPr>
        <w:pStyle w:val="Title"/>
        <w:jc w:val="center"/>
        <w:rPr>
          <w:rFonts w:ascii="Times" w:cs="Times" w:eastAsia="Times" w:hAnsi="Times"/>
        </w:rPr>
      </w:pPr>
      <w:bookmarkStart w:colFirst="0" w:colLast="0" w:name="_qqnf1i2ozg3" w:id="2"/>
      <w:bookmarkEnd w:id="2"/>
      <w:r w:rsidDel="00000000" w:rsidR="00000000" w:rsidRPr="00000000">
        <w:rPr>
          <w:rtl w:val="0"/>
        </w:rPr>
      </w:r>
    </w:p>
    <w:p w:rsidR="00000000" w:rsidDel="00000000" w:rsidP="00000000" w:rsidRDefault="00000000" w:rsidRPr="00000000" w14:paraId="00000004">
      <w:pPr>
        <w:pStyle w:val="Title"/>
        <w:jc w:val="center"/>
        <w:rPr>
          <w:rFonts w:ascii="Times" w:cs="Times" w:eastAsia="Times" w:hAnsi="Times"/>
        </w:rPr>
      </w:pPr>
      <w:bookmarkStart w:colFirst="0" w:colLast="0" w:name="_om4zataqm5dl" w:id="3"/>
      <w:bookmarkEnd w:id="3"/>
      <w:r w:rsidDel="00000000" w:rsidR="00000000" w:rsidRPr="00000000">
        <w:rPr>
          <w:rtl w:val="0"/>
        </w:rPr>
      </w:r>
    </w:p>
    <w:p w:rsidR="00000000" w:rsidDel="00000000" w:rsidP="00000000" w:rsidRDefault="00000000" w:rsidRPr="00000000" w14:paraId="00000005">
      <w:pPr>
        <w:pStyle w:val="Title"/>
        <w:jc w:val="center"/>
        <w:rPr>
          <w:rFonts w:ascii="Times" w:cs="Times" w:eastAsia="Times" w:hAnsi="Times"/>
        </w:rPr>
      </w:pPr>
      <w:bookmarkStart w:colFirst="0" w:colLast="0" w:name="_rx26gochj789" w:id="4"/>
      <w:bookmarkEnd w:id="4"/>
      <w:r w:rsidDel="00000000" w:rsidR="00000000" w:rsidRPr="00000000">
        <w:rPr>
          <w:rFonts w:ascii="Times" w:cs="Times" w:eastAsia="Times" w:hAnsi="Times"/>
          <w:rtl w:val="0"/>
        </w:rPr>
        <w:t xml:space="preserve">CP212 Assignment 5 Documentation</w:t>
      </w:r>
    </w:p>
    <w:p w:rsidR="00000000" w:rsidDel="00000000" w:rsidP="00000000" w:rsidRDefault="00000000" w:rsidRPr="00000000" w14:paraId="00000006">
      <w:pPr>
        <w:jc w:val="center"/>
        <w:rPr>
          <w:rFonts w:ascii="Times" w:cs="Times" w:eastAsia="Times" w:hAnsi="Times"/>
        </w:rPr>
      </w:pPr>
      <w:r w:rsidDel="00000000" w:rsidR="00000000" w:rsidRPr="00000000">
        <w:rPr>
          <w:rFonts w:ascii="Times" w:cs="Times" w:eastAsia="Times" w:hAnsi="Times"/>
          <w:rtl w:val="0"/>
        </w:rPr>
        <w:t xml:space="preserve">Shawn Phung</w:t>
      </w:r>
    </w:p>
    <w:p w:rsidR="00000000" w:rsidDel="00000000" w:rsidP="00000000" w:rsidRDefault="00000000" w:rsidRPr="00000000" w14:paraId="00000007">
      <w:pPr>
        <w:jc w:val="center"/>
        <w:rPr>
          <w:rFonts w:ascii="Times" w:cs="Times" w:eastAsia="Times" w:hAnsi="Times"/>
        </w:rPr>
      </w:pPr>
      <w:r w:rsidDel="00000000" w:rsidR="00000000" w:rsidRPr="00000000">
        <w:rPr>
          <w:rFonts w:ascii="Times" w:cs="Times" w:eastAsia="Times" w:hAnsi="Times"/>
          <w:rtl w:val="0"/>
        </w:rPr>
        <w:t xml:space="preserve">200814180</w:t>
      </w:r>
    </w:p>
    <w:p w:rsidR="00000000" w:rsidDel="00000000" w:rsidP="00000000" w:rsidRDefault="00000000" w:rsidRPr="00000000" w14:paraId="00000008">
      <w:pPr>
        <w:jc w:val="center"/>
        <w:rPr>
          <w:rFonts w:ascii="Times" w:cs="Times" w:eastAsia="Times" w:hAnsi="Times"/>
        </w:rPr>
      </w:pPr>
      <w:r w:rsidDel="00000000" w:rsidR="00000000" w:rsidRPr="00000000">
        <w:rPr>
          <w:rtl w:val="0"/>
        </w:rPr>
      </w:r>
    </w:p>
    <w:p w:rsidR="00000000" w:rsidDel="00000000" w:rsidP="00000000" w:rsidRDefault="00000000" w:rsidRPr="00000000" w14:paraId="00000009">
      <w:pPr>
        <w:rPr>
          <w:rFonts w:ascii="Times" w:cs="Times" w:eastAsia="Times" w:hAnsi="Times"/>
        </w:rPr>
      </w:pPr>
      <w:r w:rsidDel="00000000" w:rsidR="00000000" w:rsidRPr="00000000">
        <w:rPr>
          <w:rtl w:val="0"/>
        </w:rPr>
      </w:r>
    </w:p>
    <w:p w:rsidR="00000000" w:rsidDel="00000000" w:rsidP="00000000" w:rsidRDefault="00000000" w:rsidRPr="00000000" w14:paraId="0000000A">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B">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C">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E">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OVERVIEW</w:t>
      </w:r>
    </w:p>
    <w:p w:rsidR="00000000" w:rsidDel="00000000" w:rsidP="00000000" w:rsidRDefault="00000000" w:rsidRPr="00000000" w14:paraId="0000000F">
      <w:pPr>
        <w:rPr>
          <w:rFonts w:ascii="Times" w:cs="Times" w:eastAsia="Times" w:hAnsi="Times"/>
        </w:rPr>
      </w:pPr>
      <w:r w:rsidDel="00000000" w:rsidR="00000000" w:rsidRPr="00000000">
        <w:rPr>
          <w:rFonts w:ascii="Times" w:cs="Times" w:eastAsia="Times" w:hAnsi="Times"/>
          <w:rtl w:val="0"/>
        </w:rPr>
        <w:t xml:space="preserve">This is the documentation for my Assignment 5. This includes screenshots, as well as explanations for how my code works.</w:t>
      </w:r>
      <w:r w:rsidDel="00000000" w:rsidR="00000000" w:rsidRPr="00000000">
        <w:rPr>
          <w:rtl w:val="0"/>
        </w:rPr>
      </w:r>
    </w:p>
    <w:p w:rsidR="00000000" w:rsidDel="00000000" w:rsidP="00000000" w:rsidRDefault="00000000" w:rsidRPr="00000000" w14:paraId="00000010">
      <w:pPr>
        <w:rPr>
          <w:rFonts w:ascii="Times" w:cs="Times" w:eastAsia="Times" w:hAnsi="Times"/>
        </w:rPr>
      </w:pPr>
      <w:r w:rsidDel="00000000" w:rsidR="00000000" w:rsidRPr="00000000">
        <w:rPr>
          <w:rtl w:val="0"/>
        </w:rPr>
      </w:r>
    </w:p>
    <w:p w:rsidR="00000000" w:rsidDel="00000000" w:rsidP="00000000" w:rsidRDefault="00000000" w:rsidRPr="00000000" w14:paraId="00000011">
      <w:pPr>
        <w:rPr>
          <w:rFonts w:ascii="Times" w:cs="Times" w:eastAsia="Times" w:hAnsi="Times"/>
        </w:rPr>
      </w:pPr>
      <w:r w:rsidDel="00000000" w:rsidR="00000000" w:rsidRPr="00000000">
        <w:rPr>
          <w:rtl w:val="0"/>
        </w:rPr>
      </w:r>
    </w:p>
    <w:p w:rsidR="00000000" w:rsidDel="00000000" w:rsidP="00000000" w:rsidRDefault="00000000" w:rsidRPr="00000000" w14:paraId="00000012">
      <w:pPr>
        <w:rPr>
          <w:rFonts w:ascii="Times" w:cs="Times" w:eastAsia="Times" w:hAnsi="Times"/>
        </w:rPr>
      </w:pPr>
      <w:r w:rsidDel="00000000" w:rsidR="00000000" w:rsidRPr="00000000">
        <w:rPr>
          <w:rtl w:val="0"/>
        </w:rPr>
      </w:r>
    </w:p>
    <w:p w:rsidR="00000000" w:rsidDel="00000000" w:rsidP="00000000" w:rsidRDefault="00000000" w:rsidRPr="00000000" w14:paraId="00000013">
      <w:pPr>
        <w:rPr>
          <w:rFonts w:ascii="Times" w:cs="Times" w:eastAsia="Times" w:hAnsi="Times"/>
        </w:rPr>
      </w:pPr>
      <w:r w:rsidDel="00000000" w:rsidR="00000000" w:rsidRPr="00000000">
        <w:rPr>
          <w:rtl w:val="0"/>
        </w:rPr>
      </w:r>
    </w:p>
    <w:p w:rsidR="00000000" w:rsidDel="00000000" w:rsidP="00000000" w:rsidRDefault="00000000" w:rsidRPr="00000000" w14:paraId="00000014">
      <w:pPr>
        <w:rPr>
          <w:rFonts w:ascii="Times" w:cs="Times" w:eastAsia="Times" w:hAnsi="Times"/>
        </w:rPr>
      </w:pPr>
      <w:r w:rsidDel="00000000" w:rsidR="00000000" w:rsidRPr="00000000">
        <w:rPr>
          <w:rtl w:val="0"/>
        </w:rPr>
      </w:r>
    </w:p>
    <w:p w:rsidR="00000000" w:rsidDel="00000000" w:rsidP="00000000" w:rsidRDefault="00000000" w:rsidRPr="00000000" w14:paraId="00000015">
      <w:pPr>
        <w:rPr>
          <w:rFonts w:ascii="Times" w:cs="Times" w:eastAsia="Times" w:hAnsi="Times"/>
        </w:rPr>
      </w:pPr>
      <w:r w:rsidDel="00000000" w:rsidR="00000000" w:rsidRPr="00000000">
        <w:rPr>
          <w:rtl w:val="0"/>
        </w:rPr>
      </w:r>
    </w:p>
    <w:p w:rsidR="00000000" w:rsidDel="00000000" w:rsidP="00000000" w:rsidRDefault="00000000" w:rsidRPr="00000000" w14:paraId="00000016">
      <w:pPr>
        <w:rPr>
          <w:rFonts w:ascii="Times" w:cs="Times" w:eastAsia="Times" w:hAnsi="Times"/>
        </w:rPr>
      </w:pPr>
      <w:r w:rsidDel="00000000" w:rsidR="00000000" w:rsidRPr="00000000">
        <w:rPr>
          <w:rFonts w:ascii="Times" w:cs="Times" w:eastAsia="Times" w:hAnsi="Times"/>
        </w:rPr>
        <w:drawing>
          <wp:inline distB="114300" distT="114300" distL="114300" distR="114300">
            <wp:extent cx="5943600" cy="3060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w:cs="Times" w:eastAsia="Times" w:hAnsi="Times"/>
        </w:rPr>
      </w:pPr>
      <w:r w:rsidDel="00000000" w:rsidR="00000000" w:rsidRPr="00000000">
        <w:rPr>
          <w:rFonts w:ascii="Times" w:cs="Times" w:eastAsia="Times" w:hAnsi="Times"/>
          <w:rtl w:val="0"/>
        </w:rPr>
        <w:t xml:space="preserve">The user is first prompted with the option to Show Form (userform/run the program). Once they click </w:t>
      </w:r>
      <w:r w:rsidDel="00000000" w:rsidR="00000000" w:rsidRPr="00000000">
        <w:rPr>
          <w:rFonts w:ascii="Times" w:cs="Times" w:eastAsia="Times" w:hAnsi="Times"/>
          <w:b w:val="1"/>
          <w:rtl w:val="0"/>
        </w:rPr>
        <w:t xml:space="preserve">Show Form</w:t>
      </w:r>
      <w:r w:rsidDel="00000000" w:rsidR="00000000" w:rsidRPr="00000000">
        <w:rPr>
          <w:rFonts w:ascii="Times" w:cs="Times" w:eastAsia="Times" w:hAnsi="Times"/>
          <w:rtl w:val="0"/>
        </w:rPr>
        <w:t xml:space="preserve">, they will be asked for the file directory via Application.GetOpenFilename. If the file is valid, it will take the user to the page below.</w:t>
      </w:r>
    </w:p>
    <w:p w:rsidR="00000000" w:rsidDel="00000000" w:rsidP="00000000" w:rsidRDefault="00000000" w:rsidRPr="00000000" w14:paraId="00000018">
      <w:pPr>
        <w:rPr>
          <w:rFonts w:ascii="Times" w:cs="Times" w:eastAsia="Times" w:hAnsi="Times"/>
        </w:rPr>
      </w:pPr>
      <w:r w:rsidDel="00000000" w:rsidR="00000000" w:rsidRPr="00000000">
        <w:rPr>
          <w:rtl w:val="0"/>
        </w:rPr>
      </w:r>
    </w:p>
    <w:p w:rsidR="00000000" w:rsidDel="00000000" w:rsidP="00000000" w:rsidRDefault="00000000" w:rsidRPr="00000000" w14:paraId="00000019">
      <w:pPr>
        <w:rPr>
          <w:rFonts w:ascii="Times" w:cs="Times" w:eastAsia="Times" w:hAnsi="Times"/>
        </w:rPr>
      </w:pPr>
      <w:r w:rsidDel="00000000" w:rsidR="00000000" w:rsidRPr="00000000">
        <w:rPr>
          <w:rFonts w:ascii="Times" w:cs="Times" w:eastAsia="Times" w:hAnsi="Times"/>
        </w:rPr>
        <w:drawing>
          <wp:inline distB="114300" distT="114300" distL="114300" distR="114300">
            <wp:extent cx="2957513" cy="2300288"/>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57513"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w:cs="Times" w:eastAsia="Times" w:hAnsi="Times"/>
        </w:rPr>
      </w:pPr>
      <w:r w:rsidDel="00000000" w:rsidR="00000000" w:rsidRPr="00000000">
        <w:rPr>
          <w:rFonts w:ascii="Times" w:cs="Times" w:eastAsia="Times" w:hAnsi="Times"/>
          <w:rtl w:val="0"/>
        </w:rPr>
        <w:t xml:space="preserve">Here, the user is prompted with different options. </w:t>
      </w:r>
      <w:r w:rsidDel="00000000" w:rsidR="00000000" w:rsidRPr="00000000">
        <w:rPr>
          <w:rFonts w:ascii="Times" w:cs="Times" w:eastAsia="Times" w:hAnsi="Times"/>
          <w:b w:val="1"/>
          <w:rtl w:val="0"/>
        </w:rPr>
        <w:t xml:space="preserve">Import Data</w:t>
      </w:r>
      <w:r w:rsidDel="00000000" w:rsidR="00000000" w:rsidRPr="00000000">
        <w:rPr>
          <w:rFonts w:ascii="Times" w:cs="Times" w:eastAsia="Times" w:hAnsi="Times"/>
          <w:rtl w:val="0"/>
        </w:rPr>
        <w:t xml:space="preserve"> and </w:t>
      </w:r>
      <w:r w:rsidDel="00000000" w:rsidR="00000000" w:rsidRPr="00000000">
        <w:rPr>
          <w:rFonts w:ascii="Times" w:cs="Times" w:eastAsia="Times" w:hAnsi="Times"/>
          <w:b w:val="1"/>
          <w:rtl w:val="0"/>
        </w:rPr>
        <w:t xml:space="preserve">Course Enrolment </w:t>
      </w:r>
      <w:r w:rsidDel="00000000" w:rsidR="00000000" w:rsidRPr="00000000">
        <w:rPr>
          <w:rFonts w:ascii="Times" w:cs="Times" w:eastAsia="Times" w:hAnsi="Times"/>
          <w:rtl w:val="0"/>
        </w:rPr>
        <w:t xml:space="preserve">will take them to two separate userforms. This will be done when the user clicks </w:t>
      </w:r>
      <w:r w:rsidDel="00000000" w:rsidR="00000000" w:rsidRPr="00000000">
        <w:rPr>
          <w:rFonts w:ascii="Times" w:cs="Times" w:eastAsia="Times" w:hAnsi="Times"/>
          <w:b w:val="1"/>
          <w:rtl w:val="0"/>
        </w:rPr>
        <w:t xml:space="preserve">Continue</w:t>
      </w:r>
      <w:r w:rsidDel="00000000" w:rsidR="00000000" w:rsidRPr="00000000">
        <w:rPr>
          <w:rFonts w:ascii="Times" w:cs="Times" w:eastAsia="Times" w:hAnsi="Times"/>
          <w:rtl w:val="0"/>
        </w:rPr>
        <w:t xml:space="preserve">, and the userform checks to see which JOption is selected. We will cover the </w:t>
      </w:r>
      <w:r w:rsidDel="00000000" w:rsidR="00000000" w:rsidRPr="00000000">
        <w:rPr>
          <w:rFonts w:ascii="Times" w:cs="Times" w:eastAsia="Times" w:hAnsi="Times"/>
          <w:b w:val="1"/>
          <w:rtl w:val="0"/>
        </w:rPr>
        <w:t xml:space="preserve">Generate Report </w:t>
      </w:r>
      <w:r w:rsidDel="00000000" w:rsidR="00000000" w:rsidRPr="00000000">
        <w:rPr>
          <w:rFonts w:ascii="Times" w:cs="Times" w:eastAsia="Times" w:hAnsi="Times"/>
          <w:rtl w:val="0"/>
        </w:rPr>
        <w:t xml:space="preserve">option later. Clicking </w:t>
      </w:r>
      <w:r w:rsidDel="00000000" w:rsidR="00000000" w:rsidRPr="00000000">
        <w:rPr>
          <w:rFonts w:ascii="Times" w:cs="Times" w:eastAsia="Times" w:hAnsi="Times"/>
          <w:b w:val="1"/>
          <w:rtl w:val="0"/>
        </w:rPr>
        <w:t xml:space="preserve">Cancel</w:t>
      </w:r>
      <w:r w:rsidDel="00000000" w:rsidR="00000000" w:rsidRPr="00000000">
        <w:rPr>
          <w:rFonts w:ascii="Times" w:cs="Times" w:eastAsia="Times" w:hAnsi="Times"/>
          <w:rtl w:val="0"/>
        </w:rPr>
        <w:t xml:space="preserve"> will unload the form, as well as close the file directory; that way, if the user wants to re-open the database file, an error will not occur. Pressing the </w:t>
      </w:r>
      <w:r w:rsidDel="00000000" w:rsidR="00000000" w:rsidRPr="00000000">
        <w:rPr>
          <w:rFonts w:ascii="Times" w:cs="Times" w:eastAsia="Times" w:hAnsi="Times"/>
          <w:b w:val="1"/>
          <w:rtl w:val="0"/>
        </w:rPr>
        <w:t xml:space="preserve">X</w:t>
      </w:r>
      <w:r w:rsidDel="00000000" w:rsidR="00000000" w:rsidRPr="00000000">
        <w:rPr>
          <w:rFonts w:ascii="Times" w:cs="Times" w:eastAsia="Times" w:hAnsi="Times"/>
          <w:rtl w:val="0"/>
        </w:rPr>
        <w:t xml:space="preserve"> button in the top right will call the cancelButton_click sub, which will do the same thing as clicking the </w:t>
      </w:r>
      <w:r w:rsidDel="00000000" w:rsidR="00000000" w:rsidRPr="00000000">
        <w:rPr>
          <w:rFonts w:ascii="Times" w:cs="Times" w:eastAsia="Times" w:hAnsi="Times"/>
          <w:b w:val="1"/>
          <w:rtl w:val="0"/>
        </w:rPr>
        <w:t xml:space="preserve">Cancel </w:t>
      </w:r>
      <w:r w:rsidDel="00000000" w:rsidR="00000000" w:rsidRPr="00000000">
        <w:rPr>
          <w:rFonts w:ascii="Times" w:cs="Times" w:eastAsia="Times" w:hAnsi="Times"/>
          <w:rtl w:val="0"/>
        </w:rPr>
        <w:t xml:space="preserve">button.</w:t>
      </w:r>
    </w:p>
    <w:p w:rsidR="00000000" w:rsidDel="00000000" w:rsidP="00000000" w:rsidRDefault="00000000" w:rsidRPr="00000000" w14:paraId="0000001B">
      <w:pPr>
        <w:rPr>
          <w:rFonts w:ascii="Times" w:cs="Times" w:eastAsia="Times" w:hAnsi="Times"/>
        </w:rPr>
      </w:pPr>
      <w:r w:rsidDel="00000000" w:rsidR="00000000" w:rsidRPr="00000000">
        <w:rPr>
          <w:rtl w:val="0"/>
        </w:rPr>
      </w:r>
    </w:p>
    <w:p w:rsidR="00000000" w:rsidDel="00000000" w:rsidP="00000000" w:rsidRDefault="00000000" w:rsidRPr="00000000" w14:paraId="0000001C">
      <w:pPr>
        <w:rPr>
          <w:rFonts w:ascii="Times" w:cs="Times" w:eastAsia="Times" w:hAnsi="Times"/>
        </w:rPr>
      </w:pPr>
      <w:r w:rsidDel="00000000" w:rsidR="00000000" w:rsidRPr="00000000">
        <w:rPr>
          <w:rtl w:val="0"/>
        </w:rPr>
      </w:r>
    </w:p>
    <w:p w:rsidR="00000000" w:rsidDel="00000000" w:rsidP="00000000" w:rsidRDefault="00000000" w:rsidRPr="00000000" w14:paraId="0000001D">
      <w:pPr>
        <w:rPr>
          <w:rFonts w:ascii="Times" w:cs="Times" w:eastAsia="Times" w:hAnsi="Times"/>
        </w:rPr>
      </w:pPr>
      <w:r w:rsidDel="00000000" w:rsidR="00000000" w:rsidRPr="00000000">
        <w:rPr>
          <w:rtl w:val="0"/>
        </w:rPr>
      </w:r>
    </w:p>
    <w:p w:rsidR="00000000" w:rsidDel="00000000" w:rsidP="00000000" w:rsidRDefault="00000000" w:rsidRPr="00000000" w14:paraId="0000001E">
      <w:pPr>
        <w:rPr>
          <w:rFonts w:ascii="Times" w:cs="Times" w:eastAsia="Times" w:hAnsi="Times"/>
        </w:rPr>
      </w:pPr>
      <w:r w:rsidDel="00000000" w:rsidR="00000000" w:rsidRPr="00000000">
        <w:rPr>
          <w:rtl w:val="0"/>
        </w:rPr>
      </w:r>
    </w:p>
    <w:p w:rsidR="00000000" w:rsidDel="00000000" w:rsidP="00000000" w:rsidRDefault="00000000" w:rsidRPr="00000000" w14:paraId="0000001F">
      <w:pPr>
        <w:rPr>
          <w:rFonts w:ascii="Times" w:cs="Times" w:eastAsia="Times" w:hAnsi="Times"/>
        </w:rPr>
      </w:pPr>
      <w:r w:rsidDel="00000000" w:rsidR="00000000" w:rsidRPr="00000000">
        <w:rPr>
          <w:rFonts w:ascii="Times" w:cs="Times" w:eastAsia="Times" w:hAnsi="Times"/>
          <w:rtl w:val="0"/>
        </w:rPr>
        <w:t xml:space="preserve">Clicking </w:t>
      </w:r>
      <w:r w:rsidDel="00000000" w:rsidR="00000000" w:rsidRPr="00000000">
        <w:rPr>
          <w:rFonts w:ascii="Times" w:cs="Times" w:eastAsia="Times" w:hAnsi="Times"/>
          <w:b w:val="1"/>
          <w:rtl w:val="0"/>
        </w:rPr>
        <w:t xml:space="preserve">Import Data</w:t>
      </w:r>
      <w:r w:rsidDel="00000000" w:rsidR="00000000" w:rsidRPr="00000000">
        <w:rPr>
          <w:rFonts w:ascii="Times" w:cs="Times" w:eastAsia="Times" w:hAnsi="Times"/>
          <w:rtl w:val="0"/>
        </w:rPr>
        <w:t xml:space="preserve"> will display this userform, where the user can import certain queries from the database, or import the standard deviation of student grades (this scans through all assignment and exam marks for all courses and calculates the standard deviation via StDev). Whichever option the user selects, the program will create a new unique worksheet and print the data into it. This can be shown by the two images below (</w:t>
      </w:r>
      <w:r w:rsidDel="00000000" w:rsidR="00000000" w:rsidRPr="00000000">
        <w:rPr>
          <w:rFonts w:ascii="Times" w:cs="Times" w:eastAsia="Times" w:hAnsi="Times"/>
          <w:b w:val="1"/>
          <w:rtl w:val="0"/>
        </w:rPr>
        <w:t xml:space="preserve">Import Course List</w:t>
      </w:r>
      <w:r w:rsidDel="00000000" w:rsidR="00000000" w:rsidRPr="00000000">
        <w:rPr>
          <w:rFonts w:ascii="Times" w:cs="Times" w:eastAsia="Times" w:hAnsi="Times"/>
          <w:rtl w:val="0"/>
        </w:rPr>
        <w:t xml:space="preserve"> and </w:t>
      </w:r>
      <w:r w:rsidDel="00000000" w:rsidR="00000000" w:rsidRPr="00000000">
        <w:rPr>
          <w:rFonts w:ascii="Times" w:cs="Times" w:eastAsia="Times" w:hAnsi="Times"/>
          <w:b w:val="1"/>
          <w:rtl w:val="0"/>
        </w:rPr>
        <w:t xml:space="preserve">Import Student Grades</w:t>
      </w:r>
      <w:r w:rsidDel="00000000" w:rsidR="00000000" w:rsidRPr="00000000">
        <w:rPr>
          <w:rFonts w:ascii="Times" w:cs="Times" w:eastAsia="Times" w:hAnsi="Times"/>
          <w:rtl w:val="0"/>
        </w:rPr>
        <w:t xml:space="preserve"> were clicked).</w:t>
      </w:r>
    </w:p>
    <w:p w:rsidR="00000000" w:rsidDel="00000000" w:rsidP="00000000" w:rsidRDefault="00000000" w:rsidRPr="00000000" w14:paraId="00000020">
      <w:pPr>
        <w:rPr>
          <w:rFonts w:ascii="Times" w:cs="Times" w:eastAsia="Times" w:hAnsi="Times"/>
        </w:rPr>
      </w:pPr>
      <w:r w:rsidDel="00000000" w:rsidR="00000000" w:rsidRPr="00000000">
        <w:rPr>
          <w:rFonts w:ascii="Times" w:cs="Times" w:eastAsia="Times" w:hAnsi="Times"/>
        </w:rPr>
        <w:drawing>
          <wp:inline distB="114300" distT="114300" distL="114300" distR="114300">
            <wp:extent cx="5110163" cy="297273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10163" cy="297273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Pr>
        <w:drawing>
          <wp:inline distB="114300" distT="114300" distL="114300" distR="114300">
            <wp:extent cx="4910138" cy="351472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1013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w:cs="Times" w:eastAsia="Times" w:hAnsi="Times"/>
        </w:rPr>
      </w:pPr>
      <w:r w:rsidDel="00000000" w:rsidR="00000000" w:rsidRPr="00000000">
        <w:rPr>
          <w:rtl w:val="0"/>
        </w:rPr>
      </w:r>
    </w:p>
    <w:p w:rsidR="00000000" w:rsidDel="00000000" w:rsidP="00000000" w:rsidRDefault="00000000" w:rsidRPr="00000000" w14:paraId="00000023">
      <w:pPr>
        <w:rPr>
          <w:rFonts w:ascii="Times" w:cs="Times" w:eastAsia="Times" w:hAnsi="Times"/>
        </w:rPr>
      </w:pPr>
      <w:r w:rsidDel="00000000" w:rsidR="00000000" w:rsidRPr="00000000">
        <w:rPr>
          <w:rtl w:val="0"/>
        </w:rPr>
      </w:r>
    </w:p>
    <w:p w:rsidR="00000000" w:rsidDel="00000000" w:rsidP="00000000" w:rsidRDefault="00000000" w:rsidRPr="00000000" w14:paraId="00000024">
      <w:pPr>
        <w:rPr>
          <w:rFonts w:ascii="Times" w:cs="Times" w:eastAsia="Times" w:hAnsi="Times"/>
        </w:rPr>
      </w:pPr>
      <w:r w:rsidDel="00000000" w:rsidR="00000000" w:rsidRPr="00000000">
        <w:rPr>
          <w:rFonts w:ascii="Times" w:cs="Times" w:eastAsia="Times" w:hAnsi="Times"/>
          <w:rtl w:val="0"/>
        </w:rPr>
        <w:t xml:space="preserve">If the user clicks </w:t>
      </w:r>
      <w:r w:rsidDel="00000000" w:rsidR="00000000" w:rsidRPr="00000000">
        <w:rPr>
          <w:rFonts w:ascii="Times" w:cs="Times" w:eastAsia="Times" w:hAnsi="Times"/>
          <w:b w:val="1"/>
          <w:rtl w:val="0"/>
        </w:rPr>
        <w:t xml:space="preserve">Continue</w:t>
      </w:r>
      <w:r w:rsidDel="00000000" w:rsidR="00000000" w:rsidRPr="00000000">
        <w:rPr>
          <w:rFonts w:ascii="Times" w:cs="Times" w:eastAsia="Times" w:hAnsi="Times"/>
          <w:rtl w:val="0"/>
        </w:rPr>
        <w:t xml:space="preserve"> while the </w:t>
      </w:r>
      <w:r w:rsidDel="00000000" w:rsidR="00000000" w:rsidRPr="00000000">
        <w:rPr>
          <w:rFonts w:ascii="Times" w:cs="Times" w:eastAsia="Times" w:hAnsi="Times"/>
          <w:b w:val="1"/>
          <w:rtl w:val="0"/>
        </w:rPr>
        <w:t xml:space="preserve">Course Enrolment</w:t>
      </w:r>
      <w:r w:rsidDel="00000000" w:rsidR="00000000" w:rsidRPr="00000000">
        <w:rPr>
          <w:rFonts w:ascii="Times" w:cs="Times" w:eastAsia="Times" w:hAnsi="Times"/>
          <w:rtl w:val="0"/>
        </w:rPr>
        <w:t xml:space="preserve"> option is selected, the user will be taken to this userform, where they can choose which course they want to view the student enrolment for. When the user clicks </w:t>
      </w:r>
      <w:r w:rsidDel="00000000" w:rsidR="00000000" w:rsidRPr="00000000">
        <w:rPr>
          <w:rFonts w:ascii="Times" w:cs="Times" w:eastAsia="Times" w:hAnsi="Times"/>
          <w:b w:val="1"/>
          <w:rtl w:val="0"/>
        </w:rPr>
        <w:t xml:space="preserve">Continue</w:t>
      </w:r>
      <w:r w:rsidDel="00000000" w:rsidR="00000000" w:rsidRPr="00000000">
        <w:rPr>
          <w:rFonts w:ascii="Times" w:cs="Times" w:eastAsia="Times" w:hAnsi="Times"/>
          <w:rtl w:val="0"/>
        </w:rPr>
        <w:t xml:space="preserve"> with a class selected, the program will create a unique worksheet where it displays all of the students in the specified class. If the user chooses another course and clicks </w:t>
      </w:r>
      <w:r w:rsidDel="00000000" w:rsidR="00000000" w:rsidRPr="00000000">
        <w:rPr>
          <w:rFonts w:ascii="Times" w:cs="Times" w:eastAsia="Times" w:hAnsi="Times"/>
          <w:b w:val="1"/>
          <w:rtl w:val="0"/>
        </w:rPr>
        <w:t xml:space="preserve">Continue</w:t>
      </w:r>
      <w:r w:rsidDel="00000000" w:rsidR="00000000" w:rsidRPr="00000000">
        <w:rPr>
          <w:rFonts w:ascii="Times" w:cs="Times" w:eastAsia="Times" w:hAnsi="Times"/>
          <w:rtl w:val="0"/>
        </w:rPr>
        <w:t xml:space="preserve">, the program will update that same worksheet and change out the students/courses to fit the criteria.</w:t>
      </w:r>
    </w:p>
    <w:p w:rsidR="00000000" w:rsidDel="00000000" w:rsidP="00000000" w:rsidRDefault="00000000" w:rsidRPr="00000000" w14:paraId="00000025">
      <w:pPr>
        <w:rPr>
          <w:rFonts w:ascii="Times" w:cs="Times" w:eastAsia="Times" w:hAnsi="Times"/>
        </w:rPr>
      </w:pPr>
      <w:r w:rsidDel="00000000" w:rsidR="00000000" w:rsidRPr="00000000">
        <w:rPr>
          <w:rFonts w:ascii="Times" w:cs="Times" w:eastAsia="Times" w:hAnsi="Times"/>
        </w:rPr>
        <w:drawing>
          <wp:inline distB="114300" distT="114300" distL="114300" distR="114300">
            <wp:extent cx="2213448" cy="32319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13448" cy="32319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282225</wp:posOffset>
            </wp:positionV>
            <wp:extent cx="3903495" cy="255746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03495" cy="2557463"/>
                    </a:xfrm>
                    <a:prstGeom prst="rect"/>
                    <a:ln/>
                  </pic:spPr>
                </pic:pic>
              </a:graphicData>
            </a:graphic>
          </wp:anchor>
        </w:drawing>
      </w:r>
    </w:p>
    <w:p w:rsidR="00000000" w:rsidDel="00000000" w:rsidP="00000000" w:rsidRDefault="00000000" w:rsidRPr="00000000" w14:paraId="00000026">
      <w:pPr>
        <w:rPr>
          <w:rFonts w:ascii="Times" w:cs="Times" w:eastAsia="Times" w:hAnsi="Times"/>
        </w:rPr>
      </w:pPr>
      <w:r w:rsidDel="00000000" w:rsidR="00000000" w:rsidRPr="00000000">
        <w:rPr>
          <w:rtl w:val="0"/>
        </w:rPr>
      </w:r>
    </w:p>
    <w:p w:rsidR="00000000" w:rsidDel="00000000" w:rsidP="00000000" w:rsidRDefault="00000000" w:rsidRPr="00000000" w14:paraId="00000027">
      <w:pPr>
        <w:rPr>
          <w:rFonts w:ascii="Times" w:cs="Times" w:eastAsia="Times" w:hAnsi="Times"/>
        </w:rPr>
      </w:pPr>
      <w:r w:rsidDel="00000000" w:rsidR="00000000" w:rsidRPr="00000000">
        <w:rPr>
          <w:rFonts w:ascii="Times" w:cs="Times" w:eastAsia="Times" w:hAnsi="Times"/>
          <w:rtl w:val="0"/>
        </w:rPr>
        <w:t xml:space="preserve">As for how the program creates the criteria and grabs the information:</w:t>
      </w:r>
    </w:p>
    <w:p w:rsidR="00000000" w:rsidDel="00000000" w:rsidP="00000000" w:rsidRDefault="00000000" w:rsidRPr="00000000" w14:paraId="00000028">
      <w:pPr>
        <w:numPr>
          <w:ilvl w:val="0"/>
          <w:numId w:val="1"/>
        </w:numPr>
        <w:ind w:left="720" w:hanging="360"/>
        <w:rPr>
          <w:u w:val="none"/>
        </w:rPr>
      </w:pPr>
      <w:r w:rsidDel="00000000" w:rsidR="00000000" w:rsidRPr="00000000">
        <w:rPr>
          <w:rFonts w:ascii="Times" w:cs="Times" w:eastAsia="Times" w:hAnsi="Times"/>
          <w:rtl w:val="0"/>
        </w:rPr>
        <w:t xml:space="preserve">Each Class Option will generate a specified </w:t>
      </w:r>
      <w:r w:rsidDel="00000000" w:rsidR="00000000" w:rsidRPr="00000000">
        <w:rPr>
          <w:rFonts w:ascii="Times" w:cs="Times" w:eastAsia="Times" w:hAnsi="Times"/>
          <w:b w:val="1"/>
          <w:rtl w:val="0"/>
        </w:rPr>
        <w:t xml:space="preserve">String</w:t>
      </w:r>
    </w:p>
    <w:p w:rsidR="00000000" w:rsidDel="00000000" w:rsidP="00000000" w:rsidRDefault="00000000" w:rsidRPr="00000000" w14:paraId="00000029">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By implementing multi table linking, I can get information from all of the queries courses.CourseCode with grades.Course, as well as grades.studentID and students.studentID together</w:t>
      </w:r>
    </w:p>
    <w:p w:rsidR="00000000" w:rsidDel="00000000" w:rsidP="00000000" w:rsidRDefault="00000000" w:rsidRPr="00000000" w14:paraId="0000002A">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The program then SELECT(s) courses.CourseCode, students.FirstName and LastName, and grades.studentID</w:t>
      </w:r>
    </w:p>
    <w:p w:rsidR="00000000" w:rsidDel="00000000" w:rsidP="00000000" w:rsidRDefault="00000000" w:rsidRPr="00000000" w14:paraId="0000002B">
      <w:pPr>
        <w:numPr>
          <w:ilvl w:val="1"/>
          <w:numId w:val="1"/>
        </w:numPr>
        <w:ind w:left="1440" w:hanging="360"/>
        <w:rPr>
          <w:u w:val="none"/>
        </w:rPr>
      </w:pPr>
      <w:r w:rsidDel="00000000" w:rsidR="00000000" w:rsidRPr="00000000">
        <w:rPr>
          <w:rFonts w:ascii="Times" w:cs="Times" w:eastAsia="Times" w:hAnsi="Times"/>
          <w:rtl w:val="0"/>
        </w:rPr>
        <w:t xml:space="preserve">WHERE the </w:t>
      </w:r>
      <w:r w:rsidDel="00000000" w:rsidR="00000000" w:rsidRPr="00000000">
        <w:rPr>
          <w:rFonts w:ascii="Times" w:cs="Times" w:eastAsia="Times" w:hAnsi="Times"/>
          <w:b w:val="1"/>
          <w:rtl w:val="0"/>
        </w:rPr>
        <w:t xml:space="preserve">CourseCode </w:t>
      </w:r>
      <w:r w:rsidDel="00000000" w:rsidR="00000000" w:rsidRPr="00000000">
        <w:rPr>
          <w:rFonts w:ascii="Times" w:cs="Times" w:eastAsia="Times" w:hAnsi="Times"/>
          <w:rtl w:val="0"/>
        </w:rPr>
        <w:t xml:space="preserve">matches with the specified </w:t>
      </w:r>
      <w:r w:rsidDel="00000000" w:rsidR="00000000" w:rsidRPr="00000000">
        <w:rPr>
          <w:rFonts w:ascii="Times" w:cs="Times" w:eastAsia="Times" w:hAnsi="Times"/>
          <w:b w:val="1"/>
          <w:rtl w:val="0"/>
        </w:rPr>
        <w:t xml:space="preserve">String </w:t>
      </w:r>
      <w:r w:rsidDel="00000000" w:rsidR="00000000" w:rsidRPr="00000000">
        <w:rPr>
          <w:rFonts w:ascii="Times" w:cs="Times" w:eastAsia="Times" w:hAnsi="Times"/>
          <w:rtl w:val="0"/>
        </w:rPr>
        <w:t xml:space="preserve">above (this is the criteria)</w:t>
      </w:r>
    </w:p>
    <w:p w:rsidR="00000000" w:rsidDel="00000000" w:rsidP="00000000" w:rsidRDefault="00000000" w:rsidRPr="00000000" w14:paraId="0000002C">
      <w:pPr>
        <w:rPr>
          <w:rFonts w:ascii="Times" w:cs="Times" w:eastAsia="Times" w:hAnsi="Times"/>
        </w:rPr>
      </w:pPr>
      <w:r w:rsidDel="00000000" w:rsidR="00000000" w:rsidRPr="00000000">
        <w:rPr>
          <w:rtl w:val="0"/>
        </w:rPr>
      </w:r>
    </w:p>
    <w:p w:rsidR="00000000" w:rsidDel="00000000" w:rsidP="00000000" w:rsidRDefault="00000000" w:rsidRPr="00000000" w14:paraId="0000002D">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Times" w:cs="Times" w:eastAsia="Times" w:hAnsi="Times"/>
        </w:rPr>
      </w:pPr>
      <w:r w:rsidDel="00000000" w:rsidR="00000000" w:rsidRPr="00000000">
        <w:rPr>
          <w:rFonts w:ascii="Times" w:cs="Times" w:eastAsia="Times" w:hAnsi="Times"/>
          <w:rtl w:val="0"/>
        </w:rPr>
        <w:t xml:space="preserve">Clicking </w:t>
      </w:r>
      <w:r w:rsidDel="00000000" w:rsidR="00000000" w:rsidRPr="00000000">
        <w:rPr>
          <w:rFonts w:ascii="Times" w:cs="Times" w:eastAsia="Times" w:hAnsi="Times"/>
          <w:b w:val="1"/>
          <w:rtl w:val="0"/>
        </w:rPr>
        <w:t xml:space="preserve">Display Class Average</w:t>
      </w:r>
      <w:r w:rsidDel="00000000" w:rsidR="00000000" w:rsidRPr="00000000">
        <w:rPr>
          <w:rFonts w:ascii="Times" w:cs="Times" w:eastAsia="Times" w:hAnsi="Times"/>
          <w:rtl w:val="0"/>
        </w:rPr>
        <w:t xml:space="preserve"> will generate a new worksheet, as shown below, where the studentID, query slot ID, assignment/exam grades and overall averages are shown. The weighted average is calculated by multiplying each grade a student gets with their respective weight, before adding them all together. Unfortunately, I could not find a way to create graphs/histograms via VBA, so I was not able to include graphs of the student averages and assignment marks.</w:t>
      </w:r>
      <w:r w:rsidDel="00000000" w:rsidR="00000000" w:rsidRPr="00000000">
        <w:rPr>
          <w:rFonts w:ascii="Times" w:cs="Times" w:eastAsia="Times" w:hAnsi="Times"/>
        </w:rPr>
        <w:drawing>
          <wp:inline distB="114300" distT="114300" distL="114300" distR="114300">
            <wp:extent cx="5943600" cy="30734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w:cs="Times" w:eastAsia="Times" w:hAnsi="Times"/>
        </w:rPr>
      </w:pPr>
      <w:r w:rsidDel="00000000" w:rsidR="00000000" w:rsidRPr="00000000">
        <w:rPr>
          <w:rtl w:val="0"/>
        </w:rPr>
      </w:r>
    </w:p>
    <w:p w:rsidR="00000000" w:rsidDel="00000000" w:rsidP="00000000" w:rsidRDefault="00000000" w:rsidRPr="00000000" w14:paraId="00000030">
      <w:pPr>
        <w:rPr>
          <w:rFonts w:ascii="Times" w:cs="Times" w:eastAsia="Times" w:hAnsi="Times"/>
        </w:rPr>
      </w:pPr>
      <w:r w:rsidDel="00000000" w:rsidR="00000000" w:rsidRPr="00000000">
        <w:rPr>
          <w:rtl w:val="0"/>
        </w:rPr>
      </w:r>
    </w:p>
    <w:p w:rsidR="00000000" w:rsidDel="00000000" w:rsidP="00000000" w:rsidRDefault="00000000" w:rsidRPr="00000000" w14:paraId="00000031">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w:cs="Times" w:eastAsia="Times" w:hAnsi="Times"/>
          <w:b w:val="1"/>
        </w:rPr>
      </w:pPr>
      <w:r w:rsidDel="00000000" w:rsidR="00000000" w:rsidRPr="00000000">
        <w:rPr>
          <w:rFonts w:ascii="Times" w:cs="Times" w:eastAsia="Times" w:hAnsi="Times"/>
          <w:rtl w:val="0"/>
        </w:rPr>
        <w:t xml:space="preserve">If the user clicks </w:t>
      </w:r>
      <w:r w:rsidDel="00000000" w:rsidR="00000000" w:rsidRPr="00000000">
        <w:rPr>
          <w:rFonts w:ascii="Times" w:cs="Times" w:eastAsia="Times" w:hAnsi="Times"/>
          <w:b w:val="1"/>
          <w:rtl w:val="0"/>
        </w:rPr>
        <w:t xml:space="preserve">Continue</w:t>
      </w:r>
      <w:r w:rsidDel="00000000" w:rsidR="00000000" w:rsidRPr="00000000">
        <w:rPr>
          <w:rFonts w:ascii="Times" w:cs="Times" w:eastAsia="Times" w:hAnsi="Times"/>
          <w:rtl w:val="0"/>
        </w:rPr>
        <w:t xml:space="preserve"> and the </w:t>
      </w:r>
      <w:r w:rsidDel="00000000" w:rsidR="00000000" w:rsidRPr="00000000">
        <w:rPr>
          <w:rFonts w:ascii="Times" w:cs="Times" w:eastAsia="Times" w:hAnsi="Times"/>
          <w:b w:val="1"/>
          <w:rtl w:val="0"/>
        </w:rPr>
        <w:t xml:space="preserve">Generate Report</w:t>
      </w:r>
      <w:r w:rsidDel="00000000" w:rsidR="00000000" w:rsidRPr="00000000">
        <w:rPr>
          <w:rFonts w:ascii="Times" w:cs="Times" w:eastAsia="Times" w:hAnsi="Times"/>
          <w:rtl w:val="0"/>
        </w:rPr>
        <w:t xml:space="preserve"> option is selected, the program will first run the average grade sub above (opens a worksheet for ID, student ID, student grades and averages). It will then scan through all of the cells and essentially copy/paste it into a word file (by first opening a blank Word Doc and then formatting them into paragraphs). The program will then close the path to the Word Doc; that way, the user can have multiple report documents opened simultaneously. Since the </w:t>
      </w:r>
      <w:r w:rsidDel="00000000" w:rsidR="00000000" w:rsidRPr="00000000">
        <w:rPr>
          <w:rFonts w:ascii="Times" w:cs="Times" w:eastAsia="Times" w:hAnsi="Times"/>
          <w:b w:val="1"/>
          <w:rtl w:val="0"/>
        </w:rPr>
        <w:t xml:space="preserve">Display Class Average</w:t>
      </w:r>
      <w:r w:rsidDel="00000000" w:rsidR="00000000" w:rsidRPr="00000000">
        <w:rPr>
          <w:rFonts w:ascii="Times" w:cs="Times" w:eastAsia="Times" w:hAnsi="Times"/>
          <w:rtl w:val="0"/>
        </w:rPr>
        <w:t xml:space="preserve"> function does not generate graphs or histograms, the Word Doc will not have any either, but it still has the code to find all graph objects in the worksheet and copy/paste them into the Word Doc.</w:t>
      </w:r>
      <w:r w:rsidDel="00000000" w:rsidR="00000000" w:rsidRPr="00000000">
        <w:rPr>
          <w:rFonts w:ascii="Times" w:cs="Times" w:eastAsia="Times" w:hAnsi="Times"/>
          <w:b w:val="1"/>
          <w:rtl w:val="0"/>
        </w:rPr>
        <w:t xml:space="preserve"> </w:t>
      </w:r>
    </w:p>
    <w:p w:rsidR="00000000" w:rsidDel="00000000" w:rsidP="00000000" w:rsidRDefault="00000000" w:rsidRPr="00000000" w14:paraId="00000033">
      <w:pPr>
        <w:rPr>
          <w:rFonts w:ascii="Times" w:cs="Times" w:eastAsia="Times" w:hAnsi="Times"/>
        </w:rPr>
      </w:pPr>
      <w:r w:rsidDel="00000000" w:rsidR="00000000" w:rsidRPr="00000000">
        <w:rPr>
          <w:rFonts w:ascii="Times" w:cs="Times" w:eastAsia="Times" w:hAnsi="Times"/>
        </w:rPr>
        <w:drawing>
          <wp:inline distB="114300" distT="114300" distL="114300" distR="114300">
            <wp:extent cx="5943600" cy="28829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Fonts w:ascii="Times" w:cs="Times" w:eastAsia="Times" w:hAnsi="Times"/>
        </w:rPr>
        <w:drawing>
          <wp:inline distB="114300" distT="114300" distL="114300" distR="114300">
            <wp:extent cx="5943600" cy="11049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w:cs="Times" w:eastAsia="Times" w:hAnsi="Times"/>
        </w:rPr>
      </w:pPr>
      <w:r w:rsidDel="00000000" w:rsidR="00000000" w:rsidRPr="00000000">
        <w:rPr>
          <w:rFonts w:ascii="Times" w:cs="Times" w:eastAsia="Times" w:hAnsi="Times"/>
          <w:rtl w:val="0"/>
        </w:rPr>
        <w:t xml:space="preserve">This code above is for copying and pasting all chart objects into the Word Document (which is not present in my example).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