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FCE7" w14:textId="0C035607" w:rsidR="00363C0C" w:rsidRDefault="00253C98" w:rsidP="00253C98">
      <w:pPr>
        <w:pStyle w:val="Title"/>
        <w:jc w:val="center"/>
      </w:pPr>
      <w:r>
        <w:t>Philips Desktop Tool (PDD) Version 2</w:t>
      </w:r>
    </w:p>
    <w:p w14:paraId="0B57D895" w14:textId="441C8BBE" w:rsidR="00253C98" w:rsidRDefault="00253C98">
      <w:pPr>
        <w:spacing w:line="240" w:lineRule="auto"/>
      </w:pPr>
      <w:r>
        <w:br w:type="page"/>
      </w:r>
    </w:p>
    <w:p w14:paraId="5490613D" w14:textId="21460D68" w:rsidR="00253C98" w:rsidRPr="00E9299E" w:rsidRDefault="00253C98" w:rsidP="00E9299E">
      <w:pPr>
        <w:pStyle w:val="Heading1"/>
        <w:rPr>
          <w:sz w:val="32"/>
          <w:szCs w:val="32"/>
        </w:rPr>
      </w:pPr>
      <w:r w:rsidRPr="00E9299E">
        <w:rPr>
          <w:sz w:val="32"/>
          <w:szCs w:val="32"/>
        </w:rPr>
        <w:lastRenderedPageBreak/>
        <w:t>Purpose</w:t>
      </w:r>
    </w:p>
    <w:p w14:paraId="41EF3707" w14:textId="77777777" w:rsidR="00253C98" w:rsidRPr="00253C98" w:rsidRDefault="00253C98" w:rsidP="00253C98">
      <w:r w:rsidRPr="00253C98">
        <w:t>PDD v2 will replace the current PDD application while maintaining compatibility with existing deployment artifacts, repositories, application catalogs, and installation packages.</w:t>
      </w:r>
    </w:p>
    <w:p w14:paraId="111EE788" w14:textId="77777777" w:rsidR="00253C98" w:rsidRPr="00253C98" w:rsidRDefault="00253C98" w:rsidP="00253C98">
      <w:r w:rsidRPr="00253C98">
        <w:t>The objective is to preserve deployment functionality while simplifying the user experience, reducing technical complexity, and removing legacy functionality that is no longer used.</w:t>
      </w:r>
    </w:p>
    <w:p w14:paraId="69A4F3AB" w14:textId="77777777" w:rsidR="00253C98" w:rsidRPr="00253C98" w:rsidRDefault="00253C98" w:rsidP="00253C98">
      <w:r w:rsidRPr="00253C98">
        <w:t>PDD v2 is not a redesign of the deployment ecosystem. Existing catalogs, repositories, packages, and deployment definitions will continue to be utilized. The primary focus of v2 is replacing the deployment application while preserving deployment outcomes.</w:t>
      </w:r>
    </w:p>
    <w:p w14:paraId="7824C7DA" w14:textId="77777777" w:rsidR="00253C98" w:rsidRPr="00253C98" w:rsidRDefault="00000000" w:rsidP="00253C98">
      <w:r>
        <w:pict w14:anchorId="3383CD56">
          <v:rect id="_x0000_i1025" style="width:0;height:1.5pt" o:hralign="center" o:hrstd="t" o:hr="t" fillcolor="#a0a0a0" stroked="f"/>
        </w:pict>
      </w:r>
    </w:p>
    <w:p w14:paraId="0186C173" w14:textId="77777777" w:rsidR="00BF6985" w:rsidRDefault="00BF6985" w:rsidP="00BF6985">
      <w:pPr>
        <w:pStyle w:val="Heading1"/>
        <w:rPr>
          <w:sz w:val="32"/>
          <w:szCs w:val="32"/>
        </w:rPr>
      </w:pPr>
      <w:r>
        <w:rPr>
          <w:sz w:val="32"/>
          <w:szCs w:val="32"/>
        </w:rPr>
        <w:t>Assumptions</w:t>
      </w:r>
    </w:p>
    <w:p w14:paraId="6BF3EB1E" w14:textId="0C15E395" w:rsidR="0096773E" w:rsidRDefault="00BF6985" w:rsidP="00BF6985">
      <w:r w:rsidRPr="00DA0169">
        <w:t>PDD v2 assumes:</w:t>
      </w:r>
    </w:p>
    <w:p w14:paraId="16187B79" w14:textId="77777777" w:rsidR="0096773E" w:rsidRPr="0096773E" w:rsidRDefault="0096773E" w:rsidP="0096773E">
      <w:pPr>
        <w:numPr>
          <w:ilvl w:val="0"/>
          <w:numId w:val="48"/>
        </w:numPr>
        <w:rPr>
          <w:lang w:val="fr-FR"/>
        </w:rPr>
      </w:pPr>
      <w:r w:rsidRPr="0096773E">
        <w:rPr>
          <w:lang w:val="fr-FR"/>
        </w:rPr>
        <w:t>Existing application catalogs remain available.</w:t>
      </w:r>
    </w:p>
    <w:p w14:paraId="44459DFC" w14:textId="77777777" w:rsidR="0096773E" w:rsidRPr="0096773E" w:rsidRDefault="0096773E" w:rsidP="0096773E">
      <w:pPr>
        <w:numPr>
          <w:ilvl w:val="0"/>
          <w:numId w:val="48"/>
        </w:numPr>
      </w:pPr>
      <w:r w:rsidRPr="0096773E">
        <w:t>Existing toolbox repositories remain available.</w:t>
      </w:r>
    </w:p>
    <w:p w14:paraId="3DCA9BE5" w14:textId="77777777" w:rsidR="0096773E" w:rsidRPr="0096773E" w:rsidRDefault="0096773E" w:rsidP="0096773E">
      <w:pPr>
        <w:numPr>
          <w:ilvl w:val="0"/>
          <w:numId w:val="48"/>
        </w:numPr>
      </w:pPr>
      <w:r w:rsidRPr="0096773E">
        <w:t>Existing deployment packages remain available.</w:t>
      </w:r>
    </w:p>
    <w:p w14:paraId="20CB87BF" w14:textId="77777777" w:rsidR="0096773E" w:rsidRPr="0096773E" w:rsidRDefault="0096773E" w:rsidP="0096773E">
      <w:pPr>
        <w:numPr>
          <w:ilvl w:val="0"/>
          <w:numId w:val="48"/>
        </w:numPr>
      </w:pPr>
      <w:r w:rsidRPr="0096773E">
        <w:t>Existing repository permissions remain available.</w:t>
      </w:r>
    </w:p>
    <w:p w14:paraId="3B235EE9" w14:textId="77777777" w:rsidR="0096773E" w:rsidRPr="0096773E" w:rsidRDefault="0096773E" w:rsidP="0096773E">
      <w:pPr>
        <w:numPr>
          <w:ilvl w:val="0"/>
          <w:numId w:val="48"/>
        </w:numPr>
      </w:pPr>
      <w:r w:rsidRPr="0096773E">
        <w:t>Existing deployment content remains valid.</w:t>
      </w:r>
    </w:p>
    <w:p w14:paraId="56FCF725" w14:textId="77777777" w:rsidR="0096773E" w:rsidRPr="0096773E" w:rsidRDefault="0096773E" w:rsidP="0096773E">
      <w:pPr>
        <w:numPr>
          <w:ilvl w:val="0"/>
          <w:numId w:val="48"/>
        </w:numPr>
      </w:pPr>
      <w:r w:rsidRPr="0096773E">
        <w:t>Existing deployment workflows remain supported.</w:t>
      </w:r>
    </w:p>
    <w:p w14:paraId="161A5164" w14:textId="551A07BE" w:rsidR="0096773E" w:rsidRPr="00DA0169" w:rsidRDefault="0096773E" w:rsidP="00BF6985">
      <w:r w:rsidRPr="0096773E">
        <w:t>The objective of PDD v2 is to replace the deployment application while preserving the surrounding deployment ecosystem.</w:t>
      </w:r>
    </w:p>
    <w:p w14:paraId="3613E324" w14:textId="65A0E658" w:rsidR="00253C98" w:rsidRPr="00325C44" w:rsidRDefault="00253C98" w:rsidP="00325C44">
      <w:pPr>
        <w:pStyle w:val="Heading1"/>
        <w:rPr>
          <w:sz w:val="32"/>
          <w:szCs w:val="32"/>
        </w:rPr>
      </w:pPr>
      <w:r w:rsidRPr="00325C44">
        <w:rPr>
          <w:sz w:val="32"/>
          <w:szCs w:val="32"/>
        </w:rPr>
        <w:t>Design Principles</w:t>
      </w:r>
    </w:p>
    <w:p w14:paraId="27D9C2CD" w14:textId="77777777" w:rsidR="00253C98" w:rsidRPr="00253C98" w:rsidRDefault="00253C98" w:rsidP="00253C98">
      <w:r w:rsidRPr="00253C98">
        <w:t>PDD v2 will continue to support:</w:t>
      </w:r>
    </w:p>
    <w:p w14:paraId="68130B43" w14:textId="77777777" w:rsidR="00253C98" w:rsidRPr="00253C98" w:rsidRDefault="00253C98">
      <w:pPr>
        <w:numPr>
          <w:ilvl w:val="0"/>
          <w:numId w:val="5"/>
        </w:numPr>
      </w:pPr>
      <w:r w:rsidRPr="00253C98">
        <w:t>Existing application catalogs</w:t>
      </w:r>
    </w:p>
    <w:p w14:paraId="3DA3EC8C" w14:textId="77777777" w:rsidR="00253C98" w:rsidRPr="00253C98" w:rsidRDefault="00253C98">
      <w:pPr>
        <w:numPr>
          <w:ilvl w:val="0"/>
          <w:numId w:val="5"/>
        </w:numPr>
      </w:pPr>
      <w:r w:rsidRPr="00253C98">
        <w:t>Existing modality definitions</w:t>
      </w:r>
    </w:p>
    <w:p w14:paraId="54B67D37" w14:textId="77777777" w:rsidR="00253C98" w:rsidRPr="00253C98" w:rsidRDefault="00253C98">
      <w:pPr>
        <w:numPr>
          <w:ilvl w:val="0"/>
          <w:numId w:val="5"/>
        </w:numPr>
      </w:pPr>
      <w:r w:rsidRPr="00253C98">
        <w:t>Existing toolbox repositories</w:t>
      </w:r>
    </w:p>
    <w:p w14:paraId="77EE9652" w14:textId="77777777" w:rsidR="00253C98" w:rsidRPr="00253C98" w:rsidRDefault="00253C98">
      <w:pPr>
        <w:numPr>
          <w:ilvl w:val="0"/>
          <w:numId w:val="5"/>
        </w:numPr>
      </w:pPr>
      <w:r w:rsidRPr="00253C98">
        <w:t>Existing application packages</w:t>
      </w:r>
    </w:p>
    <w:p w14:paraId="1709C4D9" w14:textId="77777777" w:rsidR="00253C98" w:rsidRPr="00253C98" w:rsidRDefault="00253C98">
      <w:pPr>
        <w:numPr>
          <w:ilvl w:val="0"/>
          <w:numId w:val="5"/>
        </w:numPr>
      </w:pPr>
      <w:r w:rsidRPr="00253C98">
        <w:t>Existing deployment processes</w:t>
      </w:r>
    </w:p>
    <w:p w14:paraId="6CD17273" w14:textId="77777777" w:rsidR="00253C98" w:rsidRPr="00253C98" w:rsidRDefault="00253C98" w:rsidP="00253C98">
      <w:r w:rsidRPr="00253C98">
        <w:t>No application repackaging will be required.</w:t>
      </w:r>
    </w:p>
    <w:p w14:paraId="5BD1C432" w14:textId="77777777" w:rsidR="00E348EE" w:rsidRPr="00E348EE" w:rsidRDefault="00E348EE" w:rsidP="00E348EE">
      <w:pPr>
        <w:pStyle w:val="Heading2"/>
        <w:rPr>
          <w:b/>
          <w:bCs/>
          <w:sz w:val="28"/>
          <w:szCs w:val="28"/>
        </w:rPr>
      </w:pPr>
      <w:r w:rsidRPr="00E348EE">
        <w:rPr>
          <w:b/>
          <w:bCs/>
          <w:sz w:val="28"/>
          <w:szCs w:val="28"/>
        </w:rPr>
        <w:t>Simplification</w:t>
      </w:r>
    </w:p>
    <w:p w14:paraId="0FB7D4F0" w14:textId="549DBEC2" w:rsidR="00253C98" w:rsidRPr="00253C98" w:rsidRDefault="00253C98" w:rsidP="00253C98">
      <w:r w:rsidRPr="00253C98">
        <w:t>Unused functionality identified in the existing application will be removed.</w:t>
      </w:r>
    </w:p>
    <w:p w14:paraId="1A70C1C6" w14:textId="77777777" w:rsidR="00253C98" w:rsidRPr="00253C98" w:rsidRDefault="00253C98" w:rsidP="00253C98">
      <w:r w:rsidRPr="00253C98">
        <w:t>Only controls and processes that contribute directly to deployment operations will be retained.</w:t>
      </w:r>
    </w:p>
    <w:p w14:paraId="72C68073" w14:textId="77777777" w:rsidR="00253C98" w:rsidRPr="00810F29" w:rsidRDefault="00253C98" w:rsidP="00810F29">
      <w:pPr>
        <w:pStyle w:val="Heading2"/>
        <w:rPr>
          <w:b/>
          <w:bCs/>
          <w:sz w:val="28"/>
          <w:szCs w:val="28"/>
        </w:rPr>
      </w:pPr>
      <w:r w:rsidRPr="00810F29">
        <w:rPr>
          <w:b/>
          <w:bCs/>
          <w:sz w:val="28"/>
          <w:szCs w:val="28"/>
        </w:rPr>
        <w:t>Observable Behavior Replacement</w:t>
      </w:r>
    </w:p>
    <w:p w14:paraId="443AAC78" w14:textId="77777777" w:rsidR="00253C98" w:rsidRPr="00253C98" w:rsidRDefault="00253C98" w:rsidP="00253C98">
      <w:r w:rsidRPr="00253C98">
        <w:t>PDD v2 will reproduce the observable behavior of the existing platform.</w:t>
      </w:r>
    </w:p>
    <w:p w14:paraId="19F758A1" w14:textId="77777777" w:rsidR="00253C98" w:rsidRPr="00253C98" w:rsidRDefault="00253C98" w:rsidP="00253C98">
      <w:r w:rsidRPr="00253C98">
        <w:t>The internal implementation may differ from the legacy solution.</w:t>
      </w:r>
    </w:p>
    <w:p w14:paraId="410FD495" w14:textId="77777777" w:rsidR="00253C98" w:rsidRPr="00546A70" w:rsidRDefault="00253C98" w:rsidP="00546A70">
      <w:pPr>
        <w:pStyle w:val="Heading2"/>
        <w:rPr>
          <w:b/>
          <w:bCs/>
          <w:sz w:val="28"/>
          <w:szCs w:val="28"/>
        </w:rPr>
      </w:pPr>
      <w:r w:rsidRPr="00546A70">
        <w:rPr>
          <w:b/>
          <w:bCs/>
          <w:sz w:val="28"/>
          <w:szCs w:val="28"/>
        </w:rPr>
        <w:lastRenderedPageBreak/>
        <w:t>Maintainability</w:t>
      </w:r>
    </w:p>
    <w:p w14:paraId="175B2588" w14:textId="77777777" w:rsidR="00253C98" w:rsidRPr="00253C98" w:rsidRDefault="00253C98" w:rsidP="00253C98">
      <w:r w:rsidRPr="00253C98">
        <w:t>The solution shall prioritize maintainability and supportability over reproducing undocumented legacy implementation details.</w:t>
      </w:r>
    </w:p>
    <w:p w14:paraId="548D7D9A" w14:textId="2A43CDA3" w:rsidR="005E0DDF" w:rsidRPr="0025610E" w:rsidRDefault="00000000" w:rsidP="0025610E">
      <w:r>
        <w:pict w14:anchorId="62692200">
          <v:rect id="_x0000_i1026" style="width:0;height:1.5pt" o:hralign="center" o:hrstd="t" o:hr="t" fillcolor="#a0a0a0" stroked="f"/>
        </w:pict>
      </w:r>
    </w:p>
    <w:p w14:paraId="5614495A" w14:textId="5CE5AEC3" w:rsidR="001B489C" w:rsidRPr="001B489C" w:rsidRDefault="00C0271B" w:rsidP="001B489C">
      <w:pPr>
        <w:pStyle w:val="Heading1"/>
        <w:rPr>
          <w:sz w:val="32"/>
          <w:szCs w:val="32"/>
        </w:rPr>
      </w:pPr>
      <w:r>
        <w:rPr>
          <w:sz w:val="32"/>
          <w:szCs w:val="32"/>
        </w:rPr>
        <w:t>Platform Configuration</w:t>
      </w:r>
    </w:p>
    <w:p w14:paraId="51E89DE8" w14:textId="77777777" w:rsidR="001B489C" w:rsidRPr="001B489C" w:rsidRDefault="001B489C" w:rsidP="001B489C">
      <w:r w:rsidRPr="001B489C">
        <w:t>PDD v2 shall utilize a centralized platform configuration file to define deployment infrastructure, repository locations, catalog sources, toolbox mappings, logging locations, and deployment defaults.</w:t>
      </w:r>
    </w:p>
    <w:p w14:paraId="63FEAA0A" w14:textId="77777777" w:rsidR="001B489C" w:rsidRPr="001B489C" w:rsidRDefault="001B489C" w:rsidP="001B489C">
      <w:r w:rsidRPr="001B489C">
        <w:t>The platform configuration shall remain external to the application to allow operational changes without requiring code modifications.</w:t>
      </w:r>
    </w:p>
    <w:p w14:paraId="3BCE3CE4" w14:textId="77777777" w:rsidR="001B489C" w:rsidRPr="001B489C" w:rsidRDefault="001B489C" w:rsidP="001B489C">
      <w:r w:rsidRPr="001B489C">
        <w:t>The platform configuration shall define:</w:t>
      </w:r>
    </w:p>
    <w:p w14:paraId="7202C8F2" w14:textId="77777777" w:rsidR="001B489C" w:rsidRPr="001B489C" w:rsidRDefault="001B489C" w:rsidP="001B489C">
      <w:pPr>
        <w:numPr>
          <w:ilvl w:val="0"/>
          <w:numId w:val="41"/>
        </w:numPr>
      </w:pPr>
      <w:r w:rsidRPr="001B489C">
        <w:t>Configuration repository location</w:t>
      </w:r>
    </w:p>
    <w:p w14:paraId="6FE3EF1C" w14:textId="77777777" w:rsidR="001B489C" w:rsidRPr="001B489C" w:rsidRDefault="001B489C" w:rsidP="001B489C">
      <w:pPr>
        <w:numPr>
          <w:ilvl w:val="0"/>
          <w:numId w:val="41"/>
        </w:numPr>
      </w:pPr>
      <w:r w:rsidRPr="001B489C">
        <w:t>Logging repository location</w:t>
      </w:r>
    </w:p>
    <w:p w14:paraId="1659077A" w14:textId="77777777" w:rsidR="001B489C" w:rsidRPr="001B489C" w:rsidRDefault="001B489C" w:rsidP="001B489C">
      <w:pPr>
        <w:numPr>
          <w:ilvl w:val="0"/>
          <w:numId w:val="41"/>
        </w:numPr>
      </w:pPr>
      <w:r w:rsidRPr="001B489C">
        <w:t>Catalog repository locations</w:t>
      </w:r>
    </w:p>
    <w:p w14:paraId="708081FF" w14:textId="77777777" w:rsidR="001B489C" w:rsidRPr="001B489C" w:rsidRDefault="001B489C" w:rsidP="001B489C">
      <w:pPr>
        <w:numPr>
          <w:ilvl w:val="0"/>
          <w:numId w:val="41"/>
        </w:numPr>
      </w:pPr>
      <w:r w:rsidRPr="001B489C">
        <w:t>Toolbox repository locations</w:t>
      </w:r>
    </w:p>
    <w:p w14:paraId="0D081A10" w14:textId="77777777" w:rsidR="001B489C" w:rsidRPr="001B489C" w:rsidRDefault="001B489C" w:rsidP="001B489C">
      <w:pPr>
        <w:numPr>
          <w:ilvl w:val="0"/>
          <w:numId w:val="41"/>
        </w:numPr>
      </w:pPr>
      <w:r w:rsidRPr="001B489C">
        <w:t>Available catalog definitions</w:t>
      </w:r>
    </w:p>
    <w:p w14:paraId="0ADC8632" w14:textId="77777777" w:rsidR="001B489C" w:rsidRPr="001B489C" w:rsidRDefault="001B489C" w:rsidP="001B489C">
      <w:pPr>
        <w:numPr>
          <w:ilvl w:val="0"/>
          <w:numId w:val="41"/>
        </w:numPr>
      </w:pPr>
      <w:r w:rsidRPr="001B489C">
        <w:t>Default toolbox selections</w:t>
      </w:r>
    </w:p>
    <w:p w14:paraId="4914F059" w14:textId="77777777" w:rsidR="001B489C" w:rsidRPr="001B489C" w:rsidRDefault="001B489C" w:rsidP="001B489C">
      <w:pPr>
        <w:numPr>
          <w:ilvl w:val="0"/>
          <w:numId w:val="41"/>
        </w:numPr>
      </w:pPr>
      <w:r w:rsidRPr="001B489C">
        <w:t>Deployment defaults</w:t>
      </w:r>
    </w:p>
    <w:p w14:paraId="43556B69" w14:textId="77777777" w:rsidR="001B489C" w:rsidRPr="001B489C" w:rsidRDefault="001B489C" w:rsidP="001B489C">
      <w:pPr>
        <w:numPr>
          <w:ilvl w:val="0"/>
          <w:numId w:val="41"/>
        </w:numPr>
      </w:pPr>
      <w:r w:rsidRPr="001B489C">
        <w:t>User interface defaults</w:t>
      </w:r>
    </w:p>
    <w:p w14:paraId="6B956DE8" w14:textId="055E36B1" w:rsidR="001B489C" w:rsidRPr="001B489C" w:rsidRDefault="001B489C" w:rsidP="001B489C">
      <w:r w:rsidRPr="001B489C">
        <w:t>The implementation format may differ from the current platform; however, repository locations and operational settings shall remain externally configurable.</w:t>
      </w:r>
    </w:p>
    <w:p w14:paraId="5E3D2CD5" w14:textId="71095FFB" w:rsidR="007D3C61" w:rsidRDefault="007D3C61" w:rsidP="00912745">
      <w:pPr>
        <w:pStyle w:val="Heading1"/>
        <w:rPr>
          <w:sz w:val="32"/>
          <w:szCs w:val="32"/>
        </w:rPr>
      </w:pPr>
      <w:r>
        <w:rPr>
          <w:sz w:val="32"/>
          <w:szCs w:val="32"/>
        </w:rPr>
        <w:t>System Architecture</w:t>
      </w:r>
    </w:p>
    <w:p w14:paraId="2A5CC9D5" w14:textId="77777777" w:rsidR="00E278C0" w:rsidRPr="00E278C0" w:rsidRDefault="00E278C0" w:rsidP="00E278C0">
      <w:r w:rsidRPr="00E278C0">
        <w:t>PDD v2 will be composed of the following logical components:</w:t>
      </w:r>
    </w:p>
    <w:p w14:paraId="44B7BA7C" w14:textId="77777777" w:rsidR="00E278C0" w:rsidRPr="00E278C0" w:rsidRDefault="00E278C0" w:rsidP="00E278C0">
      <w:pPr>
        <w:pStyle w:val="Heading2"/>
        <w:rPr>
          <w:b/>
          <w:bCs/>
          <w:sz w:val="28"/>
          <w:szCs w:val="28"/>
        </w:rPr>
      </w:pPr>
      <w:r w:rsidRPr="00E278C0">
        <w:rPr>
          <w:b/>
          <w:bCs/>
          <w:sz w:val="28"/>
          <w:szCs w:val="28"/>
        </w:rPr>
        <w:t>User Interface Layer</w:t>
      </w:r>
    </w:p>
    <w:p w14:paraId="5779F32C" w14:textId="77777777" w:rsidR="00E278C0" w:rsidRPr="00E278C0" w:rsidRDefault="00E278C0" w:rsidP="00E278C0">
      <w:r w:rsidRPr="00E278C0">
        <w:t>Provides application selection and deployment management capabilities.</w:t>
      </w:r>
    </w:p>
    <w:p w14:paraId="7C72CDCD" w14:textId="77777777" w:rsidR="00E278C0" w:rsidRPr="00E278C0" w:rsidRDefault="00E278C0" w:rsidP="00E278C0">
      <w:r w:rsidRPr="00E278C0">
        <w:t>Responsibilities include:</w:t>
      </w:r>
    </w:p>
    <w:p w14:paraId="5B4E241D" w14:textId="77777777" w:rsidR="00E278C0" w:rsidRPr="00E278C0" w:rsidRDefault="00E278C0">
      <w:pPr>
        <w:numPr>
          <w:ilvl w:val="0"/>
          <w:numId w:val="27"/>
        </w:numPr>
      </w:pPr>
      <w:r w:rsidRPr="00E278C0">
        <w:t>Application selection</w:t>
      </w:r>
    </w:p>
    <w:p w14:paraId="5FCC4313" w14:textId="77777777" w:rsidR="00E278C0" w:rsidRPr="00E278C0" w:rsidRDefault="00E278C0">
      <w:pPr>
        <w:numPr>
          <w:ilvl w:val="0"/>
          <w:numId w:val="27"/>
        </w:numPr>
      </w:pPr>
      <w:r w:rsidRPr="00E278C0">
        <w:t>Manifest generation</w:t>
      </w:r>
    </w:p>
    <w:p w14:paraId="3A36283D" w14:textId="77777777" w:rsidR="00E278C0" w:rsidRPr="00E278C0" w:rsidRDefault="00E278C0">
      <w:pPr>
        <w:numPr>
          <w:ilvl w:val="0"/>
          <w:numId w:val="27"/>
        </w:numPr>
      </w:pPr>
      <w:r w:rsidRPr="00E278C0">
        <w:t>Deployment initiation</w:t>
      </w:r>
    </w:p>
    <w:p w14:paraId="4AB27B0F" w14:textId="77777777" w:rsidR="00E278C0" w:rsidRPr="00E278C0" w:rsidRDefault="00E278C0">
      <w:pPr>
        <w:numPr>
          <w:ilvl w:val="0"/>
          <w:numId w:val="27"/>
        </w:numPr>
      </w:pPr>
      <w:r w:rsidRPr="00E278C0">
        <w:t>Deployment monitoring</w:t>
      </w:r>
    </w:p>
    <w:p w14:paraId="3C27D28E" w14:textId="77777777" w:rsidR="00E278C0" w:rsidRPr="00E278C0" w:rsidRDefault="00E278C0" w:rsidP="00E278C0">
      <w:pPr>
        <w:pStyle w:val="Heading2"/>
        <w:rPr>
          <w:b/>
          <w:bCs/>
          <w:sz w:val="28"/>
          <w:szCs w:val="28"/>
        </w:rPr>
      </w:pPr>
      <w:r w:rsidRPr="00E278C0">
        <w:rPr>
          <w:b/>
          <w:bCs/>
          <w:sz w:val="28"/>
          <w:szCs w:val="28"/>
        </w:rPr>
        <w:t>Catalog Engine</w:t>
      </w:r>
    </w:p>
    <w:p w14:paraId="5EC55ED6" w14:textId="77777777" w:rsidR="00E278C0" w:rsidRPr="00E278C0" w:rsidRDefault="00E278C0" w:rsidP="00E278C0">
      <w:r w:rsidRPr="00E278C0">
        <w:t>Responsible for loading and resolving application definitions from existing catalog files.</w:t>
      </w:r>
    </w:p>
    <w:p w14:paraId="54D41BFF" w14:textId="77777777" w:rsidR="00E278C0" w:rsidRPr="00E278C0" w:rsidRDefault="00E278C0" w:rsidP="00E278C0">
      <w:r w:rsidRPr="00E278C0">
        <w:t>Responsibilities include:</w:t>
      </w:r>
    </w:p>
    <w:p w14:paraId="6842E0D3" w14:textId="77777777" w:rsidR="00E278C0" w:rsidRPr="00E278C0" w:rsidRDefault="00E278C0">
      <w:pPr>
        <w:numPr>
          <w:ilvl w:val="0"/>
          <w:numId w:val="28"/>
        </w:numPr>
      </w:pPr>
      <w:r w:rsidRPr="00E278C0">
        <w:t>Reading catalog INI files</w:t>
      </w:r>
    </w:p>
    <w:p w14:paraId="68B7DAAA" w14:textId="77777777" w:rsidR="00E278C0" w:rsidRPr="00E278C0" w:rsidRDefault="00E278C0">
      <w:pPr>
        <w:numPr>
          <w:ilvl w:val="0"/>
          <w:numId w:val="28"/>
        </w:numPr>
      </w:pPr>
      <w:r w:rsidRPr="00E278C0">
        <w:t>Resolving application definitions</w:t>
      </w:r>
    </w:p>
    <w:p w14:paraId="704C87B1" w14:textId="77777777" w:rsidR="00E278C0" w:rsidRPr="00E278C0" w:rsidRDefault="00E278C0">
      <w:pPr>
        <w:numPr>
          <w:ilvl w:val="0"/>
          <w:numId w:val="28"/>
        </w:numPr>
      </w:pPr>
      <w:r w:rsidRPr="00E278C0">
        <w:t>Resolving MachineEXE commands</w:t>
      </w:r>
    </w:p>
    <w:p w14:paraId="42FE8CA2" w14:textId="77777777" w:rsidR="00E278C0" w:rsidRPr="00E278C0" w:rsidRDefault="00E278C0">
      <w:pPr>
        <w:numPr>
          <w:ilvl w:val="0"/>
          <w:numId w:val="28"/>
        </w:numPr>
      </w:pPr>
      <w:r w:rsidRPr="00E278C0">
        <w:lastRenderedPageBreak/>
        <w:t>Resolving UserEXE commands</w:t>
      </w:r>
    </w:p>
    <w:p w14:paraId="3A65FC18" w14:textId="77777777" w:rsidR="00E278C0" w:rsidRPr="00E278C0" w:rsidRDefault="00E278C0">
      <w:pPr>
        <w:numPr>
          <w:ilvl w:val="0"/>
          <w:numId w:val="28"/>
        </w:numPr>
      </w:pPr>
      <w:r w:rsidRPr="00E278C0">
        <w:t>Resolving reboot requirements</w:t>
      </w:r>
    </w:p>
    <w:p w14:paraId="7584E501" w14:textId="77777777" w:rsidR="00E278C0" w:rsidRPr="00E278C0" w:rsidRDefault="00E278C0" w:rsidP="00E278C0">
      <w:pPr>
        <w:pStyle w:val="Heading2"/>
        <w:rPr>
          <w:b/>
          <w:bCs/>
          <w:sz w:val="28"/>
          <w:szCs w:val="28"/>
        </w:rPr>
      </w:pPr>
      <w:r w:rsidRPr="00E278C0">
        <w:rPr>
          <w:b/>
          <w:bCs/>
          <w:sz w:val="28"/>
          <w:szCs w:val="28"/>
        </w:rPr>
        <w:t>Manifest Engine</w:t>
      </w:r>
    </w:p>
    <w:p w14:paraId="065251BA" w14:textId="77777777" w:rsidR="00E278C0" w:rsidRPr="00E278C0" w:rsidRDefault="00E278C0" w:rsidP="00E278C0">
      <w:r w:rsidRPr="00E278C0">
        <w:t>Responsible for creating and maintaining deployment manifests.</w:t>
      </w:r>
    </w:p>
    <w:p w14:paraId="1F15F183" w14:textId="77777777" w:rsidR="00E278C0" w:rsidRPr="00E278C0" w:rsidRDefault="00E278C0" w:rsidP="00E278C0">
      <w:r w:rsidRPr="00E278C0">
        <w:t>Responsibilities include:</w:t>
      </w:r>
    </w:p>
    <w:p w14:paraId="27DEF71F" w14:textId="77777777" w:rsidR="00E278C0" w:rsidRPr="00E278C0" w:rsidRDefault="00E278C0">
      <w:pPr>
        <w:numPr>
          <w:ilvl w:val="0"/>
          <w:numId w:val="29"/>
        </w:numPr>
      </w:pPr>
      <w:r w:rsidRPr="00E278C0">
        <w:t>Manifest creation</w:t>
      </w:r>
    </w:p>
    <w:p w14:paraId="2FBB3382" w14:textId="77777777" w:rsidR="00E278C0" w:rsidRPr="00E278C0" w:rsidRDefault="00E278C0">
      <w:pPr>
        <w:numPr>
          <w:ilvl w:val="0"/>
          <w:numId w:val="29"/>
        </w:numPr>
      </w:pPr>
      <w:r w:rsidRPr="00E278C0">
        <w:t>Manifest loading</w:t>
      </w:r>
    </w:p>
    <w:p w14:paraId="3BB3D480" w14:textId="77777777" w:rsidR="00E278C0" w:rsidRPr="00E278C0" w:rsidRDefault="00E278C0">
      <w:pPr>
        <w:numPr>
          <w:ilvl w:val="0"/>
          <w:numId w:val="29"/>
        </w:numPr>
      </w:pPr>
      <w:r w:rsidRPr="00E278C0">
        <w:t>Manifest validation</w:t>
      </w:r>
    </w:p>
    <w:p w14:paraId="7CEBF6E8" w14:textId="77777777" w:rsidR="00E278C0" w:rsidRPr="00E278C0" w:rsidRDefault="00E278C0">
      <w:pPr>
        <w:numPr>
          <w:ilvl w:val="0"/>
          <w:numId w:val="29"/>
        </w:numPr>
      </w:pPr>
      <w:r w:rsidRPr="00E278C0">
        <w:t>Manifest persistence</w:t>
      </w:r>
    </w:p>
    <w:p w14:paraId="036C1C45" w14:textId="77777777" w:rsidR="00E278C0" w:rsidRPr="00E278C0" w:rsidRDefault="00E278C0" w:rsidP="00E278C0">
      <w:pPr>
        <w:pStyle w:val="Heading2"/>
        <w:rPr>
          <w:b/>
          <w:bCs/>
          <w:sz w:val="28"/>
          <w:szCs w:val="28"/>
        </w:rPr>
      </w:pPr>
      <w:r w:rsidRPr="00E278C0">
        <w:rPr>
          <w:b/>
          <w:bCs/>
          <w:sz w:val="28"/>
          <w:szCs w:val="28"/>
        </w:rPr>
        <w:t>Installation Engine</w:t>
      </w:r>
    </w:p>
    <w:p w14:paraId="65852B73" w14:textId="77777777" w:rsidR="00E278C0" w:rsidRPr="00E278C0" w:rsidRDefault="00E278C0" w:rsidP="00E278C0">
      <w:r w:rsidRPr="00E278C0">
        <w:t>Responsible for executing deployment actions.</w:t>
      </w:r>
    </w:p>
    <w:p w14:paraId="40E0D74F" w14:textId="77777777" w:rsidR="00E278C0" w:rsidRPr="00E278C0" w:rsidRDefault="00E278C0" w:rsidP="00E278C0">
      <w:r w:rsidRPr="00E278C0">
        <w:t>Responsibilities include:</w:t>
      </w:r>
    </w:p>
    <w:p w14:paraId="0CB0C732" w14:textId="77777777" w:rsidR="00E278C0" w:rsidRPr="00E278C0" w:rsidRDefault="00E278C0">
      <w:pPr>
        <w:numPr>
          <w:ilvl w:val="0"/>
          <w:numId w:val="30"/>
        </w:numPr>
      </w:pPr>
      <w:r w:rsidRPr="00E278C0">
        <w:t>Application installation</w:t>
      </w:r>
    </w:p>
    <w:p w14:paraId="74D6864D" w14:textId="77777777" w:rsidR="00E278C0" w:rsidRPr="00E278C0" w:rsidRDefault="00E278C0">
      <w:pPr>
        <w:numPr>
          <w:ilvl w:val="0"/>
          <w:numId w:val="30"/>
        </w:numPr>
      </w:pPr>
      <w:r w:rsidRPr="00E278C0">
        <w:t>Machine-context execution</w:t>
      </w:r>
    </w:p>
    <w:p w14:paraId="64EB4091" w14:textId="77777777" w:rsidR="00E278C0" w:rsidRPr="00E278C0" w:rsidRDefault="00E278C0">
      <w:pPr>
        <w:numPr>
          <w:ilvl w:val="0"/>
          <w:numId w:val="30"/>
        </w:numPr>
      </w:pPr>
      <w:r w:rsidRPr="00E278C0">
        <w:t>User-context execution</w:t>
      </w:r>
    </w:p>
    <w:p w14:paraId="3018D99C" w14:textId="77777777" w:rsidR="00E278C0" w:rsidRPr="00E278C0" w:rsidRDefault="00E278C0">
      <w:pPr>
        <w:numPr>
          <w:ilvl w:val="0"/>
          <w:numId w:val="30"/>
        </w:numPr>
      </w:pPr>
      <w:r w:rsidRPr="00E278C0">
        <w:t>Sequencing</w:t>
      </w:r>
    </w:p>
    <w:p w14:paraId="446114D5" w14:textId="77777777" w:rsidR="00E278C0" w:rsidRPr="00E278C0" w:rsidRDefault="00E278C0">
      <w:pPr>
        <w:numPr>
          <w:ilvl w:val="0"/>
          <w:numId w:val="30"/>
        </w:numPr>
      </w:pPr>
      <w:r w:rsidRPr="00E278C0">
        <w:t>Reboot processing</w:t>
      </w:r>
    </w:p>
    <w:p w14:paraId="5B68FD14" w14:textId="4AA6247A" w:rsidR="00E278C0" w:rsidRPr="00E278C0" w:rsidRDefault="00E278C0" w:rsidP="00E278C0">
      <w:pPr>
        <w:pStyle w:val="Heading2"/>
        <w:rPr>
          <w:b/>
          <w:bCs/>
          <w:sz w:val="28"/>
          <w:szCs w:val="28"/>
        </w:rPr>
      </w:pPr>
      <w:r w:rsidRPr="00E278C0">
        <w:rPr>
          <w:b/>
          <w:bCs/>
          <w:sz w:val="28"/>
          <w:szCs w:val="28"/>
        </w:rPr>
        <w:t>State Engine</w:t>
      </w:r>
    </w:p>
    <w:p w14:paraId="65C1CFF7" w14:textId="77777777" w:rsidR="00E278C0" w:rsidRPr="00E278C0" w:rsidRDefault="00E278C0" w:rsidP="00E278C0">
      <w:r w:rsidRPr="00E278C0">
        <w:t>Responsible for deployment continuation.</w:t>
      </w:r>
    </w:p>
    <w:p w14:paraId="57541F8E" w14:textId="77777777" w:rsidR="00E278C0" w:rsidRPr="00E278C0" w:rsidRDefault="00E278C0" w:rsidP="00E278C0">
      <w:r w:rsidRPr="00E278C0">
        <w:t>Responsibilities include:</w:t>
      </w:r>
    </w:p>
    <w:p w14:paraId="514B68D8" w14:textId="77777777" w:rsidR="00E278C0" w:rsidRPr="00E278C0" w:rsidRDefault="00E278C0">
      <w:pPr>
        <w:numPr>
          <w:ilvl w:val="0"/>
          <w:numId w:val="31"/>
        </w:numPr>
      </w:pPr>
      <w:r w:rsidRPr="00E278C0">
        <w:t>Saving deployment state</w:t>
      </w:r>
    </w:p>
    <w:p w14:paraId="550213A3" w14:textId="77777777" w:rsidR="00E278C0" w:rsidRPr="00E278C0" w:rsidRDefault="00E278C0">
      <w:pPr>
        <w:numPr>
          <w:ilvl w:val="0"/>
          <w:numId w:val="31"/>
        </w:numPr>
      </w:pPr>
      <w:r w:rsidRPr="00E278C0">
        <w:t>Restoring deployment state</w:t>
      </w:r>
    </w:p>
    <w:p w14:paraId="4BB84701" w14:textId="77777777" w:rsidR="00E278C0" w:rsidRPr="00E278C0" w:rsidRDefault="00E278C0">
      <w:pPr>
        <w:numPr>
          <w:ilvl w:val="0"/>
          <w:numId w:val="31"/>
        </w:numPr>
      </w:pPr>
      <w:r w:rsidRPr="00E278C0">
        <w:t>Tracking deployment progress</w:t>
      </w:r>
    </w:p>
    <w:p w14:paraId="7788D5B0" w14:textId="77777777" w:rsidR="00E278C0" w:rsidRPr="00E278C0" w:rsidRDefault="00E278C0">
      <w:pPr>
        <w:numPr>
          <w:ilvl w:val="0"/>
          <w:numId w:val="31"/>
        </w:numPr>
      </w:pPr>
      <w:r w:rsidRPr="00E278C0">
        <w:t>Supporting deployment resumption following reboot</w:t>
      </w:r>
    </w:p>
    <w:p w14:paraId="577AC975" w14:textId="77777777" w:rsidR="00E278C0" w:rsidRPr="00E278C0" w:rsidRDefault="00E278C0" w:rsidP="00E278C0">
      <w:pPr>
        <w:pStyle w:val="Heading2"/>
        <w:rPr>
          <w:b/>
          <w:bCs/>
          <w:sz w:val="28"/>
          <w:szCs w:val="28"/>
        </w:rPr>
      </w:pPr>
      <w:r w:rsidRPr="00E278C0">
        <w:rPr>
          <w:b/>
          <w:bCs/>
          <w:sz w:val="28"/>
          <w:szCs w:val="28"/>
        </w:rPr>
        <w:t>Logging Engine</w:t>
      </w:r>
    </w:p>
    <w:p w14:paraId="1C8F658C" w14:textId="77777777" w:rsidR="00E278C0" w:rsidRPr="00E278C0" w:rsidRDefault="00E278C0" w:rsidP="00E278C0">
      <w:r w:rsidRPr="00E278C0">
        <w:t>Responsible for deployment audit and troubleshooting information.</w:t>
      </w:r>
    </w:p>
    <w:p w14:paraId="44376FBF" w14:textId="77777777" w:rsidR="00E278C0" w:rsidRPr="00E278C0" w:rsidRDefault="00E278C0" w:rsidP="00E278C0">
      <w:r w:rsidRPr="00E278C0">
        <w:t>Responsibilities include:</w:t>
      </w:r>
    </w:p>
    <w:p w14:paraId="1DC6BB98" w14:textId="77777777" w:rsidR="00E278C0" w:rsidRPr="00E278C0" w:rsidRDefault="00E278C0">
      <w:pPr>
        <w:numPr>
          <w:ilvl w:val="0"/>
          <w:numId w:val="32"/>
        </w:numPr>
      </w:pPr>
      <w:r w:rsidRPr="00E278C0">
        <w:t>Deployment logging</w:t>
      </w:r>
    </w:p>
    <w:p w14:paraId="6C177B73" w14:textId="77777777" w:rsidR="00E278C0" w:rsidRPr="00E278C0" w:rsidRDefault="00E278C0">
      <w:pPr>
        <w:numPr>
          <w:ilvl w:val="0"/>
          <w:numId w:val="32"/>
        </w:numPr>
      </w:pPr>
      <w:r w:rsidRPr="00E278C0">
        <w:t>Error logging</w:t>
      </w:r>
    </w:p>
    <w:p w14:paraId="5BE7E4AF" w14:textId="77777777" w:rsidR="00E278C0" w:rsidRPr="00E278C0" w:rsidRDefault="00E278C0">
      <w:pPr>
        <w:numPr>
          <w:ilvl w:val="0"/>
          <w:numId w:val="32"/>
        </w:numPr>
      </w:pPr>
      <w:r w:rsidRPr="00E278C0">
        <w:t>Resume logging</w:t>
      </w:r>
    </w:p>
    <w:p w14:paraId="64290DBD" w14:textId="26B12FE9" w:rsidR="00E278C0" w:rsidRPr="00E278C0" w:rsidRDefault="00E278C0">
      <w:pPr>
        <w:numPr>
          <w:ilvl w:val="0"/>
          <w:numId w:val="32"/>
        </w:numPr>
      </w:pPr>
      <w:r w:rsidRPr="00E278C0">
        <w:t>Execution tracking</w:t>
      </w:r>
    </w:p>
    <w:p w14:paraId="1EB236BF" w14:textId="3816D02D" w:rsidR="00253C98" w:rsidRPr="00912745" w:rsidRDefault="00253C98" w:rsidP="00912745">
      <w:pPr>
        <w:pStyle w:val="Heading1"/>
        <w:rPr>
          <w:sz w:val="32"/>
          <w:szCs w:val="32"/>
        </w:rPr>
      </w:pPr>
      <w:r w:rsidRPr="00912745">
        <w:rPr>
          <w:sz w:val="32"/>
          <w:szCs w:val="32"/>
        </w:rPr>
        <w:t>Functional Scope</w:t>
      </w:r>
    </w:p>
    <w:p w14:paraId="35EAF3C9" w14:textId="77777777" w:rsidR="00253C98" w:rsidRPr="006779B7" w:rsidRDefault="00253C98" w:rsidP="00912745">
      <w:pPr>
        <w:rPr>
          <w:b/>
          <w:bCs/>
          <w:u w:val="single"/>
        </w:rPr>
      </w:pPr>
      <w:r w:rsidRPr="006779B7">
        <w:rPr>
          <w:b/>
          <w:bCs/>
          <w:u w:val="single"/>
        </w:rPr>
        <w:t>In Scope</w:t>
      </w:r>
    </w:p>
    <w:p w14:paraId="11973AEB" w14:textId="77777777" w:rsidR="00253C98" w:rsidRPr="00253C98" w:rsidRDefault="00253C98" w:rsidP="00253C98">
      <w:pPr>
        <w:rPr>
          <w:b/>
          <w:bCs/>
        </w:rPr>
      </w:pPr>
      <w:r w:rsidRPr="00253C98">
        <w:rPr>
          <w:b/>
          <w:bCs/>
        </w:rPr>
        <w:t>Deployment Profile Creation</w:t>
      </w:r>
    </w:p>
    <w:p w14:paraId="71BBF520" w14:textId="77777777" w:rsidR="00253C98" w:rsidRPr="00253C98" w:rsidRDefault="00253C98" w:rsidP="00253C98">
      <w:r w:rsidRPr="00253C98">
        <w:t>Allow technicians to:</w:t>
      </w:r>
    </w:p>
    <w:p w14:paraId="52B7CFD3" w14:textId="77777777" w:rsidR="00253C98" w:rsidRPr="00253C98" w:rsidRDefault="00253C98">
      <w:pPr>
        <w:numPr>
          <w:ilvl w:val="0"/>
          <w:numId w:val="6"/>
        </w:numPr>
      </w:pPr>
      <w:r w:rsidRPr="00253C98">
        <w:lastRenderedPageBreak/>
        <w:t>Select deployment modality</w:t>
      </w:r>
    </w:p>
    <w:p w14:paraId="70ACAD96" w14:textId="77777777" w:rsidR="00253C98" w:rsidRPr="00253C98" w:rsidRDefault="00253C98">
      <w:pPr>
        <w:numPr>
          <w:ilvl w:val="0"/>
          <w:numId w:val="6"/>
        </w:numPr>
      </w:pPr>
      <w:r w:rsidRPr="00253C98">
        <w:t>Select applications</w:t>
      </w:r>
    </w:p>
    <w:p w14:paraId="2B8C4ED3" w14:textId="77777777" w:rsidR="00253C98" w:rsidRPr="00253C98" w:rsidRDefault="00253C98">
      <w:pPr>
        <w:numPr>
          <w:ilvl w:val="0"/>
          <w:numId w:val="6"/>
        </w:numPr>
      </w:pPr>
      <w:r w:rsidRPr="00253C98">
        <w:t>Save deployment configuration</w:t>
      </w:r>
    </w:p>
    <w:p w14:paraId="40B8CDE4" w14:textId="77777777" w:rsidR="00253C98" w:rsidRPr="00253C98" w:rsidRDefault="00253C98">
      <w:pPr>
        <w:numPr>
          <w:ilvl w:val="0"/>
          <w:numId w:val="6"/>
        </w:numPr>
      </w:pPr>
      <w:r w:rsidRPr="00253C98">
        <w:t>Generate deployment manifests</w:t>
      </w:r>
    </w:p>
    <w:p w14:paraId="0CBF8A7C" w14:textId="77777777" w:rsidR="00253C98" w:rsidRPr="00253C98" w:rsidRDefault="00253C98" w:rsidP="00253C98">
      <w:pPr>
        <w:rPr>
          <w:b/>
          <w:bCs/>
        </w:rPr>
      </w:pPr>
      <w:r w:rsidRPr="00253C98">
        <w:rPr>
          <w:b/>
          <w:bCs/>
        </w:rPr>
        <w:t>Deployment Execution</w:t>
      </w:r>
    </w:p>
    <w:p w14:paraId="2B3064AE" w14:textId="77777777" w:rsidR="00253C98" w:rsidRPr="00253C98" w:rsidRDefault="00253C98" w:rsidP="00253C98">
      <w:r w:rsidRPr="00253C98">
        <w:t>Allow technicians to:</w:t>
      </w:r>
    </w:p>
    <w:p w14:paraId="7A933270" w14:textId="77777777" w:rsidR="00253C98" w:rsidRPr="00253C98" w:rsidRDefault="00253C98">
      <w:pPr>
        <w:numPr>
          <w:ilvl w:val="0"/>
          <w:numId w:val="7"/>
        </w:numPr>
      </w:pPr>
      <w:r w:rsidRPr="00253C98">
        <w:t>Execute software installations</w:t>
      </w:r>
    </w:p>
    <w:p w14:paraId="7C02DA9C" w14:textId="77777777" w:rsidR="00253C98" w:rsidRPr="00253C98" w:rsidRDefault="00253C98">
      <w:pPr>
        <w:numPr>
          <w:ilvl w:val="0"/>
          <w:numId w:val="7"/>
        </w:numPr>
      </w:pPr>
      <w:r w:rsidRPr="00253C98">
        <w:t>Execute machine-context actions</w:t>
      </w:r>
    </w:p>
    <w:p w14:paraId="1489907B" w14:textId="77777777" w:rsidR="00253C98" w:rsidRPr="00253C98" w:rsidRDefault="00253C98">
      <w:pPr>
        <w:numPr>
          <w:ilvl w:val="0"/>
          <w:numId w:val="7"/>
        </w:numPr>
      </w:pPr>
      <w:r w:rsidRPr="00253C98">
        <w:t>Execute user-context actions</w:t>
      </w:r>
    </w:p>
    <w:p w14:paraId="7C787142" w14:textId="77777777" w:rsidR="00253C98" w:rsidRPr="00253C98" w:rsidRDefault="00253C98">
      <w:pPr>
        <w:numPr>
          <w:ilvl w:val="0"/>
          <w:numId w:val="7"/>
        </w:numPr>
      </w:pPr>
      <w:r w:rsidRPr="00253C98">
        <w:t>Process application dependencies</w:t>
      </w:r>
    </w:p>
    <w:p w14:paraId="339DE21F" w14:textId="77777777" w:rsidR="00253C98" w:rsidRPr="00253C98" w:rsidRDefault="00253C98">
      <w:pPr>
        <w:numPr>
          <w:ilvl w:val="0"/>
          <w:numId w:val="7"/>
        </w:numPr>
      </w:pPr>
      <w:r w:rsidRPr="00253C98">
        <w:t>Produce deployment logs</w:t>
      </w:r>
    </w:p>
    <w:p w14:paraId="4AF87D87" w14:textId="77777777" w:rsidR="00253C98" w:rsidRPr="00253C98" w:rsidRDefault="00253C98" w:rsidP="00253C98">
      <w:pPr>
        <w:rPr>
          <w:b/>
          <w:bCs/>
        </w:rPr>
      </w:pPr>
      <w:r w:rsidRPr="00253C98">
        <w:rPr>
          <w:b/>
          <w:bCs/>
        </w:rPr>
        <w:t>Deployment Continuation</w:t>
      </w:r>
    </w:p>
    <w:p w14:paraId="39F47BB6" w14:textId="77777777" w:rsidR="00253C98" w:rsidRPr="00253C98" w:rsidRDefault="00253C98" w:rsidP="00253C98">
      <w:r w:rsidRPr="00253C98">
        <w:t>Allow deployment processing to:</w:t>
      </w:r>
    </w:p>
    <w:p w14:paraId="733ABC85" w14:textId="77777777" w:rsidR="00253C98" w:rsidRPr="00253C98" w:rsidRDefault="00253C98">
      <w:pPr>
        <w:numPr>
          <w:ilvl w:val="0"/>
          <w:numId w:val="8"/>
        </w:numPr>
      </w:pPr>
      <w:r w:rsidRPr="00253C98">
        <w:t>Survive reboots</w:t>
      </w:r>
    </w:p>
    <w:p w14:paraId="2F5F3E7E" w14:textId="77777777" w:rsidR="00253C98" w:rsidRPr="00253C98" w:rsidRDefault="00253C98">
      <w:pPr>
        <w:numPr>
          <w:ilvl w:val="0"/>
          <w:numId w:val="8"/>
        </w:numPr>
      </w:pPr>
      <w:r w:rsidRPr="00253C98">
        <w:t>Resume deployment activities</w:t>
      </w:r>
    </w:p>
    <w:p w14:paraId="73ED2B22" w14:textId="77777777" w:rsidR="00253C98" w:rsidRPr="00253C98" w:rsidRDefault="00253C98">
      <w:pPr>
        <w:numPr>
          <w:ilvl w:val="0"/>
          <w:numId w:val="8"/>
        </w:numPr>
      </w:pPr>
      <w:r w:rsidRPr="00253C98">
        <w:t>Continue without technician intervention where possible</w:t>
      </w:r>
    </w:p>
    <w:p w14:paraId="6C9C9C81" w14:textId="77777777" w:rsidR="00253C98" w:rsidRPr="00253C98" w:rsidRDefault="00253C98" w:rsidP="00253C98">
      <w:pPr>
        <w:rPr>
          <w:b/>
          <w:bCs/>
        </w:rPr>
      </w:pPr>
      <w:r w:rsidRPr="00253C98">
        <w:rPr>
          <w:b/>
          <w:bCs/>
        </w:rPr>
        <w:t>Logging</w:t>
      </w:r>
    </w:p>
    <w:p w14:paraId="4F2CE318" w14:textId="77777777" w:rsidR="00253C98" w:rsidRPr="00253C98" w:rsidRDefault="00253C98" w:rsidP="00253C98">
      <w:r w:rsidRPr="00253C98">
        <w:t>Generate deployment logs containing:</w:t>
      </w:r>
    </w:p>
    <w:p w14:paraId="0810EEA8" w14:textId="77777777" w:rsidR="00253C98" w:rsidRPr="00253C98" w:rsidRDefault="00253C98">
      <w:pPr>
        <w:numPr>
          <w:ilvl w:val="0"/>
          <w:numId w:val="9"/>
        </w:numPr>
      </w:pPr>
      <w:r w:rsidRPr="00253C98">
        <w:t>Deployment start time</w:t>
      </w:r>
    </w:p>
    <w:p w14:paraId="0CA05BD5" w14:textId="77777777" w:rsidR="00253C98" w:rsidRPr="00253C98" w:rsidRDefault="00253C98">
      <w:pPr>
        <w:numPr>
          <w:ilvl w:val="0"/>
          <w:numId w:val="9"/>
        </w:numPr>
      </w:pPr>
      <w:r w:rsidRPr="00253C98">
        <w:t>Application execution status</w:t>
      </w:r>
    </w:p>
    <w:p w14:paraId="7EEFA1B6" w14:textId="77777777" w:rsidR="00253C98" w:rsidRPr="00253C98" w:rsidRDefault="00253C98">
      <w:pPr>
        <w:numPr>
          <w:ilvl w:val="0"/>
          <w:numId w:val="9"/>
        </w:numPr>
      </w:pPr>
      <w:r w:rsidRPr="00253C98">
        <w:t>Success/failure information</w:t>
      </w:r>
    </w:p>
    <w:p w14:paraId="4A1BD12E" w14:textId="77777777" w:rsidR="00253C98" w:rsidRPr="00253C98" w:rsidRDefault="00253C98">
      <w:pPr>
        <w:numPr>
          <w:ilvl w:val="0"/>
          <w:numId w:val="9"/>
        </w:numPr>
      </w:pPr>
      <w:r w:rsidRPr="00253C98">
        <w:t>Reboot events</w:t>
      </w:r>
    </w:p>
    <w:p w14:paraId="2834BA8A" w14:textId="77777777" w:rsidR="00253C98" w:rsidRDefault="00253C98">
      <w:pPr>
        <w:numPr>
          <w:ilvl w:val="0"/>
          <w:numId w:val="9"/>
        </w:numPr>
      </w:pPr>
      <w:r w:rsidRPr="00253C98">
        <w:t>Deployment completion status</w:t>
      </w:r>
    </w:p>
    <w:p w14:paraId="11CA4E1E" w14:textId="77777777" w:rsidR="00A93F62" w:rsidRPr="00A93F62" w:rsidRDefault="00A93F62" w:rsidP="00A93F62">
      <w:pPr>
        <w:rPr>
          <w:b/>
          <w:bCs/>
        </w:rPr>
      </w:pPr>
      <w:r w:rsidRPr="00A93F62">
        <w:rPr>
          <w:b/>
          <w:bCs/>
        </w:rPr>
        <w:t>Catalog Compatibility</w:t>
      </w:r>
    </w:p>
    <w:p w14:paraId="19238E39" w14:textId="77777777" w:rsidR="00A93F62" w:rsidRPr="00A93F62" w:rsidRDefault="00A93F62" w:rsidP="00A93F62">
      <w:r w:rsidRPr="00A93F62">
        <w:t>Allow deployment processing to:</w:t>
      </w:r>
    </w:p>
    <w:p w14:paraId="0413D277" w14:textId="77777777" w:rsidR="00A93F62" w:rsidRPr="00A93F62" w:rsidRDefault="00A93F62">
      <w:pPr>
        <w:numPr>
          <w:ilvl w:val="0"/>
          <w:numId w:val="33"/>
        </w:numPr>
      </w:pPr>
      <w:r w:rsidRPr="00A93F62">
        <w:t>Read existing catalog files</w:t>
      </w:r>
    </w:p>
    <w:p w14:paraId="077DC3B9" w14:textId="77777777" w:rsidR="00A93F62" w:rsidRPr="00A93F62" w:rsidRDefault="00A93F62">
      <w:pPr>
        <w:numPr>
          <w:ilvl w:val="0"/>
          <w:numId w:val="33"/>
        </w:numPr>
      </w:pPr>
      <w:r w:rsidRPr="00A93F62">
        <w:t>Resolve existing application definitions</w:t>
      </w:r>
    </w:p>
    <w:p w14:paraId="7ECA554A" w14:textId="77777777" w:rsidR="00A93F62" w:rsidRPr="00A93F62" w:rsidRDefault="00A93F62">
      <w:pPr>
        <w:numPr>
          <w:ilvl w:val="0"/>
          <w:numId w:val="33"/>
        </w:numPr>
      </w:pPr>
      <w:r w:rsidRPr="00A93F62">
        <w:t>Support existing MachineEXE definitions</w:t>
      </w:r>
    </w:p>
    <w:p w14:paraId="3336E3DB" w14:textId="77777777" w:rsidR="00A93F62" w:rsidRPr="00A93F62" w:rsidRDefault="00A93F62">
      <w:pPr>
        <w:numPr>
          <w:ilvl w:val="0"/>
          <w:numId w:val="33"/>
        </w:numPr>
      </w:pPr>
      <w:r w:rsidRPr="00A93F62">
        <w:t>Support existing UserEXE definitions</w:t>
      </w:r>
    </w:p>
    <w:p w14:paraId="5BD018A8" w14:textId="77777777" w:rsidR="00A93F62" w:rsidRDefault="00A93F62">
      <w:pPr>
        <w:numPr>
          <w:ilvl w:val="0"/>
          <w:numId w:val="33"/>
        </w:numPr>
      </w:pPr>
      <w:r w:rsidRPr="00A93F62">
        <w:t>Support existing reboot definitions</w:t>
      </w:r>
    </w:p>
    <w:p w14:paraId="2EA6BAA6" w14:textId="77777777" w:rsidR="007A0BC0" w:rsidRPr="007A0BC0" w:rsidRDefault="007A0BC0" w:rsidP="007A0BC0">
      <w:pPr>
        <w:rPr>
          <w:b/>
          <w:bCs/>
        </w:rPr>
      </w:pPr>
      <w:r w:rsidRPr="007A0BC0">
        <w:rPr>
          <w:b/>
          <w:bCs/>
        </w:rPr>
        <w:t>Platform Configuration</w:t>
      </w:r>
    </w:p>
    <w:p w14:paraId="4D534F24" w14:textId="77777777" w:rsidR="007A0BC0" w:rsidRPr="007A0BC0" w:rsidRDefault="007A0BC0" w:rsidP="007A0BC0">
      <w:r w:rsidRPr="007A0BC0">
        <w:t>PDD v2 will utilize a centralized platform configuration file as the authoritative source for operational settings.</w:t>
      </w:r>
    </w:p>
    <w:p w14:paraId="100FF3F2" w14:textId="77777777" w:rsidR="007A0BC0" w:rsidRPr="007A0BC0" w:rsidRDefault="007A0BC0" w:rsidP="007A0BC0">
      <w:r w:rsidRPr="007A0BC0">
        <w:t>The platform configuration shall define:</w:t>
      </w:r>
    </w:p>
    <w:p w14:paraId="4F0E328D" w14:textId="77777777" w:rsidR="007A0BC0" w:rsidRPr="007A0BC0" w:rsidRDefault="007A0BC0">
      <w:pPr>
        <w:numPr>
          <w:ilvl w:val="0"/>
          <w:numId w:val="39"/>
        </w:numPr>
      </w:pPr>
      <w:r w:rsidRPr="007A0BC0">
        <w:t>Catalog locations</w:t>
      </w:r>
    </w:p>
    <w:p w14:paraId="6EB6286E" w14:textId="77777777" w:rsidR="007A0BC0" w:rsidRPr="007A0BC0" w:rsidRDefault="007A0BC0">
      <w:pPr>
        <w:numPr>
          <w:ilvl w:val="0"/>
          <w:numId w:val="39"/>
        </w:numPr>
      </w:pPr>
      <w:r w:rsidRPr="007A0BC0">
        <w:lastRenderedPageBreak/>
        <w:t>Toolbox locations</w:t>
      </w:r>
    </w:p>
    <w:p w14:paraId="5D3A02AA" w14:textId="77777777" w:rsidR="007A0BC0" w:rsidRPr="007A0BC0" w:rsidRDefault="007A0BC0">
      <w:pPr>
        <w:numPr>
          <w:ilvl w:val="0"/>
          <w:numId w:val="39"/>
        </w:numPr>
      </w:pPr>
      <w:r w:rsidRPr="007A0BC0">
        <w:t>Configuration file locations</w:t>
      </w:r>
    </w:p>
    <w:p w14:paraId="15851398" w14:textId="77777777" w:rsidR="007A0BC0" w:rsidRPr="007A0BC0" w:rsidRDefault="007A0BC0">
      <w:pPr>
        <w:numPr>
          <w:ilvl w:val="0"/>
          <w:numId w:val="39"/>
        </w:numPr>
      </w:pPr>
      <w:r w:rsidRPr="007A0BC0">
        <w:t>Log locations</w:t>
      </w:r>
    </w:p>
    <w:p w14:paraId="2D4D6DE9" w14:textId="77777777" w:rsidR="007A0BC0" w:rsidRDefault="007A0BC0">
      <w:pPr>
        <w:numPr>
          <w:ilvl w:val="0"/>
          <w:numId w:val="39"/>
        </w:numPr>
      </w:pPr>
      <w:r w:rsidRPr="007A0BC0">
        <w:t>Deployment defaults</w:t>
      </w:r>
    </w:p>
    <w:p w14:paraId="4F5D00AE" w14:textId="77777777" w:rsidR="00D16295" w:rsidRPr="00D16295" w:rsidRDefault="00D16295" w:rsidP="00D16295">
      <w:pPr>
        <w:rPr>
          <w:b/>
          <w:bCs/>
        </w:rPr>
      </w:pPr>
      <w:r w:rsidRPr="00D16295">
        <w:rPr>
          <w:b/>
          <w:bCs/>
        </w:rPr>
        <w:t>Catalog Management</w:t>
      </w:r>
    </w:p>
    <w:p w14:paraId="3DEFF8BD" w14:textId="77777777" w:rsidR="00D16295" w:rsidRPr="00D16295" w:rsidRDefault="00D16295" w:rsidP="00D16295">
      <w:r w:rsidRPr="00D16295">
        <w:t>Allow deployment processing to:</w:t>
      </w:r>
    </w:p>
    <w:p w14:paraId="3A264938" w14:textId="77777777" w:rsidR="00D16295" w:rsidRPr="00D16295" w:rsidRDefault="00D16295" w:rsidP="00D16295">
      <w:pPr>
        <w:numPr>
          <w:ilvl w:val="0"/>
          <w:numId w:val="42"/>
        </w:numPr>
      </w:pPr>
      <w:r w:rsidRPr="00D16295">
        <w:t>Load application catalogs</w:t>
      </w:r>
    </w:p>
    <w:p w14:paraId="69D3CC06" w14:textId="77777777" w:rsidR="00D16295" w:rsidRPr="00D16295" w:rsidRDefault="00D16295" w:rsidP="00D16295">
      <w:pPr>
        <w:numPr>
          <w:ilvl w:val="0"/>
          <w:numId w:val="42"/>
        </w:numPr>
      </w:pPr>
      <w:r w:rsidRPr="00D16295">
        <w:t>Resolve application definitions</w:t>
      </w:r>
    </w:p>
    <w:p w14:paraId="7D46E47B" w14:textId="77777777" w:rsidR="00D16295" w:rsidRPr="00D16295" w:rsidRDefault="00D16295" w:rsidP="00D16295">
      <w:pPr>
        <w:numPr>
          <w:ilvl w:val="0"/>
          <w:numId w:val="42"/>
        </w:numPr>
      </w:pPr>
      <w:r w:rsidRPr="00D16295">
        <w:t>Resolve toolbox assignments</w:t>
      </w:r>
    </w:p>
    <w:p w14:paraId="23B84EE0" w14:textId="77777777" w:rsidR="00D16295" w:rsidRPr="00D16295" w:rsidRDefault="00D16295" w:rsidP="00D16295">
      <w:pPr>
        <w:numPr>
          <w:ilvl w:val="0"/>
          <w:numId w:val="42"/>
        </w:numPr>
      </w:pPr>
      <w:r w:rsidRPr="00D16295">
        <w:t>Resolve application directory paths</w:t>
      </w:r>
    </w:p>
    <w:p w14:paraId="70B6BB84" w14:textId="77777777" w:rsidR="00D16295" w:rsidRPr="00D16295" w:rsidRDefault="00D16295" w:rsidP="00D16295">
      <w:pPr>
        <w:numPr>
          <w:ilvl w:val="0"/>
          <w:numId w:val="42"/>
        </w:numPr>
      </w:pPr>
      <w:r w:rsidRPr="00D16295">
        <w:t>Resolve MachineEXE definitions</w:t>
      </w:r>
    </w:p>
    <w:p w14:paraId="2D44B67C" w14:textId="77777777" w:rsidR="00D16295" w:rsidRPr="00D16295" w:rsidRDefault="00D16295" w:rsidP="00D16295">
      <w:pPr>
        <w:numPr>
          <w:ilvl w:val="0"/>
          <w:numId w:val="42"/>
        </w:numPr>
      </w:pPr>
      <w:r w:rsidRPr="00D16295">
        <w:t>Resolve UserEXE definitions</w:t>
      </w:r>
    </w:p>
    <w:p w14:paraId="40196C84" w14:textId="77777777" w:rsidR="00D16295" w:rsidRPr="00D16295" w:rsidRDefault="00D16295" w:rsidP="00D16295">
      <w:pPr>
        <w:numPr>
          <w:ilvl w:val="0"/>
          <w:numId w:val="42"/>
        </w:numPr>
      </w:pPr>
      <w:r w:rsidRPr="00D16295">
        <w:t>Resolve reboot requirements</w:t>
      </w:r>
    </w:p>
    <w:p w14:paraId="783C9DB4" w14:textId="77777777" w:rsidR="006176F9" w:rsidRPr="006176F9" w:rsidRDefault="006176F9" w:rsidP="006176F9">
      <w:pPr>
        <w:rPr>
          <w:b/>
          <w:bCs/>
        </w:rPr>
      </w:pPr>
      <w:r w:rsidRPr="006176F9">
        <w:rPr>
          <w:b/>
          <w:bCs/>
        </w:rPr>
        <w:t>Manifest Generation</w:t>
      </w:r>
    </w:p>
    <w:p w14:paraId="487B06CA" w14:textId="77777777" w:rsidR="006176F9" w:rsidRPr="006176F9" w:rsidRDefault="006176F9" w:rsidP="006176F9">
      <w:r w:rsidRPr="006176F9">
        <w:t>Allow deployment processing to:</w:t>
      </w:r>
    </w:p>
    <w:p w14:paraId="32C04BB9" w14:textId="77777777" w:rsidR="006176F9" w:rsidRPr="006176F9" w:rsidRDefault="006176F9" w:rsidP="006176F9">
      <w:pPr>
        <w:numPr>
          <w:ilvl w:val="0"/>
          <w:numId w:val="43"/>
        </w:numPr>
      </w:pPr>
      <w:r w:rsidRPr="006176F9">
        <w:t>Create deployment manifests</w:t>
      </w:r>
    </w:p>
    <w:p w14:paraId="1625D7F8" w14:textId="77777777" w:rsidR="006176F9" w:rsidRPr="006176F9" w:rsidRDefault="006176F9" w:rsidP="006176F9">
      <w:pPr>
        <w:numPr>
          <w:ilvl w:val="0"/>
          <w:numId w:val="43"/>
        </w:numPr>
      </w:pPr>
      <w:r w:rsidRPr="006176F9">
        <w:t>Resolve application selections</w:t>
      </w:r>
    </w:p>
    <w:p w14:paraId="44DAFDD1" w14:textId="77777777" w:rsidR="006176F9" w:rsidRPr="006176F9" w:rsidRDefault="006176F9" w:rsidP="006176F9">
      <w:pPr>
        <w:numPr>
          <w:ilvl w:val="0"/>
          <w:numId w:val="43"/>
        </w:numPr>
      </w:pPr>
      <w:r w:rsidRPr="006176F9">
        <w:t>Resolve toolbox locations</w:t>
      </w:r>
    </w:p>
    <w:p w14:paraId="204801A9" w14:textId="77777777" w:rsidR="006176F9" w:rsidRPr="006176F9" w:rsidRDefault="006176F9" w:rsidP="006176F9">
      <w:pPr>
        <w:numPr>
          <w:ilvl w:val="0"/>
          <w:numId w:val="43"/>
        </w:numPr>
      </w:pPr>
      <w:r w:rsidRPr="006176F9">
        <w:t>Resolve installation paths</w:t>
      </w:r>
    </w:p>
    <w:p w14:paraId="057475DB" w14:textId="77777777" w:rsidR="006176F9" w:rsidRPr="006176F9" w:rsidRDefault="006176F9" w:rsidP="006176F9">
      <w:pPr>
        <w:numPr>
          <w:ilvl w:val="0"/>
          <w:numId w:val="43"/>
        </w:numPr>
      </w:pPr>
      <w:r w:rsidRPr="006176F9">
        <w:t>Resolve MachineEXE commands</w:t>
      </w:r>
    </w:p>
    <w:p w14:paraId="5FDA14A5" w14:textId="77777777" w:rsidR="006176F9" w:rsidRPr="006176F9" w:rsidRDefault="006176F9" w:rsidP="006176F9">
      <w:pPr>
        <w:numPr>
          <w:ilvl w:val="0"/>
          <w:numId w:val="43"/>
        </w:numPr>
      </w:pPr>
      <w:r w:rsidRPr="006176F9">
        <w:t>Resolve UserEXE commands</w:t>
      </w:r>
    </w:p>
    <w:p w14:paraId="4C56DFB9" w14:textId="77777777" w:rsidR="006176F9" w:rsidRPr="006176F9" w:rsidRDefault="006176F9" w:rsidP="006176F9">
      <w:pPr>
        <w:numPr>
          <w:ilvl w:val="0"/>
          <w:numId w:val="43"/>
        </w:numPr>
      </w:pPr>
      <w:r w:rsidRPr="006176F9">
        <w:t>Generate executable deployment plans</w:t>
      </w:r>
    </w:p>
    <w:p w14:paraId="6AA73D37" w14:textId="77777777" w:rsidR="00D16295" w:rsidRPr="007A0BC0" w:rsidRDefault="00D16295" w:rsidP="00D16295"/>
    <w:p w14:paraId="6234A4D4" w14:textId="2737ADF1" w:rsidR="00A93F62" w:rsidRPr="00253C98" w:rsidRDefault="007A0BC0" w:rsidP="00A93F62">
      <w:r w:rsidRPr="007A0BC0">
        <w:t>The location and format of the platform configuration remain implementation decisions.</w:t>
      </w:r>
    </w:p>
    <w:p w14:paraId="09E4F808" w14:textId="77777777" w:rsidR="00253C98" w:rsidRPr="006779B7" w:rsidRDefault="00253C98" w:rsidP="006779B7">
      <w:pPr>
        <w:rPr>
          <w:b/>
          <w:bCs/>
          <w:u w:val="single"/>
        </w:rPr>
      </w:pPr>
      <w:r w:rsidRPr="006779B7">
        <w:rPr>
          <w:b/>
          <w:bCs/>
          <w:u w:val="single"/>
        </w:rPr>
        <w:t>Out of Scope</w:t>
      </w:r>
    </w:p>
    <w:p w14:paraId="300C11B7" w14:textId="77777777" w:rsidR="00253C98" w:rsidRPr="00253C98" w:rsidRDefault="00253C98" w:rsidP="00253C98">
      <w:r w:rsidRPr="00253C98">
        <w:t>The following functionality will not be implemented:</w:t>
      </w:r>
    </w:p>
    <w:p w14:paraId="5A1065E8" w14:textId="77777777" w:rsidR="00253C98" w:rsidRPr="00253C98" w:rsidRDefault="00253C98">
      <w:pPr>
        <w:numPr>
          <w:ilvl w:val="0"/>
          <w:numId w:val="10"/>
        </w:numPr>
      </w:pPr>
      <w:r w:rsidRPr="00253C98">
        <w:t>Disk partitioning</w:t>
      </w:r>
    </w:p>
    <w:p w14:paraId="4222599C" w14:textId="77777777" w:rsidR="00253C98" w:rsidRPr="00253C98" w:rsidRDefault="00253C98">
      <w:pPr>
        <w:numPr>
          <w:ilvl w:val="0"/>
          <w:numId w:val="10"/>
        </w:numPr>
      </w:pPr>
      <w:r w:rsidRPr="00253C98">
        <w:t>Keyboard layout management</w:t>
      </w:r>
    </w:p>
    <w:p w14:paraId="3AD497D4" w14:textId="77777777" w:rsidR="00253C98" w:rsidRPr="00253C98" w:rsidRDefault="00253C98">
      <w:pPr>
        <w:numPr>
          <w:ilvl w:val="0"/>
          <w:numId w:val="10"/>
        </w:numPr>
      </w:pPr>
      <w:r w:rsidRPr="00253C98">
        <w:t>BIOS update functionality</w:t>
      </w:r>
    </w:p>
    <w:p w14:paraId="08D177E9" w14:textId="77777777" w:rsidR="00253C98" w:rsidRPr="00253C98" w:rsidRDefault="00253C98">
      <w:pPr>
        <w:numPr>
          <w:ilvl w:val="0"/>
          <w:numId w:val="10"/>
        </w:numPr>
      </w:pPr>
      <w:r w:rsidRPr="00253C98">
        <w:t>User account creation</w:t>
      </w:r>
    </w:p>
    <w:p w14:paraId="66F1DB97" w14:textId="77777777" w:rsidR="00253C98" w:rsidRPr="00253C98" w:rsidRDefault="00253C98">
      <w:pPr>
        <w:numPr>
          <w:ilvl w:val="0"/>
          <w:numId w:val="10"/>
        </w:numPr>
      </w:pPr>
      <w:r w:rsidRPr="00253C98">
        <w:t>Local administrator configuration</w:t>
      </w:r>
    </w:p>
    <w:p w14:paraId="678227AA" w14:textId="77777777" w:rsidR="00253C98" w:rsidRPr="00253C98" w:rsidRDefault="00253C98">
      <w:pPr>
        <w:numPr>
          <w:ilvl w:val="0"/>
          <w:numId w:val="10"/>
        </w:numPr>
      </w:pPr>
      <w:r w:rsidRPr="00253C98">
        <w:t>Installer information management</w:t>
      </w:r>
    </w:p>
    <w:p w14:paraId="07388F9C" w14:textId="77777777" w:rsidR="00253C98" w:rsidRPr="00253C98" w:rsidRDefault="00253C98">
      <w:pPr>
        <w:numPr>
          <w:ilvl w:val="0"/>
          <w:numId w:val="10"/>
        </w:numPr>
      </w:pPr>
      <w:r w:rsidRPr="00253C98">
        <w:t>Asset tracking metadata</w:t>
      </w:r>
    </w:p>
    <w:p w14:paraId="1FEA07E6" w14:textId="77777777" w:rsidR="00253C98" w:rsidRPr="00253C98" w:rsidRDefault="00000000" w:rsidP="00253C98">
      <w:r>
        <w:pict w14:anchorId="764A37F5">
          <v:rect id="_x0000_i1027" style="width:0;height:1.5pt" o:hralign="center" o:hrstd="t" o:hr="t" fillcolor="#a0a0a0" stroked="f"/>
        </w:pict>
      </w:r>
    </w:p>
    <w:p w14:paraId="0DF55A9F" w14:textId="7D8D43E8" w:rsidR="00253C98" w:rsidRPr="00B52774" w:rsidRDefault="00253C98" w:rsidP="00B52774">
      <w:pPr>
        <w:pStyle w:val="Heading1"/>
        <w:rPr>
          <w:sz w:val="32"/>
          <w:szCs w:val="32"/>
        </w:rPr>
      </w:pPr>
      <w:r w:rsidRPr="005D3355">
        <w:rPr>
          <w:sz w:val="32"/>
          <w:szCs w:val="32"/>
        </w:rPr>
        <w:lastRenderedPageBreak/>
        <w:t>User Interface</w:t>
      </w:r>
    </w:p>
    <w:p w14:paraId="18A23173" w14:textId="77777777" w:rsidR="00253C98" w:rsidRPr="00253C98" w:rsidRDefault="00253C98" w:rsidP="00253C98">
      <w:r w:rsidRPr="00253C98">
        <w:t>The PDD v2 user interface will be focused exclusively on application deployment selection and execution.</w:t>
      </w:r>
    </w:p>
    <w:p w14:paraId="214FB849" w14:textId="77777777" w:rsidR="00253C98" w:rsidRPr="00253C98" w:rsidRDefault="00253C98" w:rsidP="00253C98">
      <w:r w:rsidRPr="00253C98">
        <w:t>Legacy fields and controls that do not contribute to deployment processing will not be implemented.</w:t>
      </w:r>
    </w:p>
    <w:p w14:paraId="3D812F5A" w14:textId="7DFCBB80" w:rsidR="006176F9" w:rsidRDefault="00893058" w:rsidP="00893058">
      <w:pPr>
        <w:pStyle w:val="Heading2"/>
        <w:rPr>
          <w:b/>
          <w:bCs/>
          <w:sz w:val="28"/>
          <w:szCs w:val="28"/>
        </w:rPr>
      </w:pPr>
      <w:r w:rsidRPr="00893058">
        <w:rPr>
          <w:b/>
          <w:bCs/>
          <w:sz w:val="28"/>
          <w:szCs w:val="28"/>
        </w:rPr>
        <w:t>Application Discovery</w:t>
      </w:r>
    </w:p>
    <w:p w14:paraId="1570760A" w14:textId="77777777" w:rsidR="00A75A80" w:rsidRPr="00A75A80" w:rsidRDefault="00A75A80" w:rsidP="00A75A80">
      <w:r w:rsidRPr="00A75A80">
        <w:t>The application selection interface shall be populated from application catalog definitions.</w:t>
      </w:r>
    </w:p>
    <w:p w14:paraId="166D1801" w14:textId="77777777" w:rsidR="00A75A80" w:rsidRPr="00A75A80" w:rsidRDefault="00A75A80" w:rsidP="00A75A80">
      <w:r w:rsidRPr="00A75A80">
        <w:t>Application visibility shall be determined through catalog metadata.</w:t>
      </w:r>
    </w:p>
    <w:p w14:paraId="723EA4F1" w14:textId="77777777" w:rsidR="00A75A80" w:rsidRPr="00A75A80" w:rsidRDefault="00A75A80" w:rsidP="00A75A80">
      <w:r w:rsidRPr="00A75A80">
        <w:t>Catalog-defined application attributes shall support:</w:t>
      </w:r>
    </w:p>
    <w:p w14:paraId="684AB5CC" w14:textId="77777777" w:rsidR="00A75A80" w:rsidRPr="00A75A80" w:rsidRDefault="00A75A80" w:rsidP="00A75A80">
      <w:pPr>
        <w:numPr>
          <w:ilvl w:val="0"/>
          <w:numId w:val="44"/>
        </w:numPr>
      </w:pPr>
      <w:r w:rsidRPr="00A75A80">
        <w:t>Application Name</w:t>
      </w:r>
    </w:p>
    <w:p w14:paraId="152D43E1" w14:textId="77777777" w:rsidR="00A75A80" w:rsidRPr="00A75A80" w:rsidRDefault="00A75A80" w:rsidP="00A75A80">
      <w:pPr>
        <w:numPr>
          <w:ilvl w:val="0"/>
          <w:numId w:val="44"/>
        </w:numPr>
      </w:pPr>
      <w:r w:rsidRPr="00A75A80">
        <w:t>Toolbox Assignment</w:t>
      </w:r>
    </w:p>
    <w:p w14:paraId="0491D061" w14:textId="77777777" w:rsidR="00A75A80" w:rsidRPr="00A75A80" w:rsidRDefault="00A75A80" w:rsidP="00A75A80">
      <w:pPr>
        <w:numPr>
          <w:ilvl w:val="0"/>
          <w:numId w:val="44"/>
        </w:numPr>
      </w:pPr>
      <w:r w:rsidRPr="00A75A80">
        <w:t>Optional Designation</w:t>
      </w:r>
    </w:p>
    <w:p w14:paraId="68F3D135" w14:textId="77777777" w:rsidR="00A75A80" w:rsidRPr="00A75A80" w:rsidRDefault="00A75A80" w:rsidP="00A75A80">
      <w:pPr>
        <w:numPr>
          <w:ilvl w:val="0"/>
          <w:numId w:val="44"/>
        </w:numPr>
      </w:pPr>
      <w:r w:rsidRPr="00A75A80">
        <w:t>MachineEXE Definition</w:t>
      </w:r>
    </w:p>
    <w:p w14:paraId="6CADD264" w14:textId="77777777" w:rsidR="00A75A80" w:rsidRPr="00A75A80" w:rsidRDefault="00A75A80" w:rsidP="00A75A80">
      <w:pPr>
        <w:numPr>
          <w:ilvl w:val="0"/>
          <w:numId w:val="44"/>
        </w:numPr>
      </w:pPr>
      <w:r w:rsidRPr="00A75A80">
        <w:t>UserEXE Definition</w:t>
      </w:r>
    </w:p>
    <w:p w14:paraId="636D34FF" w14:textId="77777777" w:rsidR="00A75A80" w:rsidRPr="00A75A80" w:rsidRDefault="00A75A80" w:rsidP="00A75A80">
      <w:pPr>
        <w:numPr>
          <w:ilvl w:val="0"/>
          <w:numId w:val="44"/>
        </w:numPr>
      </w:pPr>
      <w:r w:rsidRPr="00A75A80">
        <w:t>Reboot Requirement</w:t>
      </w:r>
    </w:p>
    <w:p w14:paraId="6F96FF6A" w14:textId="77777777" w:rsidR="00A75A80" w:rsidRPr="00A75A80" w:rsidRDefault="00A75A80" w:rsidP="00A75A80">
      <w:r w:rsidRPr="00A75A80">
        <w:t>Toolbox selections shall function as application filtering mechanisms.</w:t>
      </w:r>
    </w:p>
    <w:p w14:paraId="69FFC4AC" w14:textId="7E127805" w:rsidR="00893058" w:rsidRPr="00893058" w:rsidRDefault="00A75A80" w:rsidP="00893058">
      <w:r w:rsidRPr="00A75A80">
        <w:t>Optional application filtering shall be based on catalog metadata.</w:t>
      </w:r>
    </w:p>
    <w:p w14:paraId="0A5D8225" w14:textId="1D4364DD" w:rsidR="00253C98" w:rsidRPr="00B52774" w:rsidRDefault="00253C98" w:rsidP="00B52774">
      <w:pPr>
        <w:pStyle w:val="Heading2"/>
        <w:rPr>
          <w:b/>
          <w:bCs/>
          <w:sz w:val="28"/>
          <w:szCs w:val="28"/>
        </w:rPr>
      </w:pPr>
      <w:r w:rsidRPr="00B52774">
        <w:rPr>
          <w:b/>
          <w:bCs/>
          <w:sz w:val="28"/>
          <w:szCs w:val="28"/>
        </w:rPr>
        <w:t>Retained Controls</w:t>
      </w:r>
    </w:p>
    <w:p w14:paraId="40566CB4" w14:textId="77777777" w:rsidR="00253C98" w:rsidRPr="00253C98" w:rsidRDefault="00253C98" w:rsidP="00253C98">
      <w:pPr>
        <w:rPr>
          <w:b/>
          <w:bCs/>
        </w:rPr>
      </w:pPr>
      <w:r w:rsidRPr="00253C98">
        <w:rPr>
          <w:b/>
          <w:bCs/>
        </w:rPr>
        <w:t>Application Selection</w:t>
      </w:r>
    </w:p>
    <w:p w14:paraId="4E95161F" w14:textId="77777777" w:rsidR="00253C98" w:rsidRPr="00253C98" w:rsidRDefault="00253C98">
      <w:pPr>
        <w:numPr>
          <w:ilvl w:val="0"/>
          <w:numId w:val="11"/>
        </w:numPr>
      </w:pPr>
      <w:r w:rsidRPr="00253C98">
        <w:t>Application list</w:t>
      </w:r>
    </w:p>
    <w:p w14:paraId="487E9035" w14:textId="77777777" w:rsidR="00253C98" w:rsidRPr="00253C98" w:rsidRDefault="00253C98">
      <w:pPr>
        <w:numPr>
          <w:ilvl w:val="0"/>
          <w:numId w:val="11"/>
        </w:numPr>
      </w:pPr>
      <w:r w:rsidRPr="00253C98">
        <w:t>Application search/filtering</w:t>
      </w:r>
    </w:p>
    <w:p w14:paraId="3A6F1F24" w14:textId="77777777" w:rsidR="00253C98" w:rsidRPr="00253C98" w:rsidRDefault="00253C98">
      <w:pPr>
        <w:numPr>
          <w:ilvl w:val="0"/>
          <w:numId w:val="11"/>
        </w:numPr>
      </w:pPr>
      <w:r w:rsidRPr="00253C98">
        <w:t>Show Optional</w:t>
      </w:r>
    </w:p>
    <w:p w14:paraId="540A7268" w14:textId="77777777" w:rsidR="00253C98" w:rsidRPr="00253C98" w:rsidRDefault="00253C98">
      <w:pPr>
        <w:numPr>
          <w:ilvl w:val="0"/>
          <w:numId w:val="11"/>
        </w:numPr>
      </w:pPr>
      <w:r w:rsidRPr="00253C98">
        <w:t>Show Selected</w:t>
      </w:r>
    </w:p>
    <w:p w14:paraId="2FD3E0D1" w14:textId="77777777" w:rsidR="00253C98" w:rsidRPr="00253C98" w:rsidRDefault="00253C98" w:rsidP="00253C98">
      <w:pPr>
        <w:rPr>
          <w:b/>
          <w:bCs/>
        </w:rPr>
      </w:pPr>
      <w:r w:rsidRPr="00253C98">
        <w:rPr>
          <w:b/>
          <w:bCs/>
        </w:rPr>
        <w:t>Toolbox Filtering</w:t>
      </w:r>
    </w:p>
    <w:p w14:paraId="6E646E04" w14:textId="77777777" w:rsidR="00253C98" w:rsidRPr="00253C98" w:rsidRDefault="00253C98">
      <w:pPr>
        <w:numPr>
          <w:ilvl w:val="0"/>
          <w:numId w:val="12"/>
        </w:numPr>
      </w:pPr>
      <w:r w:rsidRPr="00253C98">
        <w:t>Basic Toolbox</w:t>
      </w:r>
    </w:p>
    <w:p w14:paraId="1DDD8338" w14:textId="77777777" w:rsidR="00253C98" w:rsidRPr="00253C98" w:rsidRDefault="00253C98">
      <w:pPr>
        <w:numPr>
          <w:ilvl w:val="0"/>
          <w:numId w:val="12"/>
        </w:numPr>
      </w:pPr>
      <w:r w:rsidRPr="00253C98">
        <w:t>Option Toolbox</w:t>
      </w:r>
    </w:p>
    <w:p w14:paraId="55FFC73F" w14:textId="77777777" w:rsidR="00253C98" w:rsidRPr="00253C98" w:rsidRDefault="00253C98">
      <w:pPr>
        <w:numPr>
          <w:ilvl w:val="0"/>
          <w:numId w:val="12"/>
        </w:numPr>
      </w:pPr>
      <w:r w:rsidRPr="00253C98">
        <w:t>Site Toolbox</w:t>
      </w:r>
    </w:p>
    <w:p w14:paraId="508B95CD" w14:textId="77777777" w:rsidR="00253C98" w:rsidRPr="00253C98" w:rsidRDefault="00253C98">
      <w:pPr>
        <w:numPr>
          <w:ilvl w:val="0"/>
          <w:numId w:val="12"/>
        </w:numPr>
      </w:pPr>
      <w:r w:rsidRPr="00253C98">
        <w:t>Prep Toolbox</w:t>
      </w:r>
    </w:p>
    <w:p w14:paraId="15FEB21E" w14:textId="77777777" w:rsidR="00253C98" w:rsidRPr="00253C98" w:rsidRDefault="00253C98">
      <w:pPr>
        <w:numPr>
          <w:ilvl w:val="0"/>
          <w:numId w:val="12"/>
        </w:numPr>
      </w:pPr>
      <w:r w:rsidRPr="00253C98">
        <w:t>Custom Toolbox</w:t>
      </w:r>
    </w:p>
    <w:p w14:paraId="6703D7CD" w14:textId="77777777" w:rsidR="00253C98" w:rsidRPr="00253C98" w:rsidRDefault="00253C98">
      <w:pPr>
        <w:numPr>
          <w:ilvl w:val="0"/>
          <w:numId w:val="12"/>
        </w:numPr>
      </w:pPr>
      <w:r w:rsidRPr="00253C98">
        <w:t>Zeppelin Toolbox</w:t>
      </w:r>
    </w:p>
    <w:p w14:paraId="197AC870" w14:textId="77777777" w:rsidR="00253C98" w:rsidRPr="00253C98" w:rsidRDefault="00253C98">
      <w:pPr>
        <w:numPr>
          <w:ilvl w:val="0"/>
          <w:numId w:val="12"/>
        </w:numPr>
      </w:pPr>
      <w:r w:rsidRPr="00253C98">
        <w:t>Global Site Toolbox</w:t>
      </w:r>
    </w:p>
    <w:p w14:paraId="166838EC" w14:textId="77777777" w:rsidR="00253C98" w:rsidRPr="00253C98" w:rsidRDefault="00253C98" w:rsidP="00253C98">
      <w:pPr>
        <w:rPr>
          <w:b/>
          <w:bCs/>
        </w:rPr>
      </w:pPr>
      <w:r w:rsidRPr="00253C98">
        <w:rPr>
          <w:b/>
          <w:bCs/>
        </w:rPr>
        <w:t>Installation Options</w:t>
      </w:r>
    </w:p>
    <w:p w14:paraId="375C6D1B" w14:textId="77777777" w:rsidR="00253C98" w:rsidRPr="00253C98" w:rsidRDefault="00253C98">
      <w:pPr>
        <w:numPr>
          <w:ilvl w:val="0"/>
          <w:numId w:val="13"/>
        </w:numPr>
      </w:pPr>
      <w:r w:rsidRPr="00253C98">
        <w:t>Install Machine Part</w:t>
      </w:r>
    </w:p>
    <w:p w14:paraId="6FD28790" w14:textId="77777777" w:rsidR="00253C98" w:rsidRPr="00253C98" w:rsidRDefault="00253C98">
      <w:pPr>
        <w:numPr>
          <w:ilvl w:val="0"/>
          <w:numId w:val="13"/>
        </w:numPr>
      </w:pPr>
      <w:r w:rsidRPr="00253C98">
        <w:t>Install User Part</w:t>
      </w:r>
    </w:p>
    <w:p w14:paraId="7AA78895" w14:textId="77777777" w:rsidR="00253C98" w:rsidRPr="00253C98" w:rsidRDefault="00253C98" w:rsidP="00253C98">
      <w:pPr>
        <w:rPr>
          <w:b/>
          <w:bCs/>
        </w:rPr>
      </w:pPr>
      <w:r w:rsidRPr="00253C98">
        <w:rPr>
          <w:b/>
          <w:bCs/>
        </w:rPr>
        <w:t>Actions</w:t>
      </w:r>
    </w:p>
    <w:p w14:paraId="1821772D" w14:textId="4A1842DA" w:rsidR="000729AC" w:rsidRPr="000729AC" w:rsidRDefault="000729AC">
      <w:pPr>
        <w:pStyle w:val="ListParagraph"/>
        <w:numPr>
          <w:ilvl w:val="0"/>
          <w:numId w:val="13"/>
        </w:numPr>
        <w:spacing w:line="300" w:lineRule="atLeast"/>
        <w:rPr>
          <w:rFonts w:ascii="Segoe UI" w:hAnsi="Segoe UI" w:cs="Segoe UI"/>
          <w:sz w:val="21"/>
          <w:szCs w:val="21"/>
          <w:lang w:eastAsia="en-US"/>
        </w:rPr>
      </w:pPr>
      <w:r w:rsidRPr="000729AC">
        <w:rPr>
          <w:rFonts w:ascii="Segoe UI" w:hAnsi="Segoe UI" w:cs="Segoe UI"/>
          <w:sz w:val="21"/>
          <w:szCs w:val="21"/>
          <w:lang w:eastAsia="en-US"/>
        </w:rPr>
        <w:t xml:space="preserve">New Deployment </w:t>
      </w:r>
    </w:p>
    <w:p w14:paraId="56E5B8F6" w14:textId="2235E415" w:rsidR="000729AC" w:rsidRPr="000729AC" w:rsidRDefault="000729AC">
      <w:pPr>
        <w:pStyle w:val="ListParagraph"/>
        <w:numPr>
          <w:ilvl w:val="0"/>
          <w:numId w:val="13"/>
        </w:numPr>
        <w:spacing w:line="300" w:lineRule="atLeast"/>
        <w:rPr>
          <w:rFonts w:ascii="Segoe UI" w:hAnsi="Segoe UI" w:cs="Segoe UI"/>
          <w:sz w:val="21"/>
          <w:szCs w:val="21"/>
          <w:lang w:eastAsia="en-US"/>
        </w:rPr>
      </w:pPr>
      <w:r w:rsidRPr="000729AC">
        <w:rPr>
          <w:rFonts w:ascii="Segoe UI" w:hAnsi="Segoe UI" w:cs="Segoe UI"/>
          <w:sz w:val="21"/>
          <w:szCs w:val="21"/>
          <w:lang w:eastAsia="en-US"/>
        </w:rPr>
        <w:lastRenderedPageBreak/>
        <w:t xml:space="preserve">Open Deployment </w:t>
      </w:r>
    </w:p>
    <w:p w14:paraId="45F59760" w14:textId="7C483F12" w:rsidR="000729AC" w:rsidRPr="000729AC" w:rsidRDefault="000729AC">
      <w:pPr>
        <w:pStyle w:val="ListParagraph"/>
        <w:numPr>
          <w:ilvl w:val="0"/>
          <w:numId w:val="13"/>
        </w:numPr>
        <w:spacing w:line="300" w:lineRule="atLeast"/>
        <w:rPr>
          <w:rFonts w:ascii="Segoe UI" w:hAnsi="Segoe UI" w:cs="Segoe UI"/>
          <w:sz w:val="21"/>
          <w:szCs w:val="21"/>
          <w:lang w:eastAsia="en-US"/>
        </w:rPr>
      </w:pPr>
      <w:r w:rsidRPr="000729AC">
        <w:rPr>
          <w:rFonts w:ascii="Segoe UI" w:hAnsi="Segoe UI" w:cs="Segoe UI"/>
          <w:sz w:val="21"/>
          <w:szCs w:val="21"/>
          <w:lang w:eastAsia="en-US"/>
        </w:rPr>
        <w:t xml:space="preserve">Save Deployment </w:t>
      </w:r>
    </w:p>
    <w:p w14:paraId="79BD07D3" w14:textId="74EDA210" w:rsidR="000729AC" w:rsidRPr="000729AC" w:rsidRDefault="000729AC">
      <w:pPr>
        <w:pStyle w:val="ListParagraph"/>
        <w:numPr>
          <w:ilvl w:val="0"/>
          <w:numId w:val="13"/>
        </w:numPr>
        <w:spacing w:line="300" w:lineRule="atLeast"/>
        <w:rPr>
          <w:rFonts w:ascii="Segoe UI" w:hAnsi="Segoe UI" w:cs="Segoe UI"/>
          <w:sz w:val="21"/>
          <w:szCs w:val="21"/>
          <w:lang w:eastAsia="en-US"/>
        </w:rPr>
      </w:pPr>
      <w:r w:rsidRPr="000729AC">
        <w:rPr>
          <w:rFonts w:ascii="Segoe UI" w:hAnsi="Segoe UI" w:cs="Segoe UI"/>
          <w:sz w:val="21"/>
          <w:szCs w:val="21"/>
          <w:lang w:eastAsia="en-US"/>
        </w:rPr>
        <w:t xml:space="preserve">Save Deployment As </w:t>
      </w:r>
    </w:p>
    <w:p w14:paraId="63E23491" w14:textId="5DB4BB94" w:rsidR="000729AC" w:rsidRPr="000729AC" w:rsidRDefault="000729AC">
      <w:pPr>
        <w:pStyle w:val="ListParagraph"/>
        <w:numPr>
          <w:ilvl w:val="0"/>
          <w:numId w:val="13"/>
        </w:numPr>
        <w:spacing w:line="300" w:lineRule="atLeast"/>
        <w:rPr>
          <w:rFonts w:ascii="Segoe UI" w:hAnsi="Segoe UI" w:cs="Segoe UI"/>
          <w:sz w:val="21"/>
          <w:szCs w:val="21"/>
          <w:lang w:eastAsia="en-US"/>
        </w:rPr>
      </w:pPr>
      <w:r w:rsidRPr="000729AC">
        <w:rPr>
          <w:rFonts w:ascii="Segoe UI" w:hAnsi="Segoe UI" w:cs="Segoe UI"/>
          <w:sz w:val="21"/>
          <w:szCs w:val="21"/>
          <w:lang w:eastAsia="en-US"/>
        </w:rPr>
        <w:t xml:space="preserve">Generate Manifest </w:t>
      </w:r>
    </w:p>
    <w:p w14:paraId="780795E2" w14:textId="118FC98C" w:rsidR="000729AC" w:rsidRPr="000729AC" w:rsidRDefault="000729AC">
      <w:pPr>
        <w:pStyle w:val="ListParagraph"/>
        <w:numPr>
          <w:ilvl w:val="0"/>
          <w:numId w:val="13"/>
        </w:numPr>
        <w:spacing w:line="300" w:lineRule="atLeast"/>
        <w:rPr>
          <w:rFonts w:ascii="Segoe UI" w:hAnsi="Segoe UI" w:cs="Segoe UI"/>
          <w:sz w:val="21"/>
          <w:szCs w:val="21"/>
          <w:lang w:eastAsia="en-US"/>
        </w:rPr>
      </w:pPr>
      <w:r w:rsidRPr="000729AC">
        <w:rPr>
          <w:rFonts w:ascii="Segoe UI" w:hAnsi="Segoe UI" w:cs="Segoe UI"/>
          <w:sz w:val="21"/>
          <w:szCs w:val="21"/>
          <w:lang w:eastAsia="en-US"/>
        </w:rPr>
        <w:t xml:space="preserve">Start Deployment </w:t>
      </w:r>
    </w:p>
    <w:p w14:paraId="560DFEEE" w14:textId="56988A97" w:rsidR="000729AC" w:rsidRPr="000729AC" w:rsidRDefault="000729AC">
      <w:pPr>
        <w:pStyle w:val="ListParagraph"/>
        <w:numPr>
          <w:ilvl w:val="0"/>
          <w:numId w:val="13"/>
        </w:numPr>
        <w:spacing w:line="300" w:lineRule="atLeast"/>
        <w:rPr>
          <w:rFonts w:ascii="Segoe UI" w:hAnsi="Segoe UI" w:cs="Segoe UI"/>
          <w:sz w:val="21"/>
          <w:szCs w:val="21"/>
          <w:lang w:eastAsia="en-US"/>
        </w:rPr>
      </w:pPr>
      <w:r w:rsidRPr="000729AC">
        <w:rPr>
          <w:rFonts w:ascii="Segoe UI" w:hAnsi="Segoe UI" w:cs="Segoe UI"/>
          <w:sz w:val="21"/>
          <w:szCs w:val="21"/>
          <w:lang w:eastAsia="en-US"/>
        </w:rPr>
        <w:t>Resume Deployment</w:t>
      </w:r>
    </w:p>
    <w:p w14:paraId="48055F2E" w14:textId="77777777" w:rsidR="000729AC" w:rsidRPr="000729AC" w:rsidRDefault="000729AC" w:rsidP="000729AC">
      <w:pPr>
        <w:spacing w:line="300" w:lineRule="atLeast"/>
        <w:rPr>
          <w:rFonts w:ascii="Segoe UI" w:hAnsi="Segoe UI" w:cs="Segoe UI"/>
          <w:sz w:val="21"/>
          <w:szCs w:val="21"/>
          <w:lang w:eastAsia="en-US"/>
        </w:rPr>
      </w:pPr>
    </w:p>
    <w:p w14:paraId="7318C068" w14:textId="77777777" w:rsidR="00253C98" w:rsidRPr="0083008C" w:rsidRDefault="00253C98" w:rsidP="0083008C">
      <w:pPr>
        <w:pStyle w:val="Heading2"/>
        <w:rPr>
          <w:b/>
          <w:bCs/>
          <w:sz w:val="28"/>
          <w:szCs w:val="28"/>
        </w:rPr>
      </w:pPr>
      <w:r w:rsidRPr="0083008C">
        <w:rPr>
          <w:b/>
          <w:bCs/>
          <w:sz w:val="28"/>
          <w:szCs w:val="28"/>
        </w:rPr>
        <w:t>Removed Controls</w:t>
      </w:r>
    </w:p>
    <w:p w14:paraId="179A4727" w14:textId="77777777" w:rsidR="00253C98" w:rsidRPr="00253C98" w:rsidRDefault="00253C98" w:rsidP="00253C98">
      <w:pPr>
        <w:rPr>
          <w:b/>
          <w:bCs/>
        </w:rPr>
      </w:pPr>
      <w:r w:rsidRPr="00253C98">
        <w:rPr>
          <w:b/>
          <w:bCs/>
        </w:rPr>
        <w:t>Identification</w:t>
      </w:r>
    </w:p>
    <w:p w14:paraId="14A84FE7" w14:textId="77777777" w:rsidR="00253C98" w:rsidRPr="00253C98" w:rsidRDefault="00253C98" w:rsidP="00253C98">
      <w:r w:rsidRPr="00253C98">
        <w:t>Remove:</w:t>
      </w:r>
    </w:p>
    <w:p w14:paraId="180E1541" w14:textId="77777777" w:rsidR="00253C98" w:rsidRPr="00253C98" w:rsidRDefault="00253C98">
      <w:pPr>
        <w:numPr>
          <w:ilvl w:val="0"/>
          <w:numId w:val="14"/>
        </w:numPr>
      </w:pPr>
      <w:r w:rsidRPr="00253C98">
        <w:t>Domain</w:t>
      </w:r>
    </w:p>
    <w:p w14:paraId="6F522B43" w14:textId="77777777" w:rsidR="00253C98" w:rsidRPr="00253C98" w:rsidRDefault="00253C98">
      <w:pPr>
        <w:numPr>
          <w:ilvl w:val="0"/>
          <w:numId w:val="14"/>
        </w:numPr>
      </w:pPr>
      <w:r w:rsidRPr="00253C98">
        <w:t>Computer Name</w:t>
      </w:r>
    </w:p>
    <w:p w14:paraId="3E52A293" w14:textId="77777777" w:rsidR="00253C98" w:rsidRPr="00253C98" w:rsidRDefault="00253C98">
      <w:pPr>
        <w:numPr>
          <w:ilvl w:val="0"/>
          <w:numId w:val="14"/>
        </w:numPr>
      </w:pPr>
      <w:r w:rsidRPr="00253C98">
        <w:t>Installation Source</w:t>
      </w:r>
    </w:p>
    <w:p w14:paraId="0333B759" w14:textId="77777777" w:rsidR="00253C98" w:rsidRPr="00253C98" w:rsidRDefault="00253C98" w:rsidP="00253C98">
      <w:r w:rsidRPr="00253C98">
        <w:t>Reason:</w:t>
      </w:r>
    </w:p>
    <w:p w14:paraId="720D91EB" w14:textId="77777777" w:rsidR="00253C98" w:rsidRPr="00253C98" w:rsidRDefault="00253C98" w:rsidP="00253C98">
      <w:r w:rsidRPr="00253C98">
        <w:t>Not required for deployment execution.</w:t>
      </w:r>
    </w:p>
    <w:p w14:paraId="0DA3D43F" w14:textId="77777777" w:rsidR="00253C98" w:rsidRPr="00253C98" w:rsidRDefault="00253C98" w:rsidP="00253C98">
      <w:pPr>
        <w:rPr>
          <w:b/>
          <w:bCs/>
        </w:rPr>
      </w:pPr>
      <w:r w:rsidRPr="00253C98">
        <w:rPr>
          <w:b/>
          <w:bCs/>
        </w:rPr>
        <w:t>Installer Information</w:t>
      </w:r>
    </w:p>
    <w:p w14:paraId="61122045" w14:textId="77777777" w:rsidR="00253C98" w:rsidRPr="00253C98" w:rsidRDefault="00253C98" w:rsidP="00253C98">
      <w:r w:rsidRPr="00253C98">
        <w:t>Remove:</w:t>
      </w:r>
    </w:p>
    <w:p w14:paraId="0F6CD76D" w14:textId="77777777" w:rsidR="00253C98" w:rsidRPr="00253C98" w:rsidRDefault="00253C98">
      <w:pPr>
        <w:numPr>
          <w:ilvl w:val="0"/>
          <w:numId w:val="15"/>
        </w:numPr>
      </w:pPr>
      <w:r w:rsidRPr="00253C98">
        <w:t>Installer Name</w:t>
      </w:r>
    </w:p>
    <w:p w14:paraId="5D913AB3" w14:textId="77777777" w:rsidR="00253C98" w:rsidRPr="00253C98" w:rsidRDefault="00253C98">
      <w:pPr>
        <w:numPr>
          <w:ilvl w:val="0"/>
          <w:numId w:val="15"/>
        </w:numPr>
      </w:pPr>
      <w:r w:rsidRPr="00253C98">
        <w:t>Installer Password</w:t>
      </w:r>
    </w:p>
    <w:p w14:paraId="2785D785" w14:textId="77777777" w:rsidR="00253C98" w:rsidRPr="00253C98" w:rsidRDefault="00253C98" w:rsidP="00253C98">
      <w:r w:rsidRPr="00253C98">
        <w:t>Reason:</w:t>
      </w:r>
    </w:p>
    <w:p w14:paraId="54A9D1C5" w14:textId="77777777" w:rsidR="00253C98" w:rsidRPr="00253C98" w:rsidRDefault="00253C98" w:rsidP="00253C98">
      <w:r w:rsidRPr="00253C98">
        <w:t>Not required for deployment execution.</w:t>
      </w:r>
    </w:p>
    <w:p w14:paraId="11E16536" w14:textId="77777777" w:rsidR="00253C98" w:rsidRPr="00253C98" w:rsidRDefault="00253C98" w:rsidP="00253C98">
      <w:pPr>
        <w:rPr>
          <w:b/>
          <w:bCs/>
        </w:rPr>
      </w:pPr>
      <w:r w:rsidRPr="00253C98">
        <w:rPr>
          <w:b/>
          <w:bCs/>
        </w:rPr>
        <w:t>User Creation</w:t>
      </w:r>
    </w:p>
    <w:p w14:paraId="0EF478A6" w14:textId="77777777" w:rsidR="00253C98" w:rsidRPr="00253C98" w:rsidRDefault="00253C98" w:rsidP="00253C98">
      <w:r w:rsidRPr="00253C98">
        <w:t>Remove:</w:t>
      </w:r>
    </w:p>
    <w:p w14:paraId="53C53C57" w14:textId="77777777" w:rsidR="00253C98" w:rsidRPr="00253C98" w:rsidRDefault="00253C98">
      <w:pPr>
        <w:numPr>
          <w:ilvl w:val="0"/>
          <w:numId w:val="16"/>
        </w:numPr>
      </w:pPr>
      <w:r w:rsidRPr="00253C98">
        <w:t>User Name</w:t>
      </w:r>
    </w:p>
    <w:p w14:paraId="50A8ACBF" w14:textId="77777777" w:rsidR="00253C98" w:rsidRPr="00253C98" w:rsidRDefault="00253C98">
      <w:pPr>
        <w:numPr>
          <w:ilvl w:val="0"/>
          <w:numId w:val="16"/>
        </w:numPr>
      </w:pPr>
      <w:r w:rsidRPr="00253C98">
        <w:t>User Password</w:t>
      </w:r>
    </w:p>
    <w:p w14:paraId="71F7FEBD" w14:textId="77777777" w:rsidR="00253C98" w:rsidRPr="00253C98" w:rsidRDefault="00253C98">
      <w:pPr>
        <w:numPr>
          <w:ilvl w:val="0"/>
          <w:numId w:val="16"/>
        </w:numPr>
      </w:pPr>
      <w:r w:rsidRPr="00253C98">
        <w:t>User Administration Assignment</w:t>
      </w:r>
    </w:p>
    <w:p w14:paraId="51F49351" w14:textId="77777777" w:rsidR="00253C98" w:rsidRPr="00253C98" w:rsidRDefault="00253C98" w:rsidP="00253C98">
      <w:r w:rsidRPr="00253C98">
        <w:t>Reason:</w:t>
      </w:r>
    </w:p>
    <w:p w14:paraId="2EC4719A" w14:textId="77777777" w:rsidR="00253C98" w:rsidRPr="00253C98" w:rsidRDefault="00253C98" w:rsidP="00253C98">
      <w:r w:rsidRPr="00253C98">
        <w:t>Not required for deployment execution.</w:t>
      </w:r>
    </w:p>
    <w:p w14:paraId="4146FF5B" w14:textId="77777777" w:rsidR="00253C98" w:rsidRPr="00253C98" w:rsidRDefault="00253C98" w:rsidP="00253C98">
      <w:pPr>
        <w:rPr>
          <w:b/>
          <w:bCs/>
        </w:rPr>
      </w:pPr>
      <w:r w:rsidRPr="00253C98">
        <w:rPr>
          <w:b/>
          <w:bCs/>
        </w:rPr>
        <w:t>Local Administrator</w:t>
      </w:r>
    </w:p>
    <w:p w14:paraId="5BBF1ACD" w14:textId="77777777" w:rsidR="00253C98" w:rsidRPr="00253C98" w:rsidRDefault="00253C98" w:rsidP="00253C98">
      <w:r w:rsidRPr="00253C98">
        <w:t>Remove:</w:t>
      </w:r>
    </w:p>
    <w:p w14:paraId="4D741505" w14:textId="77777777" w:rsidR="00253C98" w:rsidRPr="00253C98" w:rsidRDefault="00253C98">
      <w:pPr>
        <w:numPr>
          <w:ilvl w:val="0"/>
          <w:numId w:val="17"/>
        </w:numPr>
      </w:pPr>
      <w:r w:rsidRPr="00253C98">
        <w:t>Local Administrator Name</w:t>
      </w:r>
    </w:p>
    <w:p w14:paraId="795745E4" w14:textId="77777777" w:rsidR="00253C98" w:rsidRPr="00253C98" w:rsidRDefault="00253C98">
      <w:pPr>
        <w:numPr>
          <w:ilvl w:val="0"/>
          <w:numId w:val="17"/>
        </w:numPr>
      </w:pPr>
      <w:r w:rsidRPr="00253C98">
        <w:t>Local Administrator Password</w:t>
      </w:r>
    </w:p>
    <w:p w14:paraId="24213D4E" w14:textId="77777777" w:rsidR="00253C98" w:rsidRPr="00253C98" w:rsidRDefault="00253C98" w:rsidP="00253C98">
      <w:r w:rsidRPr="00253C98">
        <w:t>Reason:</w:t>
      </w:r>
    </w:p>
    <w:p w14:paraId="2A39AE62" w14:textId="77777777" w:rsidR="00253C98" w:rsidRPr="00253C98" w:rsidRDefault="00253C98" w:rsidP="00253C98">
      <w:r w:rsidRPr="00253C98">
        <w:t>Not required for deployment execution.</w:t>
      </w:r>
    </w:p>
    <w:p w14:paraId="01E39F4D" w14:textId="77777777" w:rsidR="00253C98" w:rsidRPr="00253C98" w:rsidRDefault="00253C98" w:rsidP="00253C98">
      <w:pPr>
        <w:rPr>
          <w:b/>
          <w:bCs/>
        </w:rPr>
      </w:pPr>
      <w:r w:rsidRPr="00253C98">
        <w:rPr>
          <w:b/>
          <w:bCs/>
        </w:rPr>
        <w:t>Optional Data</w:t>
      </w:r>
    </w:p>
    <w:p w14:paraId="1462FB35" w14:textId="77777777" w:rsidR="00253C98" w:rsidRPr="00253C98" w:rsidRDefault="00253C98" w:rsidP="00253C98">
      <w:r w:rsidRPr="00253C98">
        <w:t>Remove:</w:t>
      </w:r>
    </w:p>
    <w:p w14:paraId="344BD681" w14:textId="77777777" w:rsidR="00253C98" w:rsidRPr="00253C98" w:rsidRDefault="00253C98">
      <w:pPr>
        <w:numPr>
          <w:ilvl w:val="0"/>
          <w:numId w:val="18"/>
        </w:numPr>
      </w:pPr>
      <w:r w:rsidRPr="00253C98">
        <w:lastRenderedPageBreak/>
        <w:t>PC Serial (BIOS)</w:t>
      </w:r>
    </w:p>
    <w:p w14:paraId="5C70F0D2" w14:textId="77777777" w:rsidR="00253C98" w:rsidRPr="00253C98" w:rsidRDefault="00253C98">
      <w:pPr>
        <w:numPr>
          <w:ilvl w:val="0"/>
          <w:numId w:val="18"/>
        </w:numPr>
      </w:pPr>
      <w:r w:rsidRPr="00253C98">
        <w:t>Identifier (Funloc)</w:t>
      </w:r>
    </w:p>
    <w:p w14:paraId="73D39FF2" w14:textId="77777777" w:rsidR="00253C98" w:rsidRPr="00253C98" w:rsidRDefault="00253C98">
      <w:pPr>
        <w:numPr>
          <w:ilvl w:val="0"/>
          <w:numId w:val="18"/>
        </w:numPr>
      </w:pPr>
      <w:r w:rsidRPr="00253C98">
        <w:t>Cost Center</w:t>
      </w:r>
    </w:p>
    <w:p w14:paraId="18AC0A31" w14:textId="77777777" w:rsidR="00253C98" w:rsidRPr="00253C98" w:rsidRDefault="00253C98" w:rsidP="00253C98">
      <w:r w:rsidRPr="00253C98">
        <w:t>Reason:</w:t>
      </w:r>
    </w:p>
    <w:p w14:paraId="1B0FB645" w14:textId="77777777" w:rsidR="00253C98" w:rsidRPr="00253C98" w:rsidRDefault="00253C98" w:rsidP="00253C98">
      <w:r w:rsidRPr="00253C98">
        <w:t>Not required for deployment execution.</w:t>
      </w:r>
    </w:p>
    <w:p w14:paraId="44D03EF2" w14:textId="77777777" w:rsidR="00253C98" w:rsidRPr="00253C98" w:rsidRDefault="00253C98" w:rsidP="00253C98">
      <w:pPr>
        <w:rPr>
          <w:b/>
          <w:bCs/>
        </w:rPr>
      </w:pPr>
      <w:r w:rsidRPr="00253C98">
        <w:rPr>
          <w:b/>
          <w:bCs/>
        </w:rPr>
        <w:t>Partitioning</w:t>
      </w:r>
    </w:p>
    <w:p w14:paraId="040BA781" w14:textId="77777777" w:rsidR="00253C98" w:rsidRPr="00253C98" w:rsidRDefault="00253C98" w:rsidP="00253C98">
      <w:r w:rsidRPr="00253C98">
        <w:t>Remove:</w:t>
      </w:r>
    </w:p>
    <w:p w14:paraId="4E25AE51" w14:textId="77777777" w:rsidR="00253C98" w:rsidRPr="00253C98" w:rsidRDefault="00253C98">
      <w:pPr>
        <w:numPr>
          <w:ilvl w:val="0"/>
          <w:numId w:val="19"/>
        </w:numPr>
      </w:pPr>
      <w:r w:rsidRPr="00253C98">
        <w:t>All partitioning options</w:t>
      </w:r>
    </w:p>
    <w:p w14:paraId="169D4AF2" w14:textId="77777777" w:rsidR="00253C98" w:rsidRPr="00253C98" w:rsidRDefault="00253C98" w:rsidP="00253C98">
      <w:r w:rsidRPr="00253C98">
        <w:t>Reason:</w:t>
      </w:r>
    </w:p>
    <w:p w14:paraId="2B50E082" w14:textId="77777777" w:rsidR="00253C98" w:rsidRPr="00253C98" w:rsidRDefault="00253C98" w:rsidP="00253C98">
      <w:r w:rsidRPr="00253C98">
        <w:t>Unused functionality.</w:t>
      </w:r>
    </w:p>
    <w:p w14:paraId="58C1B6B6" w14:textId="77777777" w:rsidR="00253C98" w:rsidRPr="00253C98" w:rsidRDefault="00253C98" w:rsidP="00253C98">
      <w:pPr>
        <w:rPr>
          <w:b/>
          <w:bCs/>
        </w:rPr>
      </w:pPr>
      <w:r w:rsidRPr="00253C98">
        <w:rPr>
          <w:b/>
          <w:bCs/>
        </w:rPr>
        <w:t>Keyboard Layout</w:t>
      </w:r>
    </w:p>
    <w:p w14:paraId="1A8B5C01" w14:textId="77777777" w:rsidR="00253C98" w:rsidRPr="00253C98" w:rsidRDefault="00253C98" w:rsidP="00253C98">
      <w:r w:rsidRPr="00253C98">
        <w:t>Remove:</w:t>
      </w:r>
    </w:p>
    <w:p w14:paraId="6F555DD0" w14:textId="77777777" w:rsidR="00253C98" w:rsidRPr="00253C98" w:rsidRDefault="00253C98">
      <w:pPr>
        <w:numPr>
          <w:ilvl w:val="0"/>
          <w:numId w:val="20"/>
        </w:numPr>
      </w:pPr>
      <w:r w:rsidRPr="00253C98">
        <w:t>Keyboard Layout</w:t>
      </w:r>
    </w:p>
    <w:p w14:paraId="38FCF165" w14:textId="77777777" w:rsidR="00253C98" w:rsidRPr="00253C98" w:rsidRDefault="00253C98">
      <w:pPr>
        <w:numPr>
          <w:ilvl w:val="0"/>
          <w:numId w:val="20"/>
        </w:numPr>
      </w:pPr>
      <w:r w:rsidRPr="00253C98">
        <w:t>Set As Default</w:t>
      </w:r>
    </w:p>
    <w:p w14:paraId="5AC57AD8" w14:textId="77777777" w:rsidR="00253C98" w:rsidRPr="00253C98" w:rsidRDefault="00253C98" w:rsidP="00253C98">
      <w:r w:rsidRPr="00253C98">
        <w:t>Reason:</w:t>
      </w:r>
    </w:p>
    <w:p w14:paraId="6506916D" w14:textId="77777777" w:rsidR="00253C98" w:rsidRPr="00253C98" w:rsidRDefault="00253C98" w:rsidP="00253C98">
      <w:r w:rsidRPr="00253C98">
        <w:t>Unused functionality.</w:t>
      </w:r>
    </w:p>
    <w:p w14:paraId="4805DE16" w14:textId="77777777" w:rsidR="00253C98" w:rsidRPr="00253C98" w:rsidRDefault="00253C98" w:rsidP="00253C98">
      <w:pPr>
        <w:rPr>
          <w:b/>
          <w:bCs/>
        </w:rPr>
      </w:pPr>
      <w:r w:rsidRPr="00253C98">
        <w:rPr>
          <w:b/>
          <w:bCs/>
        </w:rPr>
        <w:t>BIOS Update</w:t>
      </w:r>
    </w:p>
    <w:p w14:paraId="2425C384" w14:textId="77777777" w:rsidR="00253C98" w:rsidRPr="00253C98" w:rsidRDefault="00253C98" w:rsidP="00253C98">
      <w:r w:rsidRPr="00253C98">
        <w:t>Remove:</w:t>
      </w:r>
    </w:p>
    <w:p w14:paraId="57CA6A68" w14:textId="77777777" w:rsidR="00253C98" w:rsidRPr="00253C98" w:rsidRDefault="00253C98">
      <w:pPr>
        <w:numPr>
          <w:ilvl w:val="0"/>
          <w:numId w:val="21"/>
        </w:numPr>
      </w:pPr>
      <w:r w:rsidRPr="00253C98">
        <w:t>Update BIOS</w:t>
      </w:r>
    </w:p>
    <w:p w14:paraId="0B60EE41" w14:textId="77777777" w:rsidR="00253C98" w:rsidRPr="00253C98" w:rsidRDefault="00253C98" w:rsidP="00253C98">
      <w:r w:rsidRPr="00253C98">
        <w:t>Reason:</w:t>
      </w:r>
    </w:p>
    <w:p w14:paraId="20A0D841" w14:textId="77777777" w:rsidR="00253C98" w:rsidRPr="00253C98" w:rsidRDefault="00253C98" w:rsidP="00253C98">
      <w:r w:rsidRPr="00253C98">
        <w:t>Unused functionality.</w:t>
      </w:r>
    </w:p>
    <w:p w14:paraId="559508A2" w14:textId="77777777" w:rsidR="00253C98" w:rsidRPr="00AD78C5" w:rsidRDefault="00253C98" w:rsidP="00AD78C5">
      <w:pPr>
        <w:pStyle w:val="Heading2"/>
        <w:rPr>
          <w:b/>
          <w:bCs/>
          <w:sz w:val="28"/>
          <w:szCs w:val="28"/>
        </w:rPr>
      </w:pPr>
      <w:r w:rsidRPr="00AD78C5">
        <w:rPr>
          <w:b/>
          <w:bCs/>
          <w:sz w:val="28"/>
          <w:szCs w:val="28"/>
        </w:rPr>
        <w:t>Design Note</w:t>
      </w:r>
    </w:p>
    <w:p w14:paraId="116451F1" w14:textId="7AAAE473" w:rsidR="00A140AB" w:rsidRPr="00A140AB" w:rsidRDefault="00A140AB" w:rsidP="00A140AB">
      <w:r w:rsidRPr="00A140AB">
        <w:t>Analysis of the current deployment workflow indicates that application selection, toolbox filtering, deployment generation, deployment execution, logging, reboot processing, and deployment continuation represent the core functional requirements of the platform.</w:t>
      </w:r>
    </w:p>
    <w:p w14:paraId="50A84CDD" w14:textId="77777777" w:rsidR="00A140AB" w:rsidRPr="00A140AB" w:rsidRDefault="00A140AB" w:rsidP="00A140AB">
      <w:r w:rsidRPr="00A140AB">
        <w:t>Application catalogs serve multiple purposes within the current architecture, including:</w:t>
      </w:r>
    </w:p>
    <w:p w14:paraId="63998A9B" w14:textId="77777777" w:rsidR="00A140AB" w:rsidRPr="00A140AB" w:rsidRDefault="00A140AB" w:rsidP="00A140AB">
      <w:pPr>
        <w:numPr>
          <w:ilvl w:val="0"/>
          <w:numId w:val="45"/>
        </w:numPr>
      </w:pPr>
      <w:r w:rsidRPr="00A140AB">
        <w:t>Application definition</w:t>
      </w:r>
    </w:p>
    <w:p w14:paraId="146751B9" w14:textId="77777777" w:rsidR="00A140AB" w:rsidRPr="00A140AB" w:rsidRDefault="00A140AB" w:rsidP="00A140AB">
      <w:pPr>
        <w:numPr>
          <w:ilvl w:val="0"/>
          <w:numId w:val="45"/>
        </w:numPr>
      </w:pPr>
      <w:r w:rsidRPr="00A140AB">
        <w:t>Deployment configuration</w:t>
      </w:r>
    </w:p>
    <w:p w14:paraId="5AB6F1E2" w14:textId="77777777" w:rsidR="00A140AB" w:rsidRPr="00A140AB" w:rsidRDefault="00A140AB" w:rsidP="00A140AB">
      <w:pPr>
        <w:numPr>
          <w:ilvl w:val="0"/>
          <w:numId w:val="45"/>
        </w:numPr>
      </w:pPr>
      <w:r w:rsidRPr="00A140AB">
        <w:t>Toolbox categorization</w:t>
      </w:r>
    </w:p>
    <w:p w14:paraId="376A567A" w14:textId="77777777" w:rsidR="00A140AB" w:rsidRPr="00A140AB" w:rsidRDefault="00A140AB" w:rsidP="00A140AB">
      <w:pPr>
        <w:numPr>
          <w:ilvl w:val="0"/>
          <w:numId w:val="45"/>
        </w:numPr>
      </w:pPr>
      <w:r w:rsidRPr="00A140AB">
        <w:t>Optional application filtering</w:t>
      </w:r>
    </w:p>
    <w:p w14:paraId="058444F7" w14:textId="77777777" w:rsidR="00A140AB" w:rsidRPr="00A140AB" w:rsidRDefault="00A140AB" w:rsidP="00A140AB">
      <w:pPr>
        <w:numPr>
          <w:ilvl w:val="0"/>
          <w:numId w:val="45"/>
        </w:numPr>
      </w:pPr>
      <w:r w:rsidRPr="00A140AB">
        <w:t>User interface population</w:t>
      </w:r>
    </w:p>
    <w:p w14:paraId="3E566583" w14:textId="77777777" w:rsidR="00A140AB" w:rsidRPr="00A140AB" w:rsidRDefault="00A140AB" w:rsidP="00A140AB">
      <w:r w:rsidRPr="00A140AB">
        <w:t>PDD v2 shall preserve these behaviors while simplifying implementation and reducing user interface complexity.</w:t>
      </w:r>
    </w:p>
    <w:p w14:paraId="13812BC2" w14:textId="77777777" w:rsidR="00A140AB" w:rsidRPr="00A140AB" w:rsidRDefault="00A140AB" w:rsidP="00A140AB">
      <w:r w:rsidRPr="00A140AB">
        <w:t>The majority of workstation-build metadata fields currently present within the deployment interface do not appear to influence deployment processing and will not be carried forward into PDD v2.</w:t>
      </w:r>
    </w:p>
    <w:p w14:paraId="76A4A669" w14:textId="5FC8763A" w:rsidR="00253C98" w:rsidRPr="00253C98" w:rsidRDefault="00000000" w:rsidP="00253C98">
      <w:r>
        <w:lastRenderedPageBreak/>
        <w:pict w14:anchorId="1851A9AB">
          <v:rect id="_x0000_i1028" style="width:0;height:1.5pt" o:hralign="center" o:hrstd="t" o:hr="t" fillcolor="#a0a0a0" stroked="f"/>
        </w:pict>
      </w:r>
    </w:p>
    <w:p w14:paraId="62B3E784" w14:textId="77777777" w:rsidR="006D28F0" w:rsidRPr="006D28F0" w:rsidRDefault="006D28F0" w:rsidP="006D28F0">
      <w:pPr>
        <w:pStyle w:val="Heading1"/>
        <w:rPr>
          <w:sz w:val="32"/>
          <w:szCs w:val="32"/>
        </w:rPr>
      </w:pPr>
      <w:r w:rsidRPr="00AD78C5">
        <w:rPr>
          <w:sz w:val="32"/>
          <w:szCs w:val="32"/>
        </w:rPr>
        <w:t>Data Sources</w:t>
      </w:r>
    </w:p>
    <w:p w14:paraId="7016FE44" w14:textId="006A4F16" w:rsidR="00FB415D" w:rsidRDefault="00FB415D" w:rsidP="005838FD">
      <w:pPr>
        <w:pStyle w:val="Heading2"/>
        <w:rPr>
          <w:b/>
          <w:bCs/>
          <w:sz w:val="28"/>
          <w:szCs w:val="28"/>
        </w:rPr>
      </w:pPr>
      <w:r>
        <w:rPr>
          <w:b/>
          <w:bCs/>
          <w:sz w:val="28"/>
          <w:szCs w:val="28"/>
        </w:rPr>
        <w:t>Platform Configuration</w:t>
      </w:r>
    </w:p>
    <w:p w14:paraId="72A99034" w14:textId="18B6946D" w:rsidR="00FB415D" w:rsidRPr="00FB415D" w:rsidRDefault="00FB415D" w:rsidP="00FB415D">
      <w:r w:rsidRPr="00FB415D">
        <w:t>PDD v2 shall utilize a centralized platform configuration source.</w:t>
      </w:r>
    </w:p>
    <w:p w14:paraId="6E0E0B6E" w14:textId="77777777" w:rsidR="00FB415D" w:rsidRPr="00FB415D" w:rsidRDefault="00FB415D" w:rsidP="00FB415D">
      <w:r w:rsidRPr="00FB415D">
        <w:t>The platform configuration shall define:</w:t>
      </w:r>
    </w:p>
    <w:p w14:paraId="2BD97492" w14:textId="77777777" w:rsidR="00FB415D" w:rsidRPr="00FB415D" w:rsidRDefault="00FB415D" w:rsidP="00FB415D">
      <w:pPr>
        <w:numPr>
          <w:ilvl w:val="0"/>
          <w:numId w:val="46"/>
        </w:numPr>
      </w:pPr>
      <w:r w:rsidRPr="00FB415D">
        <w:t>Catalog locations</w:t>
      </w:r>
    </w:p>
    <w:p w14:paraId="5059D762" w14:textId="77777777" w:rsidR="00FB415D" w:rsidRPr="00FB415D" w:rsidRDefault="00FB415D" w:rsidP="00FB415D">
      <w:pPr>
        <w:numPr>
          <w:ilvl w:val="0"/>
          <w:numId w:val="46"/>
        </w:numPr>
      </w:pPr>
      <w:r w:rsidRPr="00FB415D">
        <w:t>Toolbox locations</w:t>
      </w:r>
    </w:p>
    <w:p w14:paraId="21A8BC58" w14:textId="77777777" w:rsidR="00FB415D" w:rsidRPr="00FB415D" w:rsidRDefault="00FB415D" w:rsidP="00FB415D">
      <w:pPr>
        <w:numPr>
          <w:ilvl w:val="0"/>
          <w:numId w:val="46"/>
        </w:numPr>
      </w:pPr>
      <w:r w:rsidRPr="00FB415D">
        <w:t>Deployment configuration locations</w:t>
      </w:r>
    </w:p>
    <w:p w14:paraId="614E4B77" w14:textId="77777777" w:rsidR="00FB415D" w:rsidRPr="00FB415D" w:rsidRDefault="00FB415D" w:rsidP="00FB415D">
      <w:pPr>
        <w:numPr>
          <w:ilvl w:val="0"/>
          <w:numId w:val="46"/>
        </w:numPr>
      </w:pPr>
      <w:r w:rsidRPr="00FB415D">
        <w:t>Logging locations</w:t>
      </w:r>
    </w:p>
    <w:p w14:paraId="13B209B9" w14:textId="77777777" w:rsidR="00FB415D" w:rsidRPr="00FB415D" w:rsidRDefault="00FB415D" w:rsidP="00FB415D">
      <w:pPr>
        <w:numPr>
          <w:ilvl w:val="0"/>
          <w:numId w:val="46"/>
        </w:numPr>
      </w:pPr>
      <w:r w:rsidRPr="00FB415D">
        <w:t>Deployment defaults</w:t>
      </w:r>
    </w:p>
    <w:p w14:paraId="302BAA7E" w14:textId="77777777" w:rsidR="00FB415D" w:rsidRPr="00FB415D" w:rsidRDefault="00FB415D" w:rsidP="00FB415D">
      <w:pPr>
        <w:numPr>
          <w:ilvl w:val="0"/>
          <w:numId w:val="46"/>
        </w:numPr>
      </w:pPr>
      <w:r w:rsidRPr="00FB415D">
        <w:t>User interface defaults</w:t>
      </w:r>
    </w:p>
    <w:p w14:paraId="679FA081" w14:textId="06993AD8" w:rsidR="00FB415D" w:rsidRPr="00FB415D" w:rsidRDefault="00FB415D" w:rsidP="00FB415D">
      <w:r w:rsidRPr="00FB415D">
        <w:t>The format of the configuration source remains an implementation decision.</w:t>
      </w:r>
    </w:p>
    <w:p w14:paraId="4832AAE9" w14:textId="548E3F15" w:rsidR="00253C98" w:rsidRPr="005838FD" w:rsidRDefault="006D28F0" w:rsidP="005838FD">
      <w:pPr>
        <w:pStyle w:val="Heading2"/>
        <w:rPr>
          <w:b/>
          <w:bCs/>
          <w:sz w:val="28"/>
          <w:szCs w:val="28"/>
        </w:rPr>
      </w:pPr>
      <w:r w:rsidRPr="005838FD">
        <w:rPr>
          <w:b/>
          <w:bCs/>
          <w:sz w:val="28"/>
          <w:szCs w:val="28"/>
        </w:rPr>
        <w:t>Application Catalogs</w:t>
      </w:r>
    </w:p>
    <w:p w14:paraId="5AD37C84" w14:textId="77777777" w:rsidR="00253C98" w:rsidRPr="00253C98" w:rsidRDefault="00253C98" w:rsidP="00253C98">
      <w:r w:rsidRPr="00253C98">
        <w:t>Supported catalogs include:</w:t>
      </w:r>
    </w:p>
    <w:p w14:paraId="7E5CC5EA" w14:textId="77777777" w:rsidR="00253C98" w:rsidRPr="00253C98" w:rsidRDefault="00253C98">
      <w:pPr>
        <w:numPr>
          <w:ilvl w:val="0"/>
          <w:numId w:val="22"/>
        </w:numPr>
      </w:pPr>
      <w:r w:rsidRPr="00253C98">
        <w:t>Win11.ini</w:t>
      </w:r>
    </w:p>
    <w:p w14:paraId="4821ACC6" w14:textId="77777777" w:rsidR="00253C98" w:rsidRPr="00253C98" w:rsidRDefault="00253C98">
      <w:pPr>
        <w:numPr>
          <w:ilvl w:val="0"/>
          <w:numId w:val="22"/>
        </w:numPr>
      </w:pPr>
      <w:r w:rsidRPr="00253C98">
        <w:t>Site.ini</w:t>
      </w:r>
    </w:p>
    <w:p w14:paraId="4EEE110E" w14:textId="77777777" w:rsidR="00253C98" w:rsidRPr="00253C98" w:rsidRDefault="00253C98">
      <w:pPr>
        <w:numPr>
          <w:ilvl w:val="0"/>
          <w:numId w:val="22"/>
        </w:numPr>
      </w:pPr>
      <w:r w:rsidRPr="00253C98">
        <w:t>Zeppelin.ini</w:t>
      </w:r>
    </w:p>
    <w:p w14:paraId="1E1119DC" w14:textId="77777777" w:rsidR="00253C98" w:rsidRPr="00253C98" w:rsidRDefault="00253C98">
      <w:pPr>
        <w:numPr>
          <w:ilvl w:val="0"/>
          <w:numId w:val="22"/>
        </w:numPr>
      </w:pPr>
      <w:r w:rsidRPr="00253C98">
        <w:t>GlobalSite.ini</w:t>
      </w:r>
    </w:p>
    <w:p w14:paraId="1119C340" w14:textId="77777777" w:rsidR="00253C98" w:rsidRPr="00253C98" w:rsidRDefault="00253C98" w:rsidP="00253C98">
      <w:r w:rsidRPr="00253C98">
        <w:t>Additional catalogs may be supported through configuration.</w:t>
      </w:r>
    </w:p>
    <w:p w14:paraId="246415D0" w14:textId="77777777" w:rsidR="00253C98" w:rsidRPr="00322DEB" w:rsidRDefault="00253C98" w:rsidP="00EB24B9">
      <w:pPr>
        <w:pStyle w:val="Heading2"/>
        <w:rPr>
          <w:b/>
          <w:bCs/>
          <w:sz w:val="28"/>
          <w:szCs w:val="28"/>
        </w:rPr>
      </w:pPr>
      <w:r w:rsidRPr="00322DEB">
        <w:rPr>
          <w:b/>
          <w:bCs/>
          <w:sz w:val="28"/>
          <w:szCs w:val="28"/>
        </w:rPr>
        <w:t>Modalities</w:t>
      </w:r>
    </w:p>
    <w:p w14:paraId="2EA5A2CE" w14:textId="77777777" w:rsidR="00253C98" w:rsidRPr="00253C98" w:rsidRDefault="00253C98" w:rsidP="00253C98">
      <w:r w:rsidRPr="00253C98">
        <w:t>Existing modality files will continue to be supported.</w:t>
      </w:r>
    </w:p>
    <w:p w14:paraId="2363954D" w14:textId="77777777" w:rsidR="00253C98" w:rsidRPr="00576C99" w:rsidRDefault="00253C98" w:rsidP="00576C99">
      <w:pPr>
        <w:pStyle w:val="Heading2"/>
        <w:rPr>
          <w:b/>
          <w:bCs/>
          <w:sz w:val="28"/>
          <w:szCs w:val="28"/>
        </w:rPr>
      </w:pPr>
      <w:r w:rsidRPr="00576C99">
        <w:rPr>
          <w:b/>
          <w:bCs/>
          <w:sz w:val="28"/>
          <w:szCs w:val="28"/>
        </w:rPr>
        <w:t>Toolbox Repositories</w:t>
      </w:r>
    </w:p>
    <w:p w14:paraId="70B8400C" w14:textId="1814C176" w:rsidR="00253C98" w:rsidRPr="00253C98" w:rsidRDefault="00253C98" w:rsidP="00253C98">
      <w:r w:rsidRPr="00253C98">
        <w:t>PDD v2 shall continue utilizing the existing repository structure and package locations.</w:t>
      </w:r>
    </w:p>
    <w:p w14:paraId="677DFB67" w14:textId="77777777" w:rsidR="00253C98" w:rsidRDefault="00253C98" w:rsidP="00253C98">
      <w:r w:rsidRPr="00253C98">
        <w:t>No migration of deployment content is required.</w:t>
      </w:r>
    </w:p>
    <w:p w14:paraId="2C14A1BB" w14:textId="77777777" w:rsidR="000729AC" w:rsidRPr="00253C98" w:rsidRDefault="000729AC" w:rsidP="00253C98"/>
    <w:p w14:paraId="67227FBF" w14:textId="77777777" w:rsidR="00253C98" w:rsidRPr="00253C98" w:rsidRDefault="00000000" w:rsidP="00253C98">
      <w:r>
        <w:pict w14:anchorId="0FE6BBBF">
          <v:rect id="_x0000_i1029" style="width:0;height:1.5pt" o:hralign="center" o:hrstd="t" o:hr="t" fillcolor="#a0a0a0" stroked="f"/>
        </w:pict>
      </w:r>
    </w:p>
    <w:p w14:paraId="0B2C1FF3" w14:textId="11BD35BC" w:rsidR="006F4285" w:rsidRDefault="006F4285" w:rsidP="006F4285">
      <w:pPr>
        <w:pStyle w:val="Heading2"/>
        <w:rPr>
          <w:b/>
          <w:bCs/>
          <w:sz w:val="28"/>
          <w:szCs w:val="28"/>
        </w:rPr>
      </w:pPr>
      <w:r w:rsidRPr="006F4285">
        <w:rPr>
          <w:b/>
          <w:bCs/>
          <w:sz w:val="28"/>
          <w:szCs w:val="28"/>
        </w:rPr>
        <w:t>Deployment Manifests</w:t>
      </w:r>
    </w:p>
    <w:p w14:paraId="5F3E2392" w14:textId="77777777" w:rsidR="006F4285" w:rsidRPr="006F4285" w:rsidRDefault="006F4285" w:rsidP="006F4285">
      <w:r w:rsidRPr="006F4285">
        <w:t>PDD v2 will continue utilizing deployment manifests as the intermediary artifact between deployment configuration and deployment execution.</w:t>
      </w:r>
    </w:p>
    <w:p w14:paraId="6DE7770C" w14:textId="77777777" w:rsidR="006F4285" w:rsidRPr="006F4285" w:rsidRDefault="006F4285" w:rsidP="006F4285">
      <w:r w:rsidRPr="006F4285">
        <w:t>Deployment manifests will contain:</w:t>
      </w:r>
    </w:p>
    <w:p w14:paraId="63CEED7C" w14:textId="77777777" w:rsidR="006F4285" w:rsidRPr="006F4285" w:rsidRDefault="006F4285">
      <w:pPr>
        <w:numPr>
          <w:ilvl w:val="0"/>
          <w:numId w:val="34"/>
        </w:numPr>
      </w:pPr>
      <w:r w:rsidRPr="006F4285">
        <w:t>Selected applications</w:t>
      </w:r>
    </w:p>
    <w:p w14:paraId="14799E11" w14:textId="77777777" w:rsidR="006F4285" w:rsidRPr="006F4285" w:rsidRDefault="006F4285">
      <w:pPr>
        <w:numPr>
          <w:ilvl w:val="0"/>
          <w:numId w:val="34"/>
        </w:numPr>
      </w:pPr>
      <w:r w:rsidRPr="006F4285">
        <w:t>MachineEXE entries</w:t>
      </w:r>
    </w:p>
    <w:p w14:paraId="18B1BADC" w14:textId="77777777" w:rsidR="006F4285" w:rsidRPr="006F4285" w:rsidRDefault="006F4285">
      <w:pPr>
        <w:numPr>
          <w:ilvl w:val="0"/>
          <w:numId w:val="34"/>
        </w:numPr>
      </w:pPr>
      <w:r w:rsidRPr="006F4285">
        <w:t>UserEXE entries</w:t>
      </w:r>
    </w:p>
    <w:p w14:paraId="755A44BD" w14:textId="77777777" w:rsidR="006F4285" w:rsidRPr="006F4285" w:rsidRDefault="006F4285">
      <w:pPr>
        <w:numPr>
          <w:ilvl w:val="0"/>
          <w:numId w:val="34"/>
        </w:numPr>
      </w:pPr>
      <w:r w:rsidRPr="006F4285">
        <w:t>Reboot requirements</w:t>
      </w:r>
    </w:p>
    <w:p w14:paraId="7FA0F906" w14:textId="61017DCD" w:rsidR="006F4285" w:rsidRPr="006F4285" w:rsidRDefault="006F4285">
      <w:pPr>
        <w:numPr>
          <w:ilvl w:val="0"/>
          <w:numId w:val="34"/>
        </w:numPr>
      </w:pPr>
      <w:r w:rsidRPr="006F4285">
        <w:t>Deployment metadata</w:t>
      </w:r>
    </w:p>
    <w:p w14:paraId="4E85312D" w14:textId="6E2C1262" w:rsidR="0050709F" w:rsidRDefault="00005C8D" w:rsidP="0050709F">
      <w:pPr>
        <w:pStyle w:val="Heading2"/>
        <w:rPr>
          <w:b/>
          <w:bCs/>
          <w:sz w:val="28"/>
          <w:szCs w:val="28"/>
        </w:rPr>
      </w:pPr>
      <w:r w:rsidRPr="00005C8D">
        <w:rPr>
          <w:b/>
          <w:bCs/>
          <w:sz w:val="28"/>
          <w:szCs w:val="28"/>
        </w:rPr>
        <w:lastRenderedPageBreak/>
        <w:t>Deployment Configuration Repository</w:t>
      </w:r>
    </w:p>
    <w:p w14:paraId="383BF48A" w14:textId="77777777" w:rsidR="00005C8D" w:rsidRPr="00005C8D" w:rsidRDefault="00005C8D" w:rsidP="00005C8D">
      <w:pPr>
        <w:spacing w:before="100" w:beforeAutospacing="1" w:after="100" w:afterAutospacing="1" w:line="300" w:lineRule="atLeast"/>
        <w:rPr>
          <w:rFonts w:ascii="Segoe UI" w:hAnsi="Segoe UI" w:cs="Segoe UI"/>
          <w:sz w:val="21"/>
          <w:szCs w:val="21"/>
          <w:lang w:eastAsia="en-US"/>
        </w:rPr>
      </w:pPr>
      <w:r w:rsidRPr="00005C8D">
        <w:rPr>
          <w:rFonts w:ascii="Segoe UI" w:hAnsi="Segoe UI" w:cs="Segoe UI"/>
          <w:sz w:val="21"/>
          <w:szCs w:val="21"/>
          <w:lang w:eastAsia="en-US"/>
        </w:rPr>
        <w:t>PDD v2 will continue utilizing the existing deployment configuration repository structure.</w:t>
      </w:r>
    </w:p>
    <w:p w14:paraId="6F213243" w14:textId="77777777" w:rsidR="00005C8D" w:rsidRPr="00005C8D" w:rsidRDefault="00005C8D" w:rsidP="00005C8D">
      <w:pPr>
        <w:spacing w:before="100" w:beforeAutospacing="1" w:after="100" w:afterAutospacing="1" w:line="300" w:lineRule="atLeast"/>
        <w:rPr>
          <w:rFonts w:ascii="Segoe UI" w:hAnsi="Segoe UI" w:cs="Segoe UI"/>
          <w:sz w:val="21"/>
          <w:szCs w:val="21"/>
          <w:lang w:eastAsia="en-US"/>
        </w:rPr>
      </w:pPr>
      <w:r w:rsidRPr="00005C8D">
        <w:rPr>
          <w:rFonts w:ascii="Segoe UI" w:hAnsi="Segoe UI" w:cs="Segoe UI"/>
          <w:sz w:val="21"/>
          <w:szCs w:val="21"/>
          <w:lang w:eastAsia="en-US"/>
        </w:rPr>
        <w:t>Generated deployment configuration files shall be stored in:</w:t>
      </w:r>
    </w:p>
    <w:p w14:paraId="3FBED8A3" w14:textId="6D0210D0" w:rsidR="00005C8D" w:rsidRDefault="00A019D7" w:rsidP="00005C8D">
      <w:hyperlink r:id="rId13" w:history="1">
        <w:r w:rsidRPr="00544D32">
          <w:rPr>
            <w:rStyle w:val="Hyperlink"/>
          </w:rPr>
          <w:t>\\usdbtlbca1ms1it\pdd$\Config\&lt;ComputerName</w:t>
        </w:r>
      </w:hyperlink>
      <w:r w:rsidRPr="00A019D7">
        <w:t>&gt;</w:t>
      </w:r>
    </w:p>
    <w:p w14:paraId="300D7F31" w14:textId="77777777" w:rsidR="00A019D7" w:rsidRPr="00A019D7" w:rsidRDefault="00A019D7" w:rsidP="00A019D7">
      <w:r w:rsidRPr="00A019D7">
        <w:t>This location will remain the primary repository for deployment artifacts generated by the application.</w:t>
      </w:r>
    </w:p>
    <w:p w14:paraId="6BC8DD81" w14:textId="77777777" w:rsidR="00A019D7" w:rsidRPr="00005C8D" w:rsidRDefault="00A019D7" w:rsidP="00005C8D"/>
    <w:p w14:paraId="15FCC9DA" w14:textId="16D36840" w:rsidR="00A019D7" w:rsidRDefault="00A019D7" w:rsidP="00A019D7">
      <w:pPr>
        <w:pStyle w:val="Heading2"/>
        <w:rPr>
          <w:b/>
          <w:bCs/>
          <w:sz w:val="28"/>
          <w:szCs w:val="28"/>
        </w:rPr>
      </w:pPr>
      <w:r w:rsidRPr="00005C8D">
        <w:rPr>
          <w:b/>
          <w:bCs/>
          <w:sz w:val="28"/>
          <w:szCs w:val="28"/>
        </w:rPr>
        <w:t xml:space="preserve">Deployment </w:t>
      </w:r>
      <w:r>
        <w:rPr>
          <w:b/>
          <w:bCs/>
          <w:sz w:val="28"/>
          <w:szCs w:val="28"/>
        </w:rPr>
        <w:t>Log</w:t>
      </w:r>
      <w:r w:rsidRPr="00005C8D">
        <w:rPr>
          <w:b/>
          <w:bCs/>
          <w:sz w:val="28"/>
          <w:szCs w:val="28"/>
        </w:rPr>
        <w:t xml:space="preserve"> Repository</w:t>
      </w:r>
    </w:p>
    <w:p w14:paraId="2CB22FD9" w14:textId="77777777" w:rsidR="006500C1" w:rsidRPr="006500C1" w:rsidRDefault="006500C1" w:rsidP="006500C1">
      <w:pPr>
        <w:spacing w:before="100" w:beforeAutospacing="1" w:after="100" w:afterAutospacing="1" w:line="300" w:lineRule="atLeast"/>
        <w:rPr>
          <w:rFonts w:ascii="Segoe UI" w:hAnsi="Segoe UI" w:cs="Segoe UI"/>
          <w:sz w:val="21"/>
          <w:szCs w:val="21"/>
          <w:lang w:eastAsia="en-US"/>
        </w:rPr>
      </w:pPr>
      <w:r w:rsidRPr="006500C1">
        <w:rPr>
          <w:rFonts w:ascii="Segoe UI" w:hAnsi="Segoe UI" w:cs="Segoe UI"/>
          <w:sz w:val="21"/>
          <w:szCs w:val="21"/>
          <w:lang w:eastAsia="en-US"/>
        </w:rPr>
        <w:t>PDD v2 will continue utilizing the existing deployment log repository structure.</w:t>
      </w:r>
    </w:p>
    <w:p w14:paraId="4AE26D67" w14:textId="77777777" w:rsidR="006500C1" w:rsidRDefault="006500C1" w:rsidP="006500C1">
      <w:pPr>
        <w:spacing w:before="100" w:beforeAutospacing="1" w:after="100" w:afterAutospacing="1" w:line="300" w:lineRule="atLeast"/>
        <w:rPr>
          <w:rFonts w:ascii="Segoe UI" w:hAnsi="Segoe UI" w:cs="Segoe UI"/>
          <w:sz w:val="21"/>
          <w:szCs w:val="21"/>
          <w:lang w:eastAsia="en-US"/>
        </w:rPr>
      </w:pPr>
      <w:r w:rsidRPr="006500C1">
        <w:rPr>
          <w:rFonts w:ascii="Segoe UI" w:hAnsi="Segoe UI" w:cs="Segoe UI"/>
          <w:sz w:val="21"/>
          <w:szCs w:val="21"/>
          <w:lang w:eastAsia="en-US"/>
        </w:rPr>
        <w:t>Deployment logs shall be written to:</w:t>
      </w:r>
    </w:p>
    <w:p w14:paraId="075B2D2A" w14:textId="77777777" w:rsidR="006500C1" w:rsidRPr="006500C1" w:rsidRDefault="006500C1" w:rsidP="006500C1">
      <w:pPr>
        <w:spacing w:before="100" w:beforeAutospacing="1" w:after="100" w:afterAutospacing="1" w:line="300" w:lineRule="atLeast"/>
        <w:rPr>
          <w:rFonts w:ascii="Segoe UI" w:hAnsi="Segoe UI" w:cs="Segoe UI"/>
          <w:sz w:val="21"/>
          <w:szCs w:val="21"/>
          <w:lang w:eastAsia="en-US"/>
        </w:rPr>
      </w:pPr>
      <w:r w:rsidRPr="006500C1">
        <w:rPr>
          <w:rFonts w:ascii="Segoe UI" w:hAnsi="Segoe UI" w:cs="Segoe UI"/>
          <w:sz w:val="21"/>
          <w:szCs w:val="21"/>
          <w:lang w:eastAsia="en-US"/>
        </w:rPr>
        <w:t>\\usdbtlbca1ms1it\pdd$\LogFiles\&lt;ComputerName&gt;</w:t>
      </w:r>
    </w:p>
    <w:p w14:paraId="69E76249" w14:textId="56F30F8A" w:rsidR="00A019D7" w:rsidRPr="00487460" w:rsidRDefault="00584DA5" w:rsidP="00487460">
      <w:pPr>
        <w:spacing w:before="100" w:beforeAutospacing="1" w:after="100" w:afterAutospacing="1" w:line="300" w:lineRule="atLeast"/>
        <w:rPr>
          <w:rFonts w:ascii="Segoe UI" w:hAnsi="Segoe UI" w:cs="Segoe UI"/>
          <w:sz w:val="21"/>
          <w:szCs w:val="21"/>
          <w:lang w:eastAsia="en-US"/>
        </w:rPr>
      </w:pPr>
      <w:r w:rsidRPr="00584DA5">
        <w:rPr>
          <w:rFonts w:ascii="Segoe UI" w:hAnsi="Segoe UI" w:cs="Segoe UI"/>
          <w:sz w:val="21"/>
          <w:szCs w:val="21"/>
          <w:lang w:eastAsia="en-US"/>
        </w:rPr>
        <w:t>Maintaining the existing log structure will preserve operational workflows, troubleshooting procedures, and deployment-history access patterns currently used by support personnel.</w:t>
      </w:r>
    </w:p>
    <w:p w14:paraId="6AFE9B66" w14:textId="092BA1B5" w:rsidR="00CF776D" w:rsidRDefault="00CF776D" w:rsidP="00E51B39">
      <w:pPr>
        <w:pStyle w:val="Heading1"/>
        <w:rPr>
          <w:bCs/>
          <w:sz w:val="32"/>
        </w:rPr>
      </w:pPr>
      <w:r>
        <w:rPr>
          <w:bCs/>
          <w:sz w:val="32"/>
        </w:rPr>
        <w:t>Deployment State Management</w:t>
      </w:r>
    </w:p>
    <w:p w14:paraId="795BA645" w14:textId="77777777" w:rsidR="00CF776D" w:rsidRPr="00CF776D" w:rsidRDefault="00CF776D" w:rsidP="00CF776D">
      <w:r w:rsidRPr="00CF776D">
        <w:t>PDD v2 shall maintain deployment state information sufficient to resume deployment activities following interruption or reboot.</w:t>
      </w:r>
    </w:p>
    <w:p w14:paraId="4C06B0E2" w14:textId="77777777" w:rsidR="00CF776D" w:rsidRPr="00CF776D" w:rsidRDefault="00CF776D" w:rsidP="00CF776D">
      <w:r w:rsidRPr="00CF776D">
        <w:t>The implementation may differ from the existing platform.</w:t>
      </w:r>
    </w:p>
    <w:p w14:paraId="37BCA5D8" w14:textId="77777777" w:rsidR="00CF776D" w:rsidRPr="00CF776D" w:rsidRDefault="00CF776D" w:rsidP="00CF776D">
      <w:r w:rsidRPr="00CF776D">
        <w:t>State tracking shall include:</w:t>
      </w:r>
    </w:p>
    <w:p w14:paraId="5B331DD8" w14:textId="77777777" w:rsidR="00CF776D" w:rsidRPr="00CF776D" w:rsidRDefault="00CF776D">
      <w:pPr>
        <w:numPr>
          <w:ilvl w:val="0"/>
          <w:numId w:val="35"/>
        </w:numPr>
      </w:pPr>
      <w:r w:rsidRPr="00CF776D">
        <w:t>Deployment identifier</w:t>
      </w:r>
    </w:p>
    <w:p w14:paraId="530CC128" w14:textId="77777777" w:rsidR="00CF776D" w:rsidRPr="00CF776D" w:rsidRDefault="00CF776D">
      <w:pPr>
        <w:numPr>
          <w:ilvl w:val="0"/>
          <w:numId w:val="35"/>
        </w:numPr>
      </w:pPr>
      <w:r w:rsidRPr="00CF776D">
        <w:t>Current deployment step</w:t>
      </w:r>
    </w:p>
    <w:p w14:paraId="2B5B05A2" w14:textId="77777777" w:rsidR="00CF776D" w:rsidRPr="00CF776D" w:rsidRDefault="00CF776D">
      <w:pPr>
        <w:numPr>
          <w:ilvl w:val="0"/>
          <w:numId w:val="35"/>
        </w:numPr>
      </w:pPr>
      <w:r w:rsidRPr="00CF776D">
        <w:t>Current application</w:t>
      </w:r>
    </w:p>
    <w:p w14:paraId="5DF3D31E" w14:textId="77777777" w:rsidR="00CF776D" w:rsidRPr="00CF776D" w:rsidRDefault="00CF776D">
      <w:pPr>
        <w:numPr>
          <w:ilvl w:val="0"/>
          <w:numId w:val="35"/>
        </w:numPr>
      </w:pPr>
      <w:r w:rsidRPr="00CF776D">
        <w:t>Deployment status</w:t>
      </w:r>
    </w:p>
    <w:p w14:paraId="6DF719BC" w14:textId="77777777" w:rsidR="00CF776D" w:rsidRPr="00CF776D" w:rsidRDefault="00CF776D">
      <w:pPr>
        <w:numPr>
          <w:ilvl w:val="0"/>
          <w:numId w:val="35"/>
        </w:numPr>
      </w:pPr>
      <w:r w:rsidRPr="00CF776D">
        <w:t>Pending reboot status</w:t>
      </w:r>
    </w:p>
    <w:p w14:paraId="3BA33A75" w14:textId="77777777" w:rsidR="00CF776D" w:rsidRPr="00CF776D" w:rsidRDefault="00CF776D">
      <w:pPr>
        <w:numPr>
          <w:ilvl w:val="0"/>
          <w:numId w:val="35"/>
        </w:numPr>
      </w:pPr>
      <w:r w:rsidRPr="00CF776D">
        <w:t>Deployment completion status</w:t>
      </w:r>
    </w:p>
    <w:p w14:paraId="318BC0B8" w14:textId="5E9DE8F3" w:rsidR="00253C98" w:rsidRPr="00E51B39" w:rsidRDefault="00253C98" w:rsidP="00E51B39">
      <w:pPr>
        <w:pStyle w:val="Heading1"/>
        <w:rPr>
          <w:bCs/>
          <w:sz w:val="32"/>
        </w:rPr>
      </w:pPr>
      <w:r w:rsidRPr="00E51B39">
        <w:rPr>
          <w:bCs/>
          <w:sz w:val="32"/>
        </w:rPr>
        <w:t>Deployment Model</w:t>
      </w:r>
    </w:p>
    <w:p w14:paraId="0CC5FD23" w14:textId="77BBD2B5" w:rsidR="00196877" w:rsidRDefault="00196877" w:rsidP="000005A3">
      <w:pPr>
        <w:pStyle w:val="Heading2"/>
        <w:rPr>
          <w:b/>
          <w:bCs/>
          <w:sz w:val="28"/>
        </w:rPr>
      </w:pPr>
      <w:r>
        <w:rPr>
          <w:b/>
          <w:bCs/>
          <w:sz w:val="28"/>
        </w:rPr>
        <w:t>Catalog Resolution</w:t>
      </w:r>
    </w:p>
    <w:p w14:paraId="3695F8E8" w14:textId="6239220D" w:rsidR="008A0483" w:rsidRPr="008A0483" w:rsidRDefault="008A0483" w:rsidP="008A0483">
      <w:pPr>
        <w:rPr>
          <w:lang w:val="fr-FR"/>
        </w:rPr>
      </w:pPr>
      <w:r w:rsidRPr="008A0483">
        <w:rPr>
          <w:lang w:val="fr-FR"/>
        </w:rPr>
        <w:t>Application Catalog</w:t>
      </w:r>
    </w:p>
    <w:p w14:paraId="327A9B26" w14:textId="77777777" w:rsidR="008A0483" w:rsidRPr="008A0483" w:rsidRDefault="008A0483" w:rsidP="008A0483">
      <w:pPr>
        <w:rPr>
          <w:lang w:val="fr-FR"/>
        </w:rPr>
      </w:pPr>
      <w:r w:rsidRPr="008A0483">
        <w:rPr>
          <w:lang w:val="fr-FR"/>
        </w:rPr>
        <w:t>↓</w:t>
      </w:r>
    </w:p>
    <w:p w14:paraId="249EC37E" w14:textId="77777777" w:rsidR="008A0483" w:rsidRPr="008A0483" w:rsidRDefault="008A0483" w:rsidP="008A0483">
      <w:pPr>
        <w:rPr>
          <w:lang w:val="fr-FR"/>
        </w:rPr>
      </w:pPr>
      <w:r w:rsidRPr="008A0483">
        <w:rPr>
          <w:lang w:val="fr-FR"/>
        </w:rPr>
        <w:t>Application Definition</w:t>
      </w:r>
    </w:p>
    <w:p w14:paraId="79BE8592" w14:textId="77777777" w:rsidR="008A0483" w:rsidRPr="008A0483" w:rsidRDefault="008A0483" w:rsidP="008A0483">
      <w:pPr>
        <w:rPr>
          <w:lang w:val="fr-FR"/>
        </w:rPr>
      </w:pPr>
      <w:r w:rsidRPr="008A0483">
        <w:rPr>
          <w:lang w:val="fr-FR"/>
        </w:rPr>
        <w:t>↓</w:t>
      </w:r>
    </w:p>
    <w:p w14:paraId="1D173936" w14:textId="77777777" w:rsidR="008A0483" w:rsidRPr="008A0483" w:rsidRDefault="008A0483" w:rsidP="008A0483">
      <w:r w:rsidRPr="008A0483">
        <w:t>Toolbox Assignment</w:t>
      </w:r>
    </w:p>
    <w:p w14:paraId="1EFA9A2C" w14:textId="77777777" w:rsidR="008A0483" w:rsidRPr="008A0483" w:rsidRDefault="008A0483" w:rsidP="008A0483">
      <w:r w:rsidRPr="008A0483">
        <w:lastRenderedPageBreak/>
        <w:t>↓</w:t>
      </w:r>
    </w:p>
    <w:p w14:paraId="0EF93D63" w14:textId="77777777" w:rsidR="008A0483" w:rsidRPr="008A0483" w:rsidRDefault="008A0483" w:rsidP="008A0483">
      <w:r w:rsidRPr="008A0483">
        <w:t>Application Directory</w:t>
      </w:r>
    </w:p>
    <w:p w14:paraId="0AB4C9AC" w14:textId="77777777" w:rsidR="008A0483" w:rsidRPr="008A0483" w:rsidRDefault="008A0483" w:rsidP="008A0483">
      <w:r w:rsidRPr="008A0483">
        <w:t>↓</w:t>
      </w:r>
    </w:p>
    <w:p w14:paraId="54A982A1" w14:textId="77777777" w:rsidR="008A0483" w:rsidRPr="008A0483" w:rsidRDefault="008A0483" w:rsidP="008A0483">
      <w:r w:rsidRPr="008A0483">
        <w:t>MachineEXE / UserEXE</w:t>
      </w:r>
    </w:p>
    <w:p w14:paraId="06054EB5" w14:textId="77777777" w:rsidR="008A0483" w:rsidRPr="008A0483" w:rsidRDefault="008A0483" w:rsidP="008A0483">
      <w:r w:rsidRPr="008A0483">
        <w:t>↓</w:t>
      </w:r>
    </w:p>
    <w:p w14:paraId="14A91EAB" w14:textId="77777777" w:rsidR="008A0483" w:rsidRPr="008A0483" w:rsidRDefault="008A0483" w:rsidP="008A0483">
      <w:r w:rsidRPr="008A0483">
        <w:t>Resolved Application</w:t>
      </w:r>
    </w:p>
    <w:p w14:paraId="239792AB" w14:textId="3E6D9110" w:rsidR="00196877" w:rsidRPr="00196877" w:rsidRDefault="008A0483" w:rsidP="00196877">
      <w:r w:rsidRPr="008A0483">
        <w:t>This process transforms catalog definitions into deployment-ready instructions.</w:t>
      </w:r>
    </w:p>
    <w:p w14:paraId="596D0FC2" w14:textId="673F91B7" w:rsidR="00253C98" w:rsidRDefault="00253C98" w:rsidP="000005A3">
      <w:pPr>
        <w:pStyle w:val="Heading2"/>
        <w:rPr>
          <w:b/>
          <w:bCs/>
          <w:sz w:val="28"/>
        </w:rPr>
      </w:pPr>
      <w:r w:rsidRPr="000005A3">
        <w:rPr>
          <w:b/>
          <w:bCs/>
          <w:sz w:val="28"/>
        </w:rPr>
        <w:t>Application Resolution</w:t>
      </w:r>
    </w:p>
    <w:p w14:paraId="1132F224" w14:textId="74774DD6" w:rsidR="00216693" w:rsidRPr="00216693" w:rsidRDefault="00216693" w:rsidP="00216693">
      <w:r w:rsidRPr="00216693">
        <w:t>Modality</w:t>
      </w:r>
    </w:p>
    <w:p w14:paraId="6A8000FA" w14:textId="77777777" w:rsidR="00216693" w:rsidRPr="00216693" w:rsidRDefault="00216693" w:rsidP="00216693">
      <w:r w:rsidRPr="00216693">
        <w:t>↓</w:t>
      </w:r>
    </w:p>
    <w:p w14:paraId="4BB275F9" w14:textId="77777777" w:rsidR="00216693" w:rsidRPr="00216693" w:rsidRDefault="00216693" w:rsidP="00216693">
      <w:r w:rsidRPr="00216693">
        <w:t>Default Application Selection</w:t>
      </w:r>
    </w:p>
    <w:p w14:paraId="1864B4AA" w14:textId="77777777" w:rsidR="00216693" w:rsidRPr="00216693" w:rsidRDefault="00216693" w:rsidP="00216693">
      <w:r w:rsidRPr="00216693">
        <w:t>↓</w:t>
      </w:r>
    </w:p>
    <w:p w14:paraId="6A73A41D" w14:textId="77777777" w:rsidR="00216693" w:rsidRPr="00216693" w:rsidRDefault="00216693" w:rsidP="00216693">
      <w:r w:rsidRPr="00216693">
        <w:t>Technician Application Selection</w:t>
      </w:r>
    </w:p>
    <w:p w14:paraId="716BDBE0" w14:textId="77777777" w:rsidR="00216693" w:rsidRPr="00216693" w:rsidRDefault="00216693" w:rsidP="00216693">
      <w:r w:rsidRPr="00216693">
        <w:t>↓</w:t>
      </w:r>
    </w:p>
    <w:p w14:paraId="51DF1D6E" w14:textId="77777777" w:rsidR="00216693" w:rsidRPr="00216693" w:rsidRDefault="00216693" w:rsidP="00216693">
      <w:r w:rsidRPr="00216693">
        <w:t>Catalog Resolution</w:t>
      </w:r>
    </w:p>
    <w:p w14:paraId="7778E4F1" w14:textId="77777777" w:rsidR="00216693" w:rsidRPr="00216693" w:rsidRDefault="00216693" w:rsidP="00216693">
      <w:r w:rsidRPr="00216693">
        <w:t>↓</w:t>
      </w:r>
    </w:p>
    <w:p w14:paraId="73F3E589" w14:textId="77777777" w:rsidR="00216693" w:rsidRPr="00216693" w:rsidRDefault="00216693" w:rsidP="00216693">
      <w:r w:rsidRPr="00216693">
        <w:t>Application Definition Resolution</w:t>
      </w:r>
    </w:p>
    <w:p w14:paraId="6EB9BFDD" w14:textId="77777777" w:rsidR="00216693" w:rsidRPr="00216693" w:rsidRDefault="00216693" w:rsidP="00216693">
      <w:r w:rsidRPr="00216693">
        <w:t>↓</w:t>
      </w:r>
    </w:p>
    <w:p w14:paraId="67026E4E" w14:textId="77777777" w:rsidR="00216693" w:rsidRPr="00216693" w:rsidRDefault="00216693" w:rsidP="00216693">
      <w:r w:rsidRPr="00216693">
        <w:t>Deployment Manifest</w:t>
      </w:r>
    </w:p>
    <w:p w14:paraId="1B8FF943" w14:textId="67941806" w:rsidR="00216693" w:rsidRPr="00216693" w:rsidRDefault="00216693" w:rsidP="00216693">
      <w:r w:rsidRPr="00216693">
        <w:t>This model reflects the observed behavior in which modalities provide initial deployment selections while the resulting manifest is generated from the effective application selections made through the deployment interface.</w:t>
      </w:r>
    </w:p>
    <w:p w14:paraId="79BC89E3" w14:textId="2A655594" w:rsidR="00253C98" w:rsidRPr="00AF07BD" w:rsidRDefault="00253C98" w:rsidP="00AF07BD">
      <w:pPr>
        <w:pStyle w:val="Heading2"/>
        <w:rPr>
          <w:b/>
          <w:bCs/>
          <w:sz w:val="28"/>
          <w:szCs w:val="28"/>
        </w:rPr>
      </w:pPr>
      <w:r w:rsidRPr="00AF07BD">
        <w:rPr>
          <w:b/>
          <w:bCs/>
          <w:sz w:val="28"/>
          <w:szCs w:val="28"/>
        </w:rPr>
        <w:t>Manifest Processing</w:t>
      </w:r>
    </w:p>
    <w:p w14:paraId="5102CD1D" w14:textId="77777777" w:rsidR="00253C98" w:rsidRPr="00253C98" w:rsidRDefault="00253C98" w:rsidP="00253C98">
      <w:r w:rsidRPr="00253C98">
        <w:t>Deployment Manifest</w:t>
      </w:r>
    </w:p>
    <w:p w14:paraId="7383B0EB" w14:textId="77777777" w:rsidR="00253C98" w:rsidRPr="00253C98" w:rsidRDefault="00253C98" w:rsidP="00253C98">
      <w:r w:rsidRPr="00253C98">
        <w:t>↓</w:t>
      </w:r>
    </w:p>
    <w:p w14:paraId="1E2709FB" w14:textId="77777777" w:rsidR="00253C98" w:rsidRPr="00253C98" w:rsidRDefault="00253C98" w:rsidP="00253C98">
      <w:r w:rsidRPr="00253C98">
        <w:t>Application Resolution</w:t>
      </w:r>
    </w:p>
    <w:p w14:paraId="5AB69728" w14:textId="77777777" w:rsidR="00253C98" w:rsidRPr="00253C98" w:rsidRDefault="00253C98" w:rsidP="00253C98">
      <w:r w:rsidRPr="00253C98">
        <w:t>↓</w:t>
      </w:r>
    </w:p>
    <w:p w14:paraId="29D1C37B" w14:textId="77777777" w:rsidR="00253C98" w:rsidRPr="00253C98" w:rsidRDefault="00253C98" w:rsidP="00253C98">
      <w:r w:rsidRPr="00253C98">
        <w:t>Package Location Resolution</w:t>
      </w:r>
    </w:p>
    <w:p w14:paraId="6F451960" w14:textId="77777777" w:rsidR="00253C98" w:rsidRPr="00253C98" w:rsidRDefault="00253C98" w:rsidP="00253C98">
      <w:r w:rsidRPr="00253C98">
        <w:t>↓</w:t>
      </w:r>
    </w:p>
    <w:p w14:paraId="48EB73F5" w14:textId="77777777" w:rsidR="00253C98" w:rsidRPr="00253C98" w:rsidRDefault="00253C98" w:rsidP="00253C98">
      <w:r w:rsidRPr="00253C98">
        <w:t>Execution Plan</w:t>
      </w:r>
    </w:p>
    <w:p w14:paraId="0BCC500E" w14:textId="77777777" w:rsidR="00253C98" w:rsidRPr="00253C98" w:rsidRDefault="00253C98" w:rsidP="00253C98">
      <w:r w:rsidRPr="00253C98">
        <w:t>↓</w:t>
      </w:r>
    </w:p>
    <w:p w14:paraId="3827D897" w14:textId="77777777" w:rsidR="00253C98" w:rsidRPr="00253C98" w:rsidRDefault="00253C98" w:rsidP="00253C98">
      <w:r w:rsidRPr="00253C98">
        <w:t>Installation Processing</w:t>
      </w:r>
    </w:p>
    <w:p w14:paraId="6BACF8D6" w14:textId="77777777" w:rsidR="00253C98" w:rsidRPr="00AF07BD" w:rsidRDefault="00253C98" w:rsidP="00AF07BD">
      <w:pPr>
        <w:pStyle w:val="Heading2"/>
        <w:rPr>
          <w:b/>
          <w:bCs/>
          <w:sz w:val="28"/>
          <w:szCs w:val="28"/>
        </w:rPr>
      </w:pPr>
      <w:r w:rsidRPr="00AF07BD">
        <w:rPr>
          <w:b/>
          <w:bCs/>
          <w:sz w:val="28"/>
          <w:szCs w:val="28"/>
        </w:rPr>
        <w:t>Installation Processing</w:t>
      </w:r>
    </w:p>
    <w:p w14:paraId="65D31DBB" w14:textId="77777777" w:rsidR="00253C98" w:rsidRPr="00253C98" w:rsidRDefault="00253C98" w:rsidP="00253C98">
      <w:r w:rsidRPr="00253C98">
        <w:t>Deployment Manifest</w:t>
      </w:r>
    </w:p>
    <w:p w14:paraId="6F286FAA" w14:textId="77777777" w:rsidR="00253C98" w:rsidRPr="00253C98" w:rsidRDefault="00253C98" w:rsidP="00253C98">
      <w:r w:rsidRPr="00253C98">
        <w:t>↓</w:t>
      </w:r>
    </w:p>
    <w:p w14:paraId="7D50B9B3" w14:textId="77777777" w:rsidR="00253C98" w:rsidRPr="00253C98" w:rsidRDefault="00253C98" w:rsidP="00253C98">
      <w:r w:rsidRPr="00253C98">
        <w:lastRenderedPageBreak/>
        <w:t>Machine Actions</w:t>
      </w:r>
    </w:p>
    <w:p w14:paraId="1CF10C6E" w14:textId="77777777" w:rsidR="00253C98" w:rsidRPr="00253C98" w:rsidRDefault="00253C98" w:rsidP="00253C98">
      <w:r w:rsidRPr="00253C98">
        <w:t>↓</w:t>
      </w:r>
    </w:p>
    <w:p w14:paraId="667689F0" w14:textId="77777777" w:rsidR="00253C98" w:rsidRPr="00253C98" w:rsidRDefault="00253C98" w:rsidP="00253C98">
      <w:r w:rsidRPr="00253C98">
        <w:t>Application Installation</w:t>
      </w:r>
    </w:p>
    <w:p w14:paraId="6C969BF2" w14:textId="77777777" w:rsidR="00253C98" w:rsidRPr="00253C98" w:rsidRDefault="00253C98" w:rsidP="00253C98">
      <w:r w:rsidRPr="00253C98">
        <w:t>↓</w:t>
      </w:r>
    </w:p>
    <w:p w14:paraId="68E971FF" w14:textId="77777777" w:rsidR="00253C98" w:rsidRPr="00253C98" w:rsidRDefault="00253C98" w:rsidP="00253C98">
      <w:r w:rsidRPr="00253C98">
        <w:t>User Actions</w:t>
      </w:r>
    </w:p>
    <w:p w14:paraId="5EC730CE" w14:textId="77777777" w:rsidR="00253C98" w:rsidRPr="00253C98" w:rsidRDefault="00253C98" w:rsidP="00253C98">
      <w:r w:rsidRPr="00253C98">
        <w:t>↓</w:t>
      </w:r>
    </w:p>
    <w:p w14:paraId="1AA841A1" w14:textId="77777777" w:rsidR="00253C98" w:rsidRPr="00253C98" w:rsidRDefault="00253C98" w:rsidP="00253C98">
      <w:r w:rsidRPr="00253C98">
        <w:t>Logging</w:t>
      </w:r>
    </w:p>
    <w:p w14:paraId="43EA7B74" w14:textId="77777777" w:rsidR="00253C98" w:rsidRPr="00093062" w:rsidRDefault="00253C98" w:rsidP="00093062">
      <w:pPr>
        <w:pStyle w:val="Heading2"/>
        <w:rPr>
          <w:b/>
          <w:bCs/>
          <w:sz w:val="28"/>
          <w:szCs w:val="28"/>
        </w:rPr>
      </w:pPr>
      <w:r w:rsidRPr="00093062">
        <w:rPr>
          <w:b/>
          <w:bCs/>
          <w:sz w:val="28"/>
          <w:szCs w:val="28"/>
        </w:rPr>
        <w:t>Reboot Processing</w:t>
      </w:r>
    </w:p>
    <w:p w14:paraId="158EF34D" w14:textId="77777777" w:rsidR="00253C98" w:rsidRPr="00253C98" w:rsidRDefault="00253C98" w:rsidP="00253C98">
      <w:r w:rsidRPr="00253C98">
        <w:t>Deployment Running</w:t>
      </w:r>
    </w:p>
    <w:p w14:paraId="28188281" w14:textId="77777777" w:rsidR="00253C98" w:rsidRPr="00253C98" w:rsidRDefault="00253C98" w:rsidP="00253C98">
      <w:r w:rsidRPr="00253C98">
        <w:t>↓</w:t>
      </w:r>
    </w:p>
    <w:p w14:paraId="4F5344D0" w14:textId="77777777" w:rsidR="00253C98" w:rsidRPr="00253C98" w:rsidRDefault="00253C98" w:rsidP="00253C98">
      <w:r w:rsidRPr="00253C98">
        <w:t>Reboot Required</w:t>
      </w:r>
    </w:p>
    <w:p w14:paraId="4883B102" w14:textId="77777777" w:rsidR="00253C98" w:rsidRPr="00253C98" w:rsidRDefault="00253C98" w:rsidP="00253C98">
      <w:r w:rsidRPr="00253C98">
        <w:t>↓</w:t>
      </w:r>
    </w:p>
    <w:p w14:paraId="7F2A8492" w14:textId="77777777" w:rsidR="00253C98" w:rsidRPr="00253C98" w:rsidRDefault="00253C98" w:rsidP="00253C98">
      <w:r w:rsidRPr="00253C98">
        <w:t>State Saved</w:t>
      </w:r>
    </w:p>
    <w:p w14:paraId="1D2CD5FE" w14:textId="77777777" w:rsidR="00253C98" w:rsidRPr="00253C98" w:rsidRDefault="00253C98" w:rsidP="00253C98">
      <w:r w:rsidRPr="00253C98">
        <w:t>↓</w:t>
      </w:r>
    </w:p>
    <w:p w14:paraId="5C1A3BFA" w14:textId="77777777" w:rsidR="00253C98" w:rsidRPr="00253C98" w:rsidRDefault="00253C98" w:rsidP="00253C98">
      <w:r w:rsidRPr="00253C98">
        <w:t>System Reboot</w:t>
      </w:r>
    </w:p>
    <w:p w14:paraId="757BC354" w14:textId="77777777" w:rsidR="00253C98" w:rsidRPr="00253C98" w:rsidRDefault="00253C98" w:rsidP="00253C98">
      <w:r w:rsidRPr="00253C98">
        <w:t>↓</w:t>
      </w:r>
    </w:p>
    <w:p w14:paraId="280161BB" w14:textId="77777777" w:rsidR="00253C98" w:rsidRPr="00253C98" w:rsidRDefault="00253C98" w:rsidP="00253C98">
      <w:r w:rsidRPr="00253C98">
        <w:t>Automatic Resume</w:t>
      </w:r>
    </w:p>
    <w:p w14:paraId="580F1248" w14:textId="77777777" w:rsidR="00253C98" w:rsidRPr="00253C98" w:rsidRDefault="00253C98" w:rsidP="00253C98">
      <w:r w:rsidRPr="00253C98">
        <w:t>↓</w:t>
      </w:r>
    </w:p>
    <w:p w14:paraId="553D3BB5" w14:textId="77777777" w:rsidR="00253C98" w:rsidRPr="00253C98" w:rsidRDefault="00253C98" w:rsidP="00253C98">
      <w:r w:rsidRPr="00253C98">
        <w:t>Continue Deployment</w:t>
      </w:r>
    </w:p>
    <w:p w14:paraId="292869A5" w14:textId="77777777" w:rsidR="00253C98" w:rsidRPr="00253C98" w:rsidRDefault="00253C98" w:rsidP="00253C98">
      <w:r w:rsidRPr="00253C98">
        <w:t>The implementation details used to achieve deployment continuation may differ from the current platform.</w:t>
      </w:r>
    </w:p>
    <w:p w14:paraId="0E699F15" w14:textId="77777777" w:rsidR="00253C98" w:rsidRPr="00093062" w:rsidRDefault="00253C98" w:rsidP="00093062">
      <w:pPr>
        <w:pStyle w:val="Heading2"/>
        <w:rPr>
          <w:b/>
          <w:bCs/>
          <w:sz w:val="28"/>
          <w:szCs w:val="28"/>
        </w:rPr>
      </w:pPr>
      <w:r w:rsidRPr="00093062">
        <w:rPr>
          <w:b/>
          <w:bCs/>
          <w:sz w:val="28"/>
          <w:szCs w:val="28"/>
        </w:rPr>
        <w:t>Auto Logon Processing</w:t>
      </w:r>
    </w:p>
    <w:p w14:paraId="0508AEB1" w14:textId="77777777" w:rsidR="00253C98" w:rsidRPr="00253C98" w:rsidRDefault="00253C98" w:rsidP="00253C98">
      <w:r w:rsidRPr="00253C98">
        <w:t>Deployment Running</w:t>
      </w:r>
    </w:p>
    <w:p w14:paraId="39226969" w14:textId="77777777" w:rsidR="00253C98" w:rsidRPr="00253C98" w:rsidRDefault="00253C98" w:rsidP="00253C98">
      <w:r w:rsidRPr="00253C98">
        <w:t>↓</w:t>
      </w:r>
    </w:p>
    <w:p w14:paraId="7832A1F4" w14:textId="77777777" w:rsidR="00253C98" w:rsidRPr="00253C98" w:rsidRDefault="00253C98" w:rsidP="00253C98">
      <w:r w:rsidRPr="00253C98">
        <w:t>Reboot Required</w:t>
      </w:r>
    </w:p>
    <w:p w14:paraId="497C126A" w14:textId="77777777" w:rsidR="00253C98" w:rsidRPr="00253C98" w:rsidRDefault="00253C98" w:rsidP="00253C98">
      <w:r w:rsidRPr="00253C98">
        <w:t>↓</w:t>
      </w:r>
    </w:p>
    <w:p w14:paraId="37DB4141" w14:textId="77777777" w:rsidR="00253C98" w:rsidRPr="00253C98" w:rsidRDefault="00253C98" w:rsidP="00253C98">
      <w:r w:rsidRPr="00253C98">
        <w:t>Automatic Logon</w:t>
      </w:r>
    </w:p>
    <w:p w14:paraId="71631ECC" w14:textId="77777777" w:rsidR="00253C98" w:rsidRPr="00253C98" w:rsidRDefault="00253C98" w:rsidP="00253C98">
      <w:r w:rsidRPr="00253C98">
        <w:t>↓</w:t>
      </w:r>
    </w:p>
    <w:p w14:paraId="02A15D31" w14:textId="77777777" w:rsidR="00253C98" w:rsidRPr="00253C98" w:rsidRDefault="00253C98" w:rsidP="00253C98">
      <w:r w:rsidRPr="00253C98">
        <w:t>Resume Deployment</w:t>
      </w:r>
    </w:p>
    <w:p w14:paraId="0380D5A1" w14:textId="77777777" w:rsidR="00253C98" w:rsidRPr="00253C98" w:rsidRDefault="00253C98" w:rsidP="00253C98">
      <w:r w:rsidRPr="00253C98">
        <w:t>↓</w:t>
      </w:r>
    </w:p>
    <w:p w14:paraId="00903725" w14:textId="77777777" w:rsidR="00253C98" w:rsidRPr="00253C98" w:rsidRDefault="00253C98" w:rsidP="00253C98">
      <w:r w:rsidRPr="00253C98">
        <w:t>Continue Processing</w:t>
      </w:r>
    </w:p>
    <w:p w14:paraId="37A02CA5" w14:textId="77777777" w:rsidR="00253C98" w:rsidRPr="00253C98" w:rsidRDefault="00253C98" w:rsidP="00253C98">
      <w:r w:rsidRPr="00253C98">
        <w:t>The implementation mechanism remains a v2 design decision.</w:t>
      </w:r>
    </w:p>
    <w:p w14:paraId="16DD98F4" w14:textId="77777777" w:rsidR="00253C98" w:rsidRPr="00253C98" w:rsidRDefault="00000000" w:rsidP="00253C98">
      <w:r>
        <w:pict w14:anchorId="21BD51D3">
          <v:rect id="_x0000_i1030" style="width:0;height:1.5pt" o:hralign="center" o:hrstd="t" o:hr="t" fillcolor="#a0a0a0" stroked="f"/>
        </w:pict>
      </w:r>
    </w:p>
    <w:p w14:paraId="1F0831C4" w14:textId="155B3546" w:rsidR="00C16004" w:rsidRDefault="00C16004" w:rsidP="00393B21">
      <w:pPr>
        <w:pStyle w:val="Heading1"/>
        <w:rPr>
          <w:sz w:val="32"/>
          <w:szCs w:val="32"/>
        </w:rPr>
      </w:pPr>
      <w:r>
        <w:rPr>
          <w:sz w:val="32"/>
          <w:szCs w:val="32"/>
        </w:rPr>
        <w:t>Deployment Manifests</w:t>
      </w:r>
    </w:p>
    <w:p w14:paraId="22755D17" w14:textId="77777777" w:rsidR="005E0F09" w:rsidRPr="005E0F09" w:rsidRDefault="005E0F09" w:rsidP="005E0F09">
      <w:r w:rsidRPr="005E0F09">
        <w:t>Deployment manifests serve as the execution plan used during software deployment.</w:t>
      </w:r>
    </w:p>
    <w:p w14:paraId="0B810BD5" w14:textId="77777777" w:rsidR="005E0F09" w:rsidRPr="005E0F09" w:rsidRDefault="005E0F09" w:rsidP="005E0F09">
      <w:r w:rsidRPr="005E0F09">
        <w:lastRenderedPageBreak/>
        <w:t>Manifest generation shall:</w:t>
      </w:r>
    </w:p>
    <w:p w14:paraId="70AFA100" w14:textId="77777777" w:rsidR="005E0F09" w:rsidRPr="005E0F09" w:rsidRDefault="005E0F09" w:rsidP="005E0F09">
      <w:pPr>
        <w:numPr>
          <w:ilvl w:val="0"/>
          <w:numId w:val="47"/>
        </w:numPr>
      </w:pPr>
      <w:r w:rsidRPr="005E0F09">
        <w:t>Resolve application selections</w:t>
      </w:r>
    </w:p>
    <w:p w14:paraId="1CC066CD" w14:textId="77777777" w:rsidR="005E0F09" w:rsidRPr="005E0F09" w:rsidRDefault="005E0F09" w:rsidP="005E0F09">
      <w:pPr>
        <w:numPr>
          <w:ilvl w:val="0"/>
          <w:numId w:val="47"/>
        </w:numPr>
      </w:pPr>
      <w:r w:rsidRPr="005E0F09">
        <w:t>Resolve toolbox repository locations</w:t>
      </w:r>
    </w:p>
    <w:p w14:paraId="1C348C3C" w14:textId="77777777" w:rsidR="005E0F09" w:rsidRPr="005E0F09" w:rsidRDefault="005E0F09" w:rsidP="005E0F09">
      <w:pPr>
        <w:numPr>
          <w:ilvl w:val="0"/>
          <w:numId w:val="47"/>
        </w:numPr>
      </w:pPr>
      <w:r w:rsidRPr="005E0F09">
        <w:t>Resolve application directories</w:t>
      </w:r>
    </w:p>
    <w:p w14:paraId="26F49165" w14:textId="77777777" w:rsidR="005E0F09" w:rsidRPr="005E0F09" w:rsidRDefault="005E0F09" w:rsidP="005E0F09">
      <w:pPr>
        <w:numPr>
          <w:ilvl w:val="0"/>
          <w:numId w:val="47"/>
        </w:numPr>
      </w:pPr>
      <w:r w:rsidRPr="005E0F09">
        <w:t>Resolve MachineEXE commands</w:t>
      </w:r>
    </w:p>
    <w:p w14:paraId="0F7AA0FE" w14:textId="77777777" w:rsidR="005E0F09" w:rsidRPr="005E0F09" w:rsidRDefault="005E0F09" w:rsidP="005E0F09">
      <w:pPr>
        <w:numPr>
          <w:ilvl w:val="0"/>
          <w:numId w:val="47"/>
        </w:numPr>
      </w:pPr>
      <w:r w:rsidRPr="005E0F09">
        <w:t>Resolve UserEXE commands</w:t>
      </w:r>
    </w:p>
    <w:p w14:paraId="6E7EE6D2" w14:textId="77777777" w:rsidR="005E0F09" w:rsidRPr="005E0F09" w:rsidRDefault="005E0F09" w:rsidP="005E0F09">
      <w:pPr>
        <w:numPr>
          <w:ilvl w:val="0"/>
          <w:numId w:val="47"/>
        </w:numPr>
      </w:pPr>
      <w:r w:rsidRPr="005E0F09">
        <w:t>Resolve reboot requirements</w:t>
      </w:r>
    </w:p>
    <w:p w14:paraId="08D2EA75" w14:textId="54E88934" w:rsidR="00C16004" w:rsidRPr="00C16004" w:rsidRDefault="005E0F09" w:rsidP="00C16004">
      <w:r w:rsidRPr="005E0F09">
        <w:t>Generated deployment manifests shall contain fully resolved deployment instructions suitable for installation execution.</w:t>
      </w:r>
    </w:p>
    <w:p w14:paraId="4E418CFA" w14:textId="4A0438E9" w:rsidR="00253C98" w:rsidRPr="00393B21" w:rsidRDefault="00253C98" w:rsidP="00393B21">
      <w:pPr>
        <w:pStyle w:val="Heading1"/>
        <w:rPr>
          <w:sz w:val="32"/>
          <w:szCs w:val="32"/>
        </w:rPr>
      </w:pPr>
      <w:r w:rsidRPr="00393B21">
        <w:rPr>
          <w:sz w:val="32"/>
          <w:szCs w:val="32"/>
        </w:rPr>
        <w:t>Logging</w:t>
      </w:r>
    </w:p>
    <w:p w14:paraId="3C2637D4" w14:textId="77777777" w:rsidR="00253C98" w:rsidRPr="00253C98" w:rsidRDefault="00253C98" w:rsidP="00253C98">
      <w:r w:rsidRPr="00253C98">
        <w:t>Logging provides deployment visibility and troubleshooting support.</w:t>
      </w:r>
    </w:p>
    <w:p w14:paraId="213895D0" w14:textId="77777777" w:rsidR="00253C98" w:rsidRPr="00393B21" w:rsidRDefault="00253C98" w:rsidP="00393B21">
      <w:pPr>
        <w:pStyle w:val="Heading2"/>
        <w:rPr>
          <w:b/>
          <w:bCs/>
          <w:sz w:val="28"/>
          <w:szCs w:val="28"/>
        </w:rPr>
      </w:pPr>
      <w:r w:rsidRPr="00393B21">
        <w:rPr>
          <w:b/>
          <w:bCs/>
          <w:sz w:val="28"/>
          <w:szCs w:val="28"/>
        </w:rPr>
        <w:t>Requirements</w:t>
      </w:r>
    </w:p>
    <w:p w14:paraId="12D7FF38" w14:textId="77777777" w:rsidR="00253C98" w:rsidRPr="00253C98" w:rsidRDefault="00253C98" w:rsidP="00253C98">
      <w:r w:rsidRPr="00253C98">
        <w:t>PDD v2 shall record:</w:t>
      </w:r>
    </w:p>
    <w:p w14:paraId="0366B2BB" w14:textId="77777777" w:rsidR="00253C98" w:rsidRPr="00253C98" w:rsidRDefault="00253C98">
      <w:pPr>
        <w:numPr>
          <w:ilvl w:val="0"/>
          <w:numId w:val="23"/>
        </w:numPr>
      </w:pPr>
      <w:r w:rsidRPr="00253C98">
        <w:t>Deployment start</w:t>
      </w:r>
    </w:p>
    <w:p w14:paraId="15E369EE" w14:textId="77777777" w:rsidR="00253C98" w:rsidRPr="00253C98" w:rsidRDefault="00253C98">
      <w:pPr>
        <w:numPr>
          <w:ilvl w:val="0"/>
          <w:numId w:val="23"/>
        </w:numPr>
      </w:pPr>
      <w:r w:rsidRPr="00253C98">
        <w:t>Deployment completion</w:t>
      </w:r>
    </w:p>
    <w:p w14:paraId="50639990" w14:textId="77777777" w:rsidR="00253C98" w:rsidRPr="00253C98" w:rsidRDefault="00253C98">
      <w:pPr>
        <w:numPr>
          <w:ilvl w:val="0"/>
          <w:numId w:val="23"/>
        </w:numPr>
      </w:pPr>
      <w:r w:rsidRPr="00253C98">
        <w:t>Application execution</w:t>
      </w:r>
    </w:p>
    <w:p w14:paraId="18071BCE" w14:textId="77777777" w:rsidR="00253C98" w:rsidRPr="00253C98" w:rsidRDefault="00253C98">
      <w:pPr>
        <w:numPr>
          <w:ilvl w:val="0"/>
          <w:numId w:val="23"/>
        </w:numPr>
      </w:pPr>
      <w:r w:rsidRPr="00253C98">
        <w:t>Execution results</w:t>
      </w:r>
    </w:p>
    <w:p w14:paraId="63C2764A" w14:textId="77777777" w:rsidR="00253C98" w:rsidRPr="00253C98" w:rsidRDefault="00253C98">
      <w:pPr>
        <w:numPr>
          <w:ilvl w:val="0"/>
          <w:numId w:val="23"/>
        </w:numPr>
      </w:pPr>
      <w:r w:rsidRPr="00253C98">
        <w:t>Installation failures</w:t>
      </w:r>
    </w:p>
    <w:p w14:paraId="3640E786" w14:textId="77777777" w:rsidR="00253C98" w:rsidRPr="00253C98" w:rsidRDefault="00253C98">
      <w:pPr>
        <w:numPr>
          <w:ilvl w:val="0"/>
          <w:numId w:val="23"/>
        </w:numPr>
      </w:pPr>
      <w:r w:rsidRPr="00253C98">
        <w:t>Reboot events</w:t>
      </w:r>
    </w:p>
    <w:p w14:paraId="72FED612" w14:textId="77777777" w:rsidR="00253C98" w:rsidRPr="00253C98" w:rsidRDefault="00253C98">
      <w:pPr>
        <w:numPr>
          <w:ilvl w:val="0"/>
          <w:numId w:val="23"/>
        </w:numPr>
      </w:pPr>
      <w:r w:rsidRPr="00253C98">
        <w:t>Resume events</w:t>
      </w:r>
    </w:p>
    <w:p w14:paraId="35675AF0" w14:textId="77777777" w:rsidR="00253C98" w:rsidRPr="00253C98" w:rsidRDefault="00253C98">
      <w:pPr>
        <w:numPr>
          <w:ilvl w:val="0"/>
          <w:numId w:val="23"/>
        </w:numPr>
      </w:pPr>
      <w:r w:rsidRPr="00253C98">
        <w:t>Critical errors</w:t>
      </w:r>
    </w:p>
    <w:p w14:paraId="59188054" w14:textId="77777777" w:rsidR="00253C98" w:rsidRPr="00393B21" w:rsidRDefault="00253C98" w:rsidP="00393B21">
      <w:pPr>
        <w:pStyle w:val="Heading2"/>
        <w:rPr>
          <w:b/>
          <w:bCs/>
          <w:sz w:val="28"/>
          <w:szCs w:val="28"/>
        </w:rPr>
      </w:pPr>
      <w:r w:rsidRPr="00393B21">
        <w:rPr>
          <w:b/>
          <w:bCs/>
          <w:sz w:val="28"/>
          <w:szCs w:val="28"/>
        </w:rPr>
        <w:t>Objectives</w:t>
      </w:r>
    </w:p>
    <w:p w14:paraId="1BFFF9E0" w14:textId="77777777" w:rsidR="00253C98" w:rsidRPr="00253C98" w:rsidRDefault="00253C98">
      <w:pPr>
        <w:numPr>
          <w:ilvl w:val="0"/>
          <w:numId w:val="24"/>
        </w:numPr>
      </w:pPr>
      <w:r w:rsidRPr="00253C98">
        <w:t>Simplify troubleshooting</w:t>
      </w:r>
    </w:p>
    <w:p w14:paraId="4621B44E" w14:textId="77777777" w:rsidR="00253C98" w:rsidRPr="00253C98" w:rsidRDefault="00253C98">
      <w:pPr>
        <w:numPr>
          <w:ilvl w:val="0"/>
          <w:numId w:val="24"/>
        </w:numPr>
      </w:pPr>
      <w:r w:rsidRPr="00253C98">
        <w:t>Support operational visibility</w:t>
      </w:r>
    </w:p>
    <w:p w14:paraId="160EFB71" w14:textId="77777777" w:rsidR="00253C98" w:rsidRPr="00253C98" w:rsidRDefault="00253C98">
      <w:pPr>
        <w:numPr>
          <w:ilvl w:val="0"/>
          <w:numId w:val="24"/>
        </w:numPr>
      </w:pPr>
      <w:r w:rsidRPr="00253C98">
        <w:t>Provide deployment history</w:t>
      </w:r>
    </w:p>
    <w:p w14:paraId="57D0CF21" w14:textId="77777777" w:rsidR="00253C98" w:rsidRPr="00253C98" w:rsidRDefault="00253C98">
      <w:pPr>
        <w:numPr>
          <w:ilvl w:val="0"/>
          <w:numId w:val="24"/>
        </w:numPr>
      </w:pPr>
      <w:r w:rsidRPr="00253C98">
        <w:t>Verify deployment completion</w:t>
      </w:r>
    </w:p>
    <w:p w14:paraId="00A6FDDC" w14:textId="77777777" w:rsidR="00253C98" w:rsidRPr="00253C98" w:rsidRDefault="00000000" w:rsidP="00253C98">
      <w:r>
        <w:pict w14:anchorId="76F8D168">
          <v:rect id="_x0000_i1031" style="width:0;height:1.5pt" o:hralign="center" o:hrstd="t" o:hr="t" fillcolor="#a0a0a0" stroked="f"/>
        </w:pict>
      </w:r>
    </w:p>
    <w:p w14:paraId="171A0953" w14:textId="2890103E" w:rsidR="00CF776D" w:rsidRDefault="001844DF" w:rsidP="00CF776D">
      <w:pPr>
        <w:pStyle w:val="Heading2"/>
        <w:rPr>
          <w:b/>
          <w:bCs/>
          <w:sz w:val="28"/>
          <w:szCs w:val="28"/>
        </w:rPr>
      </w:pPr>
      <w:r w:rsidRPr="001844DF">
        <w:rPr>
          <w:b/>
          <w:bCs/>
          <w:sz w:val="28"/>
          <w:szCs w:val="28"/>
        </w:rPr>
        <w:t>Compatibility Objective</w:t>
      </w:r>
    </w:p>
    <w:p w14:paraId="3B1DB82B" w14:textId="77777777" w:rsidR="001B738B" w:rsidRPr="001B738B" w:rsidRDefault="001B738B" w:rsidP="001B738B">
      <w:pPr>
        <w:spacing w:line="300" w:lineRule="atLeast"/>
        <w:rPr>
          <w:rFonts w:ascii="Segoe UI" w:hAnsi="Segoe UI" w:cs="Segoe UI"/>
          <w:sz w:val="21"/>
          <w:szCs w:val="21"/>
          <w:lang w:eastAsia="en-US"/>
        </w:rPr>
      </w:pPr>
      <w:r w:rsidRPr="001B738B">
        <w:rPr>
          <w:rFonts w:ascii="Segoe UI" w:hAnsi="Segoe UI" w:cs="Segoe UI"/>
          <w:sz w:val="21"/>
          <w:szCs w:val="21"/>
          <w:lang w:eastAsia="en-US"/>
        </w:rPr>
        <w:t>Where practical, PDD v2 should preserve existing logging workflows to minimize operational disruption and support existing troubleshooting procedures.</w:t>
      </w:r>
    </w:p>
    <w:p w14:paraId="5E3A3A39" w14:textId="230A4998" w:rsidR="001844DF" w:rsidRPr="001844DF" w:rsidRDefault="001844DF" w:rsidP="001844DF">
      <w:pPr>
        <w:spacing w:before="100" w:beforeAutospacing="1" w:after="100" w:afterAutospacing="1" w:line="300" w:lineRule="atLeast"/>
        <w:rPr>
          <w:rFonts w:ascii="Segoe UI" w:hAnsi="Segoe UI" w:cs="Segoe UI"/>
          <w:sz w:val="21"/>
          <w:szCs w:val="21"/>
          <w:lang w:eastAsia="en-US"/>
        </w:rPr>
      </w:pPr>
      <w:r w:rsidRPr="001844DF">
        <w:rPr>
          <w:rFonts w:ascii="Segoe UI" w:hAnsi="Segoe UI" w:cs="Segoe UI"/>
          <w:sz w:val="21"/>
          <w:szCs w:val="21"/>
          <w:lang w:eastAsia="en-US"/>
        </w:rPr>
        <w:t>Because support teams are already trained on existing logs.</w:t>
      </w:r>
    </w:p>
    <w:p w14:paraId="21657E5F" w14:textId="0AAFD8BA" w:rsidR="00253C98" w:rsidRPr="00393B21" w:rsidRDefault="00253C98" w:rsidP="00393B21">
      <w:pPr>
        <w:pStyle w:val="Heading1"/>
        <w:rPr>
          <w:sz w:val="32"/>
          <w:szCs w:val="32"/>
        </w:rPr>
      </w:pPr>
      <w:r w:rsidRPr="00393B21">
        <w:rPr>
          <w:sz w:val="32"/>
          <w:szCs w:val="32"/>
        </w:rPr>
        <w:t>Non-Functional Requirements</w:t>
      </w:r>
    </w:p>
    <w:p w14:paraId="4DADC4C0" w14:textId="77777777" w:rsidR="00253C98" w:rsidRPr="00253C98" w:rsidRDefault="00253C98" w:rsidP="00A24C10">
      <w:pPr>
        <w:rPr>
          <w:b/>
          <w:bCs/>
        </w:rPr>
      </w:pPr>
      <w:r w:rsidRPr="00253C98">
        <w:rPr>
          <w:b/>
          <w:bCs/>
        </w:rPr>
        <w:t>Maintainability</w:t>
      </w:r>
    </w:p>
    <w:p w14:paraId="1E61CE9C" w14:textId="77777777" w:rsidR="00253C98" w:rsidRPr="00253C98" w:rsidRDefault="00253C98" w:rsidP="00253C98">
      <w:r w:rsidRPr="00253C98">
        <w:t>All deployment behavior shall be implemented using readable and maintainable code.</w:t>
      </w:r>
    </w:p>
    <w:p w14:paraId="293FF22B" w14:textId="77777777" w:rsidR="00253C98" w:rsidRPr="00253C98" w:rsidRDefault="00253C98" w:rsidP="00A24C10">
      <w:pPr>
        <w:rPr>
          <w:b/>
          <w:bCs/>
        </w:rPr>
      </w:pPr>
      <w:r w:rsidRPr="00253C98">
        <w:rPr>
          <w:b/>
          <w:bCs/>
        </w:rPr>
        <w:t>Transparency</w:t>
      </w:r>
    </w:p>
    <w:p w14:paraId="153A17A4" w14:textId="77777777" w:rsidR="00253C98" w:rsidRPr="00253C98" w:rsidRDefault="00253C98" w:rsidP="00253C98">
      <w:r w:rsidRPr="00253C98">
        <w:lastRenderedPageBreak/>
        <w:t>Deployment activities shall be observable through logs.</w:t>
      </w:r>
    </w:p>
    <w:p w14:paraId="70A9B502" w14:textId="77777777" w:rsidR="00253C98" w:rsidRPr="00253C98" w:rsidRDefault="00253C98" w:rsidP="00A24C10">
      <w:pPr>
        <w:rPr>
          <w:b/>
          <w:bCs/>
        </w:rPr>
      </w:pPr>
      <w:r w:rsidRPr="00253C98">
        <w:rPr>
          <w:b/>
          <w:bCs/>
        </w:rPr>
        <w:t>Extensibility</w:t>
      </w:r>
    </w:p>
    <w:p w14:paraId="3992040A" w14:textId="77777777" w:rsidR="00253C98" w:rsidRPr="00253C98" w:rsidRDefault="00253C98" w:rsidP="00253C98">
      <w:r w:rsidRPr="00253C98">
        <w:t>Future catalog formats and deployment mechanisms should be supportable without major redesign.</w:t>
      </w:r>
    </w:p>
    <w:p w14:paraId="31B1C648" w14:textId="77777777" w:rsidR="00253C98" w:rsidRPr="00253C98" w:rsidRDefault="00253C98" w:rsidP="00A24C10">
      <w:pPr>
        <w:rPr>
          <w:b/>
          <w:bCs/>
        </w:rPr>
      </w:pPr>
      <w:r w:rsidRPr="00253C98">
        <w:rPr>
          <w:b/>
          <w:bCs/>
        </w:rPr>
        <w:t>Reliability</w:t>
      </w:r>
    </w:p>
    <w:p w14:paraId="0C10790C" w14:textId="77777777" w:rsidR="00253C98" w:rsidRPr="00253C98" w:rsidRDefault="00253C98" w:rsidP="00253C98">
      <w:r w:rsidRPr="00253C98">
        <w:t>Deployment processing shall be resilient to reboot events and deployment interruptions.</w:t>
      </w:r>
    </w:p>
    <w:p w14:paraId="6F00805F" w14:textId="77777777" w:rsidR="00253C98" w:rsidRPr="00253C98" w:rsidRDefault="00253C98" w:rsidP="00A24C10">
      <w:pPr>
        <w:rPr>
          <w:b/>
          <w:bCs/>
        </w:rPr>
      </w:pPr>
      <w:r w:rsidRPr="00253C98">
        <w:rPr>
          <w:b/>
          <w:bCs/>
        </w:rPr>
        <w:t>Compatibility</w:t>
      </w:r>
    </w:p>
    <w:p w14:paraId="0149B381" w14:textId="77777777" w:rsidR="00253C98" w:rsidRPr="00253C98" w:rsidRDefault="00253C98" w:rsidP="00253C98">
      <w:r w:rsidRPr="00253C98">
        <w:t>Existing deployment repositories, catalogs, and packages shall remain usable without modification.</w:t>
      </w:r>
    </w:p>
    <w:p w14:paraId="0377FA10" w14:textId="77777777" w:rsidR="00253C98" w:rsidRPr="00253C98" w:rsidRDefault="00000000" w:rsidP="00253C98">
      <w:r>
        <w:pict w14:anchorId="4286871B">
          <v:rect id="_x0000_i1032" style="width:0;height:1.5pt" o:hralign="center" o:hrstd="t" o:hr="t" fillcolor="#a0a0a0" stroked="f"/>
        </w:pict>
      </w:r>
    </w:p>
    <w:p w14:paraId="2CC0F302" w14:textId="45BC320A" w:rsidR="00253C98" w:rsidRPr="00A24C10" w:rsidRDefault="00253C98" w:rsidP="00A24C10">
      <w:pPr>
        <w:pStyle w:val="Heading1"/>
        <w:rPr>
          <w:sz w:val="32"/>
          <w:szCs w:val="32"/>
        </w:rPr>
      </w:pPr>
      <w:r w:rsidRPr="00A24C10">
        <w:rPr>
          <w:sz w:val="32"/>
          <w:szCs w:val="32"/>
        </w:rPr>
        <w:t>Success Criteria</w:t>
      </w:r>
    </w:p>
    <w:p w14:paraId="013765BC" w14:textId="77777777" w:rsidR="00253C98" w:rsidRPr="00253C98" w:rsidRDefault="00253C98" w:rsidP="00253C98">
      <w:r w:rsidRPr="00253C98">
        <w:t>PDD v2 shall be considered successful when it can:</w:t>
      </w:r>
    </w:p>
    <w:p w14:paraId="454694DB" w14:textId="77777777" w:rsidR="00253C98" w:rsidRPr="00253C98" w:rsidRDefault="00253C98">
      <w:pPr>
        <w:numPr>
          <w:ilvl w:val="0"/>
          <w:numId w:val="25"/>
        </w:numPr>
      </w:pPr>
      <w:r w:rsidRPr="00253C98">
        <w:t>Load and utilize existing catalog files</w:t>
      </w:r>
    </w:p>
    <w:p w14:paraId="3FC9768E" w14:textId="77777777" w:rsidR="00253C98" w:rsidRPr="00253C98" w:rsidRDefault="00253C98">
      <w:pPr>
        <w:numPr>
          <w:ilvl w:val="0"/>
          <w:numId w:val="25"/>
        </w:numPr>
      </w:pPr>
      <w:r w:rsidRPr="00253C98">
        <w:t>Load and utilize existing modality definitions</w:t>
      </w:r>
    </w:p>
    <w:p w14:paraId="2ED5FCE1" w14:textId="77777777" w:rsidR="00253C98" w:rsidRPr="00253C98" w:rsidRDefault="00253C98">
      <w:pPr>
        <w:numPr>
          <w:ilvl w:val="0"/>
          <w:numId w:val="25"/>
        </w:numPr>
      </w:pPr>
      <w:r w:rsidRPr="00253C98">
        <w:t>Utilize existing toolbox repositories</w:t>
      </w:r>
    </w:p>
    <w:p w14:paraId="62530EAA" w14:textId="77777777" w:rsidR="00253C98" w:rsidRPr="00253C98" w:rsidRDefault="00253C98">
      <w:pPr>
        <w:numPr>
          <w:ilvl w:val="0"/>
          <w:numId w:val="25"/>
        </w:numPr>
      </w:pPr>
      <w:r w:rsidRPr="00253C98">
        <w:t>Generate deployment manifests</w:t>
      </w:r>
    </w:p>
    <w:p w14:paraId="2766822D" w14:textId="77777777" w:rsidR="00253C98" w:rsidRPr="00253C98" w:rsidRDefault="00253C98">
      <w:pPr>
        <w:numPr>
          <w:ilvl w:val="0"/>
          <w:numId w:val="25"/>
        </w:numPr>
      </w:pPr>
      <w:r w:rsidRPr="00253C98">
        <w:t>Install selected applications</w:t>
      </w:r>
    </w:p>
    <w:p w14:paraId="229CB9D6" w14:textId="77777777" w:rsidR="00253C98" w:rsidRPr="00253C98" w:rsidRDefault="00253C98">
      <w:pPr>
        <w:numPr>
          <w:ilvl w:val="0"/>
          <w:numId w:val="25"/>
        </w:numPr>
      </w:pPr>
      <w:r w:rsidRPr="00253C98">
        <w:t>Execute machine-context actions</w:t>
      </w:r>
    </w:p>
    <w:p w14:paraId="71921723" w14:textId="77777777" w:rsidR="00253C98" w:rsidRPr="00253C98" w:rsidRDefault="00253C98">
      <w:pPr>
        <w:numPr>
          <w:ilvl w:val="0"/>
          <w:numId w:val="25"/>
        </w:numPr>
      </w:pPr>
      <w:r w:rsidRPr="00253C98">
        <w:t>Execute user-context actions</w:t>
      </w:r>
    </w:p>
    <w:p w14:paraId="0C8E9619" w14:textId="77777777" w:rsidR="00253C98" w:rsidRPr="00253C98" w:rsidRDefault="00253C98">
      <w:pPr>
        <w:numPr>
          <w:ilvl w:val="0"/>
          <w:numId w:val="25"/>
        </w:numPr>
      </w:pPr>
      <w:r w:rsidRPr="00253C98">
        <w:t>Process deployment reboots</w:t>
      </w:r>
    </w:p>
    <w:p w14:paraId="552104A3" w14:textId="77777777" w:rsidR="00253C98" w:rsidRPr="00253C98" w:rsidRDefault="00253C98">
      <w:pPr>
        <w:numPr>
          <w:ilvl w:val="0"/>
          <w:numId w:val="25"/>
        </w:numPr>
      </w:pPr>
      <w:r w:rsidRPr="00253C98">
        <w:t>Resume deployment after reboot</w:t>
      </w:r>
    </w:p>
    <w:p w14:paraId="6EBBCCF6" w14:textId="77777777" w:rsidR="00253C98" w:rsidRPr="00253C98" w:rsidRDefault="00253C98">
      <w:pPr>
        <w:numPr>
          <w:ilvl w:val="0"/>
          <w:numId w:val="25"/>
        </w:numPr>
      </w:pPr>
      <w:r w:rsidRPr="00253C98">
        <w:t>Generate deployment logs</w:t>
      </w:r>
    </w:p>
    <w:p w14:paraId="740856A6" w14:textId="77777777" w:rsidR="003F5641" w:rsidRDefault="00253C98">
      <w:pPr>
        <w:numPr>
          <w:ilvl w:val="0"/>
          <w:numId w:val="25"/>
        </w:numPr>
      </w:pPr>
      <w:r w:rsidRPr="00253C98">
        <w:t>Produce deployment outcomes equivalent to the current platform</w:t>
      </w:r>
    </w:p>
    <w:p w14:paraId="3B90FD4D" w14:textId="77777777" w:rsidR="003F5641" w:rsidRDefault="003F5641">
      <w:pPr>
        <w:numPr>
          <w:ilvl w:val="0"/>
          <w:numId w:val="25"/>
        </w:numPr>
      </w:pPr>
      <w:r w:rsidRPr="003F5641">
        <w:rPr>
          <w:rFonts w:ascii="Segoe UI" w:hAnsi="Segoe UI" w:cs="Segoe UI"/>
          <w:sz w:val="21"/>
          <w:szCs w:val="21"/>
          <w:lang w:eastAsia="en-US"/>
        </w:rPr>
        <w:t xml:space="preserve">Load platform configuration </w:t>
      </w:r>
    </w:p>
    <w:p w14:paraId="2B87205C" w14:textId="77777777" w:rsidR="003F5641" w:rsidRDefault="003F5641">
      <w:pPr>
        <w:numPr>
          <w:ilvl w:val="0"/>
          <w:numId w:val="25"/>
        </w:numPr>
      </w:pPr>
      <w:r w:rsidRPr="003F5641">
        <w:rPr>
          <w:rFonts w:ascii="Segoe UI" w:hAnsi="Segoe UI" w:cs="Segoe UI"/>
          <w:sz w:val="21"/>
          <w:szCs w:val="21"/>
          <w:lang w:eastAsia="en-US"/>
        </w:rPr>
        <w:t xml:space="preserve">Resolve configured repository locations </w:t>
      </w:r>
    </w:p>
    <w:p w14:paraId="0572A562" w14:textId="77777777" w:rsidR="003F5641" w:rsidRDefault="003F5641">
      <w:pPr>
        <w:numPr>
          <w:ilvl w:val="0"/>
          <w:numId w:val="25"/>
        </w:numPr>
      </w:pPr>
      <w:r w:rsidRPr="003F5641">
        <w:rPr>
          <w:rFonts w:ascii="Segoe UI" w:hAnsi="Segoe UI" w:cs="Segoe UI"/>
          <w:sz w:val="21"/>
          <w:szCs w:val="21"/>
          <w:lang w:eastAsia="en-US"/>
        </w:rPr>
        <w:t xml:space="preserve">Resolve configured toolbox locations </w:t>
      </w:r>
    </w:p>
    <w:p w14:paraId="177C2A1A" w14:textId="77777777" w:rsidR="003F5641" w:rsidRDefault="003F5641">
      <w:pPr>
        <w:numPr>
          <w:ilvl w:val="0"/>
          <w:numId w:val="25"/>
        </w:numPr>
      </w:pPr>
      <w:r w:rsidRPr="003F5641">
        <w:rPr>
          <w:rFonts w:ascii="Segoe UI" w:hAnsi="Segoe UI" w:cs="Segoe UI"/>
          <w:sz w:val="21"/>
          <w:szCs w:val="21"/>
          <w:lang w:eastAsia="en-US"/>
        </w:rPr>
        <w:t xml:space="preserve">Generate deployment artifacts in configured Config repository </w:t>
      </w:r>
    </w:p>
    <w:p w14:paraId="75CEB0F0" w14:textId="170175DF" w:rsidR="003F5641" w:rsidRPr="003F5FEB" w:rsidRDefault="003F5641">
      <w:pPr>
        <w:numPr>
          <w:ilvl w:val="0"/>
          <w:numId w:val="25"/>
        </w:numPr>
      </w:pPr>
      <w:r w:rsidRPr="003F5641">
        <w:rPr>
          <w:rFonts w:ascii="Segoe UI" w:hAnsi="Segoe UI" w:cs="Segoe UI"/>
          <w:sz w:val="21"/>
          <w:szCs w:val="21"/>
          <w:lang w:eastAsia="en-US"/>
        </w:rPr>
        <w:t>Generate logs in configured LogFiles repository</w:t>
      </w:r>
    </w:p>
    <w:p w14:paraId="6412ED45" w14:textId="51F152B5" w:rsidR="003F5FEB" w:rsidRPr="003F5FEB" w:rsidRDefault="003F5FEB" w:rsidP="003F5FEB">
      <w:pPr>
        <w:pStyle w:val="ListParagraph"/>
        <w:numPr>
          <w:ilvl w:val="0"/>
          <w:numId w:val="25"/>
        </w:numPr>
        <w:spacing w:line="300" w:lineRule="atLeast"/>
        <w:rPr>
          <w:rFonts w:ascii="Segoe UI" w:hAnsi="Segoe UI" w:cs="Segoe UI"/>
          <w:sz w:val="21"/>
          <w:szCs w:val="21"/>
          <w:lang w:eastAsia="en-US"/>
        </w:rPr>
      </w:pPr>
      <w:r w:rsidRPr="003F5FEB">
        <w:rPr>
          <w:rFonts w:ascii="Segoe UI" w:hAnsi="Segoe UI" w:cs="Segoe UI"/>
          <w:sz w:val="21"/>
          <w:szCs w:val="21"/>
          <w:lang w:eastAsia="en-US"/>
        </w:rPr>
        <w:t xml:space="preserve">Load application catalogs </w:t>
      </w:r>
    </w:p>
    <w:p w14:paraId="452560AF" w14:textId="3AAE115A" w:rsidR="003F5FEB" w:rsidRPr="003F5FEB" w:rsidRDefault="003F5FEB" w:rsidP="003F5FEB">
      <w:pPr>
        <w:pStyle w:val="ListParagraph"/>
        <w:numPr>
          <w:ilvl w:val="0"/>
          <w:numId w:val="25"/>
        </w:numPr>
        <w:spacing w:line="300" w:lineRule="atLeast"/>
        <w:rPr>
          <w:rFonts w:ascii="Segoe UI" w:hAnsi="Segoe UI" w:cs="Segoe UI"/>
          <w:sz w:val="21"/>
          <w:szCs w:val="21"/>
          <w:lang w:eastAsia="en-US"/>
        </w:rPr>
      </w:pPr>
      <w:r w:rsidRPr="003F5FEB">
        <w:rPr>
          <w:rFonts w:ascii="Segoe UI" w:hAnsi="Segoe UI" w:cs="Segoe UI"/>
          <w:sz w:val="21"/>
          <w:szCs w:val="21"/>
          <w:lang w:eastAsia="en-US"/>
        </w:rPr>
        <w:t xml:space="preserve">Populate application list from catalog definitions </w:t>
      </w:r>
    </w:p>
    <w:p w14:paraId="45FAF3A3" w14:textId="570EEE03" w:rsidR="003F5FEB" w:rsidRPr="003F5FEB" w:rsidRDefault="003F5FEB" w:rsidP="003F5FEB">
      <w:pPr>
        <w:pStyle w:val="ListParagraph"/>
        <w:numPr>
          <w:ilvl w:val="0"/>
          <w:numId w:val="25"/>
        </w:numPr>
        <w:spacing w:line="300" w:lineRule="atLeast"/>
        <w:rPr>
          <w:rFonts w:ascii="Segoe UI" w:hAnsi="Segoe UI" w:cs="Segoe UI"/>
          <w:sz w:val="21"/>
          <w:szCs w:val="21"/>
          <w:lang w:eastAsia="en-US"/>
        </w:rPr>
      </w:pPr>
      <w:r w:rsidRPr="003F5FEB">
        <w:rPr>
          <w:rFonts w:ascii="Segoe UI" w:hAnsi="Segoe UI" w:cs="Segoe UI"/>
          <w:sz w:val="21"/>
          <w:szCs w:val="21"/>
          <w:lang w:eastAsia="en-US"/>
        </w:rPr>
        <w:t xml:space="preserve">Support toolbox-based application filtering </w:t>
      </w:r>
    </w:p>
    <w:p w14:paraId="47619ACB" w14:textId="44B78E95" w:rsidR="003F5FEB" w:rsidRPr="003F5FEB" w:rsidRDefault="003F5FEB" w:rsidP="003F5FEB">
      <w:pPr>
        <w:pStyle w:val="ListParagraph"/>
        <w:numPr>
          <w:ilvl w:val="0"/>
          <w:numId w:val="25"/>
        </w:numPr>
        <w:spacing w:line="300" w:lineRule="atLeast"/>
        <w:rPr>
          <w:rFonts w:ascii="Segoe UI" w:hAnsi="Segoe UI" w:cs="Segoe UI"/>
          <w:sz w:val="21"/>
          <w:szCs w:val="21"/>
          <w:lang w:eastAsia="en-US"/>
        </w:rPr>
      </w:pPr>
      <w:r w:rsidRPr="003F5FEB">
        <w:rPr>
          <w:rFonts w:ascii="Segoe UI" w:hAnsi="Segoe UI" w:cs="Segoe UI"/>
          <w:sz w:val="21"/>
          <w:szCs w:val="21"/>
          <w:lang w:eastAsia="en-US"/>
        </w:rPr>
        <w:t xml:space="preserve">Support optional-application filtering </w:t>
      </w:r>
    </w:p>
    <w:p w14:paraId="067C2AC7" w14:textId="526167C6" w:rsidR="003F5FEB" w:rsidRPr="003F5FEB" w:rsidRDefault="003F5FEB" w:rsidP="003F5FEB">
      <w:pPr>
        <w:pStyle w:val="ListParagraph"/>
        <w:numPr>
          <w:ilvl w:val="0"/>
          <w:numId w:val="25"/>
        </w:numPr>
        <w:spacing w:line="300" w:lineRule="atLeast"/>
        <w:rPr>
          <w:rFonts w:ascii="Segoe UI" w:hAnsi="Segoe UI" w:cs="Segoe UI"/>
          <w:sz w:val="21"/>
          <w:szCs w:val="21"/>
          <w:lang w:eastAsia="en-US"/>
        </w:rPr>
      </w:pPr>
      <w:r w:rsidRPr="003F5FEB">
        <w:rPr>
          <w:rFonts w:ascii="Segoe UI" w:hAnsi="Segoe UI" w:cs="Segoe UI"/>
          <w:sz w:val="21"/>
          <w:szCs w:val="21"/>
          <w:lang w:eastAsia="en-US"/>
        </w:rPr>
        <w:t xml:space="preserve">Generate fully resolved deployment manifests </w:t>
      </w:r>
    </w:p>
    <w:p w14:paraId="6481BD47" w14:textId="5B39D582" w:rsidR="003F5FEB" w:rsidRPr="003F5FEB" w:rsidRDefault="003F5FEB" w:rsidP="003F5FEB">
      <w:pPr>
        <w:pStyle w:val="ListParagraph"/>
        <w:numPr>
          <w:ilvl w:val="0"/>
          <w:numId w:val="25"/>
        </w:numPr>
        <w:spacing w:line="300" w:lineRule="atLeast"/>
        <w:rPr>
          <w:rFonts w:ascii="Segoe UI" w:hAnsi="Segoe UI" w:cs="Segoe UI"/>
          <w:sz w:val="21"/>
          <w:szCs w:val="21"/>
          <w:lang w:eastAsia="en-US"/>
        </w:rPr>
      </w:pPr>
      <w:r w:rsidRPr="003F5FEB">
        <w:rPr>
          <w:rFonts w:ascii="Segoe UI" w:hAnsi="Segoe UI" w:cs="Segoe UI"/>
          <w:sz w:val="21"/>
          <w:szCs w:val="21"/>
          <w:lang w:eastAsia="en-US"/>
        </w:rPr>
        <w:t xml:space="preserve">Store deployment manifests in the configured repository </w:t>
      </w:r>
    </w:p>
    <w:p w14:paraId="0066EBCF" w14:textId="70674228" w:rsidR="003F5FEB" w:rsidRPr="003F5FEB" w:rsidRDefault="003F5FEB" w:rsidP="003F5FEB">
      <w:pPr>
        <w:pStyle w:val="ListParagraph"/>
        <w:numPr>
          <w:ilvl w:val="0"/>
          <w:numId w:val="25"/>
        </w:numPr>
        <w:spacing w:line="300" w:lineRule="atLeast"/>
        <w:rPr>
          <w:rFonts w:ascii="Segoe UI" w:hAnsi="Segoe UI" w:cs="Segoe UI"/>
          <w:sz w:val="21"/>
          <w:szCs w:val="21"/>
          <w:lang w:eastAsia="en-US"/>
        </w:rPr>
      </w:pPr>
      <w:r w:rsidRPr="003F5FEB">
        <w:rPr>
          <w:rFonts w:ascii="Segoe UI" w:hAnsi="Segoe UI" w:cs="Segoe UI"/>
          <w:sz w:val="21"/>
          <w:szCs w:val="21"/>
          <w:lang w:eastAsia="en-US"/>
        </w:rPr>
        <w:t>Store deployment logs in the configured repository</w:t>
      </w:r>
    </w:p>
    <w:p w14:paraId="29829CD0" w14:textId="77777777" w:rsidR="00253C98" w:rsidRPr="00253C98" w:rsidRDefault="00000000" w:rsidP="00253C98">
      <w:r>
        <w:pict w14:anchorId="3DF9E842">
          <v:rect id="_x0000_i1033" style="width:0;height:1.5pt" o:hralign="center" o:hrstd="t" o:hr="t" fillcolor="#a0a0a0" stroked="f"/>
        </w:pict>
      </w:r>
    </w:p>
    <w:p w14:paraId="12C69335" w14:textId="283ECE23" w:rsidR="00253C98" w:rsidRPr="002D2BE4" w:rsidRDefault="00253C98" w:rsidP="002D2BE4">
      <w:pPr>
        <w:pStyle w:val="Heading1"/>
        <w:rPr>
          <w:sz w:val="32"/>
          <w:szCs w:val="32"/>
        </w:rPr>
      </w:pPr>
      <w:r w:rsidRPr="002D2BE4">
        <w:rPr>
          <w:sz w:val="32"/>
          <w:szCs w:val="32"/>
        </w:rPr>
        <w:t>Open Design Decisions</w:t>
      </w:r>
    </w:p>
    <w:p w14:paraId="670A2235" w14:textId="77777777" w:rsidR="00253C98" w:rsidRPr="00253C98" w:rsidRDefault="00253C98" w:rsidP="00253C98">
      <w:r w:rsidRPr="00253C98">
        <w:t>The following implementation details will be resolved during development:</w:t>
      </w:r>
    </w:p>
    <w:p w14:paraId="0ACF2FD0" w14:textId="77777777" w:rsidR="00253C98" w:rsidRPr="00253C98" w:rsidRDefault="00253C98">
      <w:pPr>
        <w:numPr>
          <w:ilvl w:val="0"/>
          <w:numId w:val="26"/>
        </w:numPr>
      </w:pPr>
      <w:r w:rsidRPr="00253C98">
        <w:lastRenderedPageBreak/>
        <w:t>Deployment state storage mechanism</w:t>
      </w:r>
    </w:p>
    <w:p w14:paraId="7F188B14" w14:textId="77777777" w:rsidR="00253C98" w:rsidRPr="00253C98" w:rsidRDefault="00253C98">
      <w:pPr>
        <w:numPr>
          <w:ilvl w:val="0"/>
          <w:numId w:val="26"/>
        </w:numPr>
      </w:pPr>
      <w:r w:rsidRPr="00253C98">
        <w:t>Reboot continuation implementation</w:t>
      </w:r>
    </w:p>
    <w:p w14:paraId="6B9C8210" w14:textId="77777777" w:rsidR="00253C98" w:rsidRPr="00253C98" w:rsidRDefault="00253C98">
      <w:pPr>
        <w:numPr>
          <w:ilvl w:val="0"/>
          <w:numId w:val="26"/>
        </w:numPr>
      </w:pPr>
      <w:r w:rsidRPr="00253C98">
        <w:t>Automatic logon implementation</w:t>
      </w:r>
    </w:p>
    <w:p w14:paraId="6E368D21" w14:textId="77777777" w:rsidR="00253C98" w:rsidRPr="00253C98" w:rsidRDefault="00253C98">
      <w:pPr>
        <w:numPr>
          <w:ilvl w:val="0"/>
          <w:numId w:val="26"/>
        </w:numPr>
      </w:pPr>
      <w:r w:rsidRPr="00253C98">
        <w:t>Logging format enhancements</w:t>
      </w:r>
    </w:p>
    <w:p w14:paraId="3DD12BCA" w14:textId="77777777" w:rsidR="00253C98" w:rsidRPr="00253C98" w:rsidRDefault="00253C98">
      <w:pPr>
        <w:numPr>
          <w:ilvl w:val="0"/>
          <w:numId w:val="26"/>
        </w:numPr>
      </w:pPr>
      <w:r w:rsidRPr="00253C98">
        <w:t>Technology stack selection</w:t>
      </w:r>
    </w:p>
    <w:p w14:paraId="1C89C784" w14:textId="77777777" w:rsidR="00253C98" w:rsidRPr="00253C98" w:rsidRDefault="00253C98">
      <w:pPr>
        <w:numPr>
          <w:ilvl w:val="0"/>
          <w:numId w:val="26"/>
        </w:numPr>
      </w:pPr>
      <w:r w:rsidRPr="00253C98">
        <w:t>Installer packaging approach</w:t>
      </w:r>
    </w:p>
    <w:p w14:paraId="6CB7D257" w14:textId="77777777" w:rsidR="00253C98" w:rsidRPr="00253C98" w:rsidRDefault="00253C98">
      <w:pPr>
        <w:numPr>
          <w:ilvl w:val="0"/>
          <w:numId w:val="26"/>
        </w:numPr>
      </w:pPr>
      <w:r w:rsidRPr="00253C98">
        <w:t>Deployment distribution model</w:t>
      </w:r>
    </w:p>
    <w:p w14:paraId="630D4711" w14:textId="77777777" w:rsidR="00253C98" w:rsidRPr="00253C98" w:rsidRDefault="00000000" w:rsidP="00253C98">
      <w:r>
        <w:pict w14:anchorId="374FF076">
          <v:rect id="_x0000_i1034" style="width:0;height:1.5pt" o:hralign="center" o:hrstd="t" o:hr="t" fillcolor="#a0a0a0" stroked="f"/>
        </w:pict>
      </w:r>
    </w:p>
    <w:p w14:paraId="39DE21E9" w14:textId="063D5C3E" w:rsidR="00AA09AA" w:rsidRDefault="00AA09AA" w:rsidP="00AA09AA">
      <w:pPr>
        <w:pStyle w:val="Heading2"/>
        <w:rPr>
          <w:b/>
          <w:bCs/>
          <w:sz w:val="28"/>
          <w:szCs w:val="28"/>
        </w:rPr>
      </w:pPr>
      <w:r w:rsidRPr="00AA09AA">
        <w:rPr>
          <w:b/>
          <w:bCs/>
          <w:sz w:val="28"/>
          <w:szCs w:val="28"/>
        </w:rPr>
        <w:t>Platform Configuration Format</w:t>
      </w:r>
    </w:p>
    <w:p w14:paraId="765B86C8" w14:textId="54BD1DD3" w:rsidR="00AF015C" w:rsidRPr="00AF015C" w:rsidRDefault="00AF015C" w:rsidP="00AF015C">
      <w:r w:rsidRPr="00AF015C">
        <w:t>Determine whether v2 will use:</w:t>
      </w:r>
    </w:p>
    <w:p w14:paraId="304E9D1F" w14:textId="77777777" w:rsidR="00AF015C" w:rsidRPr="00AF015C" w:rsidRDefault="00AF015C">
      <w:pPr>
        <w:numPr>
          <w:ilvl w:val="0"/>
          <w:numId w:val="40"/>
        </w:numPr>
      </w:pPr>
      <w:r w:rsidRPr="00AF015C">
        <w:t>INI</w:t>
      </w:r>
    </w:p>
    <w:p w14:paraId="52EE687B" w14:textId="77777777" w:rsidR="00AF015C" w:rsidRPr="00AF015C" w:rsidRDefault="00AF015C">
      <w:pPr>
        <w:numPr>
          <w:ilvl w:val="0"/>
          <w:numId w:val="40"/>
        </w:numPr>
      </w:pPr>
      <w:r w:rsidRPr="00AF015C">
        <w:t>JSON</w:t>
      </w:r>
    </w:p>
    <w:p w14:paraId="1F2B15B2" w14:textId="77777777" w:rsidR="00AF015C" w:rsidRPr="00AF015C" w:rsidRDefault="00AF015C">
      <w:pPr>
        <w:numPr>
          <w:ilvl w:val="0"/>
          <w:numId w:val="40"/>
        </w:numPr>
      </w:pPr>
      <w:r w:rsidRPr="00AF015C">
        <w:t>YAML</w:t>
      </w:r>
    </w:p>
    <w:p w14:paraId="52EC0D6D" w14:textId="77777777" w:rsidR="00AF015C" w:rsidRPr="00AF015C" w:rsidRDefault="00AF015C" w:rsidP="00AF015C">
      <w:r w:rsidRPr="00AF015C">
        <w:t>for platform configuration.</w:t>
      </w:r>
    </w:p>
    <w:p w14:paraId="627571CA" w14:textId="7A1CCD83" w:rsidR="00AA09AA" w:rsidRDefault="00AF015C" w:rsidP="00AA09AA">
      <w:r w:rsidRPr="00AF015C">
        <w:t>The selected approach must support external modification of repository locations, catalog definitions, toolbox mappings, deployment defaults, and application behavior.</w:t>
      </w:r>
    </w:p>
    <w:p w14:paraId="1205CD81" w14:textId="77777777" w:rsidR="00DB39D0" w:rsidRPr="00DB39D0" w:rsidRDefault="00DB39D0" w:rsidP="00DB39D0">
      <w:r w:rsidRPr="00DB39D0">
        <w:t>The selected format must support:</w:t>
      </w:r>
    </w:p>
    <w:p w14:paraId="03A99C04" w14:textId="77777777" w:rsidR="00DB39D0" w:rsidRPr="00DB39D0" w:rsidRDefault="00DB39D0" w:rsidP="00DB39D0">
      <w:pPr>
        <w:numPr>
          <w:ilvl w:val="0"/>
          <w:numId w:val="49"/>
        </w:numPr>
      </w:pPr>
      <w:r w:rsidRPr="00DB39D0">
        <w:t>Repository mappings</w:t>
      </w:r>
    </w:p>
    <w:p w14:paraId="1CD30A3D" w14:textId="77777777" w:rsidR="00DB39D0" w:rsidRPr="00DB39D0" w:rsidRDefault="00DB39D0" w:rsidP="00DB39D0">
      <w:pPr>
        <w:numPr>
          <w:ilvl w:val="0"/>
          <w:numId w:val="49"/>
        </w:numPr>
      </w:pPr>
      <w:r w:rsidRPr="00DB39D0">
        <w:t>Catalog definitions</w:t>
      </w:r>
    </w:p>
    <w:p w14:paraId="673C9642" w14:textId="77777777" w:rsidR="00DB39D0" w:rsidRPr="00DB39D0" w:rsidRDefault="00DB39D0" w:rsidP="00DB39D0">
      <w:pPr>
        <w:numPr>
          <w:ilvl w:val="0"/>
          <w:numId w:val="49"/>
        </w:numPr>
      </w:pPr>
      <w:r w:rsidRPr="00DB39D0">
        <w:t>Toolbox mappings</w:t>
      </w:r>
    </w:p>
    <w:p w14:paraId="1A5D427D" w14:textId="77777777" w:rsidR="00DB39D0" w:rsidRPr="00DB39D0" w:rsidRDefault="00DB39D0" w:rsidP="00DB39D0">
      <w:pPr>
        <w:numPr>
          <w:ilvl w:val="0"/>
          <w:numId w:val="49"/>
        </w:numPr>
      </w:pPr>
      <w:r w:rsidRPr="00DB39D0">
        <w:t>Deployment defaults</w:t>
      </w:r>
    </w:p>
    <w:p w14:paraId="75FE0D60" w14:textId="0BB93ED7" w:rsidR="00DB39D0" w:rsidRPr="00AA09AA" w:rsidRDefault="00DB39D0" w:rsidP="00AA09AA">
      <w:pPr>
        <w:numPr>
          <w:ilvl w:val="0"/>
          <w:numId w:val="49"/>
        </w:numPr>
      </w:pPr>
      <w:r w:rsidRPr="00DB39D0">
        <w:t>User interface defaults</w:t>
      </w:r>
    </w:p>
    <w:p w14:paraId="0F6C53EF" w14:textId="790B197F" w:rsidR="00253C98" w:rsidRPr="002D2BE4" w:rsidRDefault="00253C98" w:rsidP="002D2BE4">
      <w:pPr>
        <w:pStyle w:val="Heading1"/>
        <w:rPr>
          <w:sz w:val="32"/>
          <w:szCs w:val="32"/>
        </w:rPr>
      </w:pPr>
      <w:r w:rsidRPr="002D2BE4">
        <w:rPr>
          <w:sz w:val="32"/>
          <w:szCs w:val="32"/>
        </w:rPr>
        <w:t>Guiding Principle</w:t>
      </w:r>
    </w:p>
    <w:p w14:paraId="49DCBBDC" w14:textId="77777777" w:rsidR="00253C98" w:rsidRPr="00253C98" w:rsidRDefault="00253C98" w:rsidP="00253C98">
      <w:r w:rsidRPr="00253C98">
        <w:t>PDD v2 is intended to preserve deployment capability while eliminating unnecessary complexity.</w:t>
      </w:r>
    </w:p>
    <w:p w14:paraId="341FBE11" w14:textId="77777777" w:rsidR="00253C98" w:rsidRPr="00253C98" w:rsidRDefault="00253C98" w:rsidP="00253C98">
      <w:r w:rsidRPr="00253C98">
        <w:t>The focus of the project is not reproducing legacy implementation details, but rather delivering the same deployment outcomes using a simpler, maintainable, and supportable architecture.</w:t>
      </w:r>
    </w:p>
    <w:p w14:paraId="1629DA08" w14:textId="77777777" w:rsidR="00253C98" w:rsidRPr="00253C98" w:rsidRDefault="00253C98" w:rsidP="00253C98"/>
    <w:sectPr w:rsidR="00253C98" w:rsidRPr="00253C98" w:rsidSect="00C4442C">
      <w:footerReference w:type="default" r:id="rId14"/>
      <w:footerReference w:type="first" r:id="rId15"/>
      <w:pgSz w:w="11907" w:h="16839" w:code="9"/>
      <w:pgMar w:top="1417" w:right="1417" w:bottom="1417" w:left="1417"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6A24F" w14:textId="77777777" w:rsidR="001357FA" w:rsidRDefault="001357FA">
      <w:r>
        <w:separator/>
      </w:r>
    </w:p>
  </w:endnote>
  <w:endnote w:type="continuationSeparator" w:id="0">
    <w:p w14:paraId="085FDCD6" w14:textId="77777777" w:rsidR="001357FA" w:rsidRDefault="00135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C657" w14:textId="77777777" w:rsidR="005D0415" w:rsidRDefault="005D0415">
    <w:pPr>
      <w:tabs>
        <w:tab w:val="left" w:pos="7035"/>
      </w:tabs>
      <w:spacing w:line="140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5CFD5" w14:textId="77777777" w:rsidR="005D0415" w:rsidRDefault="005D0415">
    <w:pPr>
      <w:spacing w:line="240" w:lineRule="exact"/>
      <w:rPr>
        <w:sz w:val="2"/>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E350D" w14:textId="77777777" w:rsidR="001357FA" w:rsidRDefault="001357FA">
      <w:r>
        <w:separator/>
      </w:r>
    </w:p>
  </w:footnote>
  <w:footnote w:type="continuationSeparator" w:id="0">
    <w:p w14:paraId="24649E87" w14:textId="77777777" w:rsidR="001357FA" w:rsidRDefault="001357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5F3"/>
    <w:multiLevelType w:val="multilevel"/>
    <w:tmpl w:val="0FD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7EA7"/>
    <w:multiLevelType w:val="multilevel"/>
    <w:tmpl w:val="4F7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B751B"/>
    <w:multiLevelType w:val="multilevel"/>
    <w:tmpl w:val="D39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24718"/>
    <w:multiLevelType w:val="multilevel"/>
    <w:tmpl w:val="30A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53F3"/>
    <w:multiLevelType w:val="multilevel"/>
    <w:tmpl w:val="CF3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77879"/>
    <w:multiLevelType w:val="multilevel"/>
    <w:tmpl w:val="E1D8A144"/>
    <w:styleLink w:val="Headinglist"/>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F642F2C"/>
    <w:multiLevelType w:val="multilevel"/>
    <w:tmpl w:val="F038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0402D"/>
    <w:multiLevelType w:val="multilevel"/>
    <w:tmpl w:val="9D0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84802"/>
    <w:multiLevelType w:val="multilevel"/>
    <w:tmpl w:val="8E5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22104"/>
    <w:multiLevelType w:val="multilevel"/>
    <w:tmpl w:val="7F2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F5D11"/>
    <w:multiLevelType w:val="multilevel"/>
    <w:tmpl w:val="4B3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E2A0C"/>
    <w:multiLevelType w:val="multilevel"/>
    <w:tmpl w:val="AD4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D21C5"/>
    <w:multiLevelType w:val="multilevel"/>
    <w:tmpl w:val="675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6558B"/>
    <w:multiLevelType w:val="multilevel"/>
    <w:tmpl w:val="E08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51C6E"/>
    <w:multiLevelType w:val="multilevel"/>
    <w:tmpl w:val="574087B6"/>
    <w:styleLink w:val="Philipsbullets"/>
    <w:lvl w:ilvl="0">
      <w:start w:val="1"/>
      <w:numFmt w:val="bullet"/>
      <w:pStyle w:val="ListParagraph"/>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15" w15:restartNumberingAfterBreak="0">
    <w:nsid w:val="255737B4"/>
    <w:multiLevelType w:val="multilevel"/>
    <w:tmpl w:val="7FD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0137E"/>
    <w:multiLevelType w:val="multilevel"/>
    <w:tmpl w:val="FFC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45E20"/>
    <w:multiLevelType w:val="multilevel"/>
    <w:tmpl w:val="573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F394B"/>
    <w:multiLevelType w:val="multilevel"/>
    <w:tmpl w:val="759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B0F86"/>
    <w:multiLevelType w:val="multilevel"/>
    <w:tmpl w:val="69A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13712"/>
    <w:multiLevelType w:val="multilevel"/>
    <w:tmpl w:val="D23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4253B"/>
    <w:multiLevelType w:val="multilevel"/>
    <w:tmpl w:val="F90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05458"/>
    <w:multiLevelType w:val="multilevel"/>
    <w:tmpl w:val="DECA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61F69"/>
    <w:multiLevelType w:val="multilevel"/>
    <w:tmpl w:val="7FBA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B5241"/>
    <w:multiLevelType w:val="multilevel"/>
    <w:tmpl w:val="BE5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76D07"/>
    <w:multiLevelType w:val="multilevel"/>
    <w:tmpl w:val="D85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90807"/>
    <w:multiLevelType w:val="multilevel"/>
    <w:tmpl w:val="36E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166CA"/>
    <w:multiLevelType w:val="multilevel"/>
    <w:tmpl w:val="1E6E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07877"/>
    <w:multiLevelType w:val="multilevel"/>
    <w:tmpl w:val="8EB2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805AA"/>
    <w:multiLevelType w:val="multilevel"/>
    <w:tmpl w:val="EDB8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C6175"/>
    <w:multiLevelType w:val="multilevel"/>
    <w:tmpl w:val="1C0A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A757A"/>
    <w:multiLevelType w:val="multilevel"/>
    <w:tmpl w:val="43D2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3634FC"/>
    <w:multiLevelType w:val="multilevel"/>
    <w:tmpl w:val="E7D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51ACB"/>
    <w:multiLevelType w:val="multilevel"/>
    <w:tmpl w:val="1ED4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3076A"/>
    <w:multiLevelType w:val="multilevel"/>
    <w:tmpl w:val="47C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9F52C8"/>
    <w:multiLevelType w:val="multilevel"/>
    <w:tmpl w:val="269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56F32"/>
    <w:multiLevelType w:val="multilevel"/>
    <w:tmpl w:val="2690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C85E7F"/>
    <w:multiLevelType w:val="multilevel"/>
    <w:tmpl w:val="D3AE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4790C"/>
    <w:multiLevelType w:val="multilevel"/>
    <w:tmpl w:val="19E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12923"/>
    <w:multiLevelType w:val="multilevel"/>
    <w:tmpl w:val="DBB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875AB"/>
    <w:multiLevelType w:val="multilevel"/>
    <w:tmpl w:val="C71A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C4DAD"/>
    <w:multiLevelType w:val="multilevel"/>
    <w:tmpl w:val="667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3700ED"/>
    <w:multiLevelType w:val="multilevel"/>
    <w:tmpl w:val="574087B6"/>
    <w:numStyleLink w:val="Philipsbullets"/>
  </w:abstractNum>
  <w:abstractNum w:abstractNumId="43" w15:restartNumberingAfterBreak="0">
    <w:nsid w:val="71AA4ECC"/>
    <w:multiLevelType w:val="multilevel"/>
    <w:tmpl w:val="40B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96F93"/>
    <w:multiLevelType w:val="multilevel"/>
    <w:tmpl w:val="59F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D0138D"/>
    <w:multiLevelType w:val="multilevel"/>
    <w:tmpl w:val="632C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344F3"/>
    <w:multiLevelType w:val="multilevel"/>
    <w:tmpl w:val="AFDA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01655"/>
    <w:multiLevelType w:val="multilevel"/>
    <w:tmpl w:val="D40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687433">
    <w:abstractNumId w:val="14"/>
  </w:num>
  <w:num w:numId="2" w16cid:durableId="686714423">
    <w:abstractNumId w:val="42"/>
  </w:num>
  <w:num w:numId="3" w16cid:durableId="1035693969">
    <w:abstractNumId w:val="5"/>
  </w:num>
  <w:num w:numId="4" w16cid:durableId="116683810">
    <w:abstractNumId w:val="5"/>
  </w:num>
  <w:num w:numId="5" w16cid:durableId="53160154">
    <w:abstractNumId w:val="4"/>
  </w:num>
  <w:num w:numId="6" w16cid:durableId="2034764746">
    <w:abstractNumId w:val="36"/>
  </w:num>
  <w:num w:numId="7" w16cid:durableId="1328243173">
    <w:abstractNumId w:val="38"/>
  </w:num>
  <w:num w:numId="8" w16cid:durableId="1515875347">
    <w:abstractNumId w:val="34"/>
  </w:num>
  <w:num w:numId="9" w16cid:durableId="311522898">
    <w:abstractNumId w:val="37"/>
  </w:num>
  <w:num w:numId="10" w16cid:durableId="1910263865">
    <w:abstractNumId w:val="41"/>
  </w:num>
  <w:num w:numId="11" w16cid:durableId="965504618">
    <w:abstractNumId w:val="31"/>
  </w:num>
  <w:num w:numId="12" w16cid:durableId="643200446">
    <w:abstractNumId w:val="13"/>
  </w:num>
  <w:num w:numId="13" w16cid:durableId="365177877">
    <w:abstractNumId w:val="28"/>
  </w:num>
  <w:num w:numId="14" w16cid:durableId="601649298">
    <w:abstractNumId w:val="1"/>
  </w:num>
  <w:num w:numId="15" w16cid:durableId="73212707">
    <w:abstractNumId w:val="43"/>
  </w:num>
  <w:num w:numId="16" w16cid:durableId="454369343">
    <w:abstractNumId w:val="15"/>
  </w:num>
  <w:num w:numId="17" w16cid:durableId="1336423562">
    <w:abstractNumId w:val="26"/>
  </w:num>
  <w:num w:numId="18" w16cid:durableId="936407759">
    <w:abstractNumId w:val="24"/>
  </w:num>
  <w:num w:numId="19" w16cid:durableId="459302602">
    <w:abstractNumId w:val="19"/>
  </w:num>
  <w:num w:numId="20" w16cid:durableId="627780981">
    <w:abstractNumId w:val="10"/>
  </w:num>
  <w:num w:numId="21" w16cid:durableId="1197355523">
    <w:abstractNumId w:val="17"/>
  </w:num>
  <w:num w:numId="22" w16cid:durableId="1695960971">
    <w:abstractNumId w:val="32"/>
  </w:num>
  <w:num w:numId="23" w16cid:durableId="239171193">
    <w:abstractNumId w:val="8"/>
  </w:num>
  <w:num w:numId="24" w16cid:durableId="2125230834">
    <w:abstractNumId w:val="25"/>
  </w:num>
  <w:num w:numId="25" w16cid:durableId="1065303934">
    <w:abstractNumId w:val="2"/>
  </w:num>
  <w:num w:numId="26" w16cid:durableId="1894076712">
    <w:abstractNumId w:val="45"/>
  </w:num>
  <w:num w:numId="27" w16cid:durableId="1592353475">
    <w:abstractNumId w:val="30"/>
  </w:num>
  <w:num w:numId="28" w16cid:durableId="1892423202">
    <w:abstractNumId w:val="11"/>
  </w:num>
  <w:num w:numId="29" w16cid:durableId="799998999">
    <w:abstractNumId w:val="29"/>
  </w:num>
  <w:num w:numId="30" w16cid:durableId="1299530495">
    <w:abstractNumId w:val="7"/>
  </w:num>
  <w:num w:numId="31" w16cid:durableId="724836083">
    <w:abstractNumId w:val="39"/>
  </w:num>
  <w:num w:numId="32" w16cid:durableId="1672752781">
    <w:abstractNumId w:val="3"/>
  </w:num>
  <w:num w:numId="33" w16cid:durableId="834221365">
    <w:abstractNumId w:val="35"/>
  </w:num>
  <w:num w:numId="34" w16cid:durableId="2072801805">
    <w:abstractNumId w:val="27"/>
  </w:num>
  <w:num w:numId="35" w16cid:durableId="1985967189">
    <w:abstractNumId w:val="12"/>
  </w:num>
  <w:num w:numId="36" w16cid:durableId="367874097">
    <w:abstractNumId w:val="9"/>
  </w:num>
  <w:num w:numId="37" w16cid:durableId="1245798574">
    <w:abstractNumId w:val="44"/>
  </w:num>
  <w:num w:numId="38" w16cid:durableId="1176504215">
    <w:abstractNumId w:val="21"/>
  </w:num>
  <w:num w:numId="39" w16cid:durableId="1597865833">
    <w:abstractNumId w:val="0"/>
  </w:num>
  <w:num w:numId="40" w16cid:durableId="2024505334">
    <w:abstractNumId w:val="46"/>
  </w:num>
  <w:num w:numId="41" w16cid:durableId="555556052">
    <w:abstractNumId w:val="40"/>
  </w:num>
  <w:num w:numId="42" w16cid:durableId="641882606">
    <w:abstractNumId w:val="47"/>
  </w:num>
  <w:num w:numId="43" w16cid:durableId="662507641">
    <w:abstractNumId w:val="16"/>
  </w:num>
  <w:num w:numId="44" w16cid:durableId="366296106">
    <w:abstractNumId w:val="22"/>
  </w:num>
  <w:num w:numId="45" w16cid:durableId="1063794739">
    <w:abstractNumId w:val="33"/>
  </w:num>
  <w:num w:numId="46" w16cid:durableId="85196810">
    <w:abstractNumId w:val="23"/>
  </w:num>
  <w:num w:numId="47" w16cid:durableId="960576559">
    <w:abstractNumId w:val="18"/>
  </w:num>
  <w:num w:numId="48" w16cid:durableId="115419157">
    <w:abstractNumId w:val="6"/>
  </w:num>
  <w:num w:numId="49" w16cid:durableId="1099107814">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gutterAtTop/>
  <w:activeWritingStyle w:appName="MSWord" w:lang="en-GB" w:vendorID="64" w:dllVersion="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C98"/>
    <w:rsid w:val="000005A3"/>
    <w:rsid w:val="00005C8D"/>
    <w:rsid w:val="0001308C"/>
    <w:rsid w:val="00014F84"/>
    <w:rsid w:val="000260FC"/>
    <w:rsid w:val="00035A19"/>
    <w:rsid w:val="00047D5C"/>
    <w:rsid w:val="00056E22"/>
    <w:rsid w:val="000729AC"/>
    <w:rsid w:val="00081964"/>
    <w:rsid w:val="00091FB2"/>
    <w:rsid w:val="00093062"/>
    <w:rsid w:val="000943AB"/>
    <w:rsid w:val="0009471A"/>
    <w:rsid w:val="000D2E72"/>
    <w:rsid w:val="000F2014"/>
    <w:rsid w:val="000F2F8C"/>
    <w:rsid w:val="000F713C"/>
    <w:rsid w:val="00101C7A"/>
    <w:rsid w:val="00117A79"/>
    <w:rsid w:val="00121365"/>
    <w:rsid w:val="00124843"/>
    <w:rsid w:val="001357FA"/>
    <w:rsid w:val="0016378F"/>
    <w:rsid w:val="00176325"/>
    <w:rsid w:val="001844DF"/>
    <w:rsid w:val="00195ADF"/>
    <w:rsid w:val="00195C05"/>
    <w:rsid w:val="00196877"/>
    <w:rsid w:val="001A19B9"/>
    <w:rsid w:val="001B3DDF"/>
    <w:rsid w:val="001B489C"/>
    <w:rsid w:val="001B738B"/>
    <w:rsid w:val="001C2732"/>
    <w:rsid w:val="001E388F"/>
    <w:rsid w:val="001E4783"/>
    <w:rsid w:val="00205E8C"/>
    <w:rsid w:val="00216693"/>
    <w:rsid w:val="002200B8"/>
    <w:rsid w:val="00221DD3"/>
    <w:rsid w:val="00230605"/>
    <w:rsid w:val="00235CAC"/>
    <w:rsid w:val="00242321"/>
    <w:rsid w:val="00253C98"/>
    <w:rsid w:val="00255825"/>
    <w:rsid w:val="0025610E"/>
    <w:rsid w:val="00274407"/>
    <w:rsid w:val="002C3953"/>
    <w:rsid w:val="002D0382"/>
    <w:rsid w:val="002D2BE4"/>
    <w:rsid w:val="002D465C"/>
    <w:rsid w:val="002E2AE1"/>
    <w:rsid w:val="002F7FAA"/>
    <w:rsid w:val="0030236F"/>
    <w:rsid w:val="00303852"/>
    <w:rsid w:val="0032047C"/>
    <w:rsid w:val="00321D12"/>
    <w:rsid w:val="00322DEB"/>
    <w:rsid w:val="0032484E"/>
    <w:rsid w:val="00325C44"/>
    <w:rsid w:val="00332983"/>
    <w:rsid w:val="00334962"/>
    <w:rsid w:val="00350F6A"/>
    <w:rsid w:val="0035650B"/>
    <w:rsid w:val="00363923"/>
    <w:rsid w:val="00363C0C"/>
    <w:rsid w:val="00383300"/>
    <w:rsid w:val="00393B21"/>
    <w:rsid w:val="003C490C"/>
    <w:rsid w:val="003C7BC4"/>
    <w:rsid w:val="003E696C"/>
    <w:rsid w:val="003F5641"/>
    <w:rsid w:val="003F5FEB"/>
    <w:rsid w:val="00412931"/>
    <w:rsid w:val="00431130"/>
    <w:rsid w:val="0044687A"/>
    <w:rsid w:val="004538EB"/>
    <w:rsid w:val="0047062D"/>
    <w:rsid w:val="00475974"/>
    <w:rsid w:val="00487460"/>
    <w:rsid w:val="004D5872"/>
    <w:rsid w:val="0050709F"/>
    <w:rsid w:val="00514AB2"/>
    <w:rsid w:val="00515460"/>
    <w:rsid w:val="00546A70"/>
    <w:rsid w:val="0054717D"/>
    <w:rsid w:val="0054754D"/>
    <w:rsid w:val="00553441"/>
    <w:rsid w:val="00564722"/>
    <w:rsid w:val="00570A71"/>
    <w:rsid w:val="00576C99"/>
    <w:rsid w:val="005838FD"/>
    <w:rsid w:val="00584DA5"/>
    <w:rsid w:val="00591CBB"/>
    <w:rsid w:val="005A1350"/>
    <w:rsid w:val="005D0415"/>
    <w:rsid w:val="005D3355"/>
    <w:rsid w:val="005D37DC"/>
    <w:rsid w:val="005E0DC4"/>
    <w:rsid w:val="005E0DDF"/>
    <w:rsid w:val="005E0F09"/>
    <w:rsid w:val="0060195B"/>
    <w:rsid w:val="006176F9"/>
    <w:rsid w:val="006204FC"/>
    <w:rsid w:val="006500C1"/>
    <w:rsid w:val="00671080"/>
    <w:rsid w:val="00671BF6"/>
    <w:rsid w:val="006769C4"/>
    <w:rsid w:val="006779B7"/>
    <w:rsid w:val="00694039"/>
    <w:rsid w:val="006D28F0"/>
    <w:rsid w:val="006E365A"/>
    <w:rsid w:val="006F4285"/>
    <w:rsid w:val="006F50A9"/>
    <w:rsid w:val="00700037"/>
    <w:rsid w:val="00713A54"/>
    <w:rsid w:val="0072438F"/>
    <w:rsid w:val="007265AF"/>
    <w:rsid w:val="0073157C"/>
    <w:rsid w:val="007419B6"/>
    <w:rsid w:val="00754D1D"/>
    <w:rsid w:val="00765796"/>
    <w:rsid w:val="00767F9F"/>
    <w:rsid w:val="007852E7"/>
    <w:rsid w:val="00790D2E"/>
    <w:rsid w:val="0079197B"/>
    <w:rsid w:val="007A0BC0"/>
    <w:rsid w:val="007A30C5"/>
    <w:rsid w:val="007B1B4C"/>
    <w:rsid w:val="007D11FE"/>
    <w:rsid w:val="007D3C61"/>
    <w:rsid w:val="007E0E89"/>
    <w:rsid w:val="007E5BD0"/>
    <w:rsid w:val="007E7D83"/>
    <w:rsid w:val="007F6091"/>
    <w:rsid w:val="007F663B"/>
    <w:rsid w:val="008065CA"/>
    <w:rsid w:val="00810F29"/>
    <w:rsid w:val="0083008C"/>
    <w:rsid w:val="00832AD7"/>
    <w:rsid w:val="00837998"/>
    <w:rsid w:val="008608DA"/>
    <w:rsid w:val="00880FB4"/>
    <w:rsid w:val="00893058"/>
    <w:rsid w:val="00893E98"/>
    <w:rsid w:val="008A0483"/>
    <w:rsid w:val="008A5A22"/>
    <w:rsid w:val="008B7637"/>
    <w:rsid w:val="008C731D"/>
    <w:rsid w:val="008F3B50"/>
    <w:rsid w:val="008F428C"/>
    <w:rsid w:val="008F4C19"/>
    <w:rsid w:val="008F7DC3"/>
    <w:rsid w:val="00912745"/>
    <w:rsid w:val="009249FF"/>
    <w:rsid w:val="009432E0"/>
    <w:rsid w:val="0094371D"/>
    <w:rsid w:val="00962D0E"/>
    <w:rsid w:val="0096773E"/>
    <w:rsid w:val="00974F64"/>
    <w:rsid w:val="00976DEC"/>
    <w:rsid w:val="009836E6"/>
    <w:rsid w:val="009A302D"/>
    <w:rsid w:val="009B03CB"/>
    <w:rsid w:val="009B42C6"/>
    <w:rsid w:val="009C6E8C"/>
    <w:rsid w:val="009D0765"/>
    <w:rsid w:val="009E2945"/>
    <w:rsid w:val="009F0F23"/>
    <w:rsid w:val="00A019D7"/>
    <w:rsid w:val="00A0626A"/>
    <w:rsid w:val="00A140AB"/>
    <w:rsid w:val="00A24C10"/>
    <w:rsid w:val="00A45509"/>
    <w:rsid w:val="00A5538C"/>
    <w:rsid w:val="00A613E1"/>
    <w:rsid w:val="00A656F7"/>
    <w:rsid w:val="00A75A80"/>
    <w:rsid w:val="00A86808"/>
    <w:rsid w:val="00A93F62"/>
    <w:rsid w:val="00AA09AA"/>
    <w:rsid w:val="00AA1551"/>
    <w:rsid w:val="00AA3BCC"/>
    <w:rsid w:val="00AB1495"/>
    <w:rsid w:val="00AD78C5"/>
    <w:rsid w:val="00AD7FD4"/>
    <w:rsid w:val="00AF015C"/>
    <w:rsid w:val="00AF07BD"/>
    <w:rsid w:val="00AF74AD"/>
    <w:rsid w:val="00B22224"/>
    <w:rsid w:val="00B26DE8"/>
    <w:rsid w:val="00B279D3"/>
    <w:rsid w:val="00B52774"/>
    <w:rsid w:val="00B63A04"/>
    <w:rsid w:val="00B72E54"/>
    <w:rsid w:val="00B77B78"/>
    <w:rsid w:val="00B9665E"/>
    <w:rsid w:val="00BA71D4"/>
    <w:rsid w:val="00BF6985"/>
    <w:rsid w:val="00C0271B"/>
    <w:rsid w:val="00C114F5"/>
    <w:rsid w:val="00C16004"/>
    <w:rsid w:val="00C16D9B"/>
    <w:rsid w:val="00C207C8"/>
    <w:rsid w:val="00C42352"/>
    <w:rsid w:val="00C42A54"/>
    <w:rsid w:val="00C4442C"/>
    <w:rsid w:val="00C613AA"/>
    <w:rsid w:val="00C73796"/>
    <w:rsid w:val="00C80E08"/>
    <w:rsid w:val="00C90041"/>
    <w:rsid w:val="00C96175"/>
    <w:rsid w:val="00CC4946"/>
    <w:rsid w:val="00CC4CE1"/>
    <w:rsid w:val="00CE46FA"/>
    <w:rsid w:val="00CE47CA"/>
    <w:rsid w:val="00CF4E87"/>
    <w:rsid w:val="00CF776D"/>
    <w:rsid w:val="00D16295"/>
    <w:rsid w:val="00D17ECB"/>
    <w:rsid w:val="00D31A0E"/>
    <w:rsid w:val="00D426B5"/>
    <w:rsid w:val="00D56FC7"/>
    <w:rsid w:val="00D60AE9"/>
    <w:rsid w:val="00D901BA"/>
    <w:rsid w:val="00D948B8"/>
    <w:rsid w:val="00D957C3"/>
    <w:rsid w:val="00DA0169"/>
    <w:rsid w:val="00DA60CC"/>
    <w:rsid w:val="00DB0D0D"/>
    <w:rsid w:val="00DB39D0"/>
    <w:rsid w:val="00DB738F"/>
    <w:rsid w:val="00DC72B7"/>
    <w:rsid w:val="00DD3D62"/>
    <w:rsid w:val="00DE5EA6"/>
    <w:rsid w:val="00E10A1F"/>
    <w:rsid w:val="00E17F57"/>
    <w:rsid w:val="00E2088F"/>
    <w:rsid w:val="00E278C0"/>
    <w:rsid w:val="00E331B3"/>
    <w:rsid w:val="00E348EE"/>
    <w:rsid w:val="00E40199"/>
    <w:rsid w:val="00E439A6"/>
    <w:rsid w:val="00E502E5"/>
    <w:rsid w:val="00E51B39"/>
    <w:rsid w:val="00E529B9"/>
    <w:rsid w:val="00E60953"/>
    <w:rsid w:val="00E62463"/>
    <w:rsid w:val="00E70F79"/>
    <w:rsid w:val="00E73C6E"/>
    <w:rsid w:val="00E84385"/>
    <w:rsid w:val="00E85731"/>
    <w:rsid w:val="00E9299E"/>
    <w:rsid w:val="00EA175A"/>
    <w:rsid w:val="00EB1008"/>
    <w:rsid w:val="00EB207D"/>
    <w:rsid w:val="00EB24B9"/>
    <w:rsid w:val="00EC7BB4"/>
    <w:rsid w:val="00ED2FF2"/>
    <w:rsid w:val="00EE6BD8"/>
    <w:rsid w:val="00F224EF"/>
    <w:rsid w:val="00F42983"/>
    <w:rsid w:val="00F64725"/>
    <w:rsid w:val="00F72B37"/>
    <w:rsid w:val="00F77841"/>
    <w:rsid w:val="00F77C4A"/>
    <w:rsid w:val="00FA040B"/>
    <w:rsid w:val="00FA14EC"/>
    <w:rsid w:val="00FB0F94"/>
    <w:rsid w:val="00FB326A"/>
    <w:rsid w:val="00FB415D"/>
    <w:rsid w:val="00FE3BFD"/>
    <w:rsid w:val="00FF2F34"/>
    <w:rsid w:val="00FF509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2D4C5"/>
  <w15:docId w15:val="{250F0D77-3B52-4370-95E4-22B0668B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C0C"/>
    <w:pPr>
      <w:spacing w:line="360" w:lineRule="auto"/>
    </w:pPr>
    <w:rPr>
      <w:rFonts w:ascii="Calibri" w:hAnsi="Calibri"/>
      <w:sz w:val="22"/>
      <w:lang w:val="en-US"/>
    </w:rPr>
  </w:style>
  <w:style w:type="paragraph" w:styleId="Heading1">
    <w:name w:val="heading 1"/>
    <w:basedOn w:val="Normal"/>
    <w:next w:val="Normal"/>
    <w:link w:val="Heading1Char"/>
    <w:qFormat/>
    <w:rsid w:val="001B3DDF"/>
    <w:pPr>
      <w:keepNext/>
      <w:numPr>
        <w:numId w:val="4"/>
      </w:numPr>
      <w:spacing w:line="360" w:lineRule="exact"/>
      <w:outlineLvl w:val="0"/>
    </w:pPr>
    <w:rPr>
      <w:b/>
    </w:rPr>
  </w:style>
  <w:style w:type="paragraph" w:styleId="Heading2">
    <w:name w:val="heading 2"/>
    <w:basedOn w:val="Normal"/>
    <w:next w:val="Normal"/>
    <w:link w:val="Heading2Char"/>
    <w:unhideWhenUsed/>
    <w:qFormat/>
    <w:rsid w:val="001B3DDF"/>
    <w:pPr>
      <w:keepNext/>
      <w:keepLines/>
      <w:numPr>
        <w:ilvl w:val="1"/>
        <w:numId w:val="4"/>
      </w:numPr>
      <w:spacing w:line="360" w:lineRule="exact"/>
      <w:outlineLvl w:val="1"/>
    </w:pPr>
    <w:rPr>
      <w:rFonts w:asciiTheme="majorHAnsi" w:eastAsiaTheme="majorEastAsia" w:hAnsiTheme="majorHAnsi" w:cstheme="majorBidi"/>
      <w:color w:val="00126E" w:themeColor="accent1"/>
      <w:szCs w:val="26"/>
    </w:rPr>
  </w:style>
  <w:style w:type="paragraph" w:styleId="Heading3">
    <w:name w:val="heading 3"/>
    <w:basedOn w:val="Normal"/>
    <w:next w:val="Normal"/>
    <w:link w:val="Heading3Char"/>
    <w:unhideWhenUsed/>
    <w:rsid w:val="001B3DDF"/>
    <w:pPr>
      <w:keepNext/>
      <w:keepLines/>
      <w:numPr>
        <w:ilvl w:val="2"/>
        <w:numId w:val="4"/>
      </w:numPr>
      <w:spacing w:before="40"/>
      <w:outlineLvl w:val="2"/>
    </w:pPr>
    <w:rPr>
      <w:rFonts w:asciiTheme="majorHAnsi" w:eastAsiaTheme="majorEastAsia" w:hAnsiTheme="majorHAnsi" w:cstheme="majorBidi"/>
      <w:color w:val="000836" w:themeColor="accent1" w:themeShade="7F"/>
      <w:szCs w:val="24"/>
    </w:rPr>
  </w:style>
  <w:style w:type="paragraph" w:styleId="Heading4">
    <w:name w:val="heading 4"/>
    <w:basedOn w:val="Normal"/>
    <w:next w:val="Normal"/>
    <w:link w:val="Heading4Char"/>
    <w:unhideWhenUsed/>
    <w:rsid w:val="0016378F"/>
    <w:pPr>
      <w:keepNext/>
      <w:keepLines/>
      <w:spacing w:before="40"/>
      <w:outlineLvl w:val="3"/>
    </w:pPr>
    <w:rPr>
      <w:rFonts w:asciiTheme="majorHAnsi" w:eastAsiaTheme="majorEastAsia" w:hAnsiTheme="majorHAnsi" w:cstheme="majorBidi"/>
      <w:i/>
      <w:iCs/>
      <w:color w:val="000D52" w:themeColor="accent1" w:themeShade="BF"/>
    </w:rPr>
  </w:style>
  <w:style w:type="paragraph" w:styleId="Heading6">
    <w:name w:val="heading 6"/>
    <w:basedOn w:val="Normal"/>
    <w:next w:val="Normal"/>
    <w:link w:val="Heading6Char"/>
    <w:unhideWhenUsed/>
    <w:qFormat/>
    <w:rsid w:val="00E9299E"/>
    <w:pPr>
      <w:keepNext/>
      <w:keepLines/>
      <w:spacing w:before="40"/>
      <w:outlineLvl w:val="5"/>
    </w:pPr>
    <w:rPr>
      <w:rFonts w:asciiTheme="majorHAnsi" w:eastAsiaTheme="majorEastAsia" w:hAnsiTheme="majorHAnsi" w:cstheme="majorBidi"/>
      <w:color w:val="000836" w:themeColor="accent1" w:themeShade="7F"/>
    </w:rPr>
  </w:style>
  <w:style w:type="paragraph" w:styleId="Heading7">
    <w:name w:val="heading 7"/>
    <w:basedOn w:val="Normal"/>
    <w:next w:val="Normal"/>
    <w:link w:val="Heading7Char"/>
    <w:unhideWhenUsed/>
    <w:qFormat/>
    <w:rsid w:val="00E9299E"/>
    <w:pPr>
      <w:keepNext/>
      <w:keepLines/>
      <w:spacing w:before="40"/>
      <w:outlineLvl w:val="6"/>
    </w:pPr>
    <w:rPr>
      <w:rFonts w:asciiTheme="majorHAnsi" w:eastAsiaTheme="majorEastAsia" w:hAnsiTheme="majorHAnsi" w:cstheme="majorBidi"/>
      <w:i/>
      <w:iCs/>
      <w:color w:val="000836" w:themeColor="accent1" w:themeShade="7F"/>
    </w:rPr>
  </w:style>
  <w:style w:type="paragraph" w:styleId="Heading8">
    <w:name w:val="heading 8"/>
    <w:basedOn w:val="Normal"/>
    <w:next w:val="Normal"/>
    <w:link w:val="Heading8Char"/>
    <w:unhideWhenUsed/>
    <w:qFormat/>
    <w:rsid w:val="00E9299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E9299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rsid w:val="00363C0C"/>
    <w:pPr>
      <w:framePr w:w="9979" w:h="567" w:wrap="notBeside" w:vAnchor="page" w:hAnchor="page" w:x="1736" w:yAlign="bottom"/>
      <w:spacing w:line="180" w:lineRule="exact"/>
    </w:pPr>
    <w:rPr>
      <w:rFonts w:cs="Calibri"/>
      <w:noProof/>
      <w:sz w:val="16"/>
      <w:szCs w:val="16"/>
    </w:rPr>
  </w:style>
  <w:style w:type="paragraph" w:customStyle="1" w:styleId="Emphasis1">
    <w:name w:val="Emphasis 1"/>
    <w:basedOn w:val="Normal"/>
    <w:qFormat/>
    <w:rsid w:val="00363C0C"/>
    <w:rPr>
      <w:i/>
    </w:rPr>
  </w:style>
  <w:style w:type="paragraph" w:customStyle="1" w:styleId="Emphasis2">
    <w:name w:val="Emphasis 2"/>
    <w:basedOn w:val="Normal"/>
    <w:qFormat/>
    <w:rsid w:val="00363C0C"/>
    <w:rPr>
      <w:b/>
    </w:rPr>
  </w:style>
  <w:style w:type="paragraph" w:styleId="BalloonText">
    <w:name w:val="Balloon Text"/>
    <w:basedOn w:val="Normal"/>
    <w:link w:val="BalloonTextChar"/>
    <w:rsid w:val="00A86808"/>
    <w:rPr>
      <w:rFonts w:ascii="Tahoma" w:hAnsi="Tahoma" w:cs="Tahoma"/>
      <w:sz w:val="16"/>
      <w:szCs w:val="16"/>
    </w:rPr>
  </w:style>
  <w:style w:type="character" w:customStyle="1" w:styleId="BalloonTextChar">
    <w:name w:val="Balloon Text Char"/>
    <w:basedOn w:val="DefaultParagraphFont"/>
    <w:link w:val="BalloonText"/>
    <w:rsid w:val="00A86808"/>
    <w:rPr>
      <w:rFonts w:ascii="Tahoma" w:hAnsi="Tahoma" w:cs="Tahoma"/>
      <w:sz w:val="16"/>
      <w:szCs w:val="16"/>
      <w:lang w:val="en-US"/>
    </w:rPr>
  </w:style>
  <w:style w:type="paragraph" w:styleId="NormalWeb">
    <w:name w:val="Normal (Web)"/>
    <w:basedOn w:val="Normal"/>
    <w:uiPriority w:val="99"/>
    <w:unhideWhenUsed/>
    <w:rsid w:val="00363C0C"/>
    <w:pPr>
      <w:spacing w:before="100" w:beforeAutospacing="1" w:after="100" w:afterAutospacing="1"/>
    </w:pPr>
    <w:rPr>
      <w:rFonts w:ascii="Times New Roman" w:eastAsiaTheme="minorEastAsia" w:hAnsi="Times New Roman"/>
      <w:sz w:val="24"/>
      <w:szCs w:val="24"/>
      <w:lang w:eastAsia="nl-NL"/>
    </w:rPr>
  </w:style>
  <w:style w:type="character" w:customStyle="1" w:styleId="Heading2Char">
    <w:name w:val="Heading 2 Char"/>
    <w:basedOn w:val="DefaultParagraphFont"/>
    <w:link w:val="Heading2"/>
    <w:rsid w:val="001B3DDF"/>
    <w:rPr>
      <w:rFonts w:asciiTheme="majorHAnsi" w:eastAsiaTheme="majorEastAsia" w:hAnsiTheme="majorHAnsi" w:cstheme="majorBidi"/>
      <w:color w:val="00126E" w:themeColor="accent1"/>
      <w:sz w:val="22"/>
      <w:szCs w:val="26"/>
      <w:lang w:val="en-US"/>
    </w:rPr>
  </w:style>
  <w:style w:type="numbering" w:customStyle="1" w:styleId="Philipsbullets">
    <w:name w:val="Philips bullets"/>
    <w:basedOn w:val="NoList"/>
    <w:rsid w:val="00C114F5"/>
    <w:pPr>
      <w:numPr>
        <w:numId w:val="1"/>
      </w:numPr>
    </w:pPr>
  </w:style>
  <w:style w:type="paragraph" w:styleId="ListParagraph">
    <w:name w:val="List Paragraph"/>
    <w:basedOn w:val="Normal"/>
    <w:uiPriority w:val="34"/>
    <w:qFormat/>
    <w:rsid w:val="00363C0C"/>
    <w:pPr>
      <w:numPr>
        <w:numId w:val="2"/>
      </w:numPr>
      <w:contextualSpacing/>
    </w:pPr>
    <w:rPr>
      <w:rFonts w:asciiTheme="minorHAnsi" w:eastAsiaTheme="minorEastAsia" w:hAnsiTheme="minorHAnsi"/>
      <w:szCs w:val="24"/>
      <w:lang w:eastAsia="nl-NL"/>
    </w:rPr>
  </w:style>
  <w:style w:type="paragraph" w:customStyle="1" w:styleId="Emphasis3">
    <w:name w:val="Emphasis 3"/>
    <w:basedOn w:val="Normal"/>
    <w:qFormat/>
    <w:rsid w:val="00363C0C"/>
    <w:rPr>
      <w:color w:val="00126E" w:themeColor="accent1"/>
    </w:rPr>
  </w:style>
  <w:style w:type="character" w:customStyle="1" w:styleId="FooterChar">
    <w:name w:val="Footer Char"/>
    <w:basedOn w:val="DefaultParagraphFont"/>
    <w:link w:val="Footer"/>
    <w:rsid w:val="00363C0C"/>
    <w:rPr>
      <w:rFonts w:ascii="Calibri" w:hAnsi="Calibri" w:cs="Calibri"/>
      <w:noProof/>
      <w:sz w:val="16"/>
      <w:szCs w:val="16"/>
      <w:lang w:val="en-US"/>
    </w:rPr>
  </w:style>
  <w:style w:type="character" w:styleId="Hyperlink">
    <w:name w:val="Hyperlink"/>
    <w:basedOn w:val="DefaultParagraphFont"/>
    <w:unhideWhenUsed/>
    <w:rsid w:val="00176325"/>
    <w:rPr>
      <w:color w:val="0B5ED7" w:themeColor="hyperlink"/>
      <w:u w:val="single"/>
    </w:rPr>
  </w:style>
  <w:style w:type="character" w:customStyle="1" w:styleId="HeaderChar">
    <w:name w:val="Header Char"/>
    <w:basedOn w:val="DefaultParagraphFont"/>
    <w:link w:val="Header"/>
    <w:uiPriority w:val="99"/>
    <w:rsid w:val="00C4442C"/>
    <w:rPr>
      <w:rFonts w:ascii="Calibri" w:hAnsi="Calibri"/>
      <w:sz w:val="22"/>
      <w:lang w:val="en-US"/>
    </w:rPr>
  </w:style>
  <w:style w:type="character" w:customStyle="1" w:styleId="Heading3Char">
    <w:name w:val="Heading 3 Char"/>
    <w:basedOn w:val="DefaultParagraphFont"/>
    <w:link w:val="Heading3"/>
    <w:rsid w:val="001B3DDF"/>
    <w:rPr>
      <w:rFonts w:asciiTheme="majorHAnsi" w:eastAsiaTheme="majorEastAsia" w:hAnsiTheme="majorHAnsi" w:cstheme="majorBidi"/>
      <w:color w:val="000836" w:themeColor="accent1" w:themeShade="7F"/>
      <w:sz w:val="22"/>
      <w:szCs w:val="24"/>
      <w:lang w:val="en-US"/>
    </w:rPr>
  </w:style>
  <w:style w:type="paragraph" w:styleId="MacroText">
    <w:name w:val="macro"/>
    <w:link w:val="MacroTextChar"/>
    <w:semiHidden/>
    <w:unhideWhenUsed/>
    <w:rsid w:val="00363C0C"/>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nsolas" w:hAnsi="Consolas"/>
      <w:lang w:val="en-US"/>
    </w:rPr>
  </w:style>
  <w:style w:type="character" w:customStyle="1" w:styleId="MacroTextChar">
    <w:name w:val="Macro Text Char"/>
    <w:basedOn w:val="DefaultParagraphFont"/>
    <w:link w:val="MacroText"/>
    <w:semiHidden/>
    <w:rsid w:val="00363C0C"/>
    <w:rPr>
      <w:rFonts w:ascii="Consolas" w:hAnsi="Consolas"/>
      <w:lang w:val="en-US"/>
    </w:rPr>
  </w:style>
  <w:style w:type="character" w:customStyle="1" w:styleId="Heading4Char">
    <w:name w:val="Heading 4 Char"/>
    <w:basedOn w:val="DefaultParagraphFont"/>
    <w:link w:val="Heading4"/>
    <w:rsid w:val="0016378F"/>
    <w:rPr>
      <w:rFonts w:asciiTheme="majorHAnsi" w:eastAsiaTheme="majorEastAsia" w:hAnsiTheme="majorHAnsi" w:cstheme="majorBidi"/>
      <w:i/>
      <w:iCs/>
      <w:color w:val="000D52" w:themeColor="accent1" w:themeShade="BF"/>
      <w:sz w:val="22"/>
      <w:lang w:val="en-US"/>
    </w:rPr>
  </w:style>
  <w:style w:type="character" w:customStyle="1" w:styleId="Heading1Char">
    <w:name w:val="Heading 1 Char"/>
    <w:link w:val="Heading1"/>
    <w:rsid w:val="001B3DDF"/>
    <w:rPr>
      <w:rFonts w:ascii="Calibri" w:hAnsi="Calibri"/>
      <w:b/>
      <w:sz w:val="22"/>
      <w:lang w:val="en-US"/>
    </w:rPr>
  </w:style>
  <w:style w:type="numbering" w:customStyle="1" w:styleId="Headinglist">
    <w:name w:val="Heading list"/>
    <w:uiPriority w:val="99"/>
    <w:rsid w:val="001B3DDF"/>
    <w:pPr>
      <w:numPr>
        <w:numId w:val="3"/>
      </w:numPr>
    </w:pPr>
  </w:style>
  <w:style w:type="paragraph" w:styleId="Title">
    <w:name w:val="Title"/>
    <w:basedOn w:val="Normal"/>
    <w:next w:val="Normal"/>
    <w:link w:val="TitleChar"/>
    <w:rsid w:val="00253C9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53C98"/>
    <w:rPr>
      <w:rFonts w:asciiTheme="majorHAnsi" w:eastAsiaTheme="majorEastAsia" w:hAnsiTheme="majorHAnsi" w:cstheme="majorBidi"/>
      <w:spacing w:val="-10"/>
      <w:kern w:val="28"/>
      <w:sz w:val="56"/>
      <w:szCs w:val="56"/>
      <w:lang w:val="en-US"/>
    </w:rPr>
  </w:style>
  <w:style w:type="character" w:customStyle="1" w:styleId="Heading6Char">
    <w:name w:val="Heading 6 Char"/>
    <w:basedOn w:val="DefaultParagraphFont"/>
    <w:link w:val="Heading6"/>
    <w:rsid w:val="00E9299E"/>
    <w:rPr>
      <w:rFonts w:asciiTheme="majorHAnsi" w:eastAsiaTheme="majorEastAsia" w:hAnsiTheme="majorHAnsi" w:cstheme="majorBidi"/>
      <w:color w:val="000836" w:themeColor="accent1" w:themeShade="7F"/>
      <w:sz w:val="22"/>
      <w:lang w:val="en-US"/>
    </w:rPr>
  </w:style>
  <w:style w:type="character" w:customStyle="1" w:styleId="Heading7Char">
    <w:name w:val="Heading 7 Char"/>
    <w:basedOn w:val="DefaultParagraphFont"/>
    <w:link w:val="Heading7"/>
    <w:rsid w:val="00E9299E"/>
    <w:rPr>
      <w:rFonts w:asciiTheme="majorHAnsi" w:eastAsiaTheme="majorEastAsia" w:hAnsiTheme="majorHAnsi" w:cstheme="majorBidi"/>
      <w:i/>
      <w:iCs/>
      <w:color w:val="000836" w:themeColor="accent1" w:themeShade="7F"/>
      <w:sz w:val="22"/>
      <w:lang w:val="en-US"/>
    </w:rPr>
  </w:style>
  <w:style w:type="character" w:customStyle="1" w:styleId="Heading8Char">
    <w:name w:val="Heading 8 Char"/>
    <w:basedOn w:val="DefaultParagraphFont"/>
    <w:link w:val="Heading8"/>
    <w:rsid w:val="00E9299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rsid w:val="00E9299E"/>
    <w:rPr>
      <w:rFonts w:asciiTheme="majorHAnsi" w:eastAsiaTheme="majorEastAsia" w:hAnsiTheme="majorHAnsi" w:cstheme="majorBidi"/>
      <w:i/>
      <w:iCs/>
      <w:color w:val="272727" w:themeColor="text1" w:themeTint="D8"/>
      <w:sz w:val="21"/>
      <w:szCs w:val="21"/>
      <w:lang w:val="en-US"/>
    </w:rPr>
  </w:style>
  <w:style w:type="character" w:styleId="UnresolvedMention">
    <w:name w:val="Unresolved Mention"/>
    <w:basedOn w:val="DefaultParagraphFont"/>
    <w:uiPriority w:val="99"/>
    <w:semiHidden/>
    <w:unhideWhenUsed/>
    <w:rsid w:val="00DA01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47449">
      <w:bodyDiv w:val="1"/>
      <w:marLeft w:val="0"/>
      <w:marRight w:val="0"/>
      <w:marTop w:val="0"/>
      <w:marBottom w:val="0"/>
      <w:divBdr>
        <w:top w:val="none" w:sz="0" w:space="0" w:color="auto"/>
        <w:left w:val="none" w:sz="0" w:space="0" w:color="auto"/>
        <w:bottom w:val="none" w:sz="0" w:space="0" w:color="auto"/>
        <w:right w:val="none" w:sz="0" w:space="0" w:color="auto"/>
      </w:divBdr>
    </w:div>
    <w:div w:id="1559823432">
      <w:bodyDiv w:val="1"/>
      <w:marLeft w:val="0"/>
      <w:marRight w:val="0"/>
      <w:marTop w:val="0"/>
      <w:marBottom w:val="0"/>
      <w:divBdr>
        <w:top w:val="none" w:sz="0" w:space="0" w:color="auto"/>
        <w:left w:val="none" w:sz="0" w:space="0" w:color="auto"/>
        <w:bottom w:val="none" w:sz="0" w:space="0" w:color="auto"/>
        <w:right w:val="none" w:sz="0" w:space="0" w:color="auto"/>
      </w:divBdr>
    </w:div>
    <w:div w:id="209512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file:///\\usdbtlbca1ms1it\pdd$\Config\%3cComputerName"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20326085\AppData\Local\Temp\Templafy\WordVsto\wkxivk3u.dotx" TargetMode="External"/></Relationships>
</file>

<file path=word/theme/theme1.xml><?xml version="1.0" encoding="utf-8"?>
<a:theme xmlns:a="http://schemas.openxmlformats.org/drawingml/2006/main" name="philips2021">
  <a:themeElements>
    <a:clrScheme name="Philips">
      <a:dk1>
        <a:srgbClr val="000000"/>
      </a:dk1>
      <a:lt1>
        <a:srgbClr val="FFFFFF"/>
      </a:lt1>
      <a:dk2>
        <a:srgbClr val="0B5ED7"/>
      </a:dk2>
      <a:lt2>
        <a:srgbClr val="BDF0FF"/>
      </a:lt2>
      <a:accent1>
        <a:srgbClr val="00126E"/>
      </a:accent1>
      <a:accent2>
        <a:srgbClr val="02DA20"/>
      </a:accent2>
      <a:accent3>
        <a:srgbClr val="F85569"/>
      </a:accent3>
      <a:accent4>
        <a:srgbClr val="FFCF50"/>
      </a:accent4>
      <a:accent5>
        <a:srgbClr val="FA8DDC"/>
      </a:accent5>
      <a:accent6>
        <a:srgbClr val="D780FF"/>
      </a:accent6>
      <a:hlink>
        <a:srgbClr val="0B5ED7"/>
      </a:hlink>
      <a:folHlink>
        <a:srgbClr val="0B5ED7"/>
      </a:folHlink>
    </a:clrScheme>
    <a:fontScheme name="Custom 12">
      <a:majorFont>
        <a:latin typeface="Calibri Light"/>
        <a:ea typeface=""/>
        <a:cs typeface=""/>
      </a:majorFont>
      <a:minorFont>
        <a:latin typeface="Calibr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89C4"/>
        </a:solidFill>
        <a:ln w="25400" cap="flat" cmpd="sng" algn="ctr">
          <a:solidFill>
            <a:srgbClr val="0089C4"/>
          </a:solidFill>
          <a:prstDash val="solid"/>
        </a:ln>
        <a:effectLst/>
      </a:spPr>
      <a:bodyPr rtlCol="0" anchor="ctr"/>
      <a:lstStyle>
        <a:defPPr algn="ctr">
          <a:defRPr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Light Blue">
      <a:srgbClr val="BDF0FF"/>
    </a:custClr>
    <a:custClr name="Light Aqua">
      <a:srgbClr val="9CF6FB"/>
    </a:custClr>
    <a:custClr name="Light Green">
      <a:srgbClr val="ADFFB5"/>
    </a:custClr>
    <a:custClr name="Light Gold">
      <a:srgbClr val="FCFCC2"/>
    </a:custClr>
    <a:custClr name="Light Coral">
      <a:srgbClr val="FFDEDB"/>
    </a:custClr>
    <a:custClr name="Light Pink">
      <a:srgbClr val="FFE5F9"/>
    </a:custClr>
    <a:custClr name="Light Purple">
      <a:srgbClr val="F1DEFC"/>
    </a:custClr>
    <a:custClr name="White">
      <a:srgbClr val="FFFFFF"/>
    </a:custClr>
    <a:custClr name="White">
      <a:srgbClr val="FFFFFF"/>
    </a:custClr>
    <a:custClr name="White">
      <a:srgbClr val="FFFFFF"/>
    </a:custClr>
    <a:custClr name="Philips Blue">
      <a:srgbClr val="0B5ED7"/>
    </a:custClr>
    <a:custClr name="Aqua">
      <a:srgbClr val="02ABB1"/>
    </a:custClr>
    <a:custClr name="Green">
      <a:srgbClr val="02DA21"/>
    </a:custClr>
    <a:custClr name="Gold">
      <a:srgbClr val="FFCF50"/>
    </a:custClr>
    <a:custClr name="Coral">
      <a:srgbClr val="F85569"/>
    </a:custClr>
    <a:custClr name="Pink">
      <a:srgbClr val="FA8DDC"/>
    </a:custClr>
    <a:custClr name="Purple">
      <a:srgbClr val="D780FF"/>
    </a:custClr>
    <a:custClr name="White">
      <a:srgbClr val="FFFFFF"/>
    </a:custClr>
    <a:custClr name="White">
      <a:srgbClr val="FFFFFF"/>
    </a:custClr>
    <a:custClr name="White">
      <a:srgbClr val="FFFFFF"/>
    </a:custClr>
    <a:custClr name="Dark Blue">
      <a:srgbClr val="00126E"/>
    </a:custClr>
    <a:custClr name="Dark Aqua">
      <a:srgbClr val="00666F"/>
    </a:custClr>
    <a:custClr name="Dark Green">
      <a:srgbClr val="008800"/>
    </a:custClr>
    <a:custClr name="Dark Gold">
      <a:srgbClr val="FCA708"/>
    </a:custClr>
    <a:custClr name="Dark Coral">
      <a:srgbClr val="D43F44"/>
    </a:custClr>
    <a:custClr name="Dark Pink">
      <a:srgbClr val="DB0383"/>
    </a:custClr>
    <a:custClr name="Dark Purple">
      <a:srgbClr val="A80DF2"/>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philips2021" id="{F4FA1CBD-B4FA-3141-997B-35DB3EA36268}" vid="{291F0405-4863-E745-A736-788B7935D7A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formDataEntries":[]}]]></TemplafyFormConfiguration>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C3CCF29AC71D4428C978BA42A6A441C" ma:contentTypeVersion="31" ma:contentTypeDescription="Een nieuw document maken." ma:contentTypeScope="" ma:versionID="7bfe86bcb2f81af92b6a2f60bae862a7">
  <xsd:schema xmlns:xsd="http://www.w3.org/2001/XMLSchema" xmlns:xs="http://www.w3.org/2001/XMLSchema" xmlns:p="http://schemas.microsoft.com/office/2006/metadata/properties" xmlns:ns1="http://schemas.microsoft.com/sharepoint/v3" xmlns:ns2="aacb7df8-672f-46f2-977f-893ce5cef86b" xmlns:ns3="22a3f1e7-1ad8-4567-967d-700183da1d1b" targetNamespace="http://schemas.microsoft.com/office/2006/metadata/properties" ma:root="true" ma:fieldsID="10d9456ce71c04f2483e40a32c242f0e" ns1:_="" ns2:_="" ns3:_="">
    <xsd:import namespace="http://schemas.microsoft.com/sharepoint/v3"/>
    <xsd:import namespace="aacb7df8-672f-46f2-977f-893ce5cef86b"/>
    <xsd:import namespace="22a3f1e7-1ad8-4567-967d-700183da1d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igenschappen van het geïntegreerd beleid voor naleving" ma:hidden="true" ma:internalName="_ip_UnifiedCompliancePolicyProperties">
      <xsd:simpleType>
        <xsd:restriction base="dms:Note"/>
      </xsd:simpleType>
    </xsd:element>
    <xsd:element name="_ip_UnifiedCompliancePolicyUIAction" ma:index="19"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cb7df8-672f-46f2-977f-893ce5cef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a3f1e7-1ad8-4567-967d-700183da1d1b"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TemplateConfiguration><![CDATA[{"elementsMetadata":[],"transformationConfigurations":[],"templateName":"Philips Blank (1)","templateDescription":"","enableDocumentContentUpdater":false,"version":"2.0"}]]></TemplafyTemplateConfigura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88F483A-6751-4EC4-B3C4-453CB9CA0C65}">
  <ds:schemaRefs/>
</ds:datastoreItem>
</file>

<file path=customXml/itemProps2.xml><?xml version="1.0" encoding="utf-8"?>
<ds:datastoreItem xmlns:ds="http://schemas.openxmlformats.org/officeDocument/2006/customXml" ds:itemID="{91427CC3-FE3C-4876-9ABC-29151FCB6FE0}">
  <ds:schemaRefs>
    <ds:schemaRef ds:uri="http://schemas.openxmlformats.org/officeDocument/2006/bibliography"/>
  </ds:schemaRefs>
</ds:datastoreItem>
</file>

<file path=customXml/itemProps3.xml><?xml version="1.0" encoding="utf-8"?>
<ds:datastoreItem xmlns:ds="http://schemas.openxmlformats.org/officeDocument/2006/customXml" ds:itemID="{9020EB0B-4BE6-4E61-93D2-6E744E69C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cb7df8-672f-46f2-977f-893ce5cef86b"/>
    <ds:schemaRef ds:uri="22a3f1e7-1ad8-4567-967d-700183da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FE5B46-258F-4D55-A065-A66E3224440F}">
  <ds:schemaRefs/>
</ds:datastoreItem>
</file>

<file path=customXml/itemProps5.xml><?xml version="1.0" encoding="utf-8"?>
<ds:datastoreItem xmlns:ds="http://schemas.openxmlformats.org/officeDocument/2006/customXml" ds:itemID="{67D0426E-2C94-431A-9FFB-E9C85DD39BCD}">
  <ds:schemaRefs>
    <ds:schemaRef ds:uri="http://schemas.microsoft.com/sharepoint/v3/contenttype/forms"/>
  </ds:schemaRefs>
</ds:datastoreItem>
</file>

<file path=customXml/itemProps6.xml><?xml version="1.0" encoding="utf-8"?>
<ds:datastoreItem xmlns:ds="http://schemas.openxmlformats.org/officeDocument/2006/customXml" ds:itemID="{C181BAD3-D615-4BFE-806F-F2F44F1E3EBC}">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wkxivk3u.dotx</Template>
  <TotalTime>0</TotalTime>
  <Pages>16</Pages>
  <Words>2370</Words>
  <Characters>13513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Saffer, Shawn</dc:creator>
  <cp:keywords/>
  <cp:lastModifiedBy>Saffer, Shawn</cp:lastModifiedBy>
  <cp:revision>69</cp:revision>
  <dcterms:created xsi:type="dcterms:W3CDTF">2026-07-14T20:31:00Z</dcterms:created>
  <dcterms:modified xsi:type="dcterms:W3CDTF">2026-07-15T20:02:00Z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0x0101009C3CCF29AC71D4428C978BA42A6A441C</vt:lpwstr>
  </property>
  <property fmtid="{D5CDD505-2E9C-101B-9397-08002B2CF9AE}" pid="3" name="TemplafyTenantId">
    <vt:lpwstr>philips</vt:lpwstr>
  </property>
  <property fmtid="{D5CDD505-2E9C-101B-9397-08002B2CF9AE}" pid="4" name="TemplafyTemplateId">
    <vt:lpwstr>1129861465149538368</vt:lpwstr>
  </property>
  <property fmtid="{D5CDD505-2E9C-101B-9397-08002B2CF9AE}" pid="5" name="TemplafyUserProfileId">
    <vt:lpwstr>1485637567270092839</vt:lpwstr>
  </property>
  <property fmtid="{D5CDD505-2E9C-101B-9397-08002B2CF9AE}" pid="6" name="TemplafyFromBlank">
    <vt:bool>true</vt:bool>
  </property>
</Properties>
</file>