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https://gemini.google.com/u/1/app/60afb9c37fae8337</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https://gemini.google.com/u/1/app/a3fdff8118a11194</w:t>
        </w:r>
      </w:hyperlink>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1155cc"/>
            <w:u w:val="single"/>
            <w:rtl w:val="0"/>
          </w:rPr>
          <w:t xml:space="preserve">https://gemini.google.com/u/1/app/bc262419c46fd657</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 * *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Overview - Geographical Context Module (V2.2 API-Aware Update)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Based on: Original "3.0 - overview - Geographical Context Module.docx" (V2.1), subsequent V2 table and view specification reviews, the Platform Security &amp; Auth Architect overview, and the finalized V1 API Specification for Module 3.</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Version: 2.2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Last Updated: May 18, 2025</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 * *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document provides a comprehensive recap and architecture overview for the "3. Geographical Context Module" of the pilgrimage-platform database, reflecting V2 enhancements, alignment with the platform's security and authentication strategy, and how the schema supports the V1 API contract.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1\. Executive Summary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database module establishes a robust, internationally-aware foundation for managing geographical and administrative entities crucial to pilgrimage trails. It allows for detailed descriptions, categorization, and mapping of regions, provinces, and towns, facilitating rich user experiences and administrative control via the defined V1 API. All tables within this module consistently implement user audit columns (`created_by_profile_id`, `updated_by_profile_id`) and standardized lifecycle management (`is_active` for master/lookup data including provinces, and `deleted_at` with `content_visibility_status` for primary entities like regions and towns). The V1 API provides read access to these entities with localized content delivery and exemplar write endpoints for regions and towns, adhering to platform-wide security and data handling standards.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2\. Group-Level Snapshot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Group | Key Tables | Primary Purpose | Top Inter-Group Links |</w:t>
      </w:r>
    </w:p>
    <w:p w:rsidR="00000000" w:rsidDel="00000000" w:rsidP="00000000" w:rsidRDefault="00000000" w:rsidRPr="00000000" w14:paraId="0000001C">
      <w:pPr>
        <w:rPr/>
      </w:pPr>
      <w:r w:rsidDel="00000000" w:rsidR="00000000" w:rsidRPr="00000000">
        <w:rPr>
          <w:rtl w:val="0"/>
        </w:rPr>
        <w:t xml:space="preserve">| 3\. Geographical Context Module | `regions`, `provinces`, `towns`, `characteristic_tags_master`, `service_tags_master`, `town_types_master` | Defines and categorizes geographical areas (regions, provinces, towns) with multilingual support via `public.translations`, enhanced auditability, and RLS integrated with platform roles. Supports API access for read and core write operations. | `User &amp; Content Infrastructure` (via `profiles` for audit, JWT roles for RLS, `languages_master` for language codes), `Media` (via `media` for images ), `i18n/Translations` (via `translations` for all text ).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3\. Narrative Walkthrough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"3. Geographical Context Module" organizes hierarchical geographical data. Descriptions reflect V2 schemas, including audit columns, lifecycle flags, and validation logic. RLS depends on JWT roles. API access patterns are designed for localized content retrieval.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`public.characteristic_tags_master`:</w:t>
      </w:r>
    </w:p>
    <w:p w:rsidR="00000000" w:rsidDel="00000000" w:rsidP="00000000" w:rsidRDefault="00000000" w:rsidRPr="00000000" w14:paraId="00000023">
      <w:pPr>
        <w:rPr/>
      </w:pPr>
      <w:r w:rsidDel="00000000" w:rsidR="00000000" w:rsidRPr="00000000">
        <w:rPr>
          <w:rtl w:val="0"/>
        </w:rPr>
        <w:t xml:space="preserve">    -   Stores unique codes (e.g., 'mountainous', 'historic_towns'), non-translatable metadata (icons, display order), an `is_active` flag, and audit user IDs.</w:t>
      </w:r>
    </w:p>
    <w:p w:rsidR="00000000" w:rsidDel="00000000" w:rsidP="00000000" w:rsidRDefault="00000000" w:rsidRPr="00000000" w14:paraId="00000024">
      <w:pPr>
        <w:rPr/>
      </w:pPr>
      <w:r w:rsidDel="00000000" w:rsidR="00000000" w:rsidRPr="00000000">
        <w:rPr>
          <w:rtl w:val="0"/>
        </w:rPr>
        <w:t xml:space="preserve">    -   Translatable names/descriptions for these codes are in `public.translations`, queryable via the API using a `lang` parameter (e.g., `GET /characteristic-tags?lang=it`).</w:t>
      </w:r>
    </w:p>
    <w:p w:rsidR="00000000" w:rsidDel="00000000" w:rsidP="00000000" w:rsidRDefault="00000000" w:rsidRPr="00000000" w14:paraId="00000025">
      <w:pPr>
        <w:rPr/>
      </w:pPr>
      <w:r w:rsidDel="00000000" w:rsidR="00000000" w:rsidRPr="00000000">
        <w:rPr>
          <w:rtl w:val="0"/>
        </w:rPr>
        <w:t xml:space="preserve">-   `public.service_tags_master`:</w:t>
      </w:r>
    </w:p>
    <w:p w:rsidR="00000000" w:rsidDel="00000000" w:rsidP="00000000" w:rsidRDefault="00000000" w:rsidRPr="00000000" w14:paraId="00000026">
      <w:pPr>
        <w:rPr/>
      </w:pPr>
      <w:r w:rsidDel="00000000" w:rsidR="00000000" w:rsidRPr="00000000">
        <w:rPr>
          <w:rtl w:val="0"/>
        </w:rPr>
        <w:t xml:space="preserve">    -   Stores unique codes (e.g., 'pharmacy', 'atm'), non-translatable metadata (icons, category, display order), an `is_active` flag, and audit user IDs.</w:t>
      </w:r>
    </w:p>
    <w:p w:rsidR="00000000" w:rsidDel="00000000" w:rsidP="00000000" w:rsidRDefault="00000000" w:rsidRPr="00000000" w14:paraId="00000027">
      <w:pPr>
        <w:rPr/>
      </w:pPr>
      <w:r w:rsidDel="00000000" w:rsidR="00000000" w:rsidRPr="00000000">
        <w:rPr>
          <w:rtl w:val="0"/>
        </w:rPr>
        <w:t xml:space="preserve">    -   Translatable names/descriptions are in `public.translations`, queryable via the API (e.g., `GET /service-tags?lang=it`).</w:t>
      </w:r>
    </w:p>
    <w:p w:rsidR="00000000" w:rsidDel="00000000" w:rsidP="00000000" w:rsidRDefault="00000000" w:rsidRPr="00000000" w14:paraId="00000028">
      <w:pPr>
        <w:rPr/>
      </w:pPr>
      <w:r w:rsidDel="00000000" w:rsidR="00000000" w:rsidRPr="00000000">
        <w:rPr>
          <w:rtl w:val="0"/>
        </w:rPr>
        <w:t xml:space="preserve">-   `public.town_types_master`:</w:t>
      </w:r>
    </w:p>
    <w:p w:rsidR="00000000" w:rsidDel="00000000" w:rsidP="00000000" w:rsidRDefault="00000000" w:rsidRPr="00000000" w14:paraId="00000029">
      <w:pPr>
        <w:rPr/>
      </w:pPr>
      <w:r w:rsidDel="00000000" w:rsidR="00000000" w:rsidRPr="00000000">
        <w:rPr>
          <w:rtl w:val="0"/>
        </w:rPr>
        <w:t xml:space="preserve">    -   A lookup table for categorizing towns (e.g., 'city_large', 'village_paese') using unique codes, non-translatable attributes (icons, display order), an `is_active` flag, and audit user IDs.</w:t>
      </w:r>
    </w:p>
    <w:p w:rsidR="00000000" w:rsidDel="00000000" w:rsidP="00000000" w:rsidRDefault="00000000" w:rsidRPr="00000000" w14:paraId="0000002A">
      <w:pPr>
        <w:rPr/>
      </w:pPr>
      <w:r w:rsidDel="00000000" w:rsidR="00000000" w:rsidRPr="00000000">
        <w:rPr>
          <w:rtl w:val="0"/>
        </w:rPr>
        <w:t xml:space="preserve">    -   Translatable names/descriptions are in `public.translations`, queryable via the API (e.g., `GET /town-types?lang=it`).</w:t>
      </w:r>
    </w:p>
    <w:p w:rsidR="00000000" w:rsidDel="00000000" w:rsidP="00000000" w:rsidRDefault="00000000" w:rsidRPr="00000000" w14:paraId="0000002B">
      <w:pPr>
        <w:rPr/>
      </w:pPr>
      <w:r w:rsidDel="00000000" w:rsidR="00000000" w:rsidRPr="00000000">
        <w:rPr>
          <w:rtl w:val="0"/>
        </w:rPr>
        <w:t xml:space="preserve">-   `public.regions`:</w:t>
      </w:r>
    </w:p>
    <w:p w:rsidR="00000000" w:rsidDel="00000000" w:rsidP="00000000" w:rsidRDefault="00000000" w:rsidRPr="00000000" w14:paraId="0000002C">
      <w:pPr>
        <w:rPr/>
      </w:pPr>
      <w:r w:rsidDel="00000000" w:rsidR="00000000" w:rsidRPr="00000000">
        <w:rPr>
          <w:rtl w:val="0"/>
        </w:rPr>
        <w:t xml:space="preserve">    -   Stores core identifying, geographical, and relational information for major regions.</w:t>
      </w:r>
    </w:p>
    <w:p w:rsidR="00000000" w:rsidDel="00000000" w:rsidP="00000000" w:rsidRDefault="00000000" w:rsidRPr="00000000" w14:paraId="0000002D">
      <w:pPr>
        <w:rPr/>
      </w:pPr>
      <w:r w:rsidDel="00000000" w:rsidR="00000000" w:rsidRPr="00000000">
        <w:rPr>
          <w:rtl w:val="0"/>
        </w:rPr>
        <w:t xml:space="preserve">    -   Links to `countries`, `media`, and `profiles` for audit. All textual content (name, description, etc.) is managed via `public.translations`.</w:t>
      </w:r>
    </w:p>
    <w:p w:rsidR="00000000" w:rsidDel="00000000" w:rsidP="00000000" w:rsidRDefault="00000000" w:rsidRPr="00000000" w14:paraId="0000002E">
      <w:pPr>
        <w:rPr/>
      </w:pPr>
      <w:r w:rsidDel="00000000" w:rsidR="00000000" w:rsidRPr="00000000">
        <w:rPr>
          <w:rtl w:val="0"/>
        </w:rPr>
        <w:t xml:space="preserve">    -   `characteristics_tags` (TEXT array) stores codes from `public.characteristic_tags_master`; integrity enforced by `trigger_validate_characteristics_tags`.</w:t>
      </w:r>
    </w:p>
    <w:p w:rsidR="00000000" w:rsidDel="00000000" w:rsidP="00000000" w:rsidRDefault="00000000" w:rsidRPr="00000000" w14:paraId="0000002F">
      <w:pPr>
        <w:rPr/>
      </w:pPr>
      <w:r w:rsidDel="00000000" w:rsidR="00000000" w:rsidRPr="00000000">
        <w:rPr>
          <w:rtl w:val="0"/>
        </w:rPr>
        <w:t xml:space="preserve">    -   `official_tourism_url` has a URL format `CHECK` constraint.</w:t>
      </w:r>
    </w:p>
    <w:p w:rsidR="00000000" w:rsidDel="00000000" w:rsidP="00000000" w:rsidRDefault="00000000" w:rsidRPr="00000000" w14:paraId="00000030">
      <w:pPr>
        <w:rPr/>
      </w:pPr>
      <w:r w:rsidDel="00000000" w:rsidR="00000000" w:rsidRPr="00000000">
        <w:rPr>
          <w:rtl w:val="0"/>
        </w:rPr>
        <w:t xml:space="preserve">    -   API endpoints like `GET /regions` and `GET /regions/{id_or_slug}` provide access, with localized responses based on the `lang` parameter.</w:t>
      </w:r>
    </w:p>
    <w:p w:rsidR="00000000" w:rsidDel="00000000" w:rsidP="00000000" w:rsidRDefault="00000000" w:rsidRPr="00000000" w14:paraId="00000031">
      <w:pPr>
        <w:rPr/>
      </w:pPr>
      <w:r w:rsidDel="00000000" w:rsidR="00000000" w:rsidRPr="00000000">
        <w:rPr>
          <w:rtl w:val="0"/>
        </w:rPr>
        <w:t xml:space="preserve">    -   The `POST /regions` API endpoint allows creation, accepting primary language text in main fields and other language versions via an `additional_translations` array.</w:t>
      </w:r>
    </w:p>
    <w:p w:rsidR="00000000" w:rsidDel="00000000" w:rsidP="00000000" w:rsidRDefault="00000000" w:rsidRPr="00000000" w14:paraId="00000032">
      <w:pPr>
        <w:rPr/>
      </w:pPr>
      <w:r w:rsidDel="00000000" w:rsidR="00000000" w:rsidRPr="00000000">
        <w:rPr>
          <w:rtl w:val="0"/>
        </w:rPr>
        <w:t xml:space="preserve">-   `public.provinces`:</w:t>
      </w:r>
    </w:p>
    <w:p w:rsidR="00000000" w:rsidDel="00000000" w:rsidP="00000000" w:rsidRDefault="00000000" w:rsidRPr="00000000" w14:paraId="00000033">
      <w:pPr>
        <w:rPr/>
      </w:pPr>
      <w:r w:rsidDel="00000000" w:rsidR="00000000" w:rsidRPr="00000000">
        <w:rPr>
          <w:rtl w:val="0"/>
        </w:rPr>
        <w:t xml:space="preserve">    -   Stores information for subdivisions, linking to a parent region and country. Includes `is_active` flag and audit user IDs.</w:t>
      </w:r>
    </w:p>
    <w:p w:rsidR="00000000" w:rsidDel="00000000" w:rsidP="00000000" w:rsidRDefault="00000000" w:rsidRPr="00000000" w14:paraId="00000034">
      <w:pPr>
        <w:rPr/>
      </w:pPr>
      <w:r w:rsidDel="00000000" w:rsidR="00000000" w:rsidRPr="00000000">
        <w:rPr>
          <w:rtl w:val="0"/>
        </w:rPr>
        <w:t xml:space="preserve">    -   Mandatory FKs to `regions` and `countries`.</w:t>
      </w:r>
    </w:p>
    <w:p w:rsidR="00000000" w:rsidDel="00000000" w:rsidP="00000000" w:rsidRDefault="00000000" w:rsidRPr="00000000" w14:paraId="00000035">
      <w:pPr>
        <w:rPr/>
      </w:pPr>
      <w:r w:rsidDel="00000000" w:rsidR="00000000" w:rsidRPr="00000000">
        <w:rPr>
          <w:rtl w:val="0"/>
        </w:rPr>
        <w:t xml:space="preserve">    -   Textual names/descriptions in `public.translations`.</w:t>
      </w:r>
    </w:p>
    <w:p w:rsidR="00000000" w:rsidDel="00000000" w:rsidP="00000000" w:rsidRDefault="00000000" w:rsidRPr="00000000" w14:paraId="00000036">
      <w:pPr>
        <w:rPr/>
      </w:pPr>
      <w:r w:rsidDel="00000000" w:rsidR="00000000" w:rsidRPr="00000000">
        <w:rPr>
          <w:rtl w:val="0"/>
        </w:rPr>
        <w:t xml:space="preserve">    -   API endpoints like `GET /provinces` and `GET /provinces/{id}` provide access.</w:t>
      </w:r>
    </w:p>
    <w:p w:rsidR="00000000" w:rsidDel="00000000" w:rsidP="00000000" w:rsidRDefault="00000000" w:rsidRPr="00000000" w14:paraId="00000037">
      <w:pPr>
        <w:rPr/>
      </w:pPr>
      <w:r w:rsidDel="00000000" w:rsidR="00000000" w:rsidRPr="00000000">
        <w:rPr>
          <w:rtl w:val="0"/>
        </w:rPr>
        <w:t xml:space="preserve">-   `public.towns`:</w:t>
      </w:r>
    </w:p>
    <w:p w:rsidR="00000000" w:rsidDel="00000000" w:rsidP="00000000" w:rsidRDefault="00000000" w:rsidRPr="00000000" w14:paraId="00000038">
      <w:pPr>
        <w:rPr/>
      </w:pPr>
      <w:r w:rsidDel="00000000" w:rsidR="00000000" w:rsidRPr="00000000">
        <w:rPr>
          <w:rtl w:val="0"/>
        </w:rPr>
        <w:t xml:space="preserve">    -   Stores core identifying, geographical, and relational data for towns.</w:t>
      </w:r>
    </w:p>
    <w:p w:rsidR="00000000" w:rsidDel="00000000" w:rsidP="00000000" w:rsidRDefault="00000000" w:rsidRPr="00000000" w14:paraId="00000039">
      <w:pPr>
        <w:rPr/>
      </w:pPr>
      <w:r w:rsidDel="00000000" w:rsidR="00000000" w:rsidRPr="00000000">
        <w:rPr>
          <w:rtl w:val="0"/>
        </w:rPr>
        <w:t xml:space="preserve">    -   Links to `regions`, `provinces`, `town_types_master`, `media`. All descriptive textual content (name, descriptions, notes) via `public.translations`.</w:t>
      </w:r>
    </w:p>
    <w:p w:rsidR="00000000" w:rsidDel="00000000" w:rsidP="00000000" w:rsidRDefault="00000000" w:rsidRPr="00000000" w14:paraId="0000003A">
      <w:pPr>
        <w:rPr/>
      </w:pPr>
      <w:r w:rsidDel="00000000" w:rsidR="00000000" w:rsidRPr="00000000">
        <w:rPr>
          <w:rtl w:val="0"/>
        </w:rPr>
        <w:t xml:space="preserve">    -   `key_services_summary_tags` (TEXT array) stores codes from `public.service_tags_master`; integrity enforced by `trigger_validate_key_services_tags`.</w:t>
      </w:r>
    </w:p>
    <w:p w:rsidR="00000000" w:rsidDel="00000000" w:rsidP="00000000" w:rsidRDefault="00000000" w:rsidRPr="00000000" w14:paraId="0000003B">
      <w:pPr>
        <w:rPr/>
      </w:pPr>
      <w:r w:rsidDel="00000000" w:rsidR="00000000" w:rsidRPr="00000000">
        <w:rPr>
          <w:rtl w:val="0"/>
        </w:rPr>
        <w:t xml:space="preserve">    -   `website_url_official_town` has a URL format `CHECK` constraint.</w:t>
      </w:r>
    </w:p>
    <w:p w:rsidR="00000000" w:rsidDel="00000000" w:rsidP="00000000" w:rsidRDefault="00000000" w:rsidRPr="00000000" w14:paraId="0000003C">
      <w:pPr>
        <w:rPr/>
      </w:pPr>
      <w:r w:rsidDel="00000000" w:rsidR="00000000" w:rsidRPr="00000000">
        <w:rPr>
          <w:rtl w:val="0"/>
        </w:rPr>
        <w:t xml:space="preserve">    -   Generated `geom_centroid`.</w:t>
      </w:r>
    </w:p>
    <w:p w:rsidR="00000000" w:rsidDel="00000000" w:rsidP="00000000" w:rsidRDefault="00000000" w:rsidRPr="00000000" w14:paraId="0000003D">
      <w:pPr>
        <w:rPr/>
      </w:pPr>
      <w:r w:rsidDel="00000000" w:rsidR="00000000" w:rsidRPr="00000000">
        <w:rPr>
          <w:rtl w:val="0"/>
        </w:rPr>
        <w:t xml:space="preserve">    -   API endpoints like `GET /towns` and `GET /towns/{id_or_slug}` provide access, with localized responses and filtering capabilities.</w:t>
      </w:r>
    </w:p>
    <w:p w:rsidR="00000000" w:rsidDel="00000000" w:rsidP="00000000" w:rsidRDefault="00000000" w:rsidRPr="00000000" w14:paraId="0000003E">
      <w:pPr>
        <w:rPr/>
      </w:pPr>
      <w:r w:rsidDel="00000000" w:rsidR="00000000" w:rsidRPr="00000000">
        <w:rPr>
          <w:rtl w:val="0"/>
        </w:rPr>
        <w:t xml:space="preserve">    -   The `PATCH /towns/{id_or_slug}` API endpoint allows partial updates, accepting primary language text in main fields and other language versions via an `additional_translations` array.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4\. Cross-Cutting Concerns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Users &amp; Roles (Auth Integrated):</w:t>
      </w:r>
    </w:p>
    <w:p w:rsidR="00000000" w:rsidDel="00000000" w:rsidP="00000000" w:rsidRDefault="00000000" w:rsidRPr="00000000" w14:paraId="00000043">
      <w:pPr>
        <w:rPr/>
      </w:pPr>
      <w:r w:rsidDel="00000000" w:rsidR="00000000" w:rsidRPr="00000000">
        <w:rPr>
          <w:rtl w:val="0"/>
        </w:rPr>
        <w:t xml:space="preserve">    -   `created_by_profile_id` and `updated_by_profile_id` (UUIDs referencing `public.profiles`) are present in all tables in this module.</w:t>
      </w:r>
    </w:p>
    <w:p w:rsidR="00000000" w:rsidDel="00000000" w:rsidP="00000000" w:rsidRDefault="00000000" w:rsidRPr="00000000" w14:paraId="00000044">
      <w:pPr>
        <w:rPr/>
      </w:pPr>
      <w:r w:rsidDel="00000000" w:rsidR="00000000" w:rsidRPr="00000000">
        <w:rPr>
          <w:rtl w:val="0"/>
        </w:rPr>
        <w:t xml:space="preserve">    -   RLS policies utilize user roles derived from JWT claims (via `auth.users.raw_app_meta_data.roles`, synchronized from `public.profiles.roles`). Helper functions like `public.has_role(TEXT)` interpret these claims.</w:t>
      </w:r>
    </w:p>
    <w:p w:rsidR="00000000" w:rsidDel="00000000" w:rsidP="00000000" w:rsidRDefault="00000000" w:rsidRPr="00000000" w14:paraId="00000045">
      <w:pPr>
        <w:rPr/>
      </w:pPr>
      <w:r w:rsidDel="00000000" w:rsidR="00000000" w:rsidRPr="00000000">
        <w:rPr>
          <w:rtl w:val="0"/>
        </w:rPr>
        <w:t xml:space="preserve">    -   Moderation for `regions` and `towns` uses `content_visibility_status`. Master tables and `provinces` use `is_active`.</w:t>
      </w:r>
    </w:p>
    <w:p w:rsidR="00000000" w:rsidDel="00000000" w:rsidP="00000000" w:rsidRDefault="00000000" w:rsidRPr="00000000" w14:paraId="00000046">
      <w:pPr>
        <w:rPr/>
      </w:pPr>
      <w:r w:rsidDel="00000000" w:rsidR="00000000" w:rsidRPr="00000000">
        <w:rPr>
          <w:rtl w:val="0"/>
        </w:rPr>
        <w:t xml:space="preserve">-   Translations / i18n:</w:t>
      </w:r>
    </w:p>
    <w:p w:rsidR="00000000" w:rsidDel="00000000" w:rsidP="00000000" w:rsidRDefault="00000000" w:rsidRPr="00000000" w14:paraId="00000047">
      <w:pPr>
        <w:rPr/>
      </w:pPr>
      <w:r w:rsidDel="00000000" w:rsidR="00000000" w:rsidRPr="00000000">
        <w:rPr>
          <w:rtl w:val="0"/>
        </w:rPr>
        <w:t xml:space="preserve">    -   All displayable textual content for entities in this module (`regions`, `towns`, `provinces`, and their linked master data names/descriptions) is stored in `public.translations`.</w:t>
      </w:r>
    </w:p>
    <w:p w:rsidR="00000000" w:rsidDel="00000000" w:rsidP="00000000" w:rsidRDefault="00000000" w:rsidRPr="00000000" w14:paraId="00000048">
      <w:pPr>
        <w:rPr/>
      </w:pPr>
      <w:r w:rsidDel="00000000" w:rsidR="00000000" w:rsidRPr="00000000">
        <w:rPr>
          <w:rtl w:val="0"/>
        </w:rPr>
        <w:t xml:space="preserve">    -   Linkage via `table_identifier`, `row_foreign_key`, `column_identifier`.</w:t>
      </w:r>
    </w:p>
    <w:p w:rsidR="00000000" w:rsidDel="00000000" w:rsidP="00000000" w:rsidRDefault="00000000" w:rsidRPr="00000000" w14:paraId="00000049">
      <w:pPr>
        <w:rPr/>
      </w:pPr>
      <w:r w:rsidDel="00000000" w:rsidR="00000000" w:rsidRPr="00000000">
        <w:rPr>
          <w:rtl w:val="0"/>
        </w:rPr>
        <w:t xml:space="preserve">    -   API Read Operations (GET): Endpoints accept a `lang` query parameter. The API resolves and returns the requested language directly in the main fields (e.g., `name`, `description`). An `other_available_translations` object may hint at further available languages.</w:t>
      </w:r>
    </w:p>
    <w:p w:rsidR="00000000" w:rsidDel="00000000" w:rsidP="00000000" w:rsidRDefault="00000000" w:rsidRPr="00000000" w14:paraId="0000004A">
      <w:pPr>
        <w:rPr/>
      </w:pPr>
      <w:r w:rsidDel="00000000" w:rsidR="00000000" w:rsidRPr="00000000">
        <w:rPr>
          <w:rtl w:val="0"/>
        </w:rPr>
        <w:t xml:space="preserve">    -   API Write Operations (POST/PATCH): Main textual fields in the request body (e.g., `name`, `description`) should contain content for the primary reference language (English, or language specified by request's `lang` param/header). Additional translations for other languages are provided in an `additional_translations` array, with each item specifying `language_code`, `column_identifier`, and `translated_text`. The backend processes these into the `public.translations` table.</w:t>
      </w:r>
    </w:p>
    <w:p w:rsidR="00000000" w:rsidDel="00000000" w:rsidP="00000000" w:rsidRDefault="00000000" w:rsidRPr="00000000" w14:paraId="0000004B">
      <w:pPr>
        <w:rPr/>
      </w:pPr>
      <w:r w:rsidDel="00000000" w:rsidR="00000000" w:rsidRPr="00000000">
        <w:rPr>
          <w:rtl w:val="0"/>
        </w:rPr>
        <w:t xml:space="preserve">    -   Alt text for media images linked from this module (e.g., `regions.primary_media_id`) is handled via `translations` linked to the `media` table.</w:t>
      </w:r>
    </w:p>
    <w:p w:rsidR="00000000" w:rsidDel="00000000" w:rsidP="00000000" w:rsidRDefault="00000000" w:rsidRPr="00000000" w14:paraId="0000004C">
      <w:pPr>
        <w:rPr/>
      </w:pPr>
      <w:r w:rsidDel="00000000" w:rsidR="00000000" w:rsidRPr="00000000">
        <w:rPr>
          <w:rtl w:val="0"/>
        </w:rPr>
        <w:t xml:space="preserve">    -   Language fallback (if a translation for a specific `lang` is missing) is an application/API-layer concern, typically falling back to the primary reference language (English).</w:t>
      </w:r>
    </w:p>
    <w:p w:rsidR="00000000" w:rsidDel="00000000" w:rsidP="00000000" w:rsidRDefault="00000000" w:rsidRPr="00000000" w14:paraId="0000004D">
      <w:pPr>
        <w:rPr/>
      </w:pPr>
      <w:r w:rsidDel="00000000" w:rsidR="00000000" w:rsidRPr="00000000">
        <w:rPr>
          <w:rtl w:val="0"/>
        </w:rPr>
        <w:t xml:space="preserve">-   ENUM &amp; Taxonomy Registry:</w:t>
      </w:r>
    </w:p>
    <w:p w:rsidR="00000000" w:rsidDel="00000000" w:rsidP="00000000" w:rsidRDefault="00000000" w:rsidRPr="00000000" w14:paraId="0000004E">
      <w:pPr>
        <w:rPr/>
      </w:pPr>
      <w:r w:rsidDel="00000000" w:rsidR="00000000" w:rsidRPr="00000000">
        <w:rPr>
          <w:rtl w:val="0"/>
        </w:rPr>
        <w:t xml:space="preserve">    -   `content_visibility_status_enum` is used by `regions` and `towns`.</w:t>
      </w:r>
    </w:p>
    <w:p w:rsidR="00000000" w:rsidDel="00000000" w:rsidP="00000000" w:rsidRDefault="00000000" w:rsidRPr="00000000" w14:paraId="0000004F">
      <w:pPr>
        <w:rPr/>
      </w:pPr>
      <w:r w:rsidDel="00000000" w:rsidR="00000000" w:rsidRPr="00000000">
        <w:rPr>
          <w:rtl w:val="0"/>
        </w:rPr>
        <w:t xml:space="preserve">    -   `region_characteristic_tag_enum` and `town_service_tag_enum` are obsolete, replaced by `characteristic_tags_master` and `service_tags_master` respectively.</w:t>
      </w:r>
    </w:p>
    <w:p w:rsidR="00000000" w:rsidDel="00000000" w:rsidP="00000000" w:rsidRDefault="00000000" w:rsidRPr="00000000" w14:paraId="00000050">
      <w:pPr>
        <w:rPr/>
      </w:pPr>
      <w:r w:rsidDel="00000000" w:rsidR="00000000" w:rsidRPr="00000000">
        <w:rPr>
          <w:rtl w:val="0"/>
        </w:rPr>
        <w:t xml:space="preserve">-   Media &amp; Files:</w:t>
      </w:r>
    </w:p>
    <w:p w:rsidR="00000000" w:rsidDel="00000000" w:rsidP="00000000" w:rsidRDefault="00000000" w:rsidRPr="00000000" w14:paraId="00000051">
      <w:pPr>
        <w:rPr/>
      </w:pPr>
      <w:r w:rsidDel="00000000" w:rsidR="00000000" w:rsidRPr="00000000">
        <w:rPr>
          <w:rtl w:val="0"/>
        </w:rPr>
        <w:t xml:space="preserve">    -   Direct FKs (e.g., `regions.primary_media_id`, `towns.primary_media_id`) to `public.media` for primary images.</w:t>
      </w:r>
    </w:p>
    <w:p w:rsidR="00000000" w:rsidDel="00000000" w:rsidP="00000000" w:rsidRDefault="00000000" w:rsidRPr="00000000" w14:paraId="00000052">
      <w:pPr>
        <w:rPr/>
      </w:pPr>
      <w:r w:rsidDel="00000000" w:rsidR="00000000" w:rsidRPr="00000000">
        <w:rPr>
          <w:rtl w:val="0"/>
        </w:rPr>
        <w:t xml:space="preserve">    -   Alt text and captions for these media items are managed via `translations` linked to the `public.media` table entries.</w:t>
      </w:r>
    </w:p>
    <w:p w:rsidR="00000000" w:rsidDel="00000000" w:rsidP="00000000" w:rsidRDefault="00000000" w:rsidRPr="00000000" w14:paraId="00000053">
      <w:pPr>
        <w:rPr/>
      </w:pPr>
      <w:r w:rsidDel="00000000" w:rsidR="00000000" w:rsidRPr="00000000">
        <w:rPr>
          <w:rtl w:val="0"/>
        </w:rPr>
        <w:t xml:space="preserve">    -   Additional images/media for entities (e.g., galleries for regions or towns) are managed via new junction tables (e.g., `public.region_media`, `public.town_media`) linking to `public.media` and specifying a `media_role_code`.</w:t>
      </w:r>
    </w:p>
    <w:p w:rsidR="00000000" w:rsidDel="00000000" w:rsidP="00000000" w:rsidRDefault="00000000" w:rsidRPr="00000000" w14:paraId="00000054">
      <w:pPr>
        <w:rPr/>
      </w:pPr>
      <w:r w:rsidDel="00000000" w:rsidR="00000000" w:rsidRPr="00000000">
        <w:rPr>
          <w:rtl w:val="0"/>
        </w:rPr>
        <w:t xml:space="preserve">-   Audit / Soft-Delete / Versioning:</w:t>
      </w:r>
    </w:p>
    <w:p w:rsidR="00000000" w:rsidDel="00000000" w:rsidP="00000000" w:rsidRDefault="00000000" w:rsidRPr="00000000" w14:paraId="00000055">
      <w:pPr>
        <w:rPr/>
      </w:pPr>
      <w:r w:rsidDel="00000000" w:rsidR="00000000" w:rsidRPr="00000000">
        <w:rPr>
          <w:rtl w:val="0"/>
        </w:rPr>
        <w:t xml:space="preserve">    -   Audit Timestamps &amp; Users: All tables include `created_at`, `updated_at` (auto-updated by `public.handle_updated_at()` or equivalent ), `created_by_profile_id`, and `updated_by_profile_id`.</w:t>
      </w:r>
    </w:p>
    <w:p w:rsidR="00000000" w:rsidDel="00000000" w:rsidP="00000000" w:rsidRDefault="00000000" w:rsidRPr="00000000" w14:paraId="00000056">
      <w:pPr>
        <w:rPr/>
      </w:pPr>
      <w:r w:rsidDel="00000000" w:rsidR="00000000" w:rsidRPr="00000000">
        <w:rPr>
          <w:rtl w:val="0"/>
        </w:rPr>
        <w:t xml:space="preserve">    -   Lifecycle Management: `regions` and `towns` use `deleted_at` for soft-deletion and `content_visibility_status` for workflow. Master tables (`characteristic_tags_master`, `service_tags_master`, `town_types_master`) and `provinces` use `is_active BOOLEAN NOT NULL DEFAULT true`.</w:t>
      </w:r>
    </w:p>
    <w:p w:rsidR="00000000" w:rsidDel="00000000" w:rsidP="00000000" w:rsidRDefault="00000000" w:rsidRPr="00000000" w14:paraId="00000057">
      <w:pPr>
        <w:rPr/>
      </w:pPr>
      <w:r w:rsidDel="00000000" w:rsidR="00000000" w:rsidRPr="00000000">
        <w:rPr>
          <w:rtl w:val="0"/>
        </w:rPr>
        <w:t xml:space="preserve">    -   Versioning: Basic versioning is via `updated_at`. Full content versioning is a future consideration.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5\. Security &amp; Access Control 🔐 (Auth Integrated)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RLS Overview: RLS is enabled for all tables. Administrators (identified via `public.is_platform_admin()` using JWT claims) have full access. Authenticated users (`authenticated` Supabase role) and anonymous users (`anon` Supabase role) have read-only access based on specific criteria:</w:t>
      </w:r>
    </w:p>
    <w:p w:rsidR="00000000" w:rsidDel="00000000" w:rsidP="00000000" w:rsidRDefault="00000000" w:rsidRPr="00000000" w14:paraId="0000005C">
      <w:pPr>
        <w:rPr/>
      </w:pPr>
      <w:r w:rsidDel="00000000" w:rsidR="00000000" w:rsidRPr="00000000">
        <w:rPr>
          <w:rtl w:val="0"/>
        </w:rPr>
        <w:t xml:space="preserve">    -   For `regions` and `towns`: `deleted_at IS NULL` AND `content_visibility_status = 'published'`.</w:t>
      </w:r>
    </w:p>
    <w:p w:rsidR="00000000" w:rsidDel="00000000" w:rsidP="00000000" w:rsidRDefault="00000000" w:rsidRPr="00000000" w14:paraId="0000005D">
      <w:pPr>
        <w:rPr/>
      </w:pPr>
      <w:r w:rsidDel="00000000" w:rsidR="00000000" w:rsidRPr="00000000">
        <w:rPr>
          <w:rtl w:val="0"/>
        </w:rPr>
        <w:t xml:space="preserve">    -   For `characteristic_tags_master`, `service_tags_master`, `town_types_master`, `provinces`: `is_active = true`.</w:t>
      </w:r>
    </w:p>
    <w:p w:rsidR="00000000" w:rsidDel="00000000" w:rsidP="00000000" w:rsidRDefault="00000000" w:rsidRPr="00000000" w14:paraId="0000005E">
      <w:pPr>
        <w:rPr/>
      </w:pPr>
      <w:r w:rsidDel="00000000" w:rsidR="00000000" w:rsidRPr="00000000">
        <w:rPr>
          <w:rtl w:val="0"/>
        </w:rPr>
        <w:t xml:space="preserve">    -   RLS on views (`v_towns_list_localized`, `v_regions_list_localized`) is `SECURITY INVOKER` by default, respecting base table permissions.</w:t>
      </w:r>
    </w:p>
    <w:p w:rsidR="00000000" w:rsidDel="00000000" w:rsidP="00000000" w:rsidRDefault="00000000" w:rsidRPr="00000000" w14:paraId="0000005F">
      <w:pPr>
        <w:rPr/>
      </w:pPr>
      <w:r w:rsidDel="00000000" w:rsidR="00000000" w:rsidRPr="00000000">
        <w:rPr>
          <w:rtl w:val="0"/>
        </w:rPr>
        <w:t xml:space="preserve">    -   Access to `public.translations` is governed by its own RLS policies, critical for localized content.</w:t>
      </w:r>
    </w:p>
    <w:p w:rsidR="00000000" w:rsidDel="00000000" w:rsidP="00000000" w:rsidRDefault="00000000" w:rsidRPr="00000000" w14:paraId="00000060">
      <w:pPr>
        <w:rPr/>
      </w:pPr>
      <w:r w:rsidDel="00000000" w:rsidR="00000000" w:rsidRPr="00000000">
        <w:rPr>
          <w:rtl w:val="0"/>
        </w:rPr>
        <w:t xml:space="preserve">-   Policy Matrix (Illustrative V2): (The matrix from the previous version remains conceptually valid, with specific policies defined in each table's DDL).</w:t>
      </w:r>
    </w:p>
    <w:p w:rsidR="00000000" w:rsidDel="00000000" w:rsidP="00000000" w:rsidRDefault="00000000" w:rsidRPr="00000000" w14:paraId="00000061">
      <w:pPr>
        <w:rPr/>
      </w:pPr>
      <w:r w:rsidDel="00000000" w:rsidR="00000000" w:rsidRPr="00000000">
        <w:rPr>
          <w:rtl w:val="0"/>
        </w:rPr>
        <w:t xml:space="preserve">-   RLS Helper Functions: Policies rely on global RLS helper functions like `public.is_platform_admin()`, `public.has_role(TEXT)` (which interprets JWT `app_metadata.roles`), and `auth.uid()`. These are crucial.</w:t>
      </w:r>
    </w:p>
    <w:p w:rsidR="00000000" w:rsidDel="00000000" w:rsidP="00000000" w:rsidRDefault="00000000" w:rsidRPr="00000000" w14:paraId="00000062">
      <w:pPr>
        <w:rPr/>
      </w:pPr>
      <w:r w:rsidDel="00000000" w:rsidR="00000000" w:rsidRPr="00000000">
        <w:rPr>
          <w:rtl w:val="0"/>
        </w:rPr>
        <w:t xml:space="preserve">-   SECURITY DEFINER Functions: Array FK validation triggers (e.g., `validate_region_characteristics_tags`, `validate_town_services_tags`) might need `SECURITY DEFINER` if the invoking user lacks direct SELECT rights on master tables. This requires careful setup of `search_path` and minimal privileges.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6\. Prerequisite Objects &amp; Build Order ⚙️ (Auth Integrated)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  Global Functions &amp; ENUMs/Types:</w:t>
      </w:r>
    </w:p>
    <w:p w:rsidR="00000000" w:rsidDel="00000000" w:rsidP="00000000" w:rsidRDefault="00000000" w:rsidRPr="00000000" w14:paraId="00000067">
      <w:pPr>
        <w:rPr/>
      </w:pPr>
      <w:r w:rsidDel="00000000" w:rsidR="00000000" w:rsidRPr="00000000">
        <w:rPr>
          <w:rtl w:val="0"/>
        </w:rPr>
        <w:t xml:space="preserve">    -   `public.handle_updated_at()` (standard `updated_at` trigger function).</w:t>
      </w:r>
    </w:p>
    <w:p w:rsidR="00000000" w:rsidDel="00000000" w:rsidP="00000000" w:rsidRDefault="00000000" w:rsidRPr="00000000" w14:paraId="00000068">
      <w:pPr>
        <w:rPr/>
      </w:pPr>
      <w:r w:rsidDel="00000000" w:rsidR="00000000" w:rsidRPr="00000000">
        <w:rPr>
          <w:rtl w:val="0"/>
        </w:rPr>
        <w:t xml:space="preserve">    -   `public.cleanup_related_translations()` (handles various PK types for deleting orphaned translations).</w:t>
      </w:r>
    </w:p>
    <w:p w:rsidR="00000000" w:rsidDel="00000000" w:rsidP="00000000" w:rsidRDefault="00000000" w:rsidRPr="00000000" w14:paraId="00000069">
      <w:pPr>
        <w:rPr/>
      </w:pPr>
      <w:r w:rsidDel="00000000" w:rsidR="00000000" w:rsidRPr="00000000">
        <w:rPr>
          <w:rtl w:val="0"/>
        </w:rPr>
        <w:t xml:space="preserve">    -   RLS helper functions: `public.is_platform_admin()`, `public.has_role(TEXT)`, etc.</w:t>
      </w:r>
    </w:p>
    <w:p w:rsidR="00000000" w:rsidDel="00000000" w:rsidP="00000000" w:rsidRDefault="00000000" w:rsidRPr="00000000" w14:paraId="0000006A">
      <w:pPr>
        <w:rPr/>
      </w:pPr>
      <w:r w:rsidDel="00000000" w:rsidR="00000000" w:rsidRPr="00000000">
        <w:rPr>
          <w:rtl w:val="0"/>
        </w:rPr>
        <w:t xml:space="preserve">    -   Array FK validation triggers: `public.validate_region_characteristics_tags()`, `public.validate_town_services_tags()`.</w:t>
      </w:r>
    </w:p>
    <w:p w:rsidR="00000000" w:rsidDel="00000000" w:rsidP="00000000" w:rsidRDefault="00000000" w:rsidRPr="00000000" w14:paraId="0000006B">
      <w:pPr>
        <w:rPr/>
      </w:pPr>
      <w:r w:rsidDel="00000000" w:rsidR="00000000" w:rsidRPr="00000000">
        <w:rPr>
          <w:rtl w:val="0"/>
        </w:rPr>
        <w:t xml:space="preserve">    -   `content_visibility_status_enum`.</w:t>
      </w:r>
    </w:p>
    <w:p w:rsidR="00000000" w:rsidDel="00000000" w:rsidP="00000000" w:rsidRDefault="00000000" w:rsidRPr="00000000" w14:paraId="0000006C">
      <w:pPr>
        <w:rPr/>
      </w:pPr>
      <w:r w:rsidDel="00000000" w:rsidR="00000000" w:rsidRPr="00000000">
        <w:rPr>
          <w:rtl w:val="0"/>
        </w:rPr>
        <w:t xml:space="preserve">2.  Core Tables by Module (Ordered by Dependency):</w:t>
      </w:r>
    </w:p>
    <w:p w:rsidR="00000000" w:rsidDel="00000000" w:rsidP="00000000" w:rsidRDefault="00000000" w:rsidRPr="00000000" w14:paraId="0000006D">
      <w:pPr>
        <w:rPr/>
      </w:pPr>
      <w:r w:rsidDel="00000000" w:rsidR="00000000" w:rsidRPr="00000000">
        <w:rPr>
          <w:rtl w:val="0"/>
        </w:rPr>
        <w:t xml:space="preserve">    -   (Assumed pre-existing system &amp; Module 1 tables: `public.countries`, `public.languages_master`, `public.media`, `public.profiles` (with role sync to `auth.users.raw_app_meta_data`), `public.translations`).</w:t>
      </w:r>
    </w:p>
    <w:p w:rsidR="00000000" w:rsidDel="00000000" w:rsidP="00000000" w:rsidRDefault="00000000" w:rsidRPr="00000000" w14:paraId="0000006E">
      <w:pPr>
        <w:rPr/>
      </w:pPr>
      <w:r w:rsidDel="00000000" w:rsidR="00000000" w:rsidRPr="00000000">
        <w:rPr>
          <w:rtl w:val="0"/>
        </w:rPr>
        <w:t xml:space="preserve">    -   Module 3 Master Tables: `public.characteristic_tags_master`, `public.service_tags_master`, `public.town_types_master` (all with `is_active` and full audit columns).</w:t>
      </w:r>
    </w:p>
    <w:p w:rsidR="00000000" w:rsidDel="00000000" w:rsidP="00000000" w:rsidRDefault="00000000" w:rsidRPr="00000000" w14:paraId="0000006F">
      <w:pPr>
        <w:rPr/>
      </w:pPr>
      <w:r w:rsidDel="00000000" w:rsidR="00000000" w:rsidRPr="00000000">
        <w:rPr>
          <w:rtl w:val="0"/>
        </w:rPr>
        <w:t xml:space="preserve">    -   Module 3 Main Entity Tables: `public.regions`, `public.provinces` (with `is_active` and full audit columns), `public.towns`.</w:t>
      </w:r>
    </w:p>
    <w:p w:rsidR="00000000" w:rsidDel="00000000" w:rsidP="00000000" w:rsidRDefault="00000000" w:rsidRPr="00000000" w14:paraId="00000070">
      <w:pPr>
        <w:rPr/>
      </w:pPr>
      <w:r w:rsidDel="00000000" w:rsidR="00000000" w:rsidRPr="00000000">
        <w:rPr>
          <w:rtl w:val="0"/>
        </w:rPr>
        <w:t xml:space="preserve">3.  Views &amp; Materialized Views:</w:t>
      </w:r>
    </w:p>
    <w:p w:rsidR="00000000" w:rsidDel="00000000" w:rsidP="00000000" w:rsidRDefault="00000000" w:rsidRPr="00000000" w14:paraId="00000071">
      <w:pPr>
        <w:rPr/>
      </w:pPr>
      <w:r w:rsidDel="00000000" w:rsidR="00000000" w:rsidRPr="00000000">
        <w:rPr>
          <w:rtl w:val="0"/>
        </w:rPr>
        <w:t xml:space="preserve">    -   `public.v_towns_list_localized`.</w:t>
      </w:r>
    </w:p>
    <w:p w:rsidR="00000000" w:rsidDel="00000000" w:rsidP="00000000" w:rsidRDefault="00000000" w:rsidRPr="00000000" w14:paraId="00000072">
      <w:pPr>
        <w:rPr/>
      </w:pPr>
      <w:r w:rsidDel="00000000" w:rsidR="00000000" w:rsidRPr="00000000">
        <w:rPr>
          <w:rtl w:val="0"/>
        </w:rPr>
        <w:t xml:space="preserve">    -   `public.v_regions_list_localized`.</w:t>
      </w:r>
    </w:p>
    <w:p w:rsidR="00000000" w:rsidDel="00000000" w:rsidP="00000000" w:rsidRDefault="00000000" w:rsidRPr="00000000" w14:paraId="00000073">
      <w:pPr>
        <w:rPr/>
      </w:pPr>
      <w:r w:rsidDel="00000000" w:rsidR="00000000" w:rsidRPr="00000000">
        <w:rPr>
          <w:rtl w:val="0"/>
        </w:rPr>
        <w:t xml:space="preserve">4.  Indexes &amp; Constraints: Apply all specified indexes (FKs, GIN for arrays, GIST for geometries) and `CHECK` constraints (e.g., URL validation).</w:t>
      </w:r>
    </w:p>
    <w:p w:rsidR="00000000" w:rsidDel="00000000" w:rsidP="00000000" w:rsidRDefault="00000000" w:rsidRPr="00000000" w14:paraId="00000074">
      <w:pPr>
        <w:rPr/>
      </w:pPr>
      <w:r w:rsidDel="00000000" w:rsidR="00000000" w:rsidRPr="00000000">
        <w:rPr>
          <w:rtl w:val="0"/>
        </w:rPr>
        <w:t xml:space="preserve">5.  Triggers: Create and assign all triggers: `updated_at`, array FK validation, translation cleanup.</w:t>
      </w:r>
    </w:p>
    <w:p w:rsidR="00000000" w:rsidDel="00000000" w:rsidP="00000000" w:rsidRDefault="00000000" w:rsidRPr="00000000" w14:paraId="00000075">
      <w:pPr>
        <w:rPr/>
      </w:pPr>
      <w:r w:rsidDel="00000000" w:rsidR="00000000" w:rsidRPr="00000000">
        <w:rPr>
          <w:rtl w:val="0"/>
        </w:rPr>
        <w:t xml:space="preserve">6.  RLS &amp; Other Policies: Enable RLS and apply all policies, ensuring they correctly use defined helper functions.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7\. API &amp; Performance Considerations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API Endpoints: The V1 API for this module provides:</w:t>
      </w:r>
    </w:p>
    <w:p w:rsidR="00000000" w:rsidDel="00000000" w:rsidP="00000000" w:rsidRDefault="00000000" w:rsidRPr="00000000" w14:paraId="0000007A">
      <w:pPr>
        <w:rPr/>
      </w:pPr>
      <w:r w:rsidDel="00000000" w:rsidR="00000000" w:rsidRPr="00000000">
        <w:rPr>
          <w:rtl w:val="0"/>
        </w:rPr>
        <w:t xml:space="preserve">    -   `GET /regions`, `GET /regions/{id_or_slug}`</w:t>
      </w:r>
    </w:p>
    <w:p w:rsidR="00000000" w:rsidDel="00000000" w:rsidP="00000000" w:rsidRDefault="00000000" w:rsidRPr="00000000" w14:paraId="0000007B">
      <w:pPr>
        <w:rPr/>
      </w:pPr>
      <w:r w:rsidDel="00000000" w:rsidR="00000000" w:rsidRPr="00000000">
        <w:rPr>
          <w:rtl w:val="0"/>
        </w:rPr>
        <w:t xml:space="preserve">    -   `GET /provinces`, `GET /provinces/{id}`</w:t>
      </w:r>
    </w:p>
    <w:p w:rsidR="00000000" w:rsidDel="00000000" w:rsidP="00000000" w:rsidRDefault="00000000" w:rsidRPr="00000000" w14:paraId="0000007C">
      <w:pPr>
        <w:rPr/>
      </w:pPr>
      <w:r w:rsidDel="00000000" w:rsidR="00000000" w:rsidRPr="00000000">
        <w:rPr>
          <w:rtl w:val="0"/>
        </w:rPr>
        <w:t xml:space="preserve">    -   `GET /towns`, `GET /towns/{id_or_slug}`</w:t>
      </w:r>
    </w:p>
    <w:p w:rsidR="00000000" w:rsidDel="00000000" w:rsidP="00000000" w:rsidRDefault="00000000" w:rsidRPr="00000000" w14:paraId="0000007D">
      <w:pPr>
        <w:rPr/>
      </w:pPr>
      <w:r w:rsidDel="00000000" w:rsidR="00000000" w:rsidRPr="00000000">
        <w:rPr>
          <w:rtl w:val="0"/>
        </w:rPr>
        <w:t xml:space="preserve">    -   `GET /characteristic-tags`, `GET /service-tags`, `GET /town-types`</w:t>
      </w:r>
    </w:p>
    <w:p w:rsidR="00000000" w:rsidDel="00000000" w:rsidP="00000000" w:rsidRDefault="00000000" w:rsidRPr="00000000" w14:paraId="0000007E">
      <w:pPr>
        <w:rPr/>
      </w:pPr>
      <w:r w:rsidDel="00000000" w:rsidR="00000000" w:rsidRPr="00000000">
        <w:rPr>
          <w:rtl w:val="0"/>
        </w:rPr>
        <w:t xml:space="preserve">    -   Exemplar write endpoints: `POST /regions`, `PATCH /towns/{id_or_slug}`.</w:t>
      </w:r>
    </w:p>
    <w:p w:rsidR="00000000" w:rsidDel="00000000" w:rsidP="00000000" w:rsidRDefault="00000000" w:rsidRPr="00000000" w14:paraId="0000007F">
      <w:pPr>
        <w:rPr/>
      </w:pPr>
      <w:r w:rsidDel="00000000" w:rsidR="00000000" w:rsidRPr="00000000">
        <w:rPr>
          <w:rtl w:val="0"/>
        </w:rPr>
        <w:t xml:space="preserve">-   Key Indexes: A comprehensive indexing strategy is critical. This includes PKs, FKs, slugs, GIN indexes for array tag fields (`regions.characteristics_tags`, `towns.key_services_summary_tags` ), GIST indexes for geometry columns (`regions.geo_boundary`, `towns.geom_centroid`, `towns.geom_boundary` ), and indexes on status/boolean flags used in filters.</w:t>
      </w:r>
    </w:p>
    <w:p w:rsidR="00000000" w:rsidDel="00000000" w:rsidP="00000000" w:rsidRDefault="00000000" w:rsidRPr="00000000" w14:paraId="00000080">
      <w:pPr>
        <w:rPr/>
      </w:pPr>
      <w:r w:rsidDel="00000000" w:rsidR="00000000" w:rsidRPr="00000000">
        <w:rPr>
          <w:rtl w:val="0"/>
        </w:rPr>
        <w:t xml:space="preserve">-   Views for API Read Operations: `v_towns_list_localized` and `v_regions_list_localized` are designed to simplify common API list queries by pre-joining entities with their translations. Their performance relies on underlying table indexing, especially on `public.translations`. Materialization can be considered if performance issues arise with high traffic or many languages.</w:t>
      </w:r>
    </w:p>
    <w:p w:rsidR="00000000" w:rsidDel="00000000" w:rsidP="00000000" w:rsidRDefault="00000000" w:rsidRPr="00000000" w14:paraId="00000081">
      <w:pPr>
        <w:rPr/>
      </w:pPr>
      <w:r w:rsidDel="00000000" w:rsidR="00000000" w:rsidRPr="00000000">
        <w:rPr>
          <w:rtl w:val="0"/>
        </w:rPr>
        <w:t xml:space="preserve">-   Database Functions for Complex GETs: For detail endpoints (`GET /regions/{id_or_slug}`, `GET /towns/{id_or_slug}`) that aggregate data from multiple tables and resolve multiple translations, consider creating PostgreSQL functions that return the complete JSONB response. This can improve performance and simplify API backend logic.</w:t>
      </w:r>
    </w:p>
    <w:p w:rsidR="00000000" w:rsidDel="00000000" w:rsidP="00000000" w:rsidRDefault="00000000" w:rsidRPr="00000000" w14:paraId="00000082">
      <w:pPr>
        <w:rPr/>
      </w:pPr>
      <w:r w:rsidDel="00000000" w:rsidR="00000000" w:rsidRPr="00000000">
        <w:rPr>
          <w:rtl w:val="0"/>
        </w:rPr>
        <w:t xml:space="preserve">-   Full-Text Search (FTS): For API `search_term` parameters (e.g., on `GET /towns`), a robust FTS setup on `public.translations.translated_text` is essential. This involves a `tsvector` column and a GIN index, configured for multilingual search.</w:t>
      </w:r>
    </w:p>
    <w:p w:rsidR="00000000" w:rsidDel="00000000" w:rsidP="00000000" w:rsidRDefault="00000000" w:rsidRPr="00000000" w14:paraId="00000083">
      <w:pPr>
        <w:rPr/>
      </w:pPr>
      <w:r w:rsidDel="00000000" w:rsidR="00000000" w:rsidRPr="00000000">
        <w:rPr>
          <w:rtl w:val="0"/>
        </w:rPr>
        <w:t xml:space="preserve">-   `public.translations` Performance: This table is central and will be heavily queried. Optimal indexing (e.g., composite indexes on `table_identifier, column_identifier, language_code, row_foreign_key, translation_status` ) is paramount. Partitioning by `language_code` or `table_identifier` is a future scalability consideration.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8\. Visuals (Mermaid ERD)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Mermaid ERD provided previously, reflecting V2 table structures with `is_active` and full audit columns for all tables in this module, accurately represents the relationships between `regions`, `provinces`, `towns`, `characteristic_tags_master`, `service_tags_master`, `town_types_master`, and their links to `translations`, `media`, and `profiles`.)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9\. Data &amp; Workflow Flowchart (Auth Integrated)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1.  Master Tag/Type Creation (Admin User via API/UI):</w:t>
      </w:r>
    </w:p>
    <w:p w:rsidR="00000000" w:rsidDel="00000000" w:rsidP="00000000" w:rsidRDefault="00000000" w:rsidRPr="00000000" w14:paraId="0000008C">
      <w:pPr>
        <w:rPr/>
      </w:pPr>
      <w:r w:rsidDel="00000000" w:rsidR="00000000" w:rsidRPr="00000000">
        <w:rPr>
          <w:rtl w:val="0"/>
        </w:rPr>
        <w:t xml:space="preserve">    -   Admin sends a request to create records in master tables (e.g., `POST /characteristic-tags`, though not explicitly defined in V1 API write ops, conceptually this is admin-driven). `is_active` defaults to `true`. Audit columns set.</w:t>
      </w:r>
    </w:p>
    <w:p w:rsidR="00000000" w:rsidDel="00000000" w:rsidP="00000000" w:rsidRDefault="00000000" w:rsidRPr="00000000" w14:paraId="0000008D">
      <w:pPr>
        <w:rPr/>
      </w:pPr>
      <w:r w:rsidDel="00000000" w:rsidR="00000000" w:rsidRPr="00000000">
        <w:rPr>
          <w:rtl w:val="0"/>
        </w:rPr>
        <w:t xml:space="preserve">    -   Backend creates the master record. Subsequently, translations (e.g., name, description) for various languages are added to `public.translations` linked to the master record's code.</w:t>
      </w:r>
    </w:p>
    <w:p w:rsidR="00000000" w:rsidDel="00000000" w:rsidP="00000000" w:rsidRDefault="00000000" w:rsidRPr="00000000" w14:paraId="0000008E">
      <w:pPr>
        <w:rPr/>
      </w:pPr>
      <w:r w:rsidDel="00000000" w:rsidR="00000000" w:rsidRPr="00000000">
        <w:rPr>
          <w:rtl w:val="0"/>
        </w:rPr>
        <w:t xml:space="preserve">2.  Core Geographical Entity Creation (Admin/Manager via API/UI):</w:t>
      </w:r>
    </w:p>
    <w:p w:rsidR="00000000" w:rsidDel="00000000" w:rsidP="00000000" w:rsidRDefault="00000000" w:rsidRPr="00000000" w14:paraId="0000008F">
      <w:pPr>
        <w:rPr/>
      </w:pPr>
      <w:r w:rsidDel="00000000" w:rsidR="00000000" w:rsidRPr="00000000">
        <w:rPr>
          <w:rtl w:val="0"/>
        </w:rPr>
        <w:t xml:space="preserve">    -   Admin/Manager sends request (e.g., `POST /regions`, `POST /towns`) with primary language text in main fields and an `additional_translations` array.</w:t>
      </w:r>
    </w:p>
    <w:p w:rsidR="00000000" w:rsidDel="00000000" w:rsidP="00000000" w:rsidRDefault="00000000" w:rsidRPr="00000000" w14:paraId="00000090">
      <w:pPr>
        <w:rPr/>
      </w:pPr>
      <w:r w:rsidDel="00000000" w:rsidR="00000000" w:rsidRPr="00000000">
        <w:rPr>
          <w:rtl w:val="0"/>
        </w:rPr>
        <w:t xml:space="preserve">    -   Backend creates the entity record (`regions`, `towns`), sets lifecycle flags (`content_visibility_status`) and audit columns. Array FKs (e.g., `characteristics_tags`) and URLs validated.</w:t>
      </w:r>
    </w:p>
    <w:p w:rsidR="00000000" w:rsidDel="00000000" w:rsidP="00000000" w:rsidRDefault="00000000" w:rsidRPr="00000000" w14:paraId="00000091">
      <w:pPr>
        <w:rPr/>
      </w:pPr>
      <w:r w:rsidDel="00000000" w:rsidR="00000000" w:rsidRPr="00000000">
        <w:rPr>
          <w:rtl w:val="0"/>
        </w:rPr>
        <w:t xml:space="preserve">    -   Backend processes main field text and `additional_translations` array into `public.translations`.</w:t>
      </w:r>
    </w:p>
    <w:p w:rsidR="00000000" w:rsidDel="00000000" w:rsidP="00000000" w:rsidRDefault="00000000" w:rsidRPr="00000000" w14:paraId="00000092">
      <w:pPr>
        <w:rPr/>
      </w:pPr>
      <w:r w:rsidDel="00000000" w:rsidR="00000000" w:rsidRPr="00000000">
        <w:rPr>
          <w:rtl w:val="0"/>
        </w:rPr>
        <w:t xml:space="preserve">3.  End-User Consumption (Anonymous or Authenticated Pilgrim via API/UI):</w:t>
      </w:r>
    </w:p>
    <w:p w:rsidR="00000000" w:rsidDel="00000000" w:rsidP="00000000" w:rsidRDefault="00000000" w:rsidRPr="00000000" w14:paraId="00000093">
      <w:pPr>
        <w:rPr/>
      </w:pPr>
      <w:r w:rsidDel="00000000" w:rsidR="00000000" w:rsidRPr="00000000">
        <w:rPr>
          <w:rtl w:val="0"/>
        </w:rPr>
        <w:t xml:space="preserve">    -   UI/Client application queries API list or detail endpoints (e.g., `GET /towns?lang=it`, `GET /regions/{slug}?lang=it`).</w:t>
      </w:r>
    </w:p>
    <w:p w:rsidR="00000000" w:rsidDel="00000000" w:rsidP="00000000" w:rsidRDefault="00000000" w:rsidRPr="00000000" w14:paraId="00000094">
      <w:pPr>
        <w:rPr/>
      </w:pPr>
      <w:r w:rsidDel="00000000" w:rsidR="00000000" w:rsidRPr="00000000">
        <w:rPr>
          <w:rtl w:val="0"/>
        </w:rPr>
        <w:t xml:space="preserve">    -   API layer (potentially using views like `v_towns_list_localized` or DB functions) retrieves data. RLS policies, using JWT claims and helper functions, filter data based on user's role and data status (`is_active`, `deleted_at`, `content_visibility_status`).</w:t>
      </w:r>
    </w:p>
    <w:p w:rsidR="00000000" w:rsidDel="00000000" w:rsidP="00000000" w:rsidRDefault="00000000" w:rsidRPr="00000000" w14:paraId="00000095">
      <w:pPr>
        <w:rPr/>
      </w:pPr>
      <w:r w:rsidDel="00000000" w:rsidR="00000000" w:rsidRPr="00000000">
        <w:rPr>
          <w:rtl w:val="0"/>
        </w:rPr>
        <w:t xml:space="preserve">    -   Correctly localized content is joined from `public.translations` based on the `lang` parameter and returned in the API response.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10\. Critical Gaps &amp; Risks (API-Aware)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 `cleanup_related_translations` Function Robustness: Must reliably handle diverse PK types (TEXT, INTEGER, UUID) from all parent tables to prevent orphaned translations upon parent record deletion.</w:t>
      </w:r>
    </w:p>
    <w:p w:rsidR="00000000" w:rsidDel="00000000" w:rsidP="00000000" w:rsidRDefault="00000000" w:rsidRPr="00000000" w14:paraId="0000009A">
      <w:pPr>
        <w:rPr/>
      </w:pPr>
      <w:r w:rsidDel="00000000" w:rsidR="00000000" w:rsidRPr="00000000">
        <w:rPr>
          <w:rtl w:val="0"/>
        </w:rPr>
        <w:t xml:space="preserve">-   🔴 FTS Implementation for `translations.translated_text`: Essential for `search_term` functionality in APIs. Requires careful setup of `tsvector` generation and GIN indexing for multiple languages.</w:t>
      </w:r>
    </w:p>
    <w:p w:rsidR="00000000" w:rsidDel="00000000" w:rsidP="00000000" w:rsidRDefault="00000000" w:rsidRPr="00000000" w14:paraId="0000009B">
      <w:pPr>
        <w:rPr/>
      </w:pPr>
      <w:r w:rsidDel="00000000" w:rsidR="00000000" w:rsidRPr="00000000">
        <w:rPr>
          <w:rtl w:val="0"/>
        </w:rPr>
        <w:t xml:space="preserve">-   🟠 RLS Helper Function Implementation &amp; Security: Correct and secure implementation of all RLS helper functions (e.g., `public.is_platform_admin()`, `public.has_role(TEXT)`) is critical, especially if any use `SECURITY DEFINER`.</w:t>
      </w:r>
    </w:p>
    <w:p w:rsidR="00000000" w:rsidDel="00000000" w:rsidP="00000000" w:rsidRDefault="00000000" w:rsidRPr="00000000" w14:paraId="0000009C">
      <w:pPr>
        <w:rPr/>
      </w:pPr>
      <w:r w:rsidDel="00000000" w:rsidR="00000000" w:rsidRPr="00000000">
        <w:rPr>
          <w:rtl w:val="0"/>
        </w:rPr>
        <w:t xml:space="preserve">-   🟠 JWT Role Synchronization: The mechanism to synchronize `public.profiles.roles` into `auth.users.raw_app_meta_data.roles` is vital for RLS.</w:t>
      </w:r>
    </w:p>
    <w:p w:rsidR="00000000" w:rsidDel="00000000" w:rsidP="00000000" w:rsidRDefault="00000000" w:rsidRPr="00000000" w14:paraId="0000009D">
      <w:pPr>
        <w:rPr/>
      </w:pPr>
      <w:r w:rsidDel="00000000" w:rsidR="00000000" w:rsidRPr="00000000">
        <w:rPr>
          <w:rtl w:val="0"/>
        </w:rPr>
        <w:t xml:space="preserve">-   🟠 Array FK Validation Trigger Implementation: Triggers like `validate_region_characteristics_tags` and `validate_town_services_tags` must be robust and correctly check `is_active` status of master records.</w:t>
      </w:r>
    </w:p>
    <w:p w:rsidR="00000000" w:rsidDel="00000000" w:rsidP="00000000" w:rsidRDefault="00000000" w:rsidRPr="00000000" w14:paraId="0000009E">
      <w:pPr>
        <w:rPr/>
      </w:pPr>
      <w:r w:rsidDel="00000000" w:rsidR="00000000" w:rsidRPr="00000000">
        <w:rPr>
          <w:rtl w:val="0"/>
        </w:rPr>
        <w:t xml:space="preserve">-   🟠 Consistency of `column_identifier` Strings: For the `additional_translations` array in API write operations and in the `public.translations` table, consistent use of `column_identifier` strings is crucial.</w:t>
      </w:r>
    </w:p>
    <w:p w:rsidR="00000000" w:rsidDel="00000000" w:rsidP="00000000" w:rsidRDefault="00000000" w:rsidRPr="00000000" w14:paraId="0000009F">
      <w:pPr>
        <w:rPr/>
      </w:pPr>
      <w:r w:rsidDel="00000000" w:rsidR="00000000" w:rsidRPr="00000000">
        <w:rPr>
          <w:rtl w:val="0"/>
        </w:rPr>
        <w:t xml:space="preserve">-   🟠 Management of `translations` Table Growth and Performance: Requires ongoing monitoring and optimization strategies.</w:t>
      </w:r>
    </w:p>
    <w:p w:rsidR="00000000" w:rsidDel="00000000" w:rsidP="00000000" w:rsidRDefault="00000000" w:rsidRPr="00000000" w14:paraId="000000A0">
      <w:pPr>
        <w:rPr/>
      </w:pPr>
      <w:r w:rsidDel="00000000" w:rsidR="00000000" w:rsidRPr="00000000">
        <w:rPr>
          <w:rtl w:val="0"/>
        </w:rPr>
        <w:t xml:space="preserve">-   🟠 Application Logic for JSON Array Fields: Fields stored as JSON arrays within `public.translations.translated_text` (e.g., `towns.alternate_names`) need robust application-layer logic for parsing and presentation.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11\. Scalability &amp; Future-Proof Notes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Centralized i18n via `public.translations` is architecturally scalable.</w:t>
      </w:r>
    </w:p>
    <w:p w:rsidR="00000000" w:rsidDel="00000000" w:rsidP="00000000" w:rsidRDefault="00000000" w:rsidRPr="00000000" w14:paraId="000000A5">
      <w:pPr>
        <w:rPr/>
      </w:pPr>
      <w:r w:rsidDel="00000000" w:rsidR="00000000" w:rsidRPr="00000000">
        <w:rPr>
          <w:rtl w:val="0"/>
        </w:rPr>
        <w:t xml:space="preserve">-   Lookup tables for taxonomies (`*_tags_master`, `town_types_master`) offer flexibility.</w:t>
      </w:r>
    </w:p>
    <w:p w:rsidR="00000000" w:rsidDel="00000000" w:rsidP="00000000" w:rsidRDefault="00000000" w:rsidRPr="00000000" w14:paraId="000000A6">
      <w:pPr>
        <w:rPr/>
      </w:pPr>
      <w:r w:rsidDel="00000000" w:rsidR="00000000" w:rsidRPr="00000000">
        <w:rPr>
          <w:rtl w:val="0"/>
        </w:rPr>
        <w:t xml:space="preserve">-   Standard identifiers (`wikidata_id`, `geonames_id`) aid interoperability.</w:t>
      </w:r>
    </w:p>
    <w:p w:rsidR="00000000" w:rsidDel="00000000" w:rsidP="00000000" w:rsidRDefault="00000000" w:rsidRPr="00000000" w14:paraId="000000A7">
      <w:pPr>
        <w:rPr/>
      </w:pPr>
      <w:r w:rsidDel="00000000" w:rsidR="00000000" w:rsidRPr="00000000">
        <w:rPr>
          <w:rtl w:val="0"/>
        </w:rPr>
        <w:t xml:space="preserve">-   The auth model using Supabase Auth with JWT custom claims is standard and scalable.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12\. Implementation Next Steps for Module 3 (API-Aware)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1.  P0: Implement/Verify Global Auth Mechanisms (Likely Module 1 / Global Scope - BLOCKER for Module 3 RLS)</w:t>
      </w:r>
    </w:p>
    <w:p w:rsidR="00000000" w:rsidDel="00000000" w:rsidP="00000000" w:rsidRDefault="00000000" w:rsidRPr="00000000" w14:paraId="000000AC">
      <w:pPr>
        <w:rPr/>
      </w:pPr>
      <w:r w:rsidDel="00000000" w:rsidR="00000000" w:rsidRPr="00000000">
        <w:rPr>
          <w:rtl w:val="0"/>
        </w:rPr>
        <w:t xml:space="preserve">    -   Define and securely implement all RLS helper functions.</w:t>
      </w:r>
    </w:p>
    <w:p w:rsidR="00000000" w:rsidDel="00000000" w:rsidP="00000000" w:rsidRDefault="00000000" w:rsidRPr="00000000" w14:paraId="000000AD">
      <w:pPr>
        <w:rPr/>
      </w:pPr>
      <w:r w:rsidDel="00000000" w:rsidR="00000000" w:rsidRPr="00000000">
        <w:rPr>
          <w:rtl w:val="0"/>
        </w:rPr>
        <w:t xml:space="preserve">    -   Implement and test `public.profiles.roles` to `auth.users.raw_app_meta_data.roles` synchronization.</w:t>
      </w:r>
    </w:p>
    <w:p w:rsidR="00000000" w:rsidDel="00000000" w:rsidP="00000000" w:rsidRDefault="00000000" w:rsidRPr="00000000" w14:paraId="000000AE">
      <w:pPr>
        <w:rPr/>
      </w:pPr>
      <w:r w:rsidDel="00000000" w:rsidR="00000000" w:rsidRPr="00000000">
        <w:rPr>
          <w:rtl w:val="0"/>
        </w:rPr>
        <w:t xml:space="preserve">    -   Ensure `public.handle_new_user()` correctly sets initial `raw_app_meta_data.roles`.</w:t>
      </w:r>
    </w:p>
    <w:p w:rsidR="00000000" w:rsidDel="00000000" w:rsidP="00000000" w:rsidRDefault="00000000" w:rsidRPr="00000000" w14:paraId="000000AF">
      <w:pPr>
        <w:rPr/>
      </w:pPr>
      <w:r w:rsidDel="00000000" w:rsidR="00000000" w:rsidRPr="00000000">
        <w:rPr>
          <w:rtl w:val="0"/>
        </w:rPr>
        <w:t xml:space="preserve">2.  P1: Develop/Verify Module 3 Utility Functions &amp; Types:</w:t>
      </w:r>
    </w:p>
    <w:p w:rsidR="00000000" w:rsidDel="00000000" w:rsidP="00000000" w:rsidRDefault="00000000" w:rsidRPr="00000000" w14:paraId="000000B0">
      <w:pPr>
        <w:rPr/>
      </w:pPr>
      <w:r w:rsidDel="00000000" w:rsidR="00000000" w:rsidRPr="00000000">
        <w:rPr>
          <w:rtl w:val="0"/>
        </w:rPr>
        <w:t xml:space="preserve">    -   Ensure `public.handle_updated_at()` is standard.</w:t>
      </w:r>
    </w:p>
    <w:p w:rsidR="00000000" w:rsidDel="00000000" w:rsidP="00000000" w:rsidRDefault="00000000" w:rsidRPr="00000000" w14:paraId="000000B1">
      <w:pPr>
        <w:rPr/>
      </w:pPr>
      <w:r w:rsidDel="00000000" w:rsidR="00000000" w:rsidRPr="00000000">
        <w:rPr>
          <w:rtl w:val="0"/>
        </w:rPr>
        <w:t xml:space="preserve">    -   Ensure `public.cleanup_related_translations()` is robust for all PK types in this module.</w:t>
      </w:r>
    </w:p>
    <w:p w:rsidR="00000000" w:rsidDel="00000000" w:rsidP="00000000" w:rsidRDefault="00000000" w:rsidRPr="00000000" w14:paraId="000000B2">
      <w:pPr>
        <w:rPr/>
      </w:pPr>
      <w:r w:rsidDel="00000000" w:rsidR="00000000" w:rsidRPr="00000000">
        <w:rPr>
          <w:rtl w:val="0"/>
        </w:rPr>
        <w:t xml:space="preserve">    -   Implement and test array FK validation triggers (e.g., `public.validate_region_characteristics_tags()`, `public.validate_town_services_tags()`).</w:t>
      </w:r>
    </w:p>
    <w:p w:rsidR="00000000" w:rsidDel="00000000" w:rsidP="00000000" w:rsidRDefault="00000000" w:rsidRPr="00000000" w14:paraId="000000B3">
      <w:pPr>
        <w:rPr/>
      </w:pPr>
      <w:r w:rsidDel="00000000" w:rsidR="00000000" w:rsidRPr="00000000">
        <w:rPr>
          <w:rtl w:val="0"/>
        </w:rPr>
        <w:t xml:space="preserve">    -   Create `content_visibility_status_enum`.</w:t>
      </w:r>
    </w:p>
    <w:p w:rsidR="00000000" w:rsidDel="00000000" w:rsidP="00000000" w:rsidRDefault="00000000" w:rsidRPr="00000000" w14:paraId="000000B4">
      <w:pPr>
        <w:rPr/>
      </w:pPr>
      <w:r w:rsidDel="00000000" w:rsidR="00000000" w:rsidRPr="00000000">
        <w:rPr>
          <w:rtl w:val="0"/>
        </w:rPr>
        <w:t xml:space="preserve">3.  P1: Deploy Module 3 Table DDL &amp; Initial Data (as per V2.1/V2.2 specs):</w:t>
      </w:r>
    </w:p>
    <w:p w:rsidR="00000000" w:rsidDel="00000000" w:rsidP="00000000" w:rsidRDefault="00000000" w:rsidRPr="00000000" w14:paraId="000000B5">
      <w:pPr>
        <w:rPr/>
      </w:pPr>
      <w:r w:rsidDel="00000000" w:rsidR="00000000" w:rsidRPr="00000000">
        <w:rPr>
          <w:rtl w:val="0"/>
        </w:rPr>
        <w:t xml:space="preserve">    -   Deploy DDL for all Module 3 tables, including audit columns, `is_active`/status flags, `CHECK` constraints, and comments.</w:t>
      </w:r>
    </w:p>
    <w:p w:rsidR="00000000" w:rsidDel="00000000" w:rsidP="00000000" w:rsidRDefault="00000000" w:rsidRPr="00000000" w14:paraId="000000B6">
      <w:pPr>
        <w:rPr/>
      </w:pPr>
      <w:r w:rsidDel="00000000" w:rsidR="00000000" w:rsidRPr="00000000">
        <w:rPr>
          <w:rtl w:val="0"/>
        </w:rPr>
        <w:t xml:space="preserve">    -   Populate master tables with seed data and their primary language translations in `public.translations`.</w:t>
      </w:r>
    </w:p>
    <w:p w:rsidR="00000000" w:rsidDel="00000000" w:rsidP="00000000" w:rsidRDefault="00000000" w:rsidRPr="00000000" w14:paraId="000000B7">
      <w:pPr>
        <w:rPr/>
      </w:pPr>
      <w:r w:rsidDel="00000000" w:rsidR="00000000" w:rsidRPr="00000000">
        <w:rPr>
          <w:rtl w:val="0"/>
        </w:rPr>
        <w:t xml:space="preserve">4.  P1: Implement Module 3 Triggers &amp; RLS Policies:</w:t>
      </w:r>
    </w:p>
    <w:p w:rsidR="00000000" w:rsidDel="00000000" w:rsidP="00000000" w:rsidRDefault="00000000" w:rsidRPr="00000000" w14:paraId="000000B8">
      <w:pPr>
        <w:rPr/>
      </w:pPr>
      <w:r w:rsidDel="00000000" w:rsidR="00000000" w:rsidRPr="00000000">
        <w:rPr>
          <w:rtl w:val="0"/>
        </w:rPr>
        <w:t xml:space="preserve">    -   Assign all `updated_at`, translation cleanup, and array FK validation triggers.</w:t>
      </w:r>
    </w:p>
    <w:p w:rsidR="00000000" w:rsidDel="00000000" w:rsidP="00000000" w:rsidRDefault="00000000" w:rsidRPr="00000000" w14:paraId="000000B9">
      <w:pPr>
        <w:rPr/>
      </w:pPr>
      <w:r w:rsidDel="00000000" w:rsidR="00000000" w:rsidRPr="00000000">
        <w:rPr>
          <w:rtl w:val="0"/>
        </w:rPr>
        <w:t xml:space="preserve">    -   Enable RLS and apply all RLS policies.</w:t>
      </w:r>
    </w:p>
    <w:p w:rsidR="00000000" w:rsidDel="00000000" w:rsidP="00000000" w:rsidRDefault="00000000" w:rsidRPr="00000000" w14:paraId="000000BA">
      <w:pPr>
        <w:rPr/>
      </w:pPr>
      <w:r w:rsidDel="00000000" w:rsidR="00000000" w:rsidRPr="00000000">
        <w:rPr>
          <w:rtl w:val="0"/>
        </w:rPr>
        <w:t xml:space="preserve">5.  P1: Deploy Module 3 View Definitions:</w:t>
      </w:r>
    </w:p>
    <w:p w:rsidR="00000000" w:rsidDel="00000000" w:rsidP="00000000" w:rsidRDefault="00000000" w:rsidRPr="00000000" w14:paraId="000000BB">
      <w:pPr>
        <w:rPr/>
      </w:pPr>
      <w:r w:rsidDel="00000000" w:rsidR="00000000" w:rsidRPr="00000000">
        <w:rPr>
          <w:rtl w:val="0"/>
        </w:rPr>
        <w:t xml:space="preserve">    -   Create `public.v_towns_list_localized` and `public.v_regions_list_localized`.</w:t>
      </w:r>
    </w:p>
    <w:p w:rsidR="00000000" w:rsidDel="00000000" w:rsidP="00000000" w:rsidRDefault="00000000" w:rsidRPr="00000000" w14:paraId="000000BC">
      <w:pPr>
        <w:rPr/>
      </w:pPr>
      <w:r w:rsidDel="00000000" w:rsidR="00000000" w:rsidRPr="00000000">
        <w:rPr>
          <w:rtl w:val="0"/>
        </w:rPr>
        <w:t xml:space="preserve">6.  P1: Implement FTS for `translations.translated_text`:</w:t>
      </w:r>
    </w:p>
    <w:p w:rsidR="00000000" w:rsidDel="00000000" w:rsidP="00000000" w:rsidRDefault="00000000" w:rsidRPr="00000000" w14:paraId="000000BD">
      <w:pPr>
        <w:rPr/>
      </w:pPr>
      <w:r w:rsidDel="00000000" w:rsidR="00000000" w:rsidRPr="00000000">
        <w:rPr>
          <w:rtl w:val="0"/>
        </w:rPr>
        <w:t xml:space="preserve">    -   Add `tsvector` column to `public.translations`.</w:t>
      </w:r>
    </w:p>
    <w:p w:rsidR="00000000" w:rsidDel="00000000" w:rsidP="00000000" w:rsidRDefault="00000000" w:rsidRPr="00000000" w14:paraId="000000BE">
      <w:pPr>
        <w:rPr/>
      </w:pPr>
      <w:r w:rsidDel="00000000" w:rsidR="00000000" w:rsidRPr="00000000">
        <w:rPr>
          <w:rtl w:val="0"/>
        </w:rPr>
        <w:t xml:space="preserve">    -   Create trigger to update `tsvector` column.</w:t>
      </w:r>
    </w:p>
    <w:p w:rsidR="00000000" w:rsidDel="00000000" w:rsidP="00000000" w:rsidRDefault="00000000" w:rsidRPr="00000000" w14:paraId="000000BF">
      <w:pPr>
        <w:rPr/>
      </w:pPr>
      <w:r w:rsidDel="00000000" w:rsidR="00000000" w:rsidRPr="00000000">
        <w:rPr>
          <w:rtl w:val="0"/>
        </w:rPr>
        <w:t xml:space="preserve">    -   Create GIN index on `tsvector` column.</w:t>
      </w:r>
    </w:p>
    <w:p w:rsidR="00000000" w:rsidDel="00000000" w:rsidP="00000000" w:rsidRDefault="00000000" w:rsidRPr="00000000" w14:paraId="000000C0">
      <w:pPr>
        <w:rPr/>
      </w:pPr>
      <w:r w:rsidDel="00000000" w:rsidR="00000000" w:rsidRPr="00000000">
        <w:rPr>
          <w:rtl w:val="0"/>
        </w:rPr>
        <w:t xml:space="preserve">7.  P2: Develop API Backend Logic:</w:t>
      </w:r>
    </w:p>
    <w:p w:rsidR="00000000" w:rsidDel="00000000" w:rsidP="00000000" w:rsidRDefault="00000000" w:rsidRPr="00000000" w14:paraId="000000C1">
      <w:pPr>
        <w:rPr/>
      </w:pPr>
      <w:r w:rsidDel="00000000" w:rsidR="00000000" w:rsidRPr="00000000">
        <w:rPr>
          <w:rtl w:val="0"/>
        </w:rPr>
        <w:t xml:space="preserve">    -   Implement API endpoints as per the OpenAPI specification.</w:t>
      </w:r>
    </w:p>
    <w:p w:rsidR="00000000" w:rsidDel="00000000" w:rsidP="00000000" w:rsidRDefault="00000000" w:rsidRPr="00000000" w14:paraId="000000C2">
      <w:pPr>
        <w:rPr/>
      </w:pPr>
      <w:r w:rsidDel="00000000" w:rsidR="00000000" w:rsidRPr="00000000">
        <w:rPr>
          <w:rtl w:val="0"/>
        </w:rPr>
        <w:t xml:space="preserve">    -   Ensure backend logic correctly handles the `lang` parameter for resolving translations for GET requests.</w:t>
      </w:r>
    </w:p>
    <w:p w:rsidR="00000000" w:rsidDel="00000000" w:rsidP="00000000" w:rsidRDefault="00000000" w:rsidRPr="00000000" w14:paraId="000000C3">
      <w:pPr>
        <w:rPr/>
      </w:pPr>
      <w:r w:rsidDel="00000000" w:rsidR="00000000" w:rsidRPr="00000000">
        <w:rPr>
          <w:rtl w:val="0"/>
        </w:rPr>
        <w:t xml:space="preserve">    -   Implement logic for POST/PATCH endpoints to process main fields (as primary language) and the `additional_translations` array into the `public.translations` table transactionally.</w:t>
      </w:r>
    </w:p>
    <w:p w:rsidR="00000000" w:rsidDel="00000000" w:rsidP="00000000" w:rsidRDefault="00000000" w:rsidRPr="00000000" w14:paraId="000000C4">
      <w:pPr>
        <w:rPr/>
      </w:pPr>
      <w:r w:rsidDel="00000000" w:rsidR="00000000" w:rsidRPr="00000000">
        <w:rPr>
          <w:rtl w:val="0"/>
        </w:rPr>
        <w:t xml:space="preserve">    -   Utilize views (`v_towns_list_localized`, `v_regions_list_localized`) and database functions where recommended for read operations.</w:t>
      </w:r>
    </w:p>
    <w:p w:rsidR="00000000" w:rsidDel="00000000" w:rsidP="00000000" w:rsidRDefault="00000000" w:rsidRPr="00000000" w14:paraId="000000C5">
      <w:pPr>
        <w:rPr/>
      </w:pPr>
      <w:r w:rsidDel="00000000" w:rsidR="00000000" w:rsidRPr="00000000">
        <w:rPr>
          <w:rtl w:val="0"/>
        </w:rPr>
        <w:t xml:space="preserve">8.  P2: Finalize Documentation:</w:t>
      </w:r>
    </w:p>
    <w:p w:rsidR="00000000" w:rsidDel="00000000" w:rsidP="00000000" w:rsidRDefault="00000000" w:rsidRPr="00000000" w14:paraId="000000C6">
      <w:pPr>
        <w:rPr/>
      </w:pPr>
      <w:r w:rsidDel="00000000" w:rsidR="00000000" w:rsidRPr="00000000">
        <w:rPr>
          <w:rtl w:val="0"/>
        </w:rPr>
        <w:t xml:space="preserve">    -   Update/finalize all related documentation (table specs, view specs, this module overview) to reflect V2.2 and API V1 status.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 * *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60afb9c37fae8337" TargetMode="External"/><Relationship Id="rId7" Type="http://schemas.openxmlformats.org/officeDocument/2006/relationships/hyperlink" Target="https://gemini.google.com/u/1/app/a3fdff8118a11194" TargetMode="External"/><Relationship Id="rId8" Type="http://schemas.openxmlformats.org/officeDocument/2006/relationships/hyperlink" Target="https://gemini.google.com/u/1/app/bc262419c46fd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