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https://gemini.google.com/u/1/app/5c36af70115d07fa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OpenAPI 3.1 Spec (for Module 4 - Waypoints - REVISED)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title: Via di Francesco - Module 4 API (Waypoints)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version: v1.0.0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description: |-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API endpoints for managing Waypoints and related master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(Waypoint Categories, Tags, Content Statuses) for the Via di Francesco Pilgrimage Platform.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This module focuses on the `waypoints`, `waypoint_categories_master`, `tags_master`,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and `content_statuses_master` tables.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Translatable fields (e.g., `name`, `label`, `description`) will return text in the language specified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by the `lang` query parameter, or in the primary reference language (English) if `lang` is omitted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 the specific translation is unavailable.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name: Waypoints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Operations related to waypoints (Points of Interest).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WaypointCategories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description: Operations related to waypoint categories master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TagsMaster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description: Operations related to tags master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ContentStatusesMaster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description: Operations related to content statuses master data.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url: http://localhost:8000/rest/v1 # Placeholder for Supabase local PostgREST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Development Server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url: https://api.viadifrancesco.example.com/v1 # Placeholder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Production Server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Shared Schemas (Conceptual - defined here for module context)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ApiError: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description: Standard error object based on the Auth &amp; Security Blueprint.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description: A machine-readable error code or PostgREST error code.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example: "PGRST116"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description: A human-readable summary of the error.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example: "Invalid input provided for waypoint creation."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details: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description: More specific details about the error.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example: "Field 'name' cannot be empty."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description: Optional hint on how to resolve the error.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example: "Ensure all required fields are populated."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PaginationEnvelope: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description: Total number of items available across all pages.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example: 125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description: Total number of pages.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example: 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current_page: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description: The current page number.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example: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page_size: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description: The number of items per page.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example: 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 Module 4 Schemas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WaypointCategoryMaster: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description: Defines a broad classification for waypoints. Text fields are translated based on `lang` param.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description: Unique identifier for the waypoint category.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description: Short, stable, machine-readable code (e.g., 'accommodation_location').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description: Human-readable name for the category. Translated based on `lang` query parameter.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example: "Accommodation" # Will be "Alloggio" if lang=it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description: Optional description of the category. Translated based on `lang` query parameter.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description: Name, class, or path for a UI icon.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requires_detail_table: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description: Optional name of the specific detail table this category links to.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description: Determines the display order in UI lists or filters.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description: True if the category definition is active and available for use.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description: Timestamp of record creation.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description: Timestamp of last update.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description: Profile ID of the user who created the record.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description: Profile ID of the user who last updated the record.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- label # Now refers to the translated label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- created_at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- updated_at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WaypointCategoryMasterCreate: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description: Data for creating a new waypoint category. Primary language (English) text should be provided.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description: Short, stable, machine-readable code (snake_case). Max 50 chars.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pattern: "^[a-z0-9_]{1,50}$"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label: # This will be the English label on creation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description: Human-readable English label. Max 100 chars.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description: # English description on creation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description: Optional English description.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description: Name, class, or path for a UI icon.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requires_detail_table: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description: Optional name of the specific detail table.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description: Determines display order.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TagMaster: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description: Defines a curated descriptive tag. Text fields are translated based on `lang` param.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description: Unique identifier for the tag.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tag_code: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description: Short, stable, machine-readable code for the tag.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description: Human-readable name for the tag. Translated based on `lang` query parameter.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description: Optional description of the tag. Translated based on `lang` query parameter.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tag_type: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description: Optional type to group tags (e.g., 'amenity', 'poi_feature').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description: Optional UI icon identifier.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description: Determines display order.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description: True if the tag definition is active.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- tag_code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- label # Now refers to the translated label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TagMasterCreate: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description: Data for creating a new tag. Primary language (English) text should be provided.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tag_code: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description: Short, stable, machine-readable code (snake_case). Max 50 chars.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pattern: "^[a-z0-9_]{1,50}$"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label: # English label on creation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description: Human-readable English label. Max 100 chars.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description: # English description on creation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description: Optional English description.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tag_type: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pattern: "^[a-z0-9_]{1,50}$"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description: Optional type to group tags.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description: Optional UI icon identifier.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- tag_code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ContentStatusMaster: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description: Defines a content lifecycle status. Text fields are translated based on `lang` param.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description: Unique identifier for the content status.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description: Short, stable, machine-readable code (e.g., 'draft', 'published').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label: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description: Human-readable name for the status. Translated based on `lang` query parameter.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description: Optional description of the status. Translated based on `lang` query parameter.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is_publicly_visible: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description: Indicates if content *with this status* is generally visible to public users.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description: Determines display order.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description: True if the status definition itself is active.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- label # Now refers to the translated label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- is_publicly_visible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ContentStatusMasterCreate: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description: Data for creating a new content status. Primary language (English) text should be provided.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description: Short, stable, machine-readable code (snake_case). Max 50 chars.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pattern: "^[a-z0-9_]{1,50}$"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label: # English label on creation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description: Human-readable English label. Max 100 chars.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description: # English description on creation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is_publicly_visible: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description: Indicates if content *with this status* is generally visible.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- label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- is_publicly_visible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Waypoint: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description: A geographically located point of interest (POI). Text fields are translated based on `lang` param.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format: int64 # DB is bigint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description: Unique identifier for the waypoint.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name: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description: Primary name of the waypoint. Translated based on `lang` query parameter.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description: URL-friendly identifier.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alternate_names_primary_lang: # This specific field stores English alternate names as per DB spec [cite: 158]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description: Array of other known names in the primary reference language (English).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waypoint_primary_category_id: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description: ID of the primary category from `waypoint_categories_master`.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waypoint_subcategory_tag_ids: # Array of integers referencing tags_master.id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description: Array of tag IDs from `tags_master`.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description: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description: General, brief description of the waypoint. Translated based on `lang` query parameter.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geom: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description: GeoJSON Point geometry (PointZ, SRID 4326 WGS84).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type: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enum: [Point]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coordinates: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type: array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items: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type: number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format: double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minItems: 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maxItems: 3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required: [type, coordinates]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latitude: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format: double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description: Latitude coordinate (WGS 84). Generated from geom.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longitude: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type: number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format: double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description: Longitude coordinate (WGS 84). Generated from geom.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elevation_meters: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description: Elevation in meters. Generated from geom's Z value.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town_id: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description: ID of the associated town.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parent_waypoint_id: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format: int64 # DB is bigint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description: ID of the parent waypoint for hierarchical waypoints.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address_text: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description: Textual street address, if applicable. Translated based on `lang` query parameter.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primary_image_media_id: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description: ID of the primary representative image from `media` table.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primary_thumbnail_media_id: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description: ID of the primary thumbnail image from `media` table.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content_visibility_status_id: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description: ID of the content status from `content_statuses_master`.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is_seasonal: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description: Indicates if availability is seasonal.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is_trail_access_point: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description: Flags common trail access points.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is_significant_trail_junction: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description: Flags major trail junctions.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is_franciscan_highlight_site: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description: Flags key Franciscan sites.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is_significant_pilgrim_poi: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description: Flags POIs of major significance to pilgrims.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short_narrative_for_dynamic_lists: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maxLength: 250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description: Brief descriptive snippet for dynamic highlight lists. Translated based on `lang` query parameter.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waypoint_accessibility_notes: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description: Specific accessibility notes. Translated based on `lang` query parameter.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general_tags_text: # Array of free-text tags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description: Array of general, free-text descriptive tags.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primary_data_source_waypoint: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description: Information on the source of this waypoint's data.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quality_score: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format: int32 # DB smallint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maximum: 100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description: Internal score indicating data confidence/completeness (0-100).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deleted_at: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- id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- name # Now refers to the translated name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- waypoint_primary_category_id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- geom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- content_visibility_status_id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- is_seasonal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- is_trail_access_point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- is_significant_trail_junction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- is_franciscan_highlight_site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- is_significant_pilgrim_poi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WaypointCreate: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description: Data for creating a new waypoint. Primary language (English) text should be provided for translatable fields.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name: # English name on creation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description: Primary English name.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pattern: "^[a-z0-9]+(?:-[a-z0-9]+)*$"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description: URL-friendly identifier.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alternate_names_primary_lang: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items: { type: string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description: Array of other English names.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waypoint_primary_category_id: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description: FK to waypoint_categories_master.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waypoint_subcategory_tag_ids: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items: { type: integer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description: Array of FKs to tags_master.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description: # English description on creation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description: General, brief English description.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geom: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$ref: '#/components/schemas/Waypoint/properties/geom' # Re-use definition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town_id: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description: FK to towns table.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parent_waypoint_id: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description: FK to waypoints.id.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address_text: # English address on creation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description: Textual English street address.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primary_image_media_id: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description: FK to media table.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primary_thumbnail_media_id: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description: FK to media table.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content_visibility_status_id: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description: FK to content_statuses_master. Default usually 'draft'.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is_seasonal: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is_trail_access_point: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is_significant_trail_junction: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is_franciscan_highlight_site: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is_significant_pilgrim_poi: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short_narrative_for_dynamic_lists: # English on creation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maxLength: 250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description: Brief English snippet.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waypoint_accessibility_notes: # English on creation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description: English accessibility notes.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general_tags_text: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items: { type: string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description: Array of free-text tags.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primary_data_source_waypoint: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quality_score: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format: int32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minimum: 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maximum: 100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- name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- waypoint_primary_category_id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- geom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- content_visibility_status_id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Lang: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name: lang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The language code for translated content (e.g., `it`, `en`).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If not provided, or if a translation is not available for the requested language,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content will be returned in the primary reference language (English).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example: "it"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Page: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name: page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description: Page number for paginated results.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default: 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PageSize: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name: page_size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description: Number of items per page for paginated results.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maximum: 100 # Example maximum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default: 20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SortBy: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name: sort_by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description: Field to sort by (e.g., `name`, `created_at`). Specific to endpoint.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Order: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name: order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description: Sort order.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enum: [asc, desc]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default: asc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bearerAuth: # JWT Authentication based on Auth &amp; Security Blueprint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description: "Supabase JWT token. Roles from `public.profiles.roles` are synchronized to `auth.users.raw_app_meta_data.roles` and available in JWT claims. RLS policies use `auth.uid()` and helper functions like `public.has_role(TEXT)`."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- bearerAuth: [] # Applies JWT bearer auth globally by default. Public endpoints override.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/waypoint_categories: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tags: [WaypointCategories]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summary: List Waypoint Categories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Retrieves a list of waypoint categories.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Publicly accessible, RLS on `waypoint_categories_master` filters for `is_active = true`.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The API uses `v_waypoint_categories_localized` view or similar logic to efficiently provide translations based on the `lang` parameter.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# Requires view: v_waypoint_categories_localized (or equivalent backend logic)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# Requires index: idx_wc_master_is_active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operationId: listWaypointCategories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- $ref: '#/components/parameters/SortBy' # e.g. sort_order, label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description: A paginated list of waypoint categories.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$ref: '#/components/schemas/WaypointCategoryMaster'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$ref: '#/components/schemas/PaginationEnvelope'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description: Unexpected error.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$ref: '#/components/schemas/ApiError'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tags: [WaypointCategories]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summary: Create Waypoint Category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Creates a new waypoint category. `label` and `description` are submitted in English.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Requires `platform_admin` role.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operationId: createWaypointCategory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$ref: '#/components/schemas/WaypointCategoryMasterCreate'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description: Waypoint category created successfully. Response `label` and `description` will be in English.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$ref: '#/components/schemas/WaypointCategoryMaster'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/waypoint_categories/{category_id}: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tags: [WaypointCategories]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summary: Get Waypoint Category by ID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Retrieves a specific waypoint category by its ID.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Publicly accessible if `is_active = true`.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# Requires view: v_waypoint_categories_localized (or equivalent backend logic)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operationId: getWaypointCategoryById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- name: category_id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description: ID of the waypoint category.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description: Waypoint category details.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$ref: '#/components/schemas/WaypointCategoryMaster'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/tags: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tags: [TagsMaster]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summary: List Tags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Retrieves a list of tags.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Publicly accessible, RLS on `tags_master` filters for `is_active = true`.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The API uses `v_tags_localized` view or similar logic to efficiently provide translations based on the `lang` parameter.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# Requires view: v_tags_localized (or equivalent backend logic)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# Requires index: idx_tags_master_is_active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operationId: listTags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- $ref: '#/components/parameters/SortBy' # e.g. sort_order, label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- name: tag_type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description: Filter tags by their specified type code.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description: A paginated list of tags.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$ref: '#/components/schemas/TagMaster'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$ref: '#/components/schemas/PaginationEnvelope'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tags: [TagsMaster]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summary: Create Tag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Creates a new tag. `label` and `description` are submitted in English.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Requires `platform_admin` or `admin` role.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operationId: createTag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$ref: '#/components/schemas/TagMasterCreate'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description: Tag created successfully. Response `label` and `description` will be in English.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$ref: '#/components/schemas/TagMaster'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/tags/{tag_id}: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tags: [TagsMaster]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summary: Get Tag by ID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Retrieves a specific tag by its ID.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Publicly accessible if `is_active = true`.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# Requires view: v_tags_localized (or equivalent backend logic)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operationId: getTagById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- name: tag_id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description: ID of the tag.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description: Tag details.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$ref: '#/components/schemas/TagMaster'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/content_statuses: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tags: [ContentStatusesMaster]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summary: List Content Statuses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Retrieves a list of content status definitions.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Publicly accessible, RLS on `content_statuses_master` filters for `is_active = true`.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# Requires index: idx_cs_master_is_active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operationId: listContentStatuses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- $ref: '#/components/parameters/SortBy' # e.g. sort_order, label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description: A paginated list of content status definitions.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$ref: '#/components/schemas/ContentStatusMaster'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$ref: '#/components/schemas/PaginationEnvelope'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tags: [ContentStatusesMaster]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summary: Create Content Status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Creates a new content status definition. `label` and `description` are submitted in English.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Requires `platform_admin` role.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operationId: createContentStatus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$ref: '#/components/schemas/ContentStatusMasterCreate'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description: Content status created successfully. Response `label` and `description` will be in English.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$ref: '#/components/schemas/ContentStatusMaster'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/content_statuses/{status_id}: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tags: [ContentStatusesMaster]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summary: Get Content Status by ID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Retrieves a specific content status definition by its ID.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Publicly accessible if `is_active = true`.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operationId: getContentStatusById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- name: status_id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description: ID of the content status.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description: Content status details.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$ref: '#/components/schemas/ContentStatusMaster'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/waypoints: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summary: List Waypoints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Retrieves a list of waypoints with filtering and pagination.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Publicly accessible for published waypoints (RLS: where `content_visibility_status_id` corresponds to a `content_statuses_master.code = 'published'` and `waypoints.deleted_at IS NULL`).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# Requires indexes: idx_waypoints_content_visibility_status_id, idx_waypoints_deleted_at, idx_waypoints_geom (for spatial filters), idx_waypoints_waypoint_primary_category_id, idx_waypoints_subcategory_tag_ids (GIN)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operationId: listWaypoints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- $ref: '#/components/parameters/SortBy' # e.g. name, created_at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- $ref: '#/components/parameters/Order'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- name: waypoint_primary_category_id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description: Filter by primary category ID.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- name: town_id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description: Filter by town ID.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schema: { type: integer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- name: tags_include_any # Example for array field filtering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description: Comma-separated list of tag IDs (from `tags_master.id`) to filter by (waypoint must have at least one).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- name: bbox # Example spatial filter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description: Bounding box to filter waypoints geographically (e.g., minLng,minLat,maxLng,maxLat).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schema: { type: string, pattern: "^-?\\d+\\.?\\d*,-?\\d+\\.?\\d*,-?\\d+\\.?\\d*,-?\\d+\\.?\\d*$"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description: A paginated list of waypoints.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$ref: '#/components/schemas/Waypoint'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$ref: '#/components/schemas/PaginationEnvelope'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$ref: '#/components/responses/BadRequestError' # For invalid filter params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summary: Create Waypoint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Creates a new waypoint. Translatable fields like `name`, `description` are submitted in English.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Requires appropriate content creation role (e.g., `regional_content_manager`, `admin`).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`created_by_profile_id` is automatically set to the authenticated user's ID.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operationId: createWaypoint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$ref: '#/components/schemas/WaypointCreate'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description: Waypoint created successfully. Response fields like `name`, `description` will be in English.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/waypoints/{waypoint_id}: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summary: Get Waypoint by ID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Retrieves a specific waypoint by its ID.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Publicly accessible if published and not deleted (RLS enforced).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operationId: getWaypointById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security: [] # Public, RLS enforced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description: ID of the waypoint to retrieve.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format: int64 # DB is bigint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- $ref: '#/components/parameters/Lang'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description: Waypoint details.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$ref: '#/components/responses/DefaultError'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patch: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tags: [Waypoints]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summary: Update Waypoint (Partial)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description: |-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Partially updates an existing waypoint. Translatable fields like `name`, `description` in the request body should be in English if being updated.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Requires appropriate content editing role (e.g., owner, `regional_content_manager`, `admin`).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`updated_by_profile_id` is automatically set.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operationId: updateWaypointPartial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- name: waypoint_id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description: ID of the waypoint to update.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application/json: # Using WaypointCreate as it contains all mutable fields (all optional for PATCH)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$ref: '#/components/schemas/WaypointCreate'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description: Waypoint updated successfully. Response `name`, `description` will be based on `lang` param if specified, else English.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$ref: '#/components/schemas/Waypoint'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$ref: '#/components/responses/BadRequestError'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$ref: '#/components/responses/UnauthorizedError'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$ref: '#/components/responses/ForbiddenError'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$ref: '#/components/responses/NotFoundError'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# Conceptual shared responses (defined here for module context)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BadRequestError: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description: Bad Request - The server cannot or will not process the request due to an apparent client error.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$ref: '#/components/schemas/ApiError'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UnauthorizedError: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description: Unauthorized - Authentication is required and has failed or has not yet been provided.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$ref: '#/components/schemas/ApiError'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ForbiddenError: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description: Forbidden - The server understood the request but refuses to authorize it.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$ref: '#/components/schemas/ApiError'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NotFoundError: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description: Not Found - The requested resource could not be found.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$ref: '#/components/schemas/ApiError'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DefaultError: # For non-2xx responses not explicitly defined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description: An unexpected error occurred.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$ref: '#/components/schemas/ApiError'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### Quick-Start Examples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1.  List Active Waypoint Categories (in Italian, page 1, 2 items per page)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-   `curl -X GET "https://api.viadifrancesco.example.com/v1/waypoint_categories?lang=it&amp;page=1&amp;page_size=2&amp;sort_by=sort_order" -H "Authorization: Bearer &lt;YOUR_ANON_OR_USER_TOKEN&gt;"`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-   Sample JSON Response: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"data": [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"id": 1,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"code": "accommodation_location",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"label": "Alloggio", // Translated to Italian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"description": "Luoghi di soggiorno per pellegrini.", // Translated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"icon_identifier": "icon-bed",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"requires_detail_table": "accommodations",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"sort_order": 10,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"is_active": true,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"created_at": "2024-01-10T10:00:00Z",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"updated_at": "2024-01-10T10:00:00Z",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"created_by_profile_id": "system-uuid",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"updated_by_profile_id": "system-uuid"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"id": 3,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"code": "food_water_source",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"label": "Fonte di Cibo e Acqua", // Translated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"description": "Luoghi dove trovare cibo e acqua potabile.", // Translated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"icon_identifier": "icon-restaurant",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"requires_detail_table": "food_water_sources_details",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"sort_order": 15,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"is_active": true,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"created_at": "2024-01-10T10:00:00Z",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"updated_at": "2024-01-10T10:00:00Z",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"created_by_profile_id": "system-uuid",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"updated_by_profile_id": "system-uuid"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"pagination":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"total_items": 5,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"total_pages": 3,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"current_page": 1,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"page_size": 2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2.  Get Waypoint Details (ID 42, default language - English)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-   `curl -X GET "https://api.viadifrancesco.example.com/v1/waypoints/42" -H "Authorization: Bearer &lt;YOUR_ANON_OR_USER_TOKEN&gt;"`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-   Sample JSON Response: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"id": 42,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"name": "La Verna Sanctuary", // English (default)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"slug": "la-verna-sanctuary",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"alternate_names_primary_lang": ["Monte Penna Sanctuary"],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"waypoint_primary_category_id": 2,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"waypoint_subcategory_tag_ids": [10, 15],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"description": "A major Franciscan sanctuary located on Mount Penna, site of St. Francis receiving the stigmata.", // English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"geom":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"type": "Point",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"coordinates": [11.9296, 43.7053, 1128]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"latitude": 43.7053,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"longitude": 11.9296,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"elevation_meters": 1128,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"town_id": 205,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"parent_waypoint_id": null,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"address_text": "Chiusi della Verna, AR, Italy", // English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"primary_image_media_id": "media-uuid-001",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"primary_thumbnail_media_id": "media-uuid-002",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"content_visibility_status_id": 2, // e.g. "published"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"is_seasonal": false,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"is_trail_access_point": true,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"is_significant_trail_junction": true,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"is_franciscan_highlight_site": true,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"is_significant_pilgrim_poi": true,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"created_at": "2024-03-01T12:00:00Z",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"created_by_profile_id": "admin-profile-uuid",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"updated_at": "2024-05-01T15:30:00Z",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"updated_by_profile_id": "admin-profile-uuid",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"deleted_at": null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3.  Create a New Waypoint (as a Regional Content Manager)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-   curl -X POST "https://api.viadifrancesco.example.com/v1/waypoints" -H "Authorization: Bearer &lt;CONTENT_MANAGER_JWT_TOKEN&gt;" -H "Content-Type: application/json" -d '{ "name": "Hermitage Le Celle", "waypoint_primary_category_id": 2, "geom": { "type": "Point", "coordinates": [12.0385, 43.3175, 500] }, "content_visibility_status_id": 1, "description": "A Franciscan hermitage near Cortona, founded by St. Francis himself.", "is_franciscan_highlight_site": true, "is_significant_pilgrim_poi": true, "town_id": 78 }'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(Note: name and description are provided in English, the primary reference language, for creation.)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-   Sample JSON Response (201 Created, assuming no `lang` param was sent with the POST, so response defaults to English for translatable fields):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JSON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"id": 1025,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"name": "Hermitage Le Celle", // English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"slug": "hermitage-le-celle",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"alternate_names_primary_lang": null,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"waypoint_primary_category_id": 2,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"waypoint_subcategory_tag_ids": null,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"description": "A Franciscan hermitage near Cortona, founded by St. Francis himself.", // English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"geom":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"type": "Point",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"coordinates": [12.0385, 43.3175, 500]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"latitude": 43.3175,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"longitude": 12.0385,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"elevation_meters": 500,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"town_id": 78,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"parent_waypoint_id": null,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"address_text": null,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"primary_image_media_id": null,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"primary_thumbnail_media_id": null,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"content_visibility_status_id": 1, // e.g., "draft"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"is_seasonal": false,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"is_trail_access_point": false,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"is_significant_trail_junction": false,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"is_franciscan_highlight_site": true,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"is_significant_pilgrim_poi": true,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"short_narrative_for_dynamic_lists": null,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"waypoint_accessibility_notes": null,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"general_tags_text": null,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"primary_data_source_waypoint": null,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"quality_score": null,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"created_at": "2025-05-18T19:30:00Z",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"created_by_profile_id": "regional-manager-uuid",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"updated_at": "2025-05-18T19:30:00Z",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"updated_by_profile_id": "regional-manager-uuid",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"deleted_at": null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### Implementation Notes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-   SQL Views, Indexes, or Materialized Views: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-   Localized Views: The `v_waypoint_categories_localized` and `v_tags_localized` views (from `4.0.2 - Views for Module 4.docx`) are key. The API backend should query these, using the `lang` parameter to select the appropriate translated text from the `all_translations` JSONB object (or the view's primary language `label`/`description` column if `lang` is English or the translation is missing).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-   Indexes for Master Tables: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-   `waypoint_categories_master`: Ensure indexes on `is_active`, `sort_order`, `code`. An index on `label` (the English primary) can aid default sorting before translation.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-   `tags_master`: Ensure indexes on `is_active`, `tag_type`, `sort_order`, `tag_code`. Index `label` (English) similarly.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-   `content_statuses_master`: Indexes on `is_active`, `sort_order`, `code`. Index `label` (English) similarly.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-   Indexes for `waypoints` table: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-   GIST index on `geom` is essential for spatial queries (`bbox`).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-   Indexes on FKs: `waypoint_primary_category_id`, `content_visibility_status_id`, `town_id`.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-   GIN index on `waypoint_subcategory_tag_ids` is crucial for tag filtering.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-   GIN index on `name` (the English name column) using `pg_trgm` (e.g., `idx_waypoints_name_trgm`) for fuzzy text search.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-   Index on `deleted_at` for querying non-deleted waypoints.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-   Index for `translations` table: A composite index on `(table_identifier, row_foreign_key, language_code, column_identifier)` like `idx_translations_lookup` is vital.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-   Schema Feedback (Module 4):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-   🟢 Schema OK. The database specifications for `waypoints` (v1.3), `waypoint_categories_master` (v1.2), `tags_master` (v1.3), and `content_statuses_master` (v1.2) are comprehensive and support this API model well.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-   The database columns for translatable text (e.g., `waypoints.name`, `waypoint_categories_master.label`) correctly store the primary reference language (English). The API layer is responsible for using the `lang` parameter to fetch and present the appropriate translation from the `public.translations` table (potentially via the localized views).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-   The trigger `trigger_check_waypoint_subcategory_tags` on `waypoints` to ensure integrity of `waypoint_subcategory_tag_ids` against `tags_master` (including its `is_active` status) remains critical.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5c36af70115d07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