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2834" w14:textId="14ADC9E8" w:rsidR="00936C02" w:rsidRPr="00324078" w:rsidRDefault="00324078" w:rsidP="00324078">
      <w:pPr>
        <w:jc w:val="center"/>
        <w:rPr>
          <w:rFonts w:ascii="Arial" w:hAnsi="Arial"/>
          <w:sz w:val="32"/>
          <w:szCs w:val="32"/>
          <w:shd w:val="clear" w:color="auto" w:fill="FFFFFF"/>
        </w:rPr>
      </w:pPr>
      <w:r w:rsidRPr="00324078">
        <w:rPr>
          <w:rFonts w:ascii="Arial" w:hAnsi="Arial"/>
          <w:sz w:val="32"/>
          <w:szCs w:val="32"/>
          <w:shd w:val="clear" w:color="auto" w:fill="FFFFFF"/>
        </w:rPr>
        <w:t>Signals and Systems MATLAB HW</w:t>
      </w:r>
      <w:r w:rsidR="0073231D">
        <w:rPr>
          <w:rFonts w:ascii="Arial" w:hAnsi="Arial"/>
          <w:sz w:val="32"/>
          <w:szCs w:val="32"/>
          <w:shd w:val="clear" w:color="auto" w:fill="FFFFFF"/>
        </w:rPr>
        <w:t>3</w:t>
      </w:r>
    </w:p>
    <w:p w14:paraId="1CC5BC24" w14:textId="2CA1FA8A" w:rsidR="00324078" w:rsidRDefault="00324078" w:rsidP="00324078">
      <w:pPr>
        <w:jc w:val="center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 xml:space="preserve">B10901176 </w:t>
      </w:r>
      <w:r>
        <w:rPr>
          <w:rFonts w:ascii="Arial" w:hAnsi="Arial" w:hint="eastAsia"/>
          <w:shd w:val="clear" w:color="auto" w:fill="FFFFFF"/>
        </w:rPr>
        <w:t>蔡弘祥</w:t>
      </w:r>
    </w:p>
    <w:p w14:paraId="56072A88" w14:textId="16465E59" w:rsidR="008D3877" w:rsidRDefault="008D3877" w:rsidP="008D3877">
      <w:pPr>
        <w:rPr>
          <w:rFonts w:ascii="Arial" w:hAnsi="Arial" w:hint="eastAsia"/>
          <w:shd w:val="clear" w:color="auto" w:fill="FFFFFF"/>
        </w:rPr>
      </w:pPr>
      <w:r>
        <w:rPr>
          <w:rFonts w:ascii="Arial" w:hAnsi="Arial" w:hint="eastAsia"/>
          <w:shd w:val="clear" w:color="auto" w:fill="FFFFFF"/>
        </w:rPr>
        <w:t>1</w:t>
      </w:r>
      <w:r>
        <w:rPr>
          <w:rFonts w:ascii="Arial" w:hAnsi="Arial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231D" w14:paraId="409FE195" w14:textId="77777777" w:rsidTr="0073231D">
        <w:tc>
          <w:tcPr>
            <w:tcW w:w="8296" w:type="dxa"/>
            <w:vAlign w:val="center"/>
          </w:tcPr>
          <w:p w14:paraId="23CB12E0" w14:textId="35050226" w:rsidR="0073231D" w:rsidRDefault="0073231D" w:rsidP="0073231D">
            <w:pPr>
              <w:jc w:val="center"/>
            </w:pPr>
            <w:r>
              <w:t>(a) x[n] vs n</w:t>
            </w:r>
          </w:p>
        </w:tc>
      </w:tr>
      <w:tr w:rsidR="0073231D" w14:paraId="566E50B4" w14:textId="77777777" w:rsidTr="0073231D">
        <w:tc>
          <w:tcPr>
            <w:tcW w:w="8296" w:type="dxa"/>
            <w:vAlign w:val="center"/>
          </w:tcPr>
          <w:p w14:paraId="509DF289" w14:textId="38885FAC" w:rsidR="0073231D" w:rsidRDefault="0073231D" w:rsidP="0073231D">
            <w:pPr>
              <w:jc w:val="center"/>
            </w:pPr>
            <w:r w:rsidRPr="0073231D">
              <w:drawing>
                <wp:inline distT="0" distB="0" distL="0" distR="0" wp14:anchorId="62CB1D07" wp14:editId="5E1F9FFD">
                  <wp:extent cx="5018090" cy="3947532"/>
                  <wp:effectExtent l="0" t="0" r="0" b="2540"/>
                  <wp:docPr id="8089163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9163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357" cy="395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1D" w14:paraId="575DA77C" w14:textId="77777777" w:rsidTr="0073231D">
        <w:tc>
          <w:tcPr>
            <w:tcW w:w="8296" w:type="dxa"/>
            <w:vAlign w:val="center"/>
          </w:tcPr>
          <w:p w14:paraId="51C769AE" w14:textId="77777777" w:rsidR="0073231D" w:rsidRDefault="0073231D" w:rsidP="0073231D">
            <w:pPr>
              <w:jc w:val="center"/>
            </w:pPr>
            <w:r>
              <w:t>(b) L=3 f</w:t>
            </w:r>
            <w:r>
              <w:rPr>
                <w:sz w:val="16"/>
                <w:szCs w:val="16"/>
              </w:rPr>
              <w:t>c</w:t>
            </w:r>
            <w:r>
              <w:t xml:space="preserve">=0.05 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近似到小數第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二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位</w:t>
            </w:r>
          </w:p>
          <w:p w14:paraId="6A804ED8" w14:textId="0A4ABA61" w:rsidR="0073231D" w:rsidRPr="0073231D" w:rsidRDefault="0073231D" w:rsidP="008D3877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jω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-4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4.1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7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+12.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50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>+12.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50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-2jω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>+4.1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-3jω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1-2.6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>+2.4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-2jω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>-0.73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-3jω</m:t>
                        </m:r>
                      </m:sup>
                    </m:sSup>
                  </m:den>
                </m:f>
              </m:oMath>
            </m:oMathPara>
          </w:p>
        </w:tc>
      </w:tr>
      <w:tr w:rsidR="0073231D" w14:paraId="7574FF45" w14:textId="77777777" w:rsidTr="0073231D">
        <w:tc>
          <w:tcPr>
            <w:tcW w:w="8296" w:type="dxa"/>
            <w:vAlign w:val="center"/>
          </w:tcPr>
          <w:p w14:paraId="15DD6F70" w14:textId="77777777" w:rsidR="0073231D" w:rsidRDefault="0073231D" w:rsidP="0073231D">
            <w:pPr>
              <w:jc w:val="center"/>
            </w:pPr>
            <w:r>
              <w:t>(c) L=7 f</w:t>
            </w:r>
            <w:r>
              <w:rPr>
                <w:sz w:val="16"/>
                <w:szCs w:val="16"/>
              </w:rPr>
              <w:t>c</w:t>
            </w:r>
            <w:r>
              <w:t>=0.05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近似到小數第二位</w:t>
            </w:r>
          </w:p>
          <w:p w14:paraId="74B59729" w14:textId="71D8192D" w:rsidR="0073231D" w:rsidRPr="0073231D" w:rsidRDefault="0073231D" w:rsidP="008D3877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jω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-8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1.31+9.</m:t>
                    </m:r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+27.58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-2jω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+45.9</m:t>
                    </m:r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-3jω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+45.9</m:t>
                    </m:r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-4jω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+27.58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-5jω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+9.</m:t>
                    </m:r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-6jω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+1.31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-7jω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1-6.29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+217.01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-2jω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-25.5</m:t>
                    </m:r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-3jω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+23.13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-4jω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-12.57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-5jω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+3.80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-6jω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-0.49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-7jω</m:t>
                        </m:r>
                      </m:sup>
                    </m:sSup>
                  </m:den>
                </m:f>
              </m:oMath>
            </m:oMathPara>
          </w:p>
        </w:tc>
      </w:tr>
      <w:tr w:rsidR="0073231D" w14:paraId="25E031BB" w14:textId="77777777" w:rsidTr="0073231D">
        <w:tc>
          <w:tcPr>
            <w:tcW w:w="8296" w:type="dxa"/>
            <w:vAlign w:val="center"/>
          </w:tcPr>
          <w:p w14:paraId="0B984A29" w14:textId="77777777" w:rsidR="0073231D" w:rsidRDefault="0073231D" w:rsidP="0073231D">
            <w:pPr>
              <w:jc w:val="center"/>
            </w:pPr>
            <w:r>
              <w:t>(d) L=3 f</w:t>
            </w:r>
            <w:r>
              <w:rPr>
                <w:sz w:val="16"/>
                <w:szCs w:val="16"/>
              </w:rPr>
              <w:t>c</w:t>
            </w:r>
            <w:r>
              <w:t>=0.5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近似到小數第二位</w:t>
            </w:r>
          </w:p>
          <w:p w14:paraId="426488C8" w14:textId="6FDCC56C" w:rsidR="0073231D" w:rsidRPr="0073231D" w:rsidRDefault="0073231D" w:rsidP="008D3877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jω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0.16+0.50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>+0.50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-2jω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>+0.1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-3jω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1-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5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-16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>+0.33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-2jω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>-1.85×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-17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-3jω</m:t>
                        </m:r>
                      </m:sup>
                    </m:sSup>
                  </m:den>
                </m:f>
              </m:oMath>
            </m:oMathPara>
          </w:p>
        </w:tc>
      </w:tr>
      <w:tr w:rsidR="0073231D" w14:paraId="6A0DF05B" w14:textId="77777777" w:rsidTr="0073231D">
        <w:tc>
          <w:tcPr>
            <w:tcW w:w="8296" w:type="dxa"/>
            <w:vAlign w:val="center"/>
          </w:tcPr>
          <w:p w14:paraId="57A4D861" w14:textId="41AA60CC" w:rsidR="0073231D" w:rsidRPr="0073231D" w:rsidRDefault="0073231D" w:rsidP="0073231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504B0D" wp14:editId="60C6FCA8">
                  <wp:extent cx="5274310" cy="3956050"/>
                  <wp:effectExtent l="0" t="0" r="0" b="6350"/>
                  <wp:docPr id="18682451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245116" name="圖片 186824511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1D" w14:paraId="65BF1C93" w14:textId="77777777" w:rsidTr="0073231D">
        <w:tc>
          <w:tcPr>
            <w:tcW w:w="8296" w:type="dxa"/>
            <w:vAlign w:val="center"/>
          </w:tcPr>
          <w:p w14:paraId="461C6A65" w14:textId="77777777" w:rsidR="008D3877" w:rsidRDefault="008D3877" w:rsidP="008D3877">
            <w:pPr>
              <w:jc w:val="center"/>
            </w:pPr>
            <w:r>
              <w:t>(e)</w:t>
            </w:r>
          </w:p>
          <w:p w14:paraId="4B2A7713" w14:textId="2B804F2B" w:rsidR="008D3877" w:rsidRDefault="008D3877" w:rsidP="008D3877">
            <w:pPr>
              <w:jc w:val="center"/>
            </w:pPr>
            <w:r>
              <w:t>Increasing L</w:t>
            </w:r>
            <w:r>
              <w:t xml:space="preserve"> (b) vs (c)</w:t>
            </w:r>
          </w:p>
          <w:p w14:paraId="3726F5E9" w14:textId="4FB40838" w:rsidR="008D3877" w:rsidRDefault="008D3877" w:rsidP="008D3877">
            <w:pPr>
              <w:jc w:val="center"/>
            </w:pPr>
            <w:r>
              <w:t>(c)</w:t>
            </w:r>
            <w:r>
              <w:rPr>
                <w:rFonts w:ascii="Arial Unicode MS" w:eastAsia="PingFang TC Regular" w:hAnsi="Arial Unicode MS" w:hint="eastAsia"/>
              </w:rPr>
              <w:t>的</w:t>
            </w:r>
            <w:r>
              <w:t>|H|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下降速度明顯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比較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快</w:t>
            </w:r>
            <w:r w:rsidRPr="00B00A13">
              <w:rPr>
                <w:rFonts w:ascii="Arial Unicode MS" w:eastAsia="PingFang TC Regular" w:hAnsi="Arial Unicode MS" w:hint="eastAsia"/>
              </w:rPr>
              <w:t>，</w:t>
            </w:r>
            <w:r>
              <w:rPr>
                <w:rFonts w:ascii="Arial Unicode MS" w:eastAsia="PingFang TC Regular" w:hAnsi="Arial Unicode MS" w:hint="eastAsia"/>
              </w:rPr>
              <w:t>相對於</w:t>
            </w:r>
            <w:r>
              <w:rPr>
                <w:rFonts w:ascii="Arial Unicode MS" w:eastAsia="PingFang TC Regular" w:hAnsi="Arial Unicode MS"/>
              </w:rPr>
              <w:t>(b)</w:t>
            </w:r>
            <w:r>
              <w:rPr>
                <w:rFonts w:ascii="Arial Unicode MS" w:eastAsia="PingFang TC Regular" w:hAnsi="Arial Unicode MS" w:hint="eastAsia"/>
              </w:rPr>
              <w:t>是個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更強的</w:t>
            </w:r>
            <w:r>
              <w:t>lowpass filter</w:t>
            </w:r>
            <w:r w:rsidRPr="00B00A13">
              <w:rPr>
                <w:rFonts w:ascii="Arial Unicode MS" w:eastAsia="PingFang TC Regular" w:hAnsi="Arial Unicode MS" w:hint="eastAsia"/>
              </w:rPr>
              <w:t>，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第三張可以看出</w:t>
            </w:r>
            <w:r>
              <w:rPr>
                <w:rFonts w:ascii="Arial Unicode MS" w:eastAsia="PingFang TC Regular" w:hAnsi="Arial Unicode MS"/>
              </w:rPr>
              <w:t>(c)</w:t>
            </w:r>
            <w:r>
              <w:rPr>
                <w:rFonts w:ascii="Arial Unicode MS" w:eastAsia="PingFang TC Regular" w:hAnsi="Arial Unicode MS" w:hint="eastAsia"/>
              </w:rPr>
              <w:t>的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高頻的訊號被減弱了。而</w:t>
            </w:r>
            <w:r>
              <w:t>phase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隨頻率的變化速度也稍微變快。</w:t>
            </w:r>
          </w:p>
          <w:p w14:paraId="6CB4B599" w14:textId="77777777" w:rsidR="008D3877" w:rsidRDefault="008D3877" w:rsidP="008D3877">
            <w:pPr>
              <w:jc w:val="center"/>
            </w:pPr>
          </w:p>
          <w:p w14:paraId="6BA79322" w14:textId="1B583E39" w:rsidR="008D3877" w:rsidRDefault="008D3877" w:rsidP="008D3877">
            <w:pPr>
              <w:jc w:val="center"/>
            </w:pPr>
            <w:r>
              <w:t>Increasing f</w:t>
            </w:r>
            <w:r>
              <w:rPr>
                <w:sz w:val="18"/>
                <w:szCs w:val="18"/>
              </w:rPr>
              <w:t>c</w:t>
            </w:r>
            <w:r>
              <w:t xml:space="preserve"> (b) vs (</w:t>
            </w:r>
            <w:r>
              <w:t>d</w:t>
            </w:r>
            <w:r>
              <w:rPr>
                <w:rFonts w:hint="eastAsia"/>
              </w:rPr>
              <w:t>)</w:t>
            </w:r>
          </w:p>
          <w:p w14:paraId="037CCC88" w14:textId="4D7CC450" w:rsidR="008D3877" w:rsidRPr="008D3877" w:rsidRDefault="008D3877" w:rsidP="008D3877">
            <w:pPr>
              <w:jc w:val="center"/>
              <w:rPr>
                <w:rFonts w:ascii="Arial Unicode MS" w:eastAsia="PingFang TC Regular" w:hAnsi="Arial Unicode MS" w:hint="eastAsia"/>
              </w:rPr>
            </w:pPr>
            <w:r>
              <w:rPr>
                <w:rFonts w:ascii="Arial Unicode MS" w:eastAsia="PingFang TC Regular" w:hAnsi="Arial Unicode MS" w:hint="eastAsia"/>
                <w:lang w:val="zh-TW"/>
              </w:rPr>
              <w:t>比較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第一張可以發現</w:t>
            </w:r>
            <w:r w:rsidRPr="008D3877">
              <w:rPr>
                <w:rFonts w:ascii="Arial Unicode MS" w:eastAsia="PingFang TC Regular" w:hAnsi="Arial Unicode MS" w:hint="eastAsia"/>
              </w:rPr>
              <w:t>，</w:t>
            </w:r>
            <w:r>
              <w:rPr>
                <w:rFonts w:ascii="Arial Unicode MS" w:eastAsia="PingFang TC Regular" w:hAnsi="Arial Unicode MS"/>
              </w:rPr>
              <w:t>(d)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提高</w:t>
            </w:r>
            <w:r>
              <w:t>f</w:t>
            </w:r>
            <w:r>
              <w:rPr>
                <w:sz w:val="18"/>
                <w:szCs w:val="18"/>
              </w:rPr>
              <w:t>c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讓更多的頻率保留</w:t>
            </w:r>
            <w:r w:rsidRPr="008D3877">
              <w:rPr>
                <w:rFonts w:ascii="Arial Unicode MS" w:eastAsia="PingFang TC Regular" w:hAnsi="Arial Unicode MS" w:hint="eastAsia"/>
              </w:rPr>
              <w:t>，</w:t>
            </w:r>
            <w:r>
              <w:t xml:space="preserve">time </w:t>
            </w:r>
            <w:proofErr w:type="spellStart"/>
            <w:r>
              <w:t>domian</w:t>
            </w:r>
            <w:proofErr w:type="spellEnd"/>
            <w:r>
              <w:rPr>
                <w:rFonts w:ascii="Arial Unicode MS" w:eastAsia="PingFang TC Regular" w:hAnsi="Arial Unicode MS" w:hint="eastAsia"/>
                <w:lang w:val="zh-TW"/>
              </w:rPr>
              <w:t>圖形</w:t>
            </w:r>
            <w:r>
              <w:rPr>
                <w:rFonts w:ascii="Arial Unicode MS" w:eastAsia="PingFang TC Regular" w:hAnsi="Arial Unicode MS"/>
              </w:rPr>
              <w:t>(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第三張</w:t>
            </w:r>
            <w:r w:rsidRPr="008D3877">
              <w:rPr>
                <w:rFonts w:ascii="Arial Unicode MS" w:eastAsia="PingFang TC Regular" w:hAnsi="Arial Unicode MS" w:hint="eastAsia"/>
              </w:rPr>
              <w:t>)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也更接近原來的</w:t>
            </w:r>
            <w:r>
              <w:t>input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。而</w:t>
            </w:r>
            <w:r>
              <w:t>phase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斜率變化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相對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平緩</w:t>
            </w:r>
            <w:r w:rsidRPr="008D3877">
              <w:rPr>
                <w:rFonts w:ascii="Arial Unicode MS" w:eastAsia="PingFang TC Regular" w:hAnsi="Arial Unicode MS" w:hint="eastAsia"/>
              </w:rPr>
              <w:t>，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不像</w:t>
            </w:r>
            <w:r>
              <w:rPr>
                <w:rFonts w:ascii="Arial Unicode MS" w:eastAsia="PingFang TC Regular" w:hAnsi="Arial Unicode MS"/>
              </w:rPr>
              <w:t>(b)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的有陡降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。</w:t>
            </w:r>
          </w:p>
        </w:tc>
      </w:tr>
    </w:tbl>
    <w:p w14:paraId="654D838E" w14:textId="44299AC9" w:rsidR="003D772E" w:rsidRDefault="003D772E" w:rsidP="00324078"/>
    <w:p w14:paraId="67B8FA89" w14:textId="77777777" w:rsidR="008D3877" w:rsidRDefault="008D3877" w:rsidP="00324078"/>
    <w:p w14:paraId="75558CDA" w14:textId="77777777" w:rsidR="008D3877" w:rsidRDefault="008D3877" w:rsidP="00324078"/>
    <w:p w14:paraId="7ECFE378" w14:textId="77777777" w:rsidR="008D3877" w:rsidRDefault="008D3877" w:rsidP="00324078"/>
    <w:p w14:paraId="78DD7E13" w14:textId="77777777" w:rsidR="008D3877" w:rsidRDefault="008D3877" w:rsidP="00324078"/>
    <w:p w14:paraId="38557C37" w14:textId="77777777" w:rsidR="008D3877" w:rsidRDefault="008D3877" w:rsidP="00324078"/>
    <w:p w14:paraId="6BB6C5D1" w14:textId="77777777" w:rsidR="008D3877" w:rsidRDefault="008D3877" w:rsidP="00324078"/>
    <w:p w14:paraId="0901B4EB" w14:textId="77777777" w:rsidR="008D3877" w:rsidRDefault="008D3877" w:rsidP="00324078"/>
    <w:p w14:paraId="375DDA15" w14:textId="39F4688C" w:rsidR="008D3877" w:rsidRDefault="008D3877" w:rsidP="00324078">
      <w:r>
        <w:rPr>
          <w:rFonts w:hint="eastAsia"/>
        </w:rPr>
        <w:lastRenderedPageBreak/>
        <w:t>2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877" w14:paraId="76A69C03" w14:textId="77777777" w:rsidTr="00690596">
        <w:tc>
          <w:tcPr>
            <w:tcW w:w="8296" w:type="dxa"/>
            <w:vAlign w:val="center"/>
          </w:tcPr>
          <w:p w14:paraId="705E8F26" w14:textId="1772B5C0" w:rsidR="008D3877" w:rsidRDefault="00EB3F1B" w:rsidP="00690596">
            <w:pPr>
              <w:jc w:val="center"/>
              <w:rPr>
                <w:rFonts w:hint="eastAsia"/>
              </w:rPr>
            </w:pPr>
            <w:r>
              <w:t>(a) x[n] vs n</w:t>
            </w:r>
          </w:p>
        </w:tc>
      </w:tr>
      <w:tr w:rsidR="008D3877" w14:paraId="7BFDD282" w14:textId="77777777" w:rsidTr="00690596">
        <w:tc>
          <w:tcPr>
            <w:tcW w:w="8296" w:type="dxa"/>
            <w:vAlign w:val="center"/>
          </w:tcPr>
          <w:p w14:paraId="70BC1EFD" w14:textId="479674AB" w:rsidR="008D3877" w:rsidRDefault="00EB3F1B" w:rsidP="0069059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206AB4B" wp14:editId="03F99855">
                  <wp:extent cx="5011864" cy="3759200"/>
                  <wp:effectExtent l="0" t="0" r="5080" b="0"/>
                  <wp:docPr id="118463750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637505" name="圖片 118463750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050" cy="377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877" w14:paraId="32357917" w14:textId="77777777" w:rsidTr="00690596">
        <w:tc>
          <w:tcPr>
            <w:tcW w:w="8296" w:type="dxa"/>
            <w:vAlign w:val="center"/>
          </w:tcPr>
          <w:p w14:paraId="165FCB76" w14:textId="77777777" w:rsidR="00690596" w:rsidRDefault="00690596" w:rsidP="00690596">
            <w:pPr>
              <w:jc w:val="center"/>
            </w:pPr>
            <w:r>
              <w:rPr>
                <w:rFonts w:hint="eastAsia"/>
              </w:rPr>
              <w:t>(</w:t>
            </w:r>
            <w:r>
              <w:t>b)</w:t>
            </w:r>
          </w:p>
          <w:p w14:paraId="70F11B21" w14:textId="77777777" w:rsidR="00690596" w:rsidRDefault="00690596" w:rsidP="00690596">
            <w:pPr>
              <w:jc w:val="center"/>
            </w:pPr>
            <w:r>
              <w:t>f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=</w:t>
            </w:r>
            <w:r>
              <w:rPr>
                <w:rFonts w:hint="eastAsia"/>
              </w:rPr>
              <w:t>0</w:t>
            </w:r>
            <w:r>
              <w:t>.2</w:t>
            </w:r>
            <w:r w:rsidRPr="00B00A13">
              <w:rPr>
                <w:rFonts w:ascii="Arial Unicode MS" w:eastAsia="PingFang TC Regular" w:hAnsi="Arial Unicode MS" w:hint="eastAsia"/>
              </w:rPr>
              <w:t>（</w:t>
            </w:r>
            <w:r>
              <w:t>cut off frequency ω= 0.2</w:t>
            </w:r>
            <w:r>
              <w:rPr>
                <w:shd w:val="clear" w:color="auto" w:fill="FFFFFF"/>
              </w:rPr>
              <w:t>π</w:t>
            </w:r>
            <w:r w:rsidRPr="00B00A13">
              <w:rPr>
                <w:rFonts w:ascii="Arial Unicode MS" w:eastAsia="PingFang TC Regular" w:hAnsi="Arial Unicode MS" w:hint="eastAsia"/>
              </w:rPr>
              <w:t>），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藉此濾掉</w:t>
            </w:r>
            <w:r>
              <w:t>ω=2*</w:t>
            </w:r>
            <w:r>
              <w:rPr>
                <w:shd w:val="clear" w:color="auto" w:fill="FFFFFF"/>
              </w:rPr>
              <w:t>π</w:t>
            </w:r>
            <w:r>
              <w:t>*100*0.002=0.4</w:t>
            </w:r>
            <w:r>
              <w:rPr>
                <w:shd w:val="clear" w:color="auto" w:fill="FFFFFF"/>
              </w:rPr>
              <w:t>π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以上的波</w:t>
            </w:r>
            <w:r w:rsidRPr="00B00A13">
              <w:rPr>
                <w:rFonts w:ascii="Arial Unicode MS" w:eastAsia="PingFang TC Regular" w:hAnsi="Arial Unicode MS" w:hint="eastAsia"/>
              </w:rPr>
              <w:t>，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形成</w:t>
            </w:r>
            <w:r>
              <w:t>lowpass filter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。</w:t>
            </w:r>
          </w:p>
          <w:p w14:paraId="5381B625" w14:textId="306E89A5" w:rsidR="00690596" w:rsidRPr="00690596" w:rsidRDefault="00690596" w:rsidP="00690596">
            <w:pPr>
              <w:jc w:val="center"/>
              <w:rPr>
                <w:rFonts w:hint="eastAsia"/>
                <w:color w:val="000000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jω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-jω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6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-16jω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-jω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6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-16jω</m:t>
                        </m:r>
                      </m:sup>
                    </m:sSup>
                  </m:den>
                </m:f>
              </m:oMath>
            </m:oMathPara>
          </w:p>
        </w:tc>
      </w:tr>
      <w:tr w:rsidR="008D3877" w14:paraId="09148747" w14:textId="77777777" w:rsidTr="00690596">
        <w:tc>
          <w:tcPr>
            <w:tcW w:w="8296" w:type="dxa"/>
            <w:vAlign w:val="center"/>
          </w:tcPr>
          <w:tbl>
            <w:tblPr>
              <w:tblStyle w:val="TableNormal"/>
              <w:tblW w:w="5000" w:type="pc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8"/>
              <w:gridCol w:w="2018"/>
              <w:gridCol w:w="2019"/>
              <w:gridCol w:w="2019"/>
            </w:tblGrid>
            <w:tr w:rsidR="00690596" w14:paraId="43453ED7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35CF9D3" w14:textId="034BA9B3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 w:rsidRPr="00690596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0E8E780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205D6CA" w14:textId="6A75691A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 w:rsidRPr="00690596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50DF38D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5.8242E-10</w:t>
                  </w:r>
                </w:p>
              </w:tc>
            </w:tr>
            <w:tr w:rsidR="00690596" w14:paraId="4EB0A0D7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288970B" w14:textId="39124BCD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D177223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-9.5922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7828D31" w14:textId="3653155D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66F80E5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9.3187E-09</w:t>
                  </w:r>
                </w:p>
              </w:tc>
            </w:tr>
            <w:tr w:rsidR="00690596" w14:paraId="45A0A036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917352A" w14:textId="377CF9ED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A5F7D07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43.9955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C4C372D" w14:textId="131F7415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2EDBE0C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6.9890E-08</w:t>
                  </w:r>
                </w:p>
              </w:tc>
            </w:tr>
            <w:tr w:rsidR="00690596" w14:paraId="0F510344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E2F06E4" w14:textId="428E3500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D28396A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-1.2779E+02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B2F5026" w14:textId="112294B6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122CE4B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3.2616E-07</w:t>
                  </w:r>
                </w:p>
              </w:tc>
            </w:tr>
            <w:tr w:rsidR="00690596" w14:paraId="6A94F6AD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1F71062" w14:textId="22D624C2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lastRenderedPageBreak/>
                    <w:t>a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E3C60C8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2.6265E+02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D59C90D" w14:textId="4DE9CED3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882BCE2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1.0600E-06</w:t>
                  </w:r>
                </w:p>
              </w:tc>
            </w:tr>
            <w:tr w:rsidR="00690596" w14:paraId="4852348C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FC83D1C" w14:textId="004E7DE5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FDD5B72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-4.0445E+02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A0A236C" w14:textId="0E391B09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1FD9538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2.5440E-06</w:t>
                  </w:r>
                </w:p>
              </w:tc>
            </w:tr>
            <w:tr w:rsidR="00690596" w14:paraId="052BE1E8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4B6C956" w14:textId="6A6B3765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3569FFD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4.8212E+02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D448C24" w14:textId="0140987D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9C13C1B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4.6640E-06</w:t>
                  </w:r>
                </w:p>
              </w:tc>
            </w:tr>
            <w:tr w:rsidR="00690596" w14:paraId="26874E96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F862BC3" w14:textId="5BECDD86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49D7AB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-4.5335E+02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0E39078" w14:textId="34899C61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529FACD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6.6629E-06</w:t>
                  </w:r>
                </w:p>
              </w:tc>
            </w:tr>
            <w:tr w:rsidR="00690596" w14:paraId="6A57EB57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FDE93BE" w14:textId="49EC6B36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8D6A78C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3.3956E+02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DE65494" w14:textId="4004DE59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8478220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7.4957E-06</w:t>
                  </w:r>
                </w:p>
              </w:tc>
            </w:tr>
            <w:tr w:rsidR="00690596" w14:paraId="49541287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9EC4571" w14:textId="777271EF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830DBEB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-2.0310E+02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5716E02" w14:textId="5536EEB4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B961FEF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6.6629E-06</w:t>
                  </w:r>
                </w:p>
              </w:tc>
            </w:tr>
            <w:tr w:rsidR="00690596" w14:paraId="415020AC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957A4E1" w14:textId="4CD5E9CB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25D0B6D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96.6268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68C3D92" w14:textId="6D3CC57F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D22F64F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4.6640E-06</w:t>
                  </w:r>
                </w:p>
              </w:tc>
            </w:tr>
            <w:tr w:rsidR="00690596" w14:paraId="023EF07F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A023695" w14:textId="7FEF78B1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1F4D2A4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-36.1596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8418F42" w14:textId="4FD0217F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6219ADC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2.5440E-06</w:t>
                  </w:r>
                </w:p>
              </w:tc>
            </w:tr>
            <w:tr w:rsidR="00690596" w14:paraId="2FAF681D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39CF44E" w14:textId="1DE30244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75528B4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10.4286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9078677" w14:textId="22E58F24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0BE4D7C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1.0600E-06</w:t>
                  </w:r>
                </w:p>
              </w:tc>
            </w:tr>
            <w:tr w:rsidR="00690596" w14:paraId="6B86B5E0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739E0BF" w14:textId="6943163B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26FF2C8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-2.2398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BC18BA5" w14:textId="351D3557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B16FA21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3.2616E-07</w:t>
                  </w:r>
                </w:p>
              </w:tc>
            </w:tr>
            <w:tr w:rsidR="00690596" w14:paraId="2A81F771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9FC562D" w14:textId="42E0AE51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082C34E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0.3377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38B61B3" w14:textId="1A2FFC20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52FEC1D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6.9890E-08</w:t>
                  </w:r>
                </w:p>
              </w:tc>
            </w:tr>
            <w:tr w:rsidR="00690596" w14:paraId="404CA36E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6FE7AE6" w14:textId="5B0546FD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BBDA304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-0.0319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523CC03" w14:textId="091E8035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95656CC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9.3187E-09</w:t>
                  </w:r>
                </w:p>
              </w:tc>
            </w:tr>
            <w:tr w:rsidR="00690596" w14:paraId="4C8FE1FB" w14:textId="77777777" w:rsidTr="0069059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7268C33" w14:textId="1EBF9D7F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CDD672D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0.0014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4CC23B4" w14:textId="318F534B" w:rsidR="00690596" w:rsidRDefault="00690596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682A20F" w14:textId="77777777" w:rsidR="00690596" w:rsidRDefault="00690596" w:rsidP="00690596">
                  <w:pPr>
                    <w:jc w:val="center"/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5.8242E-10</w:t>
                  </w:r>
                </w:p>
              </w:tc>
            </w:tr>
          </w:tbl>
          <w:p w14:paraId="4873446B" w14:textId="77777777" w:rsidR="008D3877" w:rsidRDefault="008D3877" w:rsidP="00690596">
            <w:pPr>
              <w:jc w:val="center"/>
              <w:rPr>
                <w:rFonts w:hint="eastAsia"/>
              </w:rPr>
            </w:pPr>
          </w:p>
        </w:tc>
      </w:tr>
      <w:tr w:rsidR="00690596" w14:paraId="778BA63E" w14:textId="77777777" w:rsidTr="00690596">
        <w:tc>
          <w:tcPr>
            <w:tcW w:w="8296" w:type="dxa"/>
            <w:vAlign w:val="center"/>
          </w:tcPr>
          <w:p w14:paraId="56B6E36E" w14:textId="539DC58E" w:rsidR="00690596" w:rsidRDefault="00690596" w:rsidP="00690596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c</w:t>
            </w:r>
            <w:r>
              <w:t>)</w:t>
            </w:r>
          </w:p>
          <w:p w14:paraId="413FE933" w14:textId="36DC30AA" w:rsidR="00690596" w:rsidRDefault="00690596" w:rsidP="00690596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sz w:val="18"/>
                <w:szCs w:val="18"/>
              </w:rPr>
              <w:t>c=</w:t>
            </w:r>
            <w:r>
              <w:t>[0.2, 0.8]</w:t>
            </w:r>
            <w:r w:rsidRPr="00B00A13">
              <w:rPr>
                <w:rFonts w:ascii="Arial Unicode MS" w:eastAsia="PingFang TC Regular" w:hAnsi="Arial Unicode MS" w:hint="eastAsia"/>
              </w:rPr>
              <w:t>（</w:t>
            </w:r>
            <w:r>
              <w:t>ω= 0.2</w:t>
            </w:r>
            <w:r>
              <w:rPr>
                <w:shd w:val="clear" w:color="auto" w:fill="FFFFFF"/>
              </w:rPr>
              <w:t>π</w:t>
            </w:r>
            <w:r>
              <w:rPr>
                <w:shd w:val="clear" w:color="auto" w:fill="FFFFFF"/>
              </w:rPr>
              <w:t>~0.8</w:t>
            </w:r>
            <w:r>
              <w:rPr>
                <w:shd w:val="clear" w:color="auto" w:fill="FFFFFF"/>
              </w:rPr>
              <w:t>π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的</w:t>
            </w:r>
            <w:r>
              <w:rPr>
                <w:rFonts w:ascii="Arial Unicode MS" w:eastAsia="PingFang TC Regular" w:hAnsi="Arial Unicode MS"/>
              </w:rPr>
              <w:t>passband</w:t>
            </w:r>
            <w:r w:rsidRPr="00B00A13">
              <w:rPr>
                <w:rFonts w:ascii="Arial Unicode MS" w:eastAsia="PingFang TC Regular" w:hAnsi="Arial Unicode MS" w:hint="eastAsia"/>
              </w:rPr>
              <w:t>），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藉此保留</w:t>
            </w:r>
            <w:r>
              <w:t>ω=2*</w:t>
            </w:r>
            <w:r>
              <w:rPr>
                <w:shd w:val="clear" w:color="auto" w:fill="FFFFFF"/>
              </w:rPr>
              <w:t>π</w:t>
            </w:r>
            <w:r>
              <w:t>*100*0.002=0.4</w:t>
            </w:r>
            <w:r>
              <w:rPr>
                <w:shd w:val="clear" w:color="auto" w:fill="FFFFFF"/>
              </w:rPr>
              <w:t>π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的波</w:t>
            </w:r>
            <w:r w:rsidRPr="00B00A13">
              <w:rPr>
                <w:rFonts w:ascii="Arial Unicode MS" w:eastAsia="PingFang TC Regular" w:hAnsi="Arial Unicode MS" w:hint="eastAsia"/>
              </w:rPr>
              <w:t>，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形成</w:t>
            </w:r>
            <w:r>
              <w:t>bandpass filter</w:t>
            </w:r>
            <w:r w:rsidRPr="00B00A13">
              <w:rPr>
                <w:rFonts w:ascii="Arial Unicode MS" w:eastAsia="PingFang TC Regular" w:hAnsi="Arial Unicode MS" w:hint="eastAsia"/>
              </w:rPr>
              <w:t>，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過濾掉原本低頻的波。</w:t>
            </w:r>
          </w:p>
          <w:p w14:paraId="2880FD8C" w14:textId="154EED00" w:rsidR="00690596" w:rsidRDefault="00690596" w:rsidP="00690596">
            <w:pPr>
              <w:pStyle w:val="2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w:lastRenderedPageBreak/>
                  <m:t>H(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jω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-jω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32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jω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-jω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32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jω</m:t>
                        </m:r>
                      </m:sup>
                    </m:sSup>
                  </m:den>
                </m:f>
              </m:oMath>
            </m:oMathPara>
          </w:p>
        </w:tc>
      </w:tr>
      <w:tr w:rsidR="00690596" w14:paraId="0E599881" w14:textId="77777777" w:rsidTr="00690596">
        <w:tc>
          <w:tcPr>
            <w:tcW w:w="8296" w:type="dxa"/>
            <w:vAlign w:val="center"/>
          </w:tcPr>
          <w:tbl>
            <w:tblPr>
              <w:tblStyle w:val="TableNormal"/>
              <w:tblW w:w="5000" w:type="pc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2"/>
              <w:gridCol w:w="2019"/>
              <w:gridCol w:w="2019"/>
              <w:gridCol w:w="2014"/>
            </w:tblGrid>
            <w:tr w:rsidR="00020A92" w14:paraId="5BAE12CE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B517765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lastRenderedPageBreak/>
                    <w:t>a</w:t>
                  </w:r>
                  <w:r w:rsidRPr="00690596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FF28D11" w14:textId="3A370C81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90FD5EA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 w:rsidRPr="00690596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B31150E" w14:textId="0A4007E8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8.7634E-04</w:t>
                  </w:r>
                </w:p>
              </w:tc>
            </w:tr>
            <w:tr w:rsidR="00020A92" w14:paraId="3DA9F73A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0143F14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4444A343" w14:textId="6CE775F2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-7.3275E-15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DD5C4F5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53229B7E" w14:textId="557BF319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2A924455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C7E2FA8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43C7B6" w14:textId="06A4B0E4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-3.1952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4BC9C4A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38C34C3" w14:textId="0F29D92E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-0.0140</w:t>
                  </w:r>
                </w:p>
              </w:tc>
            </w:tr>
            <w:tr w:rsidR="00020A92" w14:paraId="680B9665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8542A80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780E0FD8" w14:textId="7722C48F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1.6875E-14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82F325B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6A1981FE" w14:textId="537D7E0B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192721E9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F959F53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D56325A" w14:textId="0BDBA8D3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6.7795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22D41F9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EEB1A0C" w14:textId="10595F04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0.1052</w:t>
                  </w:r>
                </w:p>
              </w:tc>
            </w:tr>
            <w:tr w:rsidR="00020A92" w14:paraId="2086C540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D4C9820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4319DB74" w14:textId="04E85855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2.1361E-13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1A0AF96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2D4C91D3" w14:textId="4F9EC8F6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6523F1AF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D49E072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E4D60F3" w14:textId="609178C3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-9.8717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1247319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898E318" w14:textId="19905B2A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-0.4907</w:t>
                  </w:r>
                </w:p>
              </w:tc>
            </w:tr>
            <w:tr w:rsidR="00020A92" w14:paraId="2A4A0D5F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EFBBF83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5564D371" w14:textId="47D2C068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4.0821E-12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40F6ABB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303E06E1" w14:textId="52060CE9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759911BA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5EFC54F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B9858DE" w14:textId="7B2C4160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11.2169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87E5F31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5929209" w14:textId="4D2A1864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1.5949</w:t>
                  </w:r>
                </w:p>
              </w:tc>
            </w:tr>
            <w:tr w:rsidR="00020A92" w14:paraId="58A4FBEA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C49FDDE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50005E89" w14:textId="6BD4F9C8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1.3714E-11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4647218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06274EE0" w14:textId="62F694AF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7D022EBF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C612DED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59EB7B6" w14:textId="647F5BE0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-10.0673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5C4E7F3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6E7D373" w14:textId="28B2EE0B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-3.8278</w:t>
                  </w:r>
                </w:p>
              </w:tc>
            </w:tr>
            <w:tr w:rsidR="00020A92" w14:paraId="01A67B74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7C849D3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2B87ECA7" w14:textId="04F481B6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2.0322E-11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6D00A57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4D37FCD8" w14:textId="7362E81F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04C7DF87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ADABC39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1A11E34" w14:textId="3320D4B9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7.3806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7D54AB7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BD3D0FE" w14:textId="346FDC15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7.0177</w:t>
                  </w:r>
                </w:p>
              </w:tc>
            </w:tr>
            <w:tr w:rsidR="00020A92" w14:paraId="51AED32C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2D6FCFD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4B2901D3" w14:textId="0D8D7A21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1.5656E-11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437A892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02841ABB" w14:textId="425ADDFB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2079334C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AE810CF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lastRenderedPageBreak/>
                    <w:t>a</w:t>
                  </w:r>
                  <w:r>
                    <w:rPr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E4D9A32" w14:textId="0792EAF4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-4.4313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D628F3D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D42160E" w14:textId="3302C38C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-10.0253</w:t>
                  </w:r>
                </w:p>
              </w:tc>
            </w:tr>
            <w:tr w:rsidR="00020A92" w14:paraId="2C32080D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4B1A101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6D6F5017" w14:textId="2A4C5780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5.9317E-12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4240BE2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F5F5"/>
                </w:tcPr>
                <w:p w14:paraId="2896B8A3" w14:textId="0C1491C7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06A3BC1D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66BA8BA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ADC80F1" w14:textId="4DC5A091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2.1971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CAE4736" w14:textId="77777777" w:rsidR="00020A92" w:rsidRDefault="00020A92" w:rsidP="00690596">
                  <w:pPr>
                    <w:pStyle w:val="2"/>
                    <w:jc w:val="center"/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96F6EFE" w14:textId="0C293073" w:rsidR="00020A92" w:rsidRDefault="00020A92" w:rsidP="00690596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11.2784</w:t>
                  </w:r>
                </w:p>
              </w:tc>
            </w:tr>
            <w:tr w:rsidR="00020A92" w14:paraId="7D3C6D63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9463642" w14:textId="0BE82603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D815EEE" w14:textId="31ADB710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3.7204E-13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6DD9C3D" w14:textId="03D077D1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D6C42C4" w14:textId="23346540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30CCD818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BF5202B" w14:textId="6407069F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D0A0C01" w14:textId="7054B93A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-0.8948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D46C1C6" w14:textId="6F912C51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E22B1E2" w14:textId="2C1D07F1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-10.0253</w:t>
                  </w:r>
                </w:p>
              </w:tc>
            </w:tr>
            <w:tr w:rsidR="00020A92" w14:paraId="31E75F21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C14354D" w14:textId="7C95F12D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24BF098" w14:textId="7D52CCCB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-2.7628E-13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F0CC708" w14:textId="2F5E23C0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C85C285" w14:textId="70C66B29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65657B08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3D9428F" w14:textId="1F524F60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37027AD" w14:textId="6C878925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0.2977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1C6411C" w14:textId="498E4E32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6D3CB3D" w14:textId="0709F018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7.0177</w:t>
                  </w:r>
                </w:p>
              </w:tc>
            </w:tr>
            <w:tr w:rsidR="00020A92" w14:paraId="0FECFB6A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2F6CAE7" w14:textId="33BBCB73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11EEE41" w14:textId="26A544F5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-5.2014E-14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5B0855D" w14:textId="735ABF02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30744C3" w14:textId="234C8749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538A7821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2FC75D0" w14:textId="4678CFBF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B678B82" w14:textId="2D532FDD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-0.0796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B596D98" w14:textId="7B5EB0AD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E607CC9" w14:textId="49EEC8B2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-3.8278</w:t>
                  </w:r>
                </w:p>
              </w:tc>
            </w:tr>
            <w:tr w:rsidR="00020A92" w14:paraId="535264B2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E470901" w14:textId="23C6AB7A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6195543" w14:textId="6B600859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1.0408E-16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F99BB21" w14:textId="7AACCDE9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2B68B4E" w14:textId="689631F3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74A1D4F0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E053F48" w14:textId="17AD400A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2769527" w14:textId="5E2D4115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0.0168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6A2A190" w14:textId="52646798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ED3FE67" w14:textId="65071696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1.5949</w:t>
                  </w:r>
                </w:p>
              </w:tc>
            </w:tr>
            <w:tr w:rsidR="00020A92" w14:paraId="4FF336CC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09E0425" w14:textId="6C7E7581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6B73216" w14:textId="09269B1F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1.8865E-16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E619E77" w14:textId="70E7071C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2425099" w14:textId="5BFA5421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02120C97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728A1FF" w14:textId="4A6EC6B4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D3F2267" w14:textId="2919BB98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-0.0027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F73001D" w14:textId="6A08B5A8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C12DD9B" w14:textId="2D7A5573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-0.4907</w:t>
                  </w:r>
                </w:p>
              </w:tc>
            </w:tr>
            <w:tr w:rsidR="00020A92" w14:paraId="1C38748E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E8B47D1" w14:textId="16C9D683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283CA57" w14:textId="5B3E8D0F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5.2259E-17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E2FE7F6" w14:textId="6B2DCADD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A94A9B4" w14:textId="492CDFFD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76698B4D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4BFA1ED" w14:textId="58372160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2638B2C" w14:textId="09B6664C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3.0504E-04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1D0E215" w14:textId="56CC8282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9E3EF84" w14:textId="5999C420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0.1052</w:t>
                  </w:r>
                </w:p>
              </w:tc>
            </w:tr>
            <w:tr w:rsidR="00020A92" w14:paraId="02E16E99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138A705" w14:textId="56084C25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a</w:t>
                  </w:r>
                  <w:r>
                    <w:rPr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6E65F08" w14:textId="357F3007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5.7666E-18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D940EC9" w14:textId="7EB7A9BD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C830854" w14:textId="7B05E9F2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574A51C7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E05263F" w14:textId="175E1357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490E9C1" w14:textId="6B623BC8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-2.2120E-05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AEBE285" w14:textId="66F7A2CE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29BE2FB" w14:textId="2CECDF74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-0.0140</w:t>
                  </w:r>
                </w:p>
              </w:tc>
            </w:tr>
            <w:tr w:rsidR="00020A92" w14:paraId="1B30A15E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2B8EEE3" w14:textId="0F18B9AA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E0A3927" w14:textId="329C4D2F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-1.01241E-18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EC51171" w14:textId="452DAF73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497268C" w14:textId="16452668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0</w:t>
                  </w:r>
                </w:p>
              </w:tc>
            </w:tr>
            <w:tr w:rsidR="00020A92" w14:paraId="2CDE3D36" w14:textId="77777777" w:rsidTr="00020A9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7"/>
              </w:trPr>
              <w:tc>
                <w:tcPr>
                  <w:tcW w:w="125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A835355" w14:textId="4297660E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D406D5A" w14:textId="3149E2B6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7.6799E-07</w:t>
                  </w:r>
                </w:p>
              </w:tc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49930CE" w14:textId="04B096DD" w:rsidR="00020A92" w:rsidRDefault="00020A92" w:rsidP="00020A92">
                  <w:pPr>
                    <w:pStyle w:val="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124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ADA99B6" w14:textId="75DF1F45" w:rsidR="00020A92" w:rsidRDefault="00020A92" w:rsidP="00020A92">
                  <w:pPr>
                    <w:jc w:val="center"/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PingFang TC Regular" w:eastAsia="Arial Unicode MS" w:hAnsi="PingFang TC Regular" w:cs="Arial Unicode MS"/>
                      <w:color w:val="000000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8.7634E-04</w:t>
                  </w:r>
                </w:p>
              </w:tc>
            </w:tr>
          </w:tbl>
          <w:p w14:paraId="110F2DB8" w14:textId="77777777" w:rsidR="00690596" w:rsidRDefault="00690596" w:rsidP="00690596">
            <w:pPr>
              <w:pStyle w:val="2"/>
              <w:jc w:val="center"/>
              <w:rPr>
                <w:sz w:val="22"/>
                <w:szCs w:val="22"/>
              </w:rPr>
            </w:pPr>
          </w:p>
        </w:tc>
      </w:tr>
    </w:tbl>
    <w:p w14:paraId="0726DEBA" w14:textId="77777777" w:rsidR="008D3877" w:rsidRPr="008D3877" w:rsidRDefault="008D3877" w:rsidP="00324078">
      <w:pPr>
        <w:rPr>
          <w:rFonts w:hint="eastAsia"/>
        </w:rPr>
      </w:pPr>
    </w:p>
    <w:sectPr w:rsidR="008D3877" w:rsidRPr="008D38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 Regular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66"/>
    <w:rsid w:val="00020A92"/>
    <w:rsid w:val="00324078"/>
    <w:rsid w:val="003D772E"/>
    <w:rsid w:val="00404076"/>
    <w:rsid w:val="005A1EB8"/>
    <w:rsid w:val="00690596"/>
    <w:rsid w:val="0073231D"/>
    <w:rsid w:val="008309AE"/>
    <w:rsid w:val="008D3877"/>
    <w:rsid w:val="00936C02"/>
    <w:rsid w:val="00BB3066"/>
    <w:rsid w:val="00D75C9C"/>
    <w:rsid w:val="00EB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CC92"/>
  <w15:chartTrackingRefBased/>
  <w15:docId w15:val="{E969695B-8E80-144F-A57A-FAA1070C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905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樣式 2"/>
    <w:rsid w:val="006905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ingFang TC Regular" w:eastAsia="Arial Unicode MS" w:hAnsi="PingFang TC Regular" w:cs="Arial Unicode MS"/>
      <w:color w:val="000000"/>
      <w:kern w:val="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2023-03-16T07:48:00Z</dcterms:created>
  <dcterms:modified xsi:type="dcterms:W3CDTF">2023-05-05T08:34:00Z</dcterms:modified>
</cp:coreProperties>
</file>