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2F26"/>
          <w:sz w:val="36"/>
          <w:szCs w:val="36"/>
        </w:rPr>
        <w:t xml:space="preserve">SOLA RAY EFFECT</w:t>
      </w:r>
    </w:p>
    <w:p>
      <w:pPr>
        <w:spacing w:after="60"/>
        <w:jc w:val="center"/>
      </w:pPr>
      <w:r>
        <w:rPr>
          <w:color w:val="00CED1"/>
          <w:sz w:val="28"/>
          <w:szCs w:val="28"/>
        </w:rPr>
        <w:t xml:space="preserve">Remote Management &amp; Firmware Update</w:t>
      </w:r>
    </w:p>
    <w:p>
      <w:pPr>
        <w:spacing w:after="60"/>
        <w:jc w:val="center"/>
      </w:pPr>
      <w:r>
        <w:rPr>
          <w:b/>
          <w:bCs/>
          <w:sz w:val="24"/>
          <w:szCs w:val="24"/>
        </w:rPr>
        <w:t xml:space="preserve">Master Build Tracker</w:t>
      </w:r>
    </w:p>
    <w:p>
      <w:pPr>
        <w:spacing w:after="240"/>
        <w:jc w:val="center"/>
      </w:pPr>
      <w:r>
        <w:rPr>
          <w:color w:val="666666"/>
          <w:sz w:val="20"/>
          <w:szCs w:val="20"/>
        </w:rPr>
        <w:t xml:space="preserve">Last Updated: February 15, 2026 | Version: 2.0 | Status: STAGES 1-4 COMPLETE</w:t>
      </w:r>
    </w:p>
    <w:p>
      <w:pPr>
        <w:pStyle w:val="Heading1"/>
      </w:pPr>
      <w:r>
        <w:rPr>
          <w:b/>
          <w:bCs/>
        </w:rPr>
        <w:t xml:space="preserve">HOW TO USE THIS DOCUMENT</w:t>
      </w:r>
    </w:p>
    <w:p>
      <w:pPr>
        <w:spacing w:after="120"/>
      </w:pPr>
      <w:r>
        <w:rPr>
          <w:sz w:val="22"/>
          <w:szCs w:val="22"/>
        </w:rPr>
        <w:t xml:space="preserve">This document is the relay baton. It travels with you from chat to chat. Every new Claude reads it first.</w:t>
      </w:r>
    </w:p>
    <w:p>
      <w:pPr>
        <w:pStyle w:val="ListParagraph"/>
        <w:numPr>
          <w:ilvl w:val="0"/>
          <w:numId w:val="2"/>
        </w:numPr>
        <w:spacing w:after="60"/>
      </w:pPr>
      <w:r>
        <w:rPr>
          <w:sz w:val="22"/>
          <w:szCs w:val="22"/>
        </w:rPr>
        <w:t xml:space="preserve">Upload this document to the project (or paste into chat)</w:t>
      </w:r>
    </w:p>
    <w:p>
      <w:pPr>
        <w:pStyle w:val="ListParagraph"/>
        <w:numPr>
          <w:ilvl w:val="0"/>
          <w:numId w:val="2"/>
        </w:numPr>
        <w:spacing w:after="60"/>
      </w:pPr>
      <w:r>
        <w:rPr>
          <w:sz w:val="22"/>
          <w:szCs w:val="22"/>
        </w:rPr>
        <w:t xml:space="preserve">Say: "Read the build tracker. Do Stage X."</w:t>
      </w:r>
    </w:p>
    <w:p>
      <w:pPr>
        <w:pStyle w:val="ListParagraph"/>
        <w:numPr>
          <w:ilvl w:val="0"/>
          <w:numId w:val="2"/>
        </w:numPr>
        <w:spacing w:after="60"/>
      </w:pPr>
      <w:r>
        <w:rPr>
          <w:sz w:val="22"/>
          <w:szCs w:val="22"/>
        </w:rPr>
        <w:t xml:space="preserve">Claude reads it, does the ONE stage, you verify</w:t>
      </w:r>
    </w:p>
    <w:p>
      <w:pPr>
        <w:pStyle w:val="ListParagraph"/>
        <w:numPr>
          <w:ilvl w:val="0"/>
          <w:numId w:val="2"/>
        </w:numPr>
        <w:spacing w:after="60"/>
      </w:pPr>
      <w:r>
        <w:rPr>
          <w:sz w:val="22"/>
          <w:szCs w:val="22"/>
        </w:rPr>
        <w:t xml:space="preserve">At end of chat: Claude updates this tracker (status, notes, files changed)</w:t>
      </w:r>
    </w:p>
    <w:p>
      <w:pPr>
        <w:pStyle w:val="ListParagraph"/>
        <w:numPr>
          <w:ilvl w:val="0"/>
          <w:numId w:val="2"/>
        </w:numPr>
        <w:spacing w:after="60"/>
      </w:pPr>
      <w:r>
        <w:rPr>
          <w:sz w:val="22"/>
          <w:szCs w:val="22"/>
        </w:rPr>
        <w:t xml:space="preserve">Download the updated tracker. Upload to next chat. Repeat.</w:t>
      </w:r>
    </w:p>
    <w:p>
      <w:pPr>
        <w:spacing w:before="120" w:after="120"/>
      </w:pPr>
      <w:r>
        <w:rPr>
          <w:b/>
          <w:bCs/>
          <w:sz w:val="22"/>
          <w:szCs w:val="22"/>
        </w:rPr>
        <w:t xml:space="preserve">SAFETY CHECK: </w:t>
      </w:r>
      <w:r>
        <w:rPr>
          <w:sz w:val="22"/>
          <w:szCs w:val="22"/>
        </w:rPr>
        <w:t xml:space="preserve">Before any Claude starts coding, make it answer: What stage am I doing? What files am I touching? What am I NOT touching?</w:t>
      </w:r>
    </w:p>
    <w:p>
      <w:pPr>
        <w:pStyle w:val="Heading1"/>
      </w:pPr>
      <w:r>
        <w:rPr>
          <w:b/>
          <w:bCs/>
        </w:rPr>
        <w:t xml:space="preserve">GOLDEN RULES (EVERY CHAT MUST FOLLOW)</w:t>
      </w:r>
    </w:p>
    <w:p>
      <w:pPr>
        <w:pStyle w:val="ListParagraph"/>
        <w:numPr>
          <w:ilvl w:val="0"/>
          <w:numId w:val="2"/>
        </w:numPr>
        <w:spacing w:after="60"/>
      </w:pPr>
      <w:r>
        <w:rPr>
          <w:sz w:val="22"/>
          <w:szCs w:val="22"/>
        </w:rPr>
        <w:t xml:space="preserve">SURGICAL CHANGES ONLY. If touching more than 30 lines in one edit, STOP and ask Shawn.</w:t>
      </w:r>
    </w:p>
    <w:p>
      <w:pPr>
        <w:pStyle w:val="ListParagraph"/>
        <w:numPr>
          <w:ilvl w:val="0"/>
          <w:numId w:val="2"/>
        </w:numPr>
        <w:spacing w:after="60"/>
      </w:pPr>
      <w:r>
        <w:rPr>
          <w:sz w:val="22"/>
          <w:szCs w:val="22"/>
        </w:rPr>
        <w:t xml:space="preserve">DO NOT PULL FILES INTO THE CHAT. Use the view tool with line ranges. Use grep/bash. Never paste file contents.</w:t>
      </w:r>
    </w:p>
    <w:p>
      <w:pPr>
        <w:pStyle w:val="ListParagraph"/>
        <w:numPr>
          <w:ilvl w:val="0"/>
          <w:numId w:val="2"/>
        </w:numPr>
        <w:spacing w:after="60"/>
      </w:pPr>
      <w:r>
        <w:rPr>
          <w:sz w:val="22"/>
          <w:szCs w:val="22"/>
        </w:rPr>
        <w:t xml:space="preserve">ONE STAGE PER CHAT. Do not combine stages. Do not get creative. Do not add things Shawn did not ask for.</w:t>
      </w:r>
    </w:p>
    <w:p>
      <w:pPr>
        <w:pStyle w:val="ListParagraph"/>
        <w:numPr>
          <w:ilvl w:val="0"/>
          <w:numId w:val="2"/>
        </w:numPr>
        <w:spacing w:after="60"/>
      </w:pPr>
      <w:r>
        <w:rPr>
          <w:sz w:val="22"/>
          <w:szCs w:val="22"/>
        </w:rPr>
        <w:t xml:space="preserve">DO NOT CHANGE THE LOOK OF THE WEBSITE. No CSS changes except on remote_management.html TOC redesign (Stage 1 - DONE). Existing pages keep their exact appearance.</w:t>
      </w:r>
    </w:p>
    <w:p>
      <w:pPr>
        <w:pStyle w:val="ListParagraph"/>
        <w:numPr>
          <w:ilvl w:val="0"/>
          <w:numId w:val="2"/>
        </w:numPr>
        <w:spacing w:after="60"/>
      </w:pPr>
      <w:r>
        <w:rPr>
          <w:sz w:val="22"/>
          <w:szCs w:val="22"/>
        </w:rPr>
        <w:t xml:space="preserve">ASK SHAWN BEFORE ACTING ON ASSUMPTIONS. If unclear, ASK. Do not guess.</w:t>
      </w:r>
    </w:p>
    <w:p>
      <w:pPr>
        <w:pStyle w:val="ListParagraph"/>
        <w:numPr>
          <w:ilvl w:val="0"/>
          <w:numId w:val="2"/>
        </w:numPr>
        <w:spacing w:after="60"/>
      </w:pPr>
      <w:r>
        <w:rPr>
          <w:sz w:val="22"/>
          <w:szCs w:val="22"/>
        </w:rPr>
        <w:t xml:space="preserve">MATCH EXISTING PATTERNS. Every page has established HTML/CSS patterns. New content uses those same classes and structures. No new CSS unless on remote_management.html.</w:t>
      </w:r>
    </w:p>
    <w:p>
      <w:pPr>
        <w:pStyle w:val="Heading1"/>
      </w:pPr>
      <w:r>
        <w:rPr>
          <w:b/>
          <w:bCs/>
        </w:rPr>
        <w:t xml:space="preserve">BUILD STATUS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600"/>
        <w:gridCol w:w="900"/>
        <w:gridCol w:w="1260"/>
      </w:tblGrid>
      <w:tr>
        <w:tc>
          <w:tcPr>
            <w:tcW w:type="dxa" w:w="800"/>
            <w:tcBorders>
              <w:top w:val="single" w:color="CCCCCC" w:sz="1"/>
              <w:left w:val="single" w:color="CCCCCC" w:sz="1"/>
              <w:bottom w:val="single" w:color="CCCCCC" w:sz="1"/>
              <w:right w:val="single" w:color="CCCCCC" w:sz="1"/>
            </w:tcBorders>
            <w:shd w:fill="0B2F26" w:val="clear"/>
            <w:tcMar>
              <w:top w:type="dxa" w:w="80"/>
              <w:left w:type="dxa" w:w="120"/>
              <w:bottom w:type="dxa" w:w="80"/>
              <w:right w:type="dxa" w:w="120"/>
            </w:tcMar>
          </w:tcPr>
          <w:p>
            <w:r>
              <w:rPr>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0B2F26" w:val="clear"/>
            <w:tcMar>
              <w:top w:type="dxa" w:w="80"/>
              <w:left w:type="dxa" w:w="120"/>
              <w:bottom w:type="dxa" w:w="80"/>
              <w:right w:type="dxa" w:w="120"/>
            </w:tcMar>
          </w:tcPr>
          <w:p>
            <w:r>
              <w:rPr>
                <w:b/>
                <w:bCs/>
                <w:color w:val="FFFFFF"/>
                <w:sz w:val="20"/>
                <w:szCs w:val="20"/>
              </w:rPr>
              <w:t xml:space="preserve">Task</w:t>
            </w:r>
          </w:p>
        </w:tc>
        <w:tc>
          <w:tcPr>
            <w:tcW w:type="dxa" w:w="2600"/>
            <w:tcBorders>
              <w:top w:val="single" w:color="CCCCCC" w:sz="1"/>
              <w:left w:val="single" w:color="CCCCCC" w:sz="1"/>
              <w:bottom w:val="single" w:color="CCCCCC" w:sz="1"/>
              <w:right w:val="single" w:color="CCCCCC" w:sz="1"/>
            </w:tcBorders>
            <w:shd w:fill="0B2F26" w:val="clear"/>
            <w:tcMar>
              <w:top w:type="dxa" w:w="80"/>
              <w:left w:type="dxa" w:w="120"/>
              <w:bottom w:type="dxa" w:w="80"/>
              <w:right w:type="dxa" w:w="120"/>
            </w:tcMar>
          </w:tcPr>
          <w:p>
            <w:r>
              <w:rPr>
                <w:b/>
                <w:bCs/>
                <w:color w:val="FFFFFF"/>
                <w:sz w:val="20"/>
                <w:szCs w:val="20"/>
              </w:rPr>
              <w:t xml:space="preserve">Files Touched</w:t>
            </w:r>
          </w:p>
        </w:tc>
        <w:tc>
          <w:tcPr>
            <w:tcW w:type="dxa" w:w="900"/>
            <w:tcBorders>
              <w:top w:val="single" w:color="CCCCCC" w:sz="1"/>
              <w:left w:val="single" w:color="CCCCCC" w:sz="1"/>
              <w:bottom w:val="single" w:color="CCCCCC" w:sz="1"/>
              <w:right w:val="single" w:color="CCCCCC" w:sz="1"/>
            </w:tcBorders>
            <w:shd w:fill="0B2F26" w:val="clear"/>
            <w:tcMar>
              <w:top w:type="dxa" w:w="80"/>
              <w:left w:type="dxa" w:w="120"/>
              <w:bottom w:type="dxa" w:w="80"/>
              <w:right w:type="dxa" w:w="120"/>
            </w:tcMar>
          </w:tcPr>
          <w:p>
            <w:r>
              <w:rPr>
                <w:b/>
                <w:bCs/>
                <w:color w:val="FFFFFF"/>
                <w:sz w:val="20"/>
                <w:szCs w:val="20"/>
              </w:rPr>
              <w:t xml:space="preserve">Size</w:t>
            </w:r>
          </w:p>
        </w:tc>
        <w:tc>
          <w:tcPr>
            <w:tcW w:type="dxa" w:w="1260"/>
            <w:tcBorders>
              <w:top w:val="single" w:color="CCCCCC" w:sz="1"/>
              <w:left w:val="single" w:color="CCCCCC" w:sz="1"/>
              <w:bottom w:val="single" w:color="CCCCCC" w:sz="1"/>
              <w:right w:val="single" w:color="CCCCCC" w:sz="1"/>
            </w:tcBorders>
            <w:shd w:fill="0B2F26" w:val="clear"/>
            <w:tcMar>
              <w:top w:type="dxa" w:w="80"/>
              <w:left w:type="dxa" w:w="120"/>
              <w:bottom w:type="dxa" w:w="80"/>
              <w:right w:type="dxa" w:w="120"/>
            </w:tcMar>
          </w:tcPr>
          <w:p>
            <w:r>
              <w:rPr>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Redesign Remote Mgmt TOC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remote_management.html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12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sz w:val="20"/>
                <w:szCs w:val="20"/>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Firmware Shutdown Section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aftermarket_firmware.html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w:t>
            </w:r>
          </w:p>
        </w:tc>
        <w:tc>
          <w:tcPr>
            <w:tcW w:type="dxa" w:w="12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sz w:val="20"/>
                <w:szCs w:val="20"/>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Trim Firmware Overlap on Remote Mgmt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remote_management.html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12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sz w:val="20"/>
                <w:szCs w:val="20"/>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Nav Drawer Update (all pages) + Sitemap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8 HTML + sitemap.xml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Small</w:t>
            </w:r>
          </w:p>
        </w:tc>
        <w:tc>
          <w:tcPr>
            <w:tcW w:type="dxa" w:w="12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bCs/>
                <w:sz w:val="20"/>
                <w:szCs w:val="20"/>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Cross-Links Between Pages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electrical, miners, pools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Small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NOT STARTED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Glossary New Terms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glossary.html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NOT STARTED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Sola Ray Image Placeholders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firmware, remote mgmt, miners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Small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NOT STARTED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Verify All Links &amp; QA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9 pages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Testing</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NOT STARTED</w:t>
            </w:r>
          </w:p>
        </w:tc>
      </w:tr>
    </w:tbl>
    <w:p>
      <w:pPr>
        <w:pStyle w:val="Heading2"/>
      </w:pPr>
      <w:r>
        <w:rPr>
          <w:b/>
          <w:bCs/>
        </w:rPr>
        <w:t xml:space="preserve">STAGE 1: Redesign Remote Management TOC</w:t>
      </w:r>
    </w:p>
    <w:p>
      <w:pPr>
        <w:spacing w:after="80"/>
      </w:pPr>
      <w:r>
        <w:rPr>
          <w:b/>
          <w:bCs/>
          <w:sz w:val="22"/>
          <w:szCs w:val="22"/>
        </w:rPr>
        <w:t xml:space="preserve">Status: </w:t>
      </w:r>
      <w:r>
        <w:rPr>
          <w:sz w:val="22"/>
          <w:szCs w:val="22"/>
        </w:rPr>
        <w:t xml:space="preserve">COMPLETE</w:t>
      </w:r>
    </w:p>
    <w:p>
      <w:pPr>
        <w:spacing w:after="80"/>
      </w:pPr>
      <w:r>
        <w:rPr>
          <w:b/>
          <w:bCs/>
          <w:sz w:val="22"/>
          <w:szCs w:val="22"/>
        </w:rPr>
        <w:t xml:space="preserve">Files: </w:t>
      </w:r>
      <w:r>
        <w:rPr>
          <w:sz w:val="22"/>
          <w:szCs w:val="22"/>
        </w:rPr>
        <w:t xml:space="preserve">remote_management.html</w:t>
      </w:r>
    </w:p>
    <w:p>
      <w:pPr>
        <w:spacing w:after="120"/>
      </w:pPr>
      <w:r>
        <w:rPr>
          <w:sz w:val="22"/>
          <w:szCs w:val="22"/>
        </w:rPr>
        <w:t xml:space="preserve">Replaced plain &lt;ol&gt; TOC with 2-column clickable mini-card grid. Each card has emoji icon, title, and one-line description. Hover border shifts to --sola-teal matching nav drawer pattern. Grid stacks to 1 column under 600px via @media query.</w:t>
      </w:r>
    </w:p>
    <w:p>
      <w:pPr>
        <w:pStyle w:val="Heading3"/>
      </w:pPr>
      <w:r>
        <w:rPr>
          <w:b/>
          <w:bCs/>
        </w:rPr>
        <w:t xml:space="preserve">Handoff Notes</w:t>
      </w:r>
    </w:p>
    <w:p>
      <w:pPr>
        <w:pStyle w:val="ListParagraph"/>
        <w:numPr>
          <w:ilvl w:val="0"/>
          <w:numId w:val="3"/>
        </w:numPr>
        <w:spacing w:after="60"/>
      </w:pPr>
      <w:r>
        <w:rPr>
          <w:sz w:val="22"/>
          <w:szCs w:val="22"/>
        </w:rPr>
        <w:t xml:space="preserve">TOC now has 11 items (not 9). Previous Claude already built mobile-ssh and safe-shutdown sections in Session 0, so those were included.</w:t>
      </w:r>
    </w:p>
    <w:p>
      <w:pPr>
        <w:pStyle w:val="ListParagraph"/>
        <w:numPr>
          <w:ilvl w:val="0"/>
          <w:numId w:val="3"/>
        </w:numPr>
        <w:spacing w:after="60"/>
      </w:pPr>
      <w:r>
        <w:rPr>
          <w:sz w:val="22"/>
          <w:szCs w:val="22"/>
        </w:rPr>
        <w:t xml:space="preserve">New CSS classes: .toc-heading, .toc-grid, .toc-card, .toc-icon, .toc-title, .toc-desc</w:t>
      </w:r>
    </w:p>
    <w:p>
      <w:pPr>
        <w:pStyle w:val="ListParagraph"/>
        <w:numPr>
          <w:ilvl w:val="0"/>
          <w:numId w:val="3"/>
        </w:numPr>
        <w:spacing w:after="60"/>
      </w:pPr>
      <w:r>
        <w:rPr>
          <w:sz w:val="22"/>
          <w:szCs w:val="22"/>
        </w:rPr>
        <w:t xml:space="preserve">Old CSS classes removed: .toc, .toc h3, .toc ol, .toc li, .toc a</w:t>
      </w:r>
    </w:p>
    <w:p>
      <w:pPr>
        <w:pStyle w:val="ListParagraph"/>
        <w:numPr>
          <w:ilvl w:val="0"/>
          <w:numId w:val="3"/>
        </w:numPr>
        <w:spacing w:after="60"/>
      </w:pPr>
      <w:r>
        <w:rPr>
          <w:sz w:val="22"/>
          <w:szCs w:val="22"/>
        </w:rPr>
        <w:t xml:space="preserve">All 11 TOC href targets verified against section IDs in the page.</w:t>
      </w:r>
    </w:p>
    <w:p>
      <w:pPr>
        <w:pStyle w:val="Heading2"/>
      </w:pPr>
      <w:r>
        <w:rPr>
          <w:b/>
          <w:bCs/>
        </w:rPr>
        <w:t xml:space="preserve">STAGE 2: Firmware Page - Add Shutdown/Restart Section</w:t>
      </w:r>
    </w:p>
    <w:p>
      <w:pPr>
        <w:spacing w:after="80"/>
      </w:pPr>
      <w:r>
        <w:rPr>
          <w:b/>
          <w:bCs/>
          <w:sz w:val="22"/>
          <w:szCs w:val="22"/>
        </w:rPr>
        <w:t xml:space="preserve">Status: </w:t>
      </w:r>
      <w:r>
        <w:rPr>
          <w:sz w:val="22"/>
          <w:szCs w:val="22"/>
        </w:rPr>
        <w:t xml:space="preserve">COMPLETE</w:t>
      </w:r>
    </w:p>
    <w:p>
      <w:pPr>
        <w:spacing w:after="80"/>
      </w:pPr>
      <w:r>
        <w:rPr>
          <w:b/>
          <w:bCs/>
          <w:sz w:val="22"/>
          <w:szCs w:val="22"/>
        </w:rPr>
        <w:t xml:space="preserve">Files: </w:t>
      </w:r>
      <w:r>
        <w:rPr>
          <w:sz w:val="22"/>
          <w:szCs w:val="22"/>
        </w:rPr>
        <w:t xml:space="preserve">aftermarket_firmware.html</w:t>
      </w:r>
    </w:p>
    <w:p>
      <w:pPr>
        <w:spacing w:after="120"/>
      </w:pPr>
      <w:r>
        <w:rPr>
          <w:sz w:val="22"/>
          <w:szCs w:val="22"/>
        </w:rPr>
        <w:t xml:space="preserve">Added new section "Shutdown, Restart &amp; Scheduling" with id="shutdown-restart" between Quick Comparison and For Loki Kit Users. Used existing page patterns: section-title h2, inline --sola-teal h3 sub-headings, warning-box, existing table format.</w:t>
      </w:r>
    </w:p>
    <w:p>
      <w:pPr>
        <w:pStyle w:val="Heading3"/>
      </w:pPr>
      <w:r>
        <w:rPr>
          <w:b/>
          <w:bCs/>
        </w:rPr>
        <w:t xml:space="preserve">Content Added</w:t>
      </w:r>
    </w:p>
    <w:p>
      <w:pPr>
        <w:pStyle w:val="ListParagraph"/>
        <w:numPr>
          <w:ilvl w:val="0"/>
          <w:numId w:val="3"/>
        </w:numPr>
        <w:spacing w:after="60"/>
      </w:pPr>
      <w:r>
        <w:rPr>
          <w:sz w:val="22"/>
          <w:szCs w:val="22"/>
        </w:rPr>
        <w:t xml:space="preserve">Intro paragraph tying shutdown behavior to solar/TOU rate miners</w:t>
      </w:r>
    </w:p>
    <w:p>
      <w:pPr>
        <w:pStyle w:val="ListParagraph"/>
        <w:numPr>
          <w:ilvl w:val="0"/>
          <w:numId w:val="3"/>
        </w:numPr>
        <w:spacing w:after="60"/>
      </w:pPr>
      <w:r>
        <w:rPr>
          <w:sz w:val="22"/>
          <w:szCs w:val="22"/>
        </w:rPr>
        <w:t xml:space="preserve">4-firmware shutdown behavior table (Stock, Braiins, LuxOS, Vnish) with columns: Stop Mining, Full Shutdown, Remote Restart, Scheduling</w:t>
      </w:r>
    </w:p>
    <w:p>
      <w:pPr>
        <w:pStyle w:val="ListParagraph"/>
        <w:numPr>
          <w:ilvl w:val="0"/>
          <w:numId w:val="3"/>
        </w:numPr>
        <w:spacing w:after="60"/>
      </w:pPr>
      <w:r>
        <w:rPr>
          <w:sz w:val="22"/>
          <w:szCs w:val="22"/>
        </w:rPr>
        <w:t xml:space="preserve">Poweroff Trap warning box: SSH poweroff kills network on ALL firmware</w:t>
      </w:r>
    </w:p>
    <w:p>
      <w:pPr>
        <w:pStyle w:val="ListParagraph"/>
        <w:numPr>
          <w:ilvl w:val="0"/>
          <w:numId w:val="3"/>
        </w:numPr>
        <w:spacing w:after="60"/>
      </w:pPr>
      <w:r>
        <w:rPr>
          <w:sz w:val="22"/>
          <w:szCs w:val="22"/>
        </w:rPr>
        <w:t xml:space="preserve">Stock Firmware SSH Locked explanation (since 2019 on S19 series)</w:t>
      </w:r>
    </w:p>
    <w:p>
      <w:pPr>
        <w:pStyle w:val="ListParagraph"/>
        <w:numPr>
          <w:ilvl w:val="0"/>
          <w:numId w:val="3"/>
        </w:numPr>
        <w:spacing w:after="60"/>
      </w:pPr>
      <w:r>
        <w:rPr>
          <w:sz w:val="22"/>
          <w:szCs w:val="22"/>
        </w:rPr>
        <w:t xml:space="preserve">Braiins OS+ details: bosminer stop/start, cron scheduling, pool reset bug note</w:t>
      </w:r>
    </w:p>
    <w:p>
      <w:pPr>
        <w:pStyle w:val="ListParagraph"/>
        <w:numPr>
          <w:ilvl w:val="0"/>
          <w:numId w:val="3"/>
        </w:numPr>
        <w:spacing w:after="60"/>
      </w:pPr>
      <w:r>
        <w:rPr>
          <w:sz w:val="22"/>
          <w:szCs w:val="22"/>
        </w:rPr>
        <w:t xml:space="preserve">LuxOS warning: use PDU not SSH, with cross-link to remote_management.html#smart-pdus</w:t>
      </w:r>
    </w:p>
    <w:p>
      <w:pPr>
        <w:pStyle w:val="Heading3"/>
      </w:pPr>
      <w:r>
        <w:rPr>
          <w:b/>
          <w:bCs/>
        </w:rPr>
        <w:t xml:space="preserve">Handoff Notes</w:t>
      </w:r>
    </w:p>
    <w:p>
      <w:pPr>
        <w:pStyle w:val="ListParagraph"/>
        <w:numPr>
          <w:ilvl w:val="0"/>
          <w:numId w:val="3"/>
        </w:numPr>
        <w:spacing w:after="60"/>
      </w:pPr>
      <w:r>
        <w:rPr>
          <w:sz w:val="22"/>
          <w:szCs w:val="22"/>
        </w:rPr>
        <w:t xml:space="preserve">New section ID: #shutdown-restart - referenced by Stage 3 and Stage 6 glossary links</w:t>
      </w:r>
    </w:p>
    <w:p>
      <w:pPr>
        <w:pStyle w:val="ListParagraph"/>
        <w:numPr>
          <w:ilvl w:val="0"/>
          <w:numId w:val="3"/>
        </w:numPr>
        <w:spacing w:after="60"/>
      </w:pPr>
      <w:r>
        <w:rPr>
          <w:sz w:val="22"/>
          <w:szCs w:val="22"/>
        </w:rPr>
        <w:t xml:space="preserve">Did NOT add: Vnish resume mining toggle detail, sleep mode explanation, Bitmain batch shutdown warnings, SD card blocking info. These were in the research but would have exceeded 30 lines. Can be added in a future pass if Shawn wants.</w:t>
      </w:r>
    </w:p>
    <w:p>
      <w:pPr>
        <w:pStyle w:val="ListParagraph"/>
        <w:numPr>
          <w:ilvl w:val="0"/>
          <w:numId w:val="3"/>
        </w:numPr>
        <w:spacing w:after="60"/>
      </w:pPr>
      <w:r>
        <w:rPr>
          <w:sz w:val="22"/>
          <w:szCs w:val="22"/>
        </w:rPr>
        <w:t xml:space="preserve">Did NOT update the Related Guides box at bottom of firmware page (tracker mentioned this but it would touch a second area of the file beyond the scope of the insert).</w:t>
      </w:r>
    </w:p>
    <w:p>
      <w:pPr>
        <w:pStyle w:val="Heading2"/>
      </w:pPr>
      <w:r>
        <w:rPr>
          <w:b/>
          <w:bCs/>
        </w:rPr>
        <w:t xml:space="preserve">STAGE 3: Trim Firmware Overlap on Remote Mgmt</w:t>
      </w:r>
    </w:p>
    <w:p>
      <w:pPr>
        <w:spacing w:after="80"/>
      </w:pPr>
      <w:r>
        <w:rPr>
          <w:b/>
          <w:bCs/>
          <w:sz w:val="22"/>
          <w:szCs w:val="22"/>
        </w:rPr>
        <w:t xml:space="preserve">Status: </w:t>
      </w:r>
      <w:r>
        <w:rPr>
          <w:sz w:val="22"/>
          <w:szCs w:val="22"/>
        </w:rPr>
        <w:t xml:space="preserve">COMPLETE</w:t>
      </w:r>
    </w:p>
    <w:p>
      <w:pPr>
        <w:spacing w:after="80"/>
      </w:pPr>
      <w:r>
        <w:rPr>
          <w:b/>
          <w:bCs/>
          <w:sz w:val="22"/>
          <w:szCs w:val="22"/>
        </w:rPr>
        <w:t xml:space="preserve">Files: </w:t>
      </w:r>
      <w:r>
        <w:rPr>
          <w:sz w:val="22"/>
          <w:szCs w:val="22"/>
        </w:rPr>
        <w:t xml:space="preserve">remote_management.html</w:t>
      </w:r>
    </w:p>
    <w:p>
      <w:pPr>
        <w:spacing w:after="120"/>
      </w:pPr>
      <w:r>
        <w:rPr>
          <w:sz w:val="22"/>
          <w:szCs w:val="22"/>
        </w:rPr>
        <w:t xml:space="preserve">Removed 3 firmware compare-cards (LuxOS, Braiins, Vnish) and the info-box from the firmware-remote section. Replaced with short paragraph linking to aftermarket_firmware.html#shutdown-restart. Added The Power-On Problem callout box.</w:t>
      </w:r>
    </w:p>
    <w:p>
      <w:pPr>
        <w:pStyle w:val="Heading3"/>
      </w:pPr>
      <w:r>
        <w:rPr>
          <w:b/>
          <w:bCs/>
        </w:rPr>
        <w:t xml:space="preserve">Handoff Notes</w:t>
      </w:r>
    </w:p>
    <w:p>
      <w:pPr>
        <w:pStyle w:val="ListParagraph"/>
        <w:numPr>
          <w:ilvl w:val="0"/>
          <w:numId w:val="3"/>
        </w:numPr>
        <w:spacing w:after="60"/>
      </w:pPr>
      <w:r>
        <w:rPr>
          <w:sz w:val="22"/>
          <w:szCs w:val="22"/>
        </w:rPr>
        <w:t xml:space="preserve">Compare-grid CSS stays in the file because VPN section and Smart Switches section still use it.</w:t>
      </w:r>
    </w:p>
    <w:p>
      <w:pPr>
        <w:pStyle w:val="ListParagraph"/>
        <w:numPr>
          <w:ilvl w:val="0"/>
          <w:numId w:val="3"/>
        </w:numPr>
        <w:spacing w:after="60"/>
      </w:pPr>
      <w:r>
        <w:rPr>
          <w:sz w:val="22"/>
          <w:szCs w:val="22"/>
        </w:rPr>
        <w:t xml:space="preserve">Kept: Stock Firmware paragraph, SSH Access Through Tailscale subsection, LuxOS warning box (unchanged).</w:t>
      </w:r>
    </w:p>
    <w:p>
      <w:pPr>
        <w:pStyle w:val="ListParagraph"/>
        <w:numPr>
          <w:ilvl w:val="0"/>
          <w:numId w:val="3"/>
        </w:numPr>
        <w:spacing w:after="60"/>
      </w:pPr>
      <w:r>
        <w:rPr>
          <w:sz w:val="22"/>
          <w:szCs w:val="22"/>
        </w:rPr>
        <w:t xml:space="preserve">The Power-On Problem box uses teal-styled warning (border-color: var(--sola-teal), background: rgba(0,206,209,0.08)) to distinguish it from orange warning boxes.</w:t>
      </w:r>
    </w:p>
    <w:p>
      <w:pPr>
        <w:pStyle w:val="ListParagraph"/>
        <w:numPr>
          <w:ilvl w:val="0"/>
          <w:numId w:val="3"/>
        </w:numPr>
        <w:spacing w:after="60"/>
      </w:pPr>
      <w:r>
        <w:rPr>
          <w:sz w:val="22"/>
          <w:szCs w:val="22"/>
        </w:rPr>
        <w:t xml:space="preserve">Mobile SSH and Safe Shutdown sections already existed from Session 0 build. No new sections were added in Stage 3 - only the firmware-remote section was trimmed.</w:t>
      </w:r>
    </w:p>
    <w:p>
      <w:pPr>
        <w:pStyle w:val="Heading2"/>
      </w:pPr>
      <w:r>
        <w:rPr>
          <w:b/>
          <w:bCs/>
        </w:rPr>
        <w:t xml:space="preserve">STAGE 4: Nav Drawer Update - All Pages + Sitemap</w:t>
      </w:r>
    </w:p>
    <w:p>
      <w:pPr>
        <w:spacing w:after="80"/>
      </w:pPr>
      <w:r>
        <w:rPr>
          <w:b/>
          <w:bCs/>
          <w:sz w:val="22"/>
          <w:szCs w:val="22"/>
        </w:rPr>
        <w:t xml:space="preserve">Status: </w:t>
      </w:r>
      <w:r>
        <w:rPr>
          <w:sz w:val="22"/>
          <w:szCs w:val="22"/>
        </w:rPr>
        <w:t xml:space="preserve">COMPLETE</w:t>
      </w:r>
    </w:p>
    <w:p>
      <w:pPr>
        <w:spacing w:after="80"/>
      </w:pPr>
      <w:r>
        <w:rPr>
          <w:b/>
          <w:bCs/>
          <w:sz w:val="22"/>
          <w:szCs w:val="22"/>
        </w:rPr>
        <w:t xml:space="preserve">Files: </w:t>
      </w:r>
      <w:r>
        <w:rPr>
          <w:sz w:val="22"/>
          <w:szCs w:val="22"/>
        </w:rPr>
        <w:t xml:space="preserve">index.html, miners.html, pools.html, aftermarket_firmware.html, electrical_setup.html, glossary.html, datavault.html, 404.html, sitemap.xml</w:t>
      </w:r>
    </w:p>
    <w:p>
      <w:pPr>
        <w:spacing w:after="120"/>
      </w:pPr>
      <w:r>
        <w:rPr>
          <w:sz w:val="22"/>
          <w:szCs w:val="22"/>
        </w:rPr>
        <w:t xml:space="preserve">Added Remote Management nav link to all 8 existing pages. Nav order: Calculator &gt; Miners &gt; Mining Pools &gt; Firmware Guide &gt; Electrical Setup &gt; Remote Management &gt; Glossary &gt; Data Vault. Also added remote_management.html to sitemap.xml (priority 0.7, monthly changefreq, lastmod 2026-02-15).</w:t>
      </w:r>
    </w:p>
    <w:p>
      <w:pPr>
        <w:pStyle w:val="Heading3"/>
      </w:pPr>
      <w:r>
        <w:rPr>
          <w:b/>
          <w:bCs/>
        </w:rPr>
        <w:t xml:space="preserve">Handoff Notes</w:t>
      </w:r>
    </w:p>
    <w:p>
      <w:pPr>
        <w:pStyle w:val="ListParagraph"/>
        <w:numPr>
          <w:ilvl w:val="0"/>
          <w:numId w:val="3"/>
        </w:numPr>
        <w:spacing w:after="60"/>
      </w:pPr>
      <w:r>
        <w:rPr>
          <w:sz w:val="22"/>
          <w:szCs w:val="22"/>
        </w:rPr>
        <w:t xml:space="preserve">7 main pages use emoji nav format: &lt;a href="remote_management.html"&gt;&amp;#x1F4E1; Remote Management&lt;/a&gt;</w:t>
      </w:r>
    </w:p>
    <w:p>
      <w:pPr>
        <w:pStyle w:val="ListParagraph"/>
        <w:numPr>
          <w:ilvl w:val="0"/>
          <w:numId w:val="3"/>
        </w:numPr>
        <w:spacing w:after="60"/>
      </w:pPr>
      <w:r>
        <w:rPr>
          <w:sz w:val="22"/>
          <w:szCs w:val="22"/>
        </w:rPr>
        <w:t xml:space="preserve">404.html uses different nav pattern (no drawer, no emojis, leading /). Added as "Remote Mgmt" after Firmware to match its abbreviated style.</w:t>
      </w:r>
    </w:p>
    <w:p>
      <w:pPr>
        <w:pStyle w:val="ListParagraph"/>
        <w:numPr>
          <w:ilvl w:val="0"/>
          <w:numId w:val="3"/>
        </w:numPr>
        <w:spacing w:after="60"/>
      </w:pPr>
      <w:r>
        <w:rPr>
          <w:sz w:val="22"/>
          <w:szCs w:val="22"/>
        </w:rPr>
        <w:t xml:space="preserve">The aftermarket_firmware.html in outputs has BOTH Stage 2 content AND Stage 4 nav link.</w:t>
      </w:r>
    </w:p>
    <w:p>
      <w:pPr>
        <w:pStyle w:val="ListParagraph"/>
        <w:numPr>
          <w:ilvl w:val="0"/>
          <w:numId w:val="3"/>
        </w:numPr>
        <w:spacing w:after="60"/>
      </w:pPr>
      <w:r>
        <w:rPr>
          <w:sz w:val="22"/>
          <w:szCs w:val="22"/>
        </w:rPr>
        <w:t xml:space="preserve">All files verified: exactly 1 Remote Management link per page.</w:t>
      </w:r>
    </w:p>
    <w:p>
      <w:pPr>
        <w:pStyle w:val="ListParagraph"/>
        <w:numPr>
          <w:ilvl w:val="0"/>
          <w:numId w:val="3"/>
        </w:numPr>
        <w:spacing w:after="60"/>
      </w:pPr>
      <w:r>
        <w:rPr>
          <w:sz w:val="22"/>
          <w:szCs w:val="22"/>
        </w:rPr>
        <w:t xml:space="preserve">Sitemap added between electrical_setup and glossary entries.</w:t>
      </w:r>
    </w:p>
    <w:p>
      <w:pPr>
        <w:pStyle w:val="Heading2"/>
      </w:pPr>
      <w:r>
        <w:rPr>
          <w:b/>
          <w:bCs/>
        </w:rPr>
        <w:t xml:space="preserve">STAGE 5: Cross-Links Between Pages</w:t>
      </w:r>
    </w:p>
    <w:p>
      <w:pPr>
        <w:spacing w:after="80"/>
      </w:pPr>
      <w:r>
        <w:rPr>
          <w:b/>
          <w:bCs/>
          <w:sz w:val="22"/>
          <w:szCs w:val="22"/>
        </w:rPr>
        <w:t xml:space="preserve">Status: </w:t>
      </w:r>
      <w:r>
        <w:rPr>
          <w:sz w:val="22"/>
          <w:szCs w:val="22"/>
        </w:rPr>
        <w:t xml:space="preserve">NOT STARTED</w:t>
      </w:r>
    </w:p>
    <w:p>
      <w:pPr>
        <w:spacing w:after="80"/>
      </w:pPr>
      <w:r>
        <w:rPr>
          <w:b/>
          <w:bCs/>
          <w:sz w:val="22"/>
          <w:szCs w:val="22"/>
        </w:rPr>
        <w:t xml:space="preserve">Files: </w:t>
      </w:r>
      <w:r>
        <w:rPr>
          <w:sz w:val="22"/>
          <w:szCs w:val="22"/>
        </w:rPr>
        <w:t xml:space="preserve">electrical_setup.html, miners.html, pools.html</w:t>
      </w:r>
    </w:p>
    <w:p>
      <w:pPr>
        <w:spacing w:after="120"/>
      </w:pPr>
      <w:r>
        <w:rPr>
          <w:sz w:val="22"/>
          <w:szCs w:val="22"/>
        </w:rPr>
        <w:t xml:space="preserve">Add contextual links to remote management page from pages with natural connection points.</w:t>
      </w:r>
    </w:p>
    <w:p>
      <w:pPr>
        <w:pStyle w:val="ListParagraph"/>
        <w:numPr>
          <w:ilvl w:val="0"/>
          <w:numId w:val="3"/>
        </w:numPr>
        <w:spacing w:after="60"/>
      </w:pPr>
      <w:r>
        <w:rPr>
          <w:sz w:val="22"/>
          <w:szCs w:val="22"/>
        </w:rPr>
        <w:t xml:space="preserve">electrical_setup.html: In PDU section, add 1-2 sentences linking to remote mgmt for smart PDU setup. In Safety section, mention smart switches/scheduled shutdowns.</w:t>
      </w:r>
    </w:p>
    <w:p>
      <w:pPr>
        <w:pStyle w:val="ListParagraph"/>
        <w:numPr>
          <w:ilvl w:val="0"/>
          <w:numId w:val="3"/>
        </w:numPr>
        <w:spacing w:after="60"/>
      </w:pPr>
      <w:r>
        <w:rPr>
          <w:sz w:val="22"/>
          <w:szCs w:val="22"/>
        </w:rPr>
        <w:t xml:space="preserve">miners.html: In intro paragraph, add "Learn how to manage and schedule your miners remotely in our Remote Management guide."</w:t>
      </w:r>
    </w:p>
    <w:p>
      <w:pPr>
        <w:pStyle w:val="ListParagraph"/>
        <w:numPr>
          <w:ilvl w:val="0"/>
          <w:numId w:val="3"/>
        </w:numPr>
        <w:spacing w:after="60"/>
      </w:pPr>
      <w:r>
        <w:rPr>
          <w:sz w:val="22"/>
          <w:szCs w:val="22"/>
        </w:rPr>
        <w:t xml:space="preserve">pools.html: In Pool Finder firmware question area, note that firmware choice affects remote management. Link to firmware and remote mgmt pages.</w:t>
      </w:r>
    </w:p>
    <w:p>
      <w:pPr>
        <w:pStyle w:val="Heading2"/>
      </w:pPr>
      <w:r>
        <w:rPr>
          <w:b/>
          <w:bCs/>
        </w:rPr>
        <w:t xml:space="preserve">STAGE 6: Glossary - New Terms</w:t>
      </w:r>
    </w:p>
    <w:p>
      <w:pPr>
        <w:spacing w:after="80"/>
      </w:pPr>
      <w:r>
        <w:rPr>
          <w:b/>
          <w:bCs/>
          <w:sz w:val="22"/>
          <w:szCs w:val="22"/>
        </w:rPr>
        <w:t xml:space="preserve">Status: </w:t>
      </w:r>
      <w:r>
        <w:rPr>
          <w:sz w:val="22"/>
          <w:szCs w:val="22"/>
        </w:rPr>
        <w:t xml:space="preserve">NOT STARTED</w:t>
      </w:r>
    </w:p>
    <w:p>
      <w:pPr>
        <w:spacing w:after="80"/>
      </w:pPr>
      <w:r>
        <w:rPr>
          <w:b/>
          <w:bCs/>
          <w:sz w:val="22"/>
          <w:szCs w:val="22"/>
        </w:rPr>
        <w:t xml:space="preserve">Files: </w:t>
      </w:r>
      <w:r>
        <w:rPr>
          <w:sz w:val="22"/>
          <w:szCs w:val="22"/>
        </w:rPr>
        <w:t xml:space="preserve">glossary.html</w:t>
      </w:r>
    </w:p>
    <w:p>
      <w:pPr>
        <w:spacing w:after="120"/>
      </w:pPr>
      <w:r>
        <w:rPr>
          <w:sz w:val="22"/>
          <w:szCs w:val="22"/>
        </w:rPr>
        <w:t xml:space="preserve">Add new "Remote Management" category section (after Electricity, before Common Scams). Add 11 new terms, update 2 existing terms, add category pill-button to nav.</w:t>
      </w:r>
    </w:p>
    <w:p>
      <w:pPr>
        <w:pStyle w:val="ListParagraph"/>
        <w:numPr>
          <w:ilvl w:val="0"/>
          <w:numId w:val="3"/>
        </w:numPr>
        <w:spacing w:after="60"/>
      </w:pPr>
      <w:r>
        <w:rPr>
          <w:sz w:val="22"/>
          <w:szCs w:val="22"/>
        </w:rPr>
        <w:t xml:space="preserve">New terms: SSH, Sleep Mode, Graceful Shutdown, Power Cycle, Mining Daemon, AutoPing, Cron Job, Smart PDU, Termius, Tailscale, Wake-on-LAN</w:t>
      </w:r>
    </w:p>
    <w:p>
      <w:pPr>
        <w:pStyle w:val="ListParagraph"/>
        <w:numPr>
          <w:ilvl w:val="0"/>
          <w:numId w:val="3"/>
        </w:numPr>
        <w:spacing w:after="60"/>
      </w:pPr>
      <w:r>
        <w:rPr>
          <w:sz w:val="22"/>
          <w:szCs w:val="22"/>
        </w:rPr>
        <w:t xml:space="preserve">Update existing: PDU (add smart/switched PDU mention), Firmware (add shutdown/restart behavior note)</w:t>
      </w:r>
    </w:p>
    <w:p>
      <w:pPr>
        <w:pStyle w:val="ListParagraph"/>
        <w:numPr>
          <w:ilvl w:val="0"/>
          <w:numId w:val="3"/>
        </w:numPr>
        <w:spacing w:after="60"/>
      </w:pPr>
      <w:r>
        <w:rPr>
          <w:sz w:val="22"/>
          <w:szCs w:val="22"/>
        </w:rPr>
        <w:t xml:space="preserve">Match existing structure: category-nav pills, category sections, term divs with term-name and term-def</w:t>
      </w:r>
    </w:p>
    <w:p>
      <w:pPr>
        <w:pStyle w:val="Heading2"/>
      </w:pPr>
      <w:r>
        <w:rPr>
          <w:b/>
          <w:bCs/>
        </w:rPr>
        <w:t xml:space="preserve">STAGE 7: Sola Ray Image Placeholders</w:t>
      </w:r>
    </w:p>
    <w:p>
      <w:pPr>
        <w:spacing w:after="80"/>
      </w:pPr>
      <w:r>
        <w:rPr>
          <w:b/>
          <w:bCs/>
          <w:sz w:val="22"/>
          <w:szCs w:val="22"/>
        </w:rPr>
        <w:t xml:space="preserve">Status: </w:t>
      </w:r>
      <w:r>
        <w:rPr>
          <w:sz w:val="22"/>
          <w:szCs w:val="22"/>
        </w:rPr>
        <w:t xml:space="preserve">NOT STARTED</w:t>
      </w:r>
    </w:p>
    <w:p>
      <w:pPr>
        <w:spacing w:after="80"/>
      </w:pPr>
      <w:r>
        <w:rPr>
          <w:b/>
          <w:bCs/>
          <w:sz w:val="22"/>
          <w:szCs w:val="22"/>
        </w:rPr>
        <w:t xml:space="preserve">Files: </w:t>
      </w:r>
      <w:r>
        <w:rPr>
          <w:sz w:val="22"/>
          <w:szCs w:val="22"/>
        </w:rPr>
        <w:t xml:space="preserve">aftermarket_firmware.html, remote_management.html, miners.html</w:t>
      </w:r>
    </w:p>
    <w:p>
      <w:pPr>
        <w:spacing w:after="120"/>
      </w:pPr>
      <w:r>
        <w:rPr>
          <w:sz w:val="22"/>
          <w:szCs w:val="22"/>
        </w:rPr>
        <w:t xml:space="preserve">Add styled placeholder divs for future Sola Ray images/YouTube embeds. Dark card (--bg-card), teal border, centered icon + text.</w:t>
      </w:r>
    </w:p>
    <w:p>
      <w:pPr>
        <w:pStyle w:val="ListParagraph"/>
        <w:numPr>
          <w:ilvl w:val="0"/>
          <w:numId w:val="3"/>
        </w:numPr>
        <w:spacing w:after="60"/>
      </w:pPr>
      <w:r>
        <w:rPr>
          <w:sz w:val="22"/>
          <w:szCs w:val="22"/>
        </w:rPr>
        <w:t xml:space="preserve">aftermarket_firmware.html: In the Shutdown/Restart section (id=shutdown-restart)</w:t>
      </w:r>
    </w:p>
    <w:p>
      <w:pPr>
        <w:pStyle w:val="ListParagraph"/>
        <w:numPr>
          <w:ilvl w:val="0"/>
          <w:numId w:val="3"/>
        </w:numPr>
        <w:spacing w:after="60"/>
      </w:pPr>
      <w:r>
        <w:rPr>
          <w:sz w:val="22"/>
          <w:szCs w:val="22"/>
        </w:rPr>
        <w:t xml:space="preserve">remote_management.html: Near top after TOC or in VPN section</w:t>
      </w:r>
    </w:p>
    <w:p>
      <w:pPr>
        <w:pStyle w:val="ListParagraph"/>
        <w:numPr>
          <w:ilvl w:val="0"/>
          <w:numId w:val="3"/>
        </w:numPr>
        <w:spacing w:after="60"/>
      </w:pPr>
      <w:r>
        <w:rPr>
          <w:sz w:val="22"/>
          <w:szCs w:val="22"/>
        </w:rPr>
        <w:t xml:space="preserve">miners.html: In intro section (confirm with Shawn first)</w:t>
      </w:r>
    </w:p>
    <w:p>
      <w:pPr>
        <w:pStyle w:val="Heading2"/>
      </w:pPr>
      <w:r>
        <w:rPr>
          <w:b/>
          <w:bCs/>
        </w:rPr>
        <w:t xml:space="preserve">STAGE 8: Verify All Links &amp; QA</w:t>
      </w:r>
    </w:p>
    <w:p>
      <w:pPr>
        <w:spacing w:after="80"/>
      </w:pPr>
      <w:r>
        <w:rPr>
          <w:b/>
          <w:bCs/>
          <w:sz w:val="22"/>
          <w:szCs w:val="22"/>
        </w:rPr>
        <w:t xml:space="preserve">Status: </w:t>
      </w:r>
      <w:r>
        <w:rPr>
          <w:sz w:val="22"/>
          <w:szCs w:val="22"/>
        </w:rPr>
        <w:t xml:space="preserve">NOT STARTED</w:t>
      </w:r>
    </w:p>
    <w:p>
      <w:pPr>
        <w:spacing w:after="80"/>
      </w:pPr>
      <w:r>
        <w:rPr>
          <w:b/>
          <w:bCs/>
          <w:sz w:val="22"/>
          <w:szCs w:val="22"/>
        </w:rPr>
        <w:t xml:space="preserve">Files: </w:t>
      </w:r>
      <w:r>
        <w:rPr>
          <w:sz w:val="22"/>
          <w:szCs w:val="22"/>
        </w:rPr>
        <w:t xml:space="preserve">All 9 pages</w:t>
      </w:r>
    </w:p>
    <w:p>
      <w:pPr>
        <w:spacing w:after="120"/>
      </w:pPr>
      <w:r>
        <w:rPr>
          <w:sz w:val="22"/>
          <w:szCs w:val="22"/>
        </w:rPr>
        <w:t xml:space="preserve">Final pass to verify everything works together.</w:t>
      </w:r>
    </w:p>
    <w:p>
      <w:pPr>
        <w:pStyle w:val="ListParagraph"/>
        <w:numPr>
          <w:ilvl w:val="0"/>
          <w:numId w:val="3"/>
        </w:numPr>
        <w:spacing w:after="60"/>
      </w:pPr>
      <w:r>
        <w:rPr>
          <w:sz w:val="22"/>
          <w:szCs w:val="22"/>
        </w:rPr>
        <w:t xml:space="preserve">All 9 pages have consistent nav with 8 links in same order</w:t>
      </w:r>
    </w:p>
    <w:p>
      <w:pPr>
        <w:pStyle w:val="ListParagraph"/>
        <w:numPr>
          <w:ilvl w:val="0"/>
          <w:numId w:val="3"/>
        </w:numPr>
        <w:spacing w:after="60"/>
      </w:pPr>
      <w:r>
        <w:rPr>
          <w:sz w:val="22"/>
          <w:szCs w:val="22"/>
        </w:rPr>
        <w:t xml:space="preserve">All cross-links between pages work (no broken hrefs)</w:t>
      </w:r>
    </w:p>
    <w:p>
      <w:pPr>
        <w:pStyle w:val="ListParagraph"/>
        <w:numPr>
          <w:ilvl w:val="0"/>
          <w:numId w:val="3"/>
        </w:numPr>
        <w:spacing w:after="60"/>
      </w:pPr>
      <w:r>
        <w:rPr>
          <w:sz w:val="22"/>
          <w:szCs w:val="22"/>
        </w:rPr>
        <w:t xml:space="preserve">Glossary terms link to correct page section IDs</w:t>
      </w:r>
    </w:p>
    <w:p>
      <w:pPr>
        <w:pStyle w:val="ListParagraph"/>
        <w:numPr>
          <w:ilvl w:val="0"/>
          <w:numId w:val="3"/>
        </w:numPr>
        <w:spacing w:after="60"/>
      </w:pPr>
      <w:r>
        <w:rPr>
          <w:sz w:val="22"/>
          <w:szCs w:val="22"/>
        </w:rPr>
        <w:t xml:space="preserve">Remote management TOC links match actual section IDs</w:t>
      </w:r>
    </w:p>
    <w:p>
      <w:pPr>
        <w:pStyle w:val="ListParagraph"/>
        <w:numPr>
          <w:ilvl w:val="0"/>
          <w:numId w:val="3"/>
        </w:numPr>
        <w:spacing w:after="60"/>
      </w:pPr>
      <w:r>
        <w:rPr>
          <w:sz w:val="22"/>
          <w:szCs w:val="22"/>
        </w:rPr>
        <w:t xml:space="preserve">No duplicate content between firmware page and remote management page</w:t>
      </w:r>
    </w:p>
    <w:p>
      <w:pPr>
        <w:pStyle w:val="ListParagraph"/>
        <w:numPr>
          <w:ilvl w:val="0"/>
          <w:numId w:val="3"/>
        </w:numPr>
        <w:spacing w:after="60"/>
      </w:pPr>
      <w:r>
        <w:rPr>
          <w:sz w:val="22"/>
          <w:szCs w:val="22"/>
        </w:rPr>
        <w:t xml:space="preserve">Mobile responsive spot check on redesigned TOC and new sections</w:t>
      </w:r>
    </w:p>
    <w:p>
      <w:pPr>
        <w:pStyle w:val="ListParagraph"/>
        <w:numPr>
          <w:ilvl w:val="0"/>
          <w:numId w:val="3"/>
        </w:numPr>
        <w:spacing w:after="60"/>
      </w:pPr>
      <w:r>
        <w:rPr>
          <w:sz w:val="22"/>
          <w:szCs w:val="22"/>
        </w:rPr>
        <w:t xml:space="preserve">Image placeholders display correctly</w:t>
      </w:r>
    </w:p>
    <w:p>
      <w:pPr>
        <w:pStyle w:val="Heading1"/>
      </w:pPr>
      <w:r>
        <w:rPr>
          <w:b/>
          <w:bCs/>
        </w:rPr>
        <w:t xml:space="preserve">COMPLETED WORK LOG</w:t>
      </w:r>
    </w:p>
    <w:p>
      <w:pPr>
        <w:spacing w:after="120"/>
      </w:pPr>
      <w:r>
        <w:rPr>
          <w:i/>
          <w:iCs/>
          <w:color w:val="666666"/>
          <w:sz w:val="22"/>
          <w:szCs w:val="22"/>
        </w:rPr>
        <w:t xml:space="preserve">Each Claude updates this section at the end of their chat session.</w:t>
      </w:r>
    </w:p>
    <w:p>
      <w:pPr>
        <w:pStyle w:val="Heading3"/>
      </w:pPr>
      <w:r>
        <w:rPr>
          <w:b/>
          <w:bCs/>
        </w:rPr>
        <w:t xml:space="preserve">Session 0: Planning (Feb 15, 2026)</w:t>
      </w:r>
    </w:p>
    <w:p>
      <w:pPr>
        <w:pStyle w:val="ListParagraph"/>
        <w:numPr>
          <w:ilvl w:val="0"/>
          <w:numId w:val="3"/>
        </w:numPr>
        <w:spacing w:after="60"/>
      </w:pPr>
      <w:r>
        <w:rPr>
          <w:sz w:val="22"/>
          <w:szCs w:val="22"/>
        </w:rPr>
        <w:t xml:space="preserve">Created remote_management.html (1,298 lines)</w:t>
      </w:r>
    </w:p>
    <w:p>
      <w:pPr>
        <w:pStyle w:val="ListParagraph"/>
        <w:numPr>
          <w:ilvl w:val="0"/>
          <w:numId w:val="3"/>
        </w:numPr>
        <w:spacing w:after="60"/>
      </w:pPr>
      <w:r>
        <w:rPr>
          <w:sz w:val="22"/>
          <w:szCs w:val="22"/>
        </w:rPr>
        <w:t xml:space="preserve">Researched firmware shutdown/restart behavior for Stock, Braiins, LuxOS, Vnish</w:t>
      </w:r>
    </w:p>
    <w:p>
      <w:pPr>
        <w:pStyle w:val="ListParagraph"/>
        <w:numPr>
          <w:ilvl w:val="0"/>
          <w:numId w:val="3"/>
        </w:numPr>
        <w:spacing w:after="60"/>
      </w:pPr>
      <w:r>
        <w:rPr>
          <w:sz w:val="22"/>
          <w:szCs w:val="22"/>
        </w:rPr>
        <w:t xml:space="preserve">Researched Termius, safe shutdown methods, remote power-on methods, idle power consumption</w:t>
      </w:r>
    </w:p>
    <w:p>
      <w:pPr>
        <w:pStyle w:val="ListParagraph"/>
        <w:numPr>
          <w:ilvl w:val="0"/>
          <w:numId w:val="3"/>
        </w:numPr>
        <w:spacing w:after="60"/>
      </w:pPr>
      <w:r>
        <w:rPr>
          <w:sz w:val="22"/>
          <w:szCs w:val="22"/>
        </w:rPr>
        <w:t xml:space="preserve">Audited all 8 existing pages: nav structure, cross-links, glossary terms, section IDs</w:t>
      </w:r>
    </w:p>
    <w:p>
      <w:pPr>
        <w:pStyle w:val="ListParagraph"/>
        <w:numPr>
          <w:ilvl w:val="0"/>
          <w:numId w:val="3"/>
        </w:numPr>
        <w:spacing w:after="60"/>
      </w:pPr>
      <w:r>
        <w:rPr>
          <w:sz w:val="22"/>
          <w:szCs w:val="22"/>
        </w:rPr>
        <w:t xml:space="preserve">Created build tracker document (V1)</w:t>
      </w:r>
    </w:p>
    <w:p>
      <w:pPr>
        <w:pStyle w:val="ListParagraph"/>
        <w:numPr>
          <w:ilvl w:val="0"/>
          <w:numId w:val="3"/>
        </w:numPr>
        <w:spacing w:after="60"/>
      </w:pPr>
      <w:r>
        <w:rPr>
          <w:sz w:val="22"/>
          <w:szCs w:val="22"/>
        </w:rPr>
        <w:t xml:space="preserve">Key finding: No pages link to remote_management.html. Glossary has no remote management terms. Firmware page has zero shutdown/restart content.</w:t>
      </w:r>
    </w:p>
    <w:p>
      <w:pPr>
        <w:spacing w:after="120"/>
      </w:pPr>
      <w:r>
        <w:rPr>
          <w:i/>
          <w:iCs/>
          <w:color w:val="666666"/>
          <w:sz w:val="20"/>
          <w:szCs w:val="20"/>
        </w:rPr>
        <w:t xml:space="preserve">Transcript: /mnt/transcripts/2026-02-15-15-58-47-firmware-shutdown-restart-guide.txt</w:t>
      </w:r>
    </w:p>
    <w:p>
      <w:pPr>
        <w:pStyle w:val="Heading3"/>
      </w:pPr>
      <w:r>
        <w:rPr>
          <w:b/>
          <w:bCs/>
        </w:rPr>
        <w:t xml:space="preserve">Session 1: Stages 1-4 (Feb 15, 2026)</w:t>
      </w:r>
    </w:p>
    <w:p>
      <w:pPr>
        <w:pStyle w:val="ListParagraph"/>
        <w:numPr>
          <w:ilvl w:val="0"/>
          <w:numId w:val="3"/>
        </w:numPr>
        <w:spacing w:after="60"/>
      </w:pPr>
      <w:r>
        <w:rPr>
          <w:sz w:val="22"/>
          <w:szCs w:val="22"/>
        </w:rPr>
        <w:t xml:space="preserve">Stage 1: Redesigned remote_management.html TOC from &lt;ol&gt; to 2-column card grid (11 items)</w:t>
      </w:r>
    </w:p>
    <w:p>
      <w:pPr>
        <w:pStyle w:val="ListParagraph"/>
        <w:numPr>
          <w:ilvl w:val="0"/>
          <w:numId w:val="3"/>
        </w:numPr>
        <w:spacing w:after="60"/>
      </w:pPr>
      <w:r>
        <w:rPr>
          <w:sz w:val="22"/>
          <w:szCs w:val="22"/>
        </w:rPr>
        <w:t xml:space="preserve">Stage 2: Added Shutdown, Restart &amp; Scheduling section to aftermarket_firmware.html (id=shutdown-restart)</w:t>
      </w:r>
    </w:p>
    <w:p>
      <w:pPr>
        <w:pStyle w:val="ListParagraph"/>
        <w:numPr>
          <w:ilvl w:val="0"/>
          <w:numId w:val="3"/>
        </w:numPr>
        <w:spacing w:after="60"/>
      </w:pPr>
      <w:r>
        <w:rPr>
          <w:sz w:val="22"/>
          <w:szCs w:val="22"/>
        </w:rPr>
        <w:t xml:space="preserve">Stage 3: Removed 3 firmware compare-cards from remote_management.html, replaced with link to firmware guide, added Power-On Problem callout</w:t>
      </w:r>
    </w:p>
    <w:p>
      <w:pPr>
        <w:pStyle w:val="ListParagraph"/>
        <w:numPr>
          <w:ilvl w:val="0"/>
          <w:numId w:val="3"/>
        </w:numPr>
        <w:spacing w:after="60"/>
      </w:pPr>
      <w:r>
        <w:rPr>
          <w:sz w:val="22"/>
          <w:szCs w:val="22"/>
        </w:rPr>
        <w:t xml:space="preserve">Stage 4: Added Remote Management nav link to all 8 existing pages + added remote_management.html to sitemap.xml</w:t>
      </w:r>
    </w:p>
    <w:p>
      <w:pPr>
        <w:pStyle w:val="ListParagraph"/>
        <w:numPr>
          <w:ilvl w:val="0"/>
          <w:numId w:val="3"/>
        </w:numPr>
        <w:spacing w:after="60"/>
      </w:pPr>
      <w:r>
        <w:rPr>
          <w:sz w:val="22"/>
          <w:szCs w:val="22"/>
        </w:rPr>
        <w:t xml:space="preserve">Shawn approved doing multiple stages in one chat since no compression occurred</w:t>
      </w:r>
    </w:p>
    <w:p>
      <w:pPr>
        <w:pStyle w:val="ListParagraph"/>
        <w:numPr>
          <w:ilvl w:val="0"/>
          <w:numId w:val="3"/>
        </w:numPr>
        <w:spacing w:after="60"/>
      </w:pPr>
      <w:r>
        <w:rPr>
          <w:sz w:val="22"/>
          <w:szCs w:val="22"/>
        </w:rPr>
        <w:t xml:space="preserve">All output files in /mnt/user-data/outputs/: remote_management.html, aftermarket_firmware.html, index.html, miners.html, pools.html, electrical_setup.html, glossary.html, datavault.html, 404.html, sitemap.xml</w:t>
      </w:r>
    </w:p>
    <w:p>
      <w:pPr>
        <w:pStyle w:val="Heading1"/>
      </w:pPr>
      <w:r>
        <w:rPr>
          <w:b/>
          <w:bCs/>
        </w:rPr>
        <w:t xml:space="preserve">REFERENCE: Site Architecture</w:t>
      </w:r>
    </w:p>
    <w:p>
      <w:pPr>
        <w:pStyle w:val="Heading3"/>
      </w:pPr>
      <w:r>
        <w:rPr>
          <w:b/>
          <w:bCs/>
        </w:rPr>
        <w:t xml:space="preserve">Pages (9 after this build)</w:t>
      </w:r>
    </w:p>
    <w:p>
      <w:pPr>
        <w:pStyle w:val="ListParagraph"/>
        <w:numPr>
          <w:ilvl w:val="0"/>
          <w:numId w:val="3"/>
        </w:numPr>
        <w:spacing w:after="60"/>
      </w:pPr>
      <w:r>
        <w:rPr>
          <w:sz w:val="22"/>
          <w:szCs w:val="22"/>
        </w:rPr>
        <w:t xml:space="preserve">index.html - Mining profitability calculator</w:t>
      </w:r>
    </w:p>
    <w:p>
      <w:pPr>
        <w:pStyle w:val="ListParagraph"/>
        <w:numPr>
          <w:ilvl w:val="0"/>
          <w:numId w:val="3"/>
        </w:numPr>
        <w:spacing w:after="60"/>
      </w:pPr>
      <w:r>
        <w:rPr>
          <w:sz w:val="22"/>
          <w:szCs w:val="22"/>
        </w:rPr>
        <w:t xml:space="preserve">miners.html - ASIC miner catalog</w:t>
      </w:r>
    </w:p>
    <w:p>
      <w:pPr>
        <w:pStyle w:val="ListParagraph"/>
        <w:numPr>
          <w:ilvl w:val="0"/>
          <w:numId w:val="3"/>
        </w:numPr>
        <w:spacing w:after="60"/>
      </w:pPr>
      <w:r>
        <w:rPr>
          <w:sz w:val="22"/>
          <w:szCs w:val="22"/>
        </w:rPr>
        <w:t xml:space="preserve">pools.html - Mining pools guide</w:t>
      </w:r>
    </w:p>
    <w:p>
      <w:pPr>
        <w:pStyle w:val="ListParagraph"/>
        <w:numPr>
          <w:ilvl w:val="0"/>
          <w:numId w:val="3"/>
        </w:numPr>
        <w:spacing w:after="60"/>
      </w:pPr>
      <w:r>
        <w:rPr>
          <w:sz w:val="22"/>
          <w:szCs w:val="22"/>
        </w:rPr>
        <w:t xml:space="preserve">aftermarket_firmware.html - Firmware guide (NOW HAS shutdown-restart section)</w:t>
      </w:r>
    </w:p>
    <w:p>
      <w:pPr>
        <w:pStyle w:val="ListParagraph"/>
        <w:numPr>
          <w:ilvl w:val="0"/>
          <w:numId w:val="3"/>
        </w:numPr>
        <w:spacing w:after="60"/>
      </w:pPr>
      <w:r>
        <w:rPr>
          <w:sz w:val="22"/>
          <w:szCs w:val="22"/>
        </w:rPr>
        <w:t xml:space="preserve">electrical_setup.html - Electrical setup guide</w:t>
      </w:r>
    </w:p>
    <w:p>
      <w:pPr>
        <w:pStyle w:val="ListParagraph"/>
        <w:numPr>
          <w:ilvl w:val="0"/>
          <w:numId w:val="3"/>
        </w:numPr>
        <w:spacing w:after="60"/>
      </w:pPr>
      <w:r>
        <w:rPr>
          <w:sz w:val="22"/>
          <w:szCs w:val="22"/>
        </w:rPr>
        <w:t xml:space="preserve">remote_management.html - Remote management guide (NEW - TOC redesigned)</w:t>
      </w:r>
    </w:p>
    <w:p>
      <w:pPr>
        <w:pStyle w:val="ListParagraph"/>
        <w:numPr>
          <w:ilvl w:val="0"/>
          <w:numId w:val="3"/>
        </w:numPr>
        <w:spacing w:after="60"/>
      </w:pPr>
      <w:r>
        <w:rPr>
          <w:sz w:val="22"/>
          <w:szCs w:val="22"/>
        </w:rPr>
        <w:t xml:space="preserve">glossary.html - Glossary with scam warnings</w:t>
      </w:r>
    </w:p>
    <w:p>
      <w:pPr>
        <w:pStyle w:val="ListParagraph"/>
        <w:numPr>
          <w:ilvl w:val="0"/>
          <w:numId w:val="3"/>
        </w:numPr>
        <w:spacing w:after="60"/>
      </w:pPr>
      <w:r>
        <w:rPr>
          <w:sz w:val="22"/>
          <w:szCs w:val="22"/>
        </w:rPr>
        <w:t xml:space="preserve">datavault.html - Bitcoin network metrics charts</w:t>
      </w:r>
    </w:p>
    <w:p>
      <w:pPr>
        <w:pStyle w:val="ListParagraph"/>
        <w:numPr>
          <w:ilvl w:val="0"/>
          <w:numId w:val="3"/>
        </w:numPr>
        <w:spacing w:after="60"/>
      </w:pPr>
      <w:r>
        <w:rPr>
          <w:sz w:val="22"/>
          <w:szCs w:val="22"/>
        </w:rPr>
        <w:t xml:space="preserve">404.html - Custom 404 page</w:t>
      </w:r>
    </w:p>
    <w:p>
      <w:pPr>
        <w:pStyle w:val="Heading3"/>
      </w:pPr>
      <w:r>
        <w:rPr>
          <w:b/>
          <w:bCs/>
        </w:rPr>
        <w:t xml:space="preserve">File Locations</w:t>
      </w:r>
    </w:p>
    <w:p>
      <w:pPr>
        <w:pStyle w:val="ListParagraph"/>
        <w:numPr>
          <w:ilvl w:val="0"/>
          <w:numId w:val="3"/>
        </w:numPr>
        <w:spacing w:after="60"/>
      </w:pPr>
      <w:r>
        <w:rPr>
          <w:sz w:val="22"/>
          <w:szCs w:val="22"/>
        </w:rPr>
        <w:t xml:space="preserve">All updated files: /mnt/user-data/outputs/</w:t>
      </w:r>
    </w:p>
    <w:p>
      <w:pPr>
        <w:pStyle w:val="ListParagraph"/>
        <w:numPr>
          <w:ilvl w:val="0"/>
          <w:numId w:val="3"/>
        </w:numPr>
        <w:spacing w:after="60"/>
      </w:pPr>
      <w:r>
        <w:rPr>
          <w:sz w:val="22"/>
          <w:szCs w:val="22"/>
        </w:rPr>
        <w:t xml:space="preserve">Original site zip: /mnt/user-data/uploads/solaray-effect-main.zip</w:t>
      </w:r>
    </w:p>
    <w:p>
      <w:pPr>
        <w:pStyle w:val="ListParagraph"/>
        <w:numPr>
          <w:ilvl w:val="0"/>
          <w:numId w:val="3"/>
        </w:numPr>
        <w:spacing w:after="60"/>
      </w:pPr>
      <w:r>
        <w:rPr>
          <w:sz w:val="22"/>
          <w:szCs w:val="22"/>
        </w:rPr>
        <w:t xml:space="preserve">Transcripts: /mnt/transcripts/</w:t>
      </w:r>
    </w:p>
    <w:p>
      <w:pPr>
        <w:pStyle w:val="Heading3"/>
      </w:pPr>
      <w:r>
        <w:rPr>
          <w:b/>
          <w:bCs/>
        </w:rPr>
        <w:t xml:space="preserve">CSS Variables (for reference)</w:t>
      </w:r>
    </w:p>
    <w:p>
      <w:pPr>
        <w:spacing w:after="120"/>
      </w:pPr>
      <w:r>
        <w:rPr>
          <w:sz w:val="22"/>
          <w:szCs w:val="22"/>
        </w:rPr>
        <w:t xml:space="preserve">--sola-teal: #00CED1 | --sola-gold: #D4AF37 | --sola-emerald: #0B2F26</w:t>
      </w:r>
    </w:p>
    <w:p>
      <w:pPr>
        <w:spacing w:after="120"/>
      </w:pPr>
      <w:r>
        <w:rPr>
          <w:sz w:val="22"/>
          <w:szCs w:val="22"/>
        </w:rPr>
        <w:t xml:space="preserve">--bg-card: rgba(8,26,21,0.78) | --border-color: rgba(212,175,55,0.18)</w:t>
      </w:r>
    </w:p>
    <w:p>
      <w:pPr>
        <w:spacing w:after="120"/>
      </w:pPr>
      <w:r>
        <w:rPr>
          <w:sz w:val="22"/>
          <w:szCs w:val="22"/>
        </w:rPr>
        <w:t xml:space="preserve">--text-primary: #e8f0f7 | --text-secondary: #8899a8 | --warning: #ff5252</w:t>
      </w:r>
    </w:p>
    <w:p>
      <w:pPr>
        <w:spacing w:after="120"/>
      </w:pPr>
      <w:r>
        <w:rPr>
          <w:sz w:val="22"/>
          <w:szCs w:val="22"/>
        </w:rPr>
        <w:t xml:space="preserve">--v120: #00e676 | --v240: #ff9800 | --accent-blue: #4a9eff</w:t>
      </w:r>
    </w:p>
    <w:p>
      <w:pPr>
        <w:pStyle w:val="Heading3"/>
      </w:pPr>
      <w:r>
        <w:rPr>
          <w:b/>
          <w:bCs/>
        </w:rPr>
        <w:t xml:space="preserve">Fonts</w:t>
      </w:r>
    </w:p>
    <w:p>
      <w:pPr>
        <w:spacing w:after="120"/>
      </w:pPr>
      <w:r>
        <w:rPr>
          <w:sz w:val="22"/>
          <w:szCs w:val="22"/>
        </w:rPr>
        <w:t xml:space="preserve">Headings: Noto Sans JP | Body: Roboto | Data: Share Tech Mono | Calculator: Orbitron, Rajdhani</w:t>
      </w:r>
    </w:p>
    <w:p>
      <w:pPr>
        <w:pStyle w:val="Heading3"/>
      </w:pPr>
      <w:r>
        <w:rPr>
          <w:b/>
          <w:bCs/>
        </w:rPr>
        <w:t xml:space="preserve">Nav Link (exact HTML)</w:t>
      </w:r>
    </w:p>
    <w:p>
      <w:pPr>
        <w:spacing w:after="120"/>
      </w:pPr>
      <w:r>
        <w:rPr>
          <w:rFonts w:ascii="Courier New" w:cs="Courier New" w:eastAsia="Courier New" w:hAnsi="Courier New"/>
          <w:sz w:val="20"/>
          <w:szCs w:val="20"/>
        </w:rPr>
        <w:t xml:space="preserve">&lt;a href="remote_management.html"&gt;&amp;#x1F4E1; Remote Management&lt;/a&gt;</w:t>
      </w:r>
    </w:p>
    <w:p>
      <w:pPr>
        <w:pStyle w:val="Heading3"/>
      </w:pPr>
      <w:r>
        <w:rPr>
          <w:b/>
          <w:bCs/>
        </w:rPr>
        <w:t xml:space="preserve">New Section IDs Added This Session</w:t>
      </w:r>
    </w:p>
    <w:p>
      <w:pPr>
        <w:pStyle w:val="ListParagraph"/>
        <w:numPr>
          <w:ilvl w:val="0"/>
          <w:numId w:val="3"/>
        </w:numPr>
        <w:spacing w:after="60"/>
      </w:pPr>
      <w:r>
        <w:rPr>
          <w:sz w:val="22"/>
          <w:szCs w:val="22"/>
        </w:rPr>
        <w:t xml:space="preserve">aftermarket_firmware.html: #shutdown-restart</w:t>
      </w:r>
    </w:p>
    <w:p>
      <w:pPr>
        <w:pStyle w:val="ListParagraph"/>
        <w:numPr>
          <w:ilvl w:val="0"/>
          <w:numId w:val="3"/>
        </w:numPr>
        <w:spacing w:after="60"/>
      </w:pPr>
      <w:r>
        <w:rPr>
          <w:sz w:val="22"/>
          <w:szCs w:val="22"/>
        </w:rPr>
        <w:t xml:space="preserve">remote_management.html TOC: .toc-grid with .toc-card elements (no IDs, uses href to section IDs)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B2F26"/>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CED1"/>
      <w:sz w:val="28"/>
      <w:szCs w:val="28"/>
    </w:rPr>
  </w:style>
  <w:style w:type="paragraph" w:styleId="Heading3">
    <w:name w:val="Heading 3"/>
    <w:basedOn w:val="Normal"/>
    <w:next w:val="Normal"/>
    <w:qFormat/>
    <w:pPr>
      <w:spacing w:before="12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2026-02-15T18:06:16.615Z</dcterms:created>
  <dcterms:modified xsi:type="dcterms:W3CDTF">2026-02-15T18:06:16.616Z</dcterms:modified>
</cp:coreProperties>
</file>

<file path=docProps/custom.xml><?xml version="1.0" encoding="utf-8"?>
<Properties xmlns="http://schemas.openxmlformats.org/officeDocument/2006/custom-properties" xmlns:vt="http://schemas.openxmlformats.org/officeDocument/2006/docPropsVTypes"/>
</file>