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7477E7" w14:textId="77777777" w:rsidR="00CC0F4D" w:rsidRPr="00613AAD" w:rsidRDefault="00CC0F4D" w:rsidP="00E318B1">
      <w:pPr>
        <w:spacing w:before="120"/>
        <w:jc w:val="center"/>
        <w:rPr>
          <w:rFonts w:ascii="Helvetica" w:hAnsi="Helvetica"/>
          <w:b/>
          <w:sz w:val="32"/>
        </w:rPr>
      </w:pPr>
      <w:r w:rsidRPr="00613AAD">
        <w:rPr>
          <w:rFonts w:ascii="Helvetica" w:hAnsi="Helvetica"/>
          <w:b/>
          <w:sz w:val="32"/>
        </w:rPr>
        <w:t>SDS 392 Intro. to Sci. Programming</w:t>
      </w:r>
    </w:p>
    <w:p w14:paraId="5028B7ED" w14:textId="77777777" w:rsidR="00F24254" w:rsidRPr="00613AAD" w:rsidRDefault="00CC0F4D" w:rsidP="00E318B1">
      <w:pPr>
        <w:spacing w:before="120"/>
        <w:jc w:val="center"/>
        <w:rPr>
          <w:rFonts w:ascii="Helvetica" w:hAnsi="Helvetica"/>
          <w:b/>
          <w:sz w:val="32"/>
        </w:rPr>
      </w:pPr>
      <w:r w:rsidRPr="00613AAD">
        <w:rPr>
          <w:rFonts w:ascii="Helvetica" w:hAnsi="Helvetica"/>
          <w:b/>
          <w:sz w:val="32"/>
        </w:rPr>
        <w:t>Final Project: Infectious Disease Simulation</w:t>
      </w:r>
    </w:p>
    <w:p w14:paraId="4524E53A" w14:textId="655694B0" w:rsidR="00CC0F4D" w:rsidRDefault="00CC0F4D" w:rsidP="00E318B1">
      <w:pPr>
        <w:spacing w:before="120"/>
        <w:jc w:val="center"/>
        <w:rPr>
          <w:rFonts w:ascii="Helvetica" w:hAnsi="Helvetica"/>
          <w:sz w:val="28"/>
        </w:rPr>
      </w:pPr>
      <w:r w:rsidRPr="00CC0F4D">
        <w:rPr>
          <w:rFonts w:ascii="Helvetica" w:hAnsi="Helvetica"/>
          <w:sz w:val="32"/>
        </w:rPr>
        <w:t>Chu-Hsiang Wu (</w:t>
      </w:r>
      <w:r w:rsidRPr="00CC0F4D">
        <w:rPr>
          <w:rFonts w:ascii="Helvetica" w:hAnsi="Helvetica"/>
          <w:sz w:val="28"/>
        </w:rPr>
        <w:t>cw32746</w:t>
      </w:r>
      <w:r w:rsidR="001578CD">
        <w:rPr>
          <w:rFonts w:ascii="Helvetica" w:hAnsi="Helvetica"/>
          <w:sz w:val="28"/>
        </w:rPr>
        <w:t>)</w:t>
      </w:r>
    </w:p>
    <w:p w14:paraId="30A31B53" w14:textId="77777777" w:rsidR="006F4916" w:rsidRDefault="006F4916" w:rsidP="006F4916">
      <w:pPr>
        <w:rPr>
          <w:rFonts w:ascii="Helvetica" w:hAnsi="Helvetica"/>
          <w:b/>
          <w:sz w:val="28"/>
        </w:rPr>
      </w:pPr>
    </w:p>
    <w:p w14:paraId="43334D59" w14:textId="53D2DBC9" w:rsidR="00E446C9" w:rsidRPr="00B01C89" w:rsidRDefault="009B291E" w:rsidP="006F4916">
      <w:pPr>
        <w:rPr>
          <w:rFonts w:ascii="Helvetica" w:hAnsi="Helvetica"/>
          <w:u w:val="single"/>
        </w:rPr>
      </w:pPr>
      <w:r w:rsidRPr="00B01C89">
        <w:rPr>
          <w:rFonts w:ascii="Helvetica" w:hAnsi="Helvetica"/>
          <w:u w:val="single"/>
        </w:rPr>
        <w:t>Please</w:t>
      </w:r>
      <w:r w:rsidR="00B01C89" w:rsidRPr="00B01C89">
        <w:rPr>
          <w:rFonts w:ascii="Helvetica" w:hAnsi="Helvetica"/>
          <w:u w:val="single"/>
        </w:rPr>
        <w:t xml:space="preserve"> find the attached C++ codes for implementation details.</w:t>
      </w:r>
      <w:r w:rsidR="00E95167">
        <w:rPr>
          <w:rFonts w:ascii="Helvetica" w:hAnsi="Helvetica"/>
          <w:u w:val="single"/>
        </w:rPr>
        <w:t xml:space="preserve"> </w:t>
      </w:r>
      <w:r w:rsidR="00E65618">
        <w:rPr>
          <w:rFonts w:ascii="Helvetica" w:hAnsi="Helvetica"/>
          <w:u w:val="single"/>
        </w:rPr>
        <w:t xml:space="preserve">For each exercise, use </w:t>
      </w:r>
      <w:r w:rsidR="00E65618" w:rsidRPr="00E65618">
        <w:rPr>
          <w:rFonts w:ascii="Helvetica" w:hAnsi="Helvetica"/>
          <w:i/>
          <w:u w:val="single"/>
        </w:rPr>
        <w:t xml:space="preserve">make </w:t>
      </w:r>
      <w:proofErr w:type="spellStart"/>
      <w:r w:rsidR="00E65618" w:rsidRPr="00E65618">
        <w:rPr>
          <w:rFonts w:ascii="Helvetica" w:hAnsi="Helvetica"/>
          <w:i/>
          <w:u w:val="single"/>
        </w:rPr>
        <w:t>exN</w:t>
      </w:r>
      <w:proofErr w:type="spellEnd"/>
      <w:r w:rsidR="00E65618">
        <w:rPr>
          <w:rFonts w:ascii="Helvetica" w:hAnsi="Helvetica"/>
          <w:u w:val="single"/>
        </w:rPr>
        <w:t xml:space="preserve">, where </w:t>
      </w:r>
      <w:r w:rsidR="00E65618" w:rsidRPr="00E65618">
        <w:rPr>
          <w:rFonts w:ascii="Helvetica" w:hAnsi="Helvetica"/>
          <w:i/>
          <w:u w:val="single"/>
        </w:rPr>
        <w:t>N</w:t>
      </w:r>
      <w:r w:rsidR="00E65618">
        <w:rPr>
          <w:rFonts w:ascii="Helvetica" w:hAnsi="Helvetica"/>
          <w:u w:val="single"/>
        </w:rPr>
        <w:t xml:space="preserve"> is the number of the exercise, to compile the codes and create a binary file </w:t>
      </w:r>
      <w:r w:rsidR="00E65618" w:rsidRPr="00E65618">
        <w:rPr>
          <w:rFonts w:ascii="Helvetica" w:hAnsi="Helvetica"/>
          <w:i/>
          <w:u w:val="single"/>
        </w:rPr>
        <w:t>main</w:t>
      </w:r>
      <w:r w:rsidR="00E65618">
        <w:rPr>
          <w:rFonts w:ascii="Helvetica" w:hAnsi="Helvetica"/>
          <w:u w:val="single"/>
        </w:rPr>
        <w:t xml:space="preserve"> for code execution.</w:t>
      </w:r>
    </w:p>
    <w:p w14:paraId="5998A85E" w14:textId="77777777" w:rsidR="00FE04EE" w:rsidRDefault="00FE04EE" w:rsidP="006F4916">
      <w:pPr>
        <w:rPr>
          <w:rFonts w:ascii="Helvetica" w:hAnsi="Helvetica"/>
          <w:b/>
        </w:rPr>
      </w:pPr>
    </w:p>
    <w:p w14:paraId="769FB74D" w14:textId="20B6BE56" w:rsidR="00E318B1" w:rsidRPr="005319C7" w:rsidRDefault="006F4916" w:rsidP="006F4916">
      <w:pPr>
        <w:rPr>
          <w:rFonts w:ascii="Helvetica" w:hAnsi="Helvetica"/>
          <w:b/>
        </w:rPr>
      </w:pPr>
      <w:r w:rsidRPr="005319C7">
        <w:rPr>
          <w:rFonts w:ascii="Helvetica" w:hAnsi="Helvetica"/>
          <w:b/>
        </w:rPr>
        <w:t>Contagion</w:t>
      </w:r>
    </w:p>
    <w:p w14:paraId="1DB0BC1E" w14:textId="231476F3" w:rsidR="006F4916" w:rsidRPr="00556E7A" w:rsidRDefault="006F4916" w:rsidP="00556E7A">
      <w:pPr>
        <w:pStyle w:val="ListParagraph"/>
        <w:numPr>
          <w:ilvl w:val="0"/>
          <w:numId w:val="1"/>
        </w:numPr>
        <w:rPr>
          <w:rFonts w:ascii="Helvetica" w:hAnsi="Helvetica"/>
        </w:rPr>
      </w:pPr>
      <w:r w:rsidRPr="00556E7A">
        <w:rPr>
          <w:rFonts w:ascii="Helvetica" w:hAnsi="Helvetica"/>
        </w:rPr>
        <w:t>Run a number of simulations with population sizes and contagion probabilities. Are there cases where people escape getting sick?</w:t>
      </w:r>
    </w:p>
    <w:p w14:paraId="591926D3" w14:textId="77777777" w:rsidR="006F4916" w:rsidRDefault="006F4916" w:rsidP="00A53324">
      <w:pPr>
        <w:ind w:left="360"/>
        <w:rPr>
          <w:rFonts w:ascii="Helvetica" w:hAnsi="Helvetica"/>
        </w:rPr>
      </w:pPr>
    </w:p>
    <w:p w14:paraId="6DD5DA80" w14:textId="106928A5" w:rsidR="00A53324" w:rsidRDefault="00A53324" w:rsidP="00A53324">
      <w:pPr>
        <w:ind w:left="360"/>
        <w:rPr>
          <w:rFonts w:ascii="Helvetica" w:hAnsi="Helvetica"/>
        </w:rPr>
      </w:pPr>
      <w:r>
        <w:rPr>
          <w:rFonts w:ascii="Helvetica" w:hAnsi="Helvetica"/>
        </w:rPr>
        <w:t xml:space="preserve">Answer: </w:t>
      </w:r>
      <w:r w:rsidR="00F43C97">
        <w:rPr>
          <w:rFonts w:ascii="Helvetica" w:hAnsi="Helvetica"/>
        </w:rPr>
        <w:t>Yes, there are cases where some people in the population do not get sick.</w:t>
      </w:r>
      <w:r w:rsidR="00FB74DA">
        <w:rPr>
          <w:rFonts w:ascii="Helvetica" w:hAnsi="Helvetica"/>
        </w:rPr>
        <w:t xml:space="preserve"> This happens when the probability of </w:t>
      </w:r>
      <w:r w:rsidR="006C1942">
        <w:rPr>
          <w:rFonts w:ascii="Helvetica" w:hAnsi="Helvetica"/>
        </w:rPr>
        <w:t>disease transmission is too low such that the transmission of disease do</w:t>
      </w:r>
      <w:r w:rsidR="00F64912">
        <w:rPr>
          <w:rFonts w:ascii="Helvetica" w:hAnsi="Helvetica"/>
        </w:rPr>
        <w:t>es</w:t>
      </w:r>
      <w:r w:rsidR="006C1942">
        <w:rPr>
          <w:rFonts w:ascii="Helvetica" w:hAnsi="Helvetica"/>
        </w:rPr>
        <w:t xml:space="preserve"> not occur between immediate contacts of a sick </w:t>
      </w:r>
      <w:r w:rsidR="00D8520A">
        <w:rPr>
          <w:rFonts w:ascii="Helvetica" w:hAnsi="Helvetica"/>
        </w:rPr>
        <w:t xml:space="preserve">person </w:t>
      </w:r>
      <w:r w:rsidR="006C1942">
        <w:rPr>
          <w:rFonts w:ascii="Helvetica" w:hAnsi="Helvetica"/>
        </w:rPr>
        <w:t>and a susceptible person within the days needed for disease recovery</w:t>
      </w:r>
      <w:r w:rsidR="00FB74DA">
        <w:rPr>
          <w:rFonts w:ascii="Helvetica" w:hAnsi="Helvetica"/>
        </w:rPr>
        <w:t>.</w:t>
      </w:r>
      <w:r w:rsidR="008B44CC">
        <w:rPr>
          <w:rFonts w:ascii="Helvetica" w:hAnsi="Helvetica"/>
        </w:rPr>
        <w:t xml:space="preserve"> </w:t>
      </w:r>
    </w:p>
    <w:p w14:paraId="28F58401" w14:textId="77777777" w:rsidR="00A53324" w:rsidRPr="005319C7" w:rsidRDefault="00A53324" w:rsidP="006F4916">
      <w:pPr>
        <w:rPr>
          <w:rFonts w:ascii="Helvetica" w:hAnsi="Helvetica"/>
        </w:rPr>
      </w:pPr>
    </w:p>
    <w:p w14:paraId="34F36045" w14:textId="33F6D128" w:rsidR="006F4916" w:rsidRPr="00556E7A" w:rsidRDefault="006F4916" w:rsidP="00556E7A">
      <w:pPr>
        <w:pStyle w:val="ListParagraph"/>
        <w:numPr>
          <w:ilvl w:val="0"/>
          <w:numId w:val="1"/>
        </w:numPr>
        <w:rPr>
          <w:rFonts w:ascii="Helvetica" w:hAnsi="Helvetica"/>
        </w:rPr>
      </w:pPr>
      <w:r w:rsidRPr="00556E7A">
        <w:rPr>
          <w:rFonts w:ascii="Helvetica" w:hAnsi="Helvetica"/>
        </w:rPr>
        <w:t>Incorporate inoculation: read another number representing the percentage of people that has been vaccinated. Choose those members of the population randomly. Describe the effect of vaccinated people on the spread of the disease</w:t>
      </w:r>
      <w:r w:rsidR="00564AFF" w:rsidRPr="00556E7A">
        <w:rPr>
          <w:rFonts w:ascii="Helvetica" w:hAnsi="Helvetica"/>
        </w:rPr>
        <w:t>. Why is this model unrealistic?</w:t>
      </w:r>
    </w:p>
    <w:p w14:paraId="6FC4FEB4" w14:textId="77777777" w:rsidR="00564AFF" w:rsidRDefault="00564AFF" w:rsidP="006F4916">
      <w:pPr>
        <w:rPr>
          <w:rFonts w:ascii="Helvetica" w:hAnsi="Helvetica"/>
        </w:rPr>
      </w:pPr>
    </w:p>
    <w:p w14:paraId="6C1BD562" w14:textId="3E36E52F" w:rsidR="00865D6A" w:rsidRDefault="00865D6A" w:rsidP="00865D6A">
      <w:pPr>
        <w:ind w:left="360"/>
        <w:rPr>
          <w:rFonts w:ascii="Helvetica" w:hAnsi="Helvetica"/>
        </w:rPr>
      </w:pPr>
      <w:r>
        <w:rPr>
          <w:rFonts w:ascii="Helvetica" w:hAnsi="Helvetica"/>
        </w:rPr>
        <w:t xml:space="preserve">Answer: </w:t>
      </w:r>
      <w:r w:rsidR="00E108E7">
        <w:rPr>
          <w:rFonts w:ascii="Helvetica" w:hAnsi="Helvetica"/>
        </w:rPr>
        <w:t xml:space="preserve"> The model is unrealistic because the disease is only transmitted linearly between 2 </w:t>
      </w:r>
      <w:r w:rsidR="007C0E4D">
        <w:rPr>
          <w:rFonts w:ascii="Helvetica" w:hAnsi="Helvetica"/>
        </w:rPr>
        <w:t xml:space="preserve">neighbors in the population. </w:t>
      </w:r>
      <w:r w:rsidR="00C6040A">
        <w:rPr>
          <w:rFonts w:ascii="Helvetica" w:hAnsi="Helvetica"/>
        </w:rPr>
        <w:t>Therefore, d</w:t>
      </w:r>
      <w:r w:rsidR="00070DBC">
        <w:rPr>
          <w:rFonts w:ascii="Helvetica" w:hAnsi="Helvetica"/>
        </w:rPr>
        <w:t>isease transmission breaks down</w:t>
      </w:r>
      <w:r w:rsidR="00E45678">
        <w:rPr>
          <w:rFonts w:ascii="Helvetica" w:hAnsi="Helvetica"/>
        </w:rPr>
        <w:t xml:space="preserve"> </w:t>
      </w:r>
      <w:r w:rsidR="00DB1232">
        <w:rPr>
          <w:rFonts w:ascii="Helvetica" w:hAnsi="Helvetica"/>
        </w:rPr>
        <w:t xml:space="preserve">too </w:t>
      </w:r>
      <w:r w:rsidR="00C6040A">
        <w:rPr>
          <w:rFonts w:ascii="Helvetica" w:hAnsi="Helvetica"/>
        </w:rPr>
        <w:t xml:space="preserve">easily when the </w:t>
      </w:r>
      <w:r w:rsidR="007768E3">
        <w:rPr>
          <w:rFonts w:ascii="Helvetica" w:hAnsi="Helvetica"/>
        </w:rPr>
        <w:t xml:space="preserve">two </w:t>
      </w:r>
      <w:r w:rsidR="00C6040A">
        <w:rPr>
          <w:rFonts w:ascii="Helvetica" w:hAnsi="Helvetica"/>
        </w:rPr>
        <w:t>immediate neighbors of a</w:t>
      </w:r>
      <w:r w:rsidR="00282089">
        <w:rPr>
          <w:rFonts w:ascii="Helvetica" w:hAnsi="Helvetica"/>
        </w:rPr>
        <w:t>n</w:t>
      </w:r>
      <w:r w:rsidR="00C6040A">
        <w:rPr>
          <w:rFonts w:ascii="Helvetica" w:hAnsi="Helvetica"/>
        </w:rPr>
        <w:t xml:space="preserve"> infected person is inoculated.</w:t>
      </w:r>
      <w:r w:rsidR="00D44BC9">
        <w:rPr>
          <w:rFonts w:ascii="Helvetica" w:hAnsi="Helvetica"/>
        </w:rPr>
        <w:t xml:space="preserve"> </w:t>
      </w:r>
    </w:p>
    <w:p w14:paraId="0F2A7D76" w14:textId="77777777" w:rsidR="00865D6A" w:rsidRPr="005319C7" w:rsidRDefault="00865D6A" w:rsidP="00865D6A">
      <w:pPr>
        <w:ind w:left="360"/>
        <w:rPr>
          <w:rFonts w:ascii="Helvetica" w:hAnsi="Helvetica"/>
        </w:rPr>
      </w:pPr>
    </w:p>
    <w:p w14:paraId="176C6306" w14:textId="081F0A74" w:rsidR="00564AFF" w:rsidRPr="005319C7" w:rsidRDefault="00564AFF" w:rsidP="00564AFF">
      <w:pPr>
        <w:rPr>
          <w:rFonts w:ascii="Helvetica" w:hAnsi="Helvetica"/>
          <w:b/>
        </w:rPr>
      </w:pPr>
      <w:r w:rsidRPr="005319C7">
        <w:rPr>
          <w:rFonts w:ascii="Helvetica" w:hAnsi="Helvetica"/>
          <w:b/>
        </w:rPr>
        <w:t>Spreading</w:t>
      </w:r>
    </w:p>
    <w:p w14:paraId="736C28F6" w14:textId="06CA05C8" w:rsidR="00564AFF" w:rsidRDefault="004B783B" w:rsidP="005427C7">
      <w:pPr>
        <w:pStyle w:val="ListParagraph"/>
        <w:numPr>
          <w:ilvl w:val="0"/>
          <w:numId w:val="2"/>
        </w:numPr>
        <w:rPr>
          <w:rFonts w:ascii="Helvetica" w:hAnsi="Helvetica"/>
        </w:rPr>
      </w:pPr>
      <w:r w:rsidRPr="00B74EB0">
        <w:rPr>
          <w:rFonts w:ascii="Helvetica" w:hAnsi="Helvetica"/>
        </w:rPr>
        <w:t xml:space="preserve">Code the random interactions. Now run a number of simulations varying: 1. The percentage of people inoculated, and 2. the chance the disease is transmitted on contact. Record how long the disease runs through the population. With a fixed degree of contagiousness, how is this number of function of the percentage that is vaccinated? </w:t>
      </w:r>
    </w:p>
    <w:p w14:paraId="0F4C8ED2" w14:textId="77777777" w:rsidR="00B74EB0" w:rsidRPr="00B74EB0" w:rsidRDefault="00B74EB0" w:rsidP="00B74EB0">
      <w:pPr>
        <w:pStyle w:val="ListParagraph"/>
        <w:ind w:left="360"/>
        <w:rPr>
          <w:rFonts w:ascii="Helvetica" w:hAnsi="Helvetica"/>
        </w:rPr>
      </w:pPr>
    </w:p>
    <w:p w14:paraId="644A9A51" w14:textId="1E17DFD9" w:rsidR="00865D6A" w:rsidRDefault="00865D6A" w:rsidP="00865D6A">
      <w:pPr>
        <w:ind w:left="360"/>
        <w:rPr>
          <w:rFonts w:ascii="Helvetica" w:hAnsi="Helvetica"/>
        </w:rPr>
      </w:pPr>
      <w:r>
        <w:rPr>
          <w:rFonts w:ascii="Helvetica" w:hAnsi="Helvetica"/>
        </w:rPr>
        <w:t xml:space="preserve">Answer: </w:t>
      </w:r>
      <w:r w:rsidR="00741726">
        <w:rPr>
          <w:rFonts w:ascii="Helvetica" w:hAnsi="Helvetica"/>
        </w:rPr>
        <w:t>Given a population of 200 people, t</w:t>
      </w:r>
      <w:r w:rsidR="007E3E0C">
        <w:rPr>
          <w:rFonts w:ascii="Helvetica" w:hAnsi="Helvetica"/>
        </w:rPr>
        <w:t>he results are shown below:</w:t>
      </w:r>
    </w:p>
    <w:p w14:paraId="03458BFB" w14:textId="1550E67A" w:rsidR="007E3E0C" w:rsidRDefault="007E3E0C" w:rsidP="007E3E0C">
      <w:pPr>
        <w:ind w:left="360"/>
        <w:jc w:val="center"/>
        <w:rPr>
          <w:rFonts w:ascii="Helvetica" w:hAnsi="Helvetica"/>
        </w:rPr>
      </w:pPr>
      <w:r w:rsidRPr="007E3E0C">
        <w:rPr>
          <w:rFonts w:ascii="Helvetica" w:hAnsi="Helvetica"/>
        </w:rPr>
        <w:lastRenderedPageBreak/>
        <w:drawing>
          <wp:inline distT="0" distB="0" distL="0" distR="0" wp14:anchorId="144EF848" wp14:editId="34045FEE">
            <wp:extent cx="4114800" cy="3086100"/>
            <wp:effectExtent l="0" t="0" r="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114800" cy="3086100"/>
                    </a:xfrm>
                    <a:prstGeom prst="rect">
                      <a:avLst/>
                    </a:prstGeom>
                  </pic:spPr>
                </pic:pic>
              </a:graphicData>
            </a:graphic>
          </wp:inline>
        </w:drawing>
      </w:r>
      <w:r w:rsidR="00FA42B0" w:rsidRPr="00FA42B0">
        <w:rPr>
          <w:noProof/>
        </w:rPr>
        <w:t xml:space="preserve"> </w:t>
      </w:r>
      <w:r w:rsidR="00FA42B0" w:rsidRPr="00FA42B0">
        <w:rPr>
          <w:rFonts w:ascii="Helvetica" w:hAnsi="Helvetica"/>
        </w:rPr>
        <w:drawing>
          <wp:inline distT="0" distB="0" distL="0" distR="0" wp14:anchorId="71057134" wp14:editId="1D94F82E">
            <wp:extent cx="4114800" cy="3086100"/>
            <wp:effectExtent l="0" t="0" r="0" b="127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14800" cy="3086100"/>
                    </a:xfrm>
                    <a:prstGeom prst="rect">
                      <a:avLst/>
                    </a:prstGeom>
                  </pic:spPr>
                </pic:pic>
              </a:graphicData>
            </a:graphic>
          </wp:inline>
        </w:drawing>
      </w:r>
    </w:p>
    <w:p w14:paraId="6C7386A9" w14:textId="15B3EFC2" w:rsidR="007E3E0C" w:rsidRDefault="00CA19F8" w:rsidP="00CA19F8">
      <w:pPr>
        <w:ind w:left="360"/>
        <w:rPr>
          <w:rFonts w:ascii="Helvetica" w:hAnsi="Helvetica"/>
        </w:rPr>
      </w:pPr>
      <w:r>
        <w:rPr>
          <w:rFonts w:ascii="Helvetica" w:hAnsi="Helvetica"/>
        </w:rPr>
        <w:t>When the disease transmission proba</w:t>
      </w:r>
      <w:r w:rsidR="00F850E7">
        <w:rPr>
          <w:rFonts w:ascii="Helvetica" w:hAnsi="Helvetica"/>
        </w:rPr>
        <w:t>bility is fixed, the average duration</w:t>
      </w:r>
      <w:r>
        <w:rPr>
          <w:rFonts w:ascii="Helvetica" w:hAnsi="Helvetica"/>
        </w:rPr>
        <w:t xml:space="preserve"> for disease transmission generally </w:t>
      </w:r>
      <w:r w:rsidR="00657868">
        <w:rPr>
          <w:rFonts w:ascii="Helvetica" w:hAnsi="Helvetica"/>
        </w:rPr>
        <w:t xml:space="preserve">slightly increases </w:t>
      </w:r>
      <w:r w:rsidR="007E5AE4">
        <w:rPr>
          <w:rFonts w:ascii="Helvetica" w:hAnsi="Helvetica"/>
        </w:rPr>
        <w:t xml:space="preserve">first </w:t>
      </w:r>
      <w:r w:rsidR="00657868">
        <w:rPr>
          <w:rFonts w:ascii="Helvetica" w:hAnsi="Helvetica"/>
        </w:rPr>
        <w:t xml:space="preserve">then </w:t>
      </w:r>
      <w:r>
        <w:rPr>
          <w:rFonts w:ascii="Helvetica" w:hAnsi="Helvetica"/>
        </w:rPr>
        <w:t xml:space="preserve">decreases as the fraction of people inoculated increases. </w:t>
      </w:r>
      <w:r w:rsidR="009819BF">
        <w:rPr>
          <w:rFonts w:ascii="Helvetica" w:hAnsi="Helvetica"/>
        </w:rPr>
        <w:t>The longest duration in which disease is transmitted occurs</w:t>
      </w:r>
      <w:r w:rsidR="00EC2BE4">
        <w:rPr>
          <w:rFonts w:ascii="Helvetica" w:hAnsi="Helvetica"/>
        </w:rPr>
        <w:t xml:space="preserve"> when the transmission probability is about 0.1 and the fraction of people inoculated is about 0.2. </w:t>
      </w:r>
      <w:r w:rsidR="009D6F1B">
        <w:rPr>
          <w:rFonts w:ascii="Helvetica" w:hAnsi="Helvetica"/>
        </w:rPr>
        <w:t xml:space="preserve">It is observed that the disease transmission typically ends very fast when the transmission probability is too low, i.e., only very few get infected, or too high, i.e., everybody gets affected very quickly and then </w:t>
      </w:r>
      <w:r w:rsidR="00201DBF">
        <w:rPr>
          <w:rFonts w:ascii="Helvetica" w:hAnsi="Helvetica"/>
        </w:rPr>
        <w:t xml:space="preserve">recovers. </w:t>
      </w:r>
      <w:r w:rsidR="0050343E">
        <w:rPr>
          <w:rFonts w:ascii="Helvetica" w:hAnsi="Helvetica"/>
        </w:rPr>
        <w:t>Disease transmission also ends immediately when a large population is inoculated from day 1.</w:t>
      </w:r>
    </w:p>
    <w:p w14:paraId="02D5EF51" w14:textId="77777777" w:rsidR="00865D6A" w:rsidRDefault="00865D6A" w:rsidP="006F4916">
      <w:pPr>
        <w:rPr>
          <w:rFonts w:ascii="Helvetica" w:hAnsi="Helvetica"/>
        </w:rPr>
      </w:pPr>
    </w:p>
    <w:p w14:paraId="008C84C5" w14:textId="77777777" w:rsidR="00B74EB0" w:rsidRPr="00556E7A" w:rsidRDefault="00B74EB0" w:rsidP="00B74EB0">
      <w:pPr>
        <w:pStyle w:val="ListParagraph"/>
        <w:numPr>
          <w:ilvl w:val="0"/>
          <w:numId w:val="2"/>
        </w:numPr>
        <w:rPr>
          <w:rFonts w:ascii="Helvetica" w:hAnsi="Helvetica"/>
        </w:rPr>
      </w:pPr>
      <w:r w:rsidRPr="00556E7A">
        <w:rPr>
          <w:rFonts w:ascii="Helvetica" w:hAnsi="Helvetica"/>
        </w:rPr>
        <w:t>Investigate the matter of ‘herd immunity’: if enough people are vaccinated, then some people who are not will still never get sick. Let’s say you want to have this probability over 95 percent. Investigate the percentage of inoculation that is needed for this as a function of the contagiousness of the disease.</w:t>
      </w:r>
    </w:p>
    <w:p w14:paraId="070FB482" w14:textId="77777777" w:rsidR="00B74EB0" w:rsidRDefault="00B74EB0" w:rsidP="006F4916">
      <w:pPr>
        <w:rPr>
          <w:rFonts w:ascii="Helvetica" w:hAnsi="Helvetica"/>
        </w:rPr>
      </w:pPr>
    </w:p>
    <w:p w14:paraId="23251984" w14:textId="72E7D347" w:rsidR="0072637A" w:rsidRPr="00865D6A" w:rsidRDefault="0072637A" w:rsidP="0072637A">
      <w:pPr>
        <w:pStyle w:val="ListParagraph"/>
        <w:ind w:left="360"/>
        <w:rPr>
          <w:rFonts w:ascii="Helvetica" w:hAnsi="Helvetica"/>
        </w:rPr>
      </w:pPr>
      <w:r w:rsidRPr="00865D6A">
        <w:rPr>
          <w:rFonts w:ascii="Helvetica" w:hAnsi="Helvetica"/>
        </w:rPr>
        <w:t xml:space="preserve">Answer: </w:t>
      </w:r>
      <w:r w:rsidR="003179DF">
        <w:rPr>
          <w:rFonts w:ascii="Helvetica" w:hAnsi="Helvetica"/>
        </w:rPr>
        <w:t xml:space="preserve">Figures below show the results for herd immunity </w:t>
      </w:r>
      <w:r w:rsidR="009D18CD">
        <w:rPr>
          <w:rFonts w:ascii="Helvetica" w:hAnsi="Helvetica"/>
        </w:rPr>
        <w:t>for</w:t>
      </w:r>
      <w:r w:rsidR="003179DF">
        <w:rPr>
          <w:rFonts w:ascii="Helvetica" w:hAnsi="Helvetica"/>
        </w:rPr>
        <w:t xml:space="preserve"> a group of 200 people:</w:t>
      </w:r>
    </w:p>
    <w:p w14:paraId="2E4EE146" w14:textId="7143545A" w:rsidR="0072637A" w:rsidRDefault="005265E9" w:rsidP="005265E9">
      <w:pPr>
        <w:ind w:left="360"/>
        <w:jc w:val="center"/>
        <w:rPr>
          <w:rFonts w:ascii="Helvetica" w:hAnsi="Helvetica"/>
        </w:rPr>
      </w:pPr>
      <w:r w:rsidRPr="005265E9">
        <w:rPr>
          <w:rFonts w:ascii="Helvetica" w:hAnsi="Helvetica"/>
        </w:rPr>
        <w:drawing>
          <wp:inline distT="0" distB="0" distL="0" distR="0" wp14:anchorId="3F07E493" wp14:editId="45790950">
            <wp:extent cx="4114800" cy="3086100"/>
            <wp:effectExtent l="0" t="0" r="0" b="127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14800" cy="3086100"/>
                    </a:xfrm>
                    <a:prstGeom prst="rect">
                      <a:avLst/>
                    </a:prstGeom>
                  </pic:spPr>
                </pic:pic>
              </a:graphicData>
            </a:graphic>
          </wp:inline>
        </w:drawing>
      </w:r>
    </w:p>
    <w:p w14:paraId="7FDE692E" w14:textId="39213242" w:rsidR="00C6437E" w:rsidRDefault="00C6437E" w:rsidP="005265E9">
      <w:pPr>
        <w:ind w:left="360"/>
        <w:jc w:val="center"/>
        <w:rPr>
          <w:rFonts w:ascii="Helvetica" w:hAnsi="Helvetica"/>
        </w:rPr>
      </w:pPr>
      <w:r w:rsidRPr="00C6437E">
        <w:rPr>
          <w:rFonts w:ascii="Helvetica" w:hAnsi="Helvetica"/>
        </w:rPr>
        <w:drawing>
          <wp:inline distT="0" distB="0" distL="0" distR="0" wp14:anchorId="4991D4EF" wp14:editId="2DFF2461">
            <wp:extent cx="4114800" cy="3086100"/>
            <wp:effectExtent l="0" t="0" r="0" b="127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14800" cy="3086100"/>
                    </a:xfrm>
                    <a:prstGeom prst="rect">
                      <a:avLst/>
                    </a:prstGeom>
                  </pic:spPr>
                </pic:pic>
              </a:graphicData>
            </a:graphic>
          </wp:inline>
        </w:drawing>
      </w:r>
    </w:p>
    <w:p w14:paraId="332F0AC9" w14:textId="77777777" w:rsidR="00F6513E" w:rsidRDefault="00F6513E" w:rsidP="00F6513E">
      <w:pPr>
        <w:ind w:left="360"/>
        <w:rPr>
          <w:rFonts w:ascii="Helvetica" w:hAnsi="Helvetica"/>
        </w:rPr>
      </w:pPr>
    </w:p>
    <w:p w14:paraId="720ADD77" w14:textId="735DEAC0" w:rsidR="00053F8B" w:rsidRDefault="00F6513E" w:rsidP="00F6513E">
      <w:pPr>
        <w:ind w:left="360"/>
        <w:rPr>
          <w:rFonts w:ascii="Helvetica" w:hAnsi="Helvetica"/>
        </w:rPr>
      </w:pPr>
      <w:r>
        <w:rPr>
          <w:rFonts w:ascii="Helvetica" w:hAnsi="Helvetica"/>
        </w:rPr>
        <w:t>It is shown that either the disease transmission probability has to be very low (&lt; ~0.05), or the fraction of inoculated people has to be very high</w:t>
      </w:r>
      <w:r w:rsidR="00B977FD">
        <w:rPr>
          <w:rFonts w:ascii="Helvetica" w:hAnsi="Helvetica"/>
        </w:rPr>
        <w:t xml:space="preserve"> (&gt;~0.9) </w:t>
      </w:r>
      <w:r w:rsidR="00494411">
        <w:rPr>
          <w:rFonts w:ascii="Helvetica" w:hAnsi="Helvetica"/>
        </w:rPr>
        <w:t xml:space="preserve">in order to have </w:t>
      </w:r>
      <w:r w:rsidR="00475711">
        <w:rPr>
          <w:rFonts w:ascii="Helvetica" w:hAnsi="Helvetica"/>
        </w:rPr>
        <w:t>&gt;95% of people stays healthy during the disease run.</w:t>
      </w:r>
      <w:r w:rsidR="00117C86">
        <w:rPr>
          <w:rFonts w:ascii="Helvetica" w:hAnsi="Helvetica"/>
        </w:rPr>
        <w:t xml:space="preserve"> </w:t>
      </w:r>
      <w:r w:rsidR="009F42E0">
        <w:rPr>
          <w:rFonts w:ascii="Helvetica" w:hAnsi="Helvetica"/>
        </w:rPr>
        <w:t xml:space="preserve">In other words, we want to know the </w:t>
      </w:r>
      <w:r w:rsidR="005D36E4">
        <w:rPr>
          <w:rFonts w:ascii="Helvetica" w:hAnsi="Helvetica"/>
        </w:rPr>
        <w:t>boundary where &lt; 5% of people will be</w:t>
      </w:r>
      <w:r w:rsidR="009F42E0">
        <w:rPr>
          <w:rFonts w:ascii="Helvetica" w:hAnsi="Helvetica"/>
        </w:rPr>
        <w:t xml:space="preserve"> infected by the disease</w:t>
      </w:r>
      <w:r w:rsidR="001065F3">
        <w:rPr>
          <w:rFonts w:ascii="Helvetica" w:hAnsi="Helvetica"/>
        </w:rPr>
        <w:t>:</w:t>
      </w:r>
    </w:p>
    <w:p w14:paraId="2F0524B4" w14:textId="21FD5845" w:rsidR="001065F3" w:rsidRDefault="001065F3" w:rsidP="001065F3">
      <w:pPr>
        <w:ind w:left="360"/>
        <w:jc w:val="center"/>
        <w:rPr>
          <w:rFonts w:ascii="Helvetica" w:hAnsi="Helvetica"/>
        </w:rPr>
      </w:pPr>
      <w:r w:rsidRPr="001065F3">
        <w:rPr>
          <w:rFonts w:ascii="Helvetica" w:hAnsi="Helvetica"/>
        </w:rPr>
        <w:drawing>
          <wp:inline distT="0" distB="0" distL="0" distR="0" wp14:anchorId="0F30083D" wp14:editId="1ED7F739">
            <wp:extent cx="4114800" cy="3086100"/>
            <wp:effectExtent l="0" t="0" r="0" b="1270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14800" cy="3086100"/>
                    </a:xfrm>
                    <a:prstGeom prst="rect">
                      <a:avLst/>
                    </a:prstGeom>
                  </pic:spPr>
                </pic:pic>
              </a:graphicData>
            </a:graphic>
          </wp:inline>
        </w:drawing>
      </w:r>
    </w:p>
    <w:p w14:paraId="66A1E91D" w14:textId="40BE10B8" w:rsidR="00024100" w:rsidRDefault="008302D5" w:rsidP="00B360C0">
      <w:pPr>
        <w:ind w:left="360"/>
        <w:rPr>
          <w:rFonts w:ascii="Helvetica" w:hAnsi="Helvetica"/>
        </w:rPr>
      </w:pPr>
      <w:r>
        <w:rPr>
          <w:rFonts w:ascii="Helvetica" w:hAnsi="Helvetica"/>
        </w:rPr>
        <w:t xml:space="preserve">The contour line where 5% of the population is infected tells </w:t>
      </w:r>
      <w:r w:rsidR="005563CF">
        <w:rPr>
          <w:rFonts w:ascii="Helvetica" w:hAnsi="Helvetica"/>
        </w:rPr>
        <w:t xml:space="preserve">the necessary inoculation required in the population for 95% </w:t>
      </w:r>
      <w:r w:rsidR="00F47F87">
        <w:rPr>
          <w:rFonts w:ascii="Helvetica" w:hAnsi="Helvetica"/>
        </w:rPr>
        <w:t xml:space="preserve">of the people </w:t>
      </w:r>
      <w:r w:rsidR="005563CF">
        <w:rPr>
          <w:rFonts w:ascii="Helvetica" w:hAnsi="Helvetica"/>
        </w:rPr>
        <w:t>to remain healthy during the disease run as a function of disease transmission probability.</w:t>
      </w:r>
    </w:p>
    <w:p w14:paraId="2EBD9D42" w14:textId="77777777" w:rsidR="00F6513E" w:rsidRDefault="00F6513E" w:rsidP="00F6513E">
      <w:pPr>
        <w:ind w:left="360"/>
        <w:rPr>
          <w:rFonts w:ascii="Helvetica" w:hAnsi="Helvetica"/>
        </w:rPr>
      </w:pPr>
    </w:p>
    <w:p w14:paraId="40BF9BDF" w14:textId="6C3275F5" w:rsidR="00613AAD" w:rsidRDefault="00E1067B" w:rsidP="00865D6A">
      <w:pPr>
        <w:pStyle w:val="ListParagraph"/>
        <w:numPr>
          <w:ilvl w:val="0"/>
          <w:numId w:val="2"/>
        </w:numPr>
        <w:rPr>
          <w:rFonts w:ascii="Helvetica" w:hAnsi="Helvetica"/>
        </w:rPr>
      </w:pPr>
      <w:r w:rsidRPr="00556E7A">
        <w:rPr>
          <w:rFonts w:ascii="Helvetica" w:hAnsi="Helvetica"/>
        </w:rPr>
        <w:t>You can make the model more realistic by letting inoculation be only partly effective. For instance, 50 of people got the flu vaccine, but it was only 40% effective; 90% of people have the measles vaccine, and it is about 97%effective. How does your model function in this case? Keep in mind that different diseases have different degrees of infectiousness.</w:t>
      </w:r>
    </w:p>
    <w:p w14:paraId="06396448" w14:textId="77777777" w:rsidR="00865D6A" w:rsidRDefault="00865D6A" w:rsidP="00865D6A">
      <w:pPr>
        <w:pStyle w:val="ListParagraph"/>
        <w:ind w:left="360"/>
        <w:rPr>
          <w:rFonts w:ascii="Helvetica" w:hAnsi="Helvetica"/>
        </w:rPr>
      </w:pPr>
    </w:p>
    <w:p w14:paraId="4A0663DA" w14:textId="77777777" w:rsidR="00DA3C8E" w:rsidRDefault="00865D6A" w:rsidP="00865D6A">
      <w:pPr>
        <w:pStyle w:val="ListParagraph"/>
        <w:ind w:left="360"/>
        <w:rPr>
          <w:rFonts w:ascii="Helvetica" w:hAnsi="Helvetica"/>
        </w:rPr>
      </w:pPr>
      <w:r w:rsidRPr="00865D6A">
        <w:rPr>
          <w:rFonts w:ascii="Helvetica" w:hAnsi="Helvetica"/>
        </w:rPr>
        <w:t xml:space="preserve">Answer: </w:t>
      </w:r>
      <w:r w:rsidR="00487D64">
        <w:rPr>
          <w:rFonts w:ascii="Helvetica" w:hAnsi="Helvetica"/>
        </w:rPr>
        <w:t>Figures below show</w:t>
      </w:r>
      <w:r w:rsidR="00DA3C8E">
        <w:rPr>
          <w:rFonts w:ascii="Helvetica" w:hAnsi="Helvetica"/>
        </w:rPr>
        <w:t xml:space="preserve"> the results when the vaccine is only 40% effective.</w:t>
      </w:r>
    </w:p>
    <w:p w14:paraId="665EABD8" w14:textId="0F2AF84A" w:rsidR="00865D6A" w:rsidRDefault="00DA3C8E" w:rsidP="00DA3C8E">
      <w:pPr>
        <w:pStyle w:val="ListParagraph"/>
        <w:ind w:left="360"/>
        <w:jc w:val="center"/>
        <w:rPr>
          <w:rFonts w:ascii="Helvetica" w:hAnsi="Helvetica"/>
        </w:rPr>
      </w:pPr>
      <w:r w:rsidRPr="00DA3C8E">
        <w:rPr>
          <w:rFonts w:ascii="Helvetica" w:hAnsi="Helvetica"/>
        </w:rPr>
        <w:drawing>
          <wp:inline distT="0" distB="0" distL="0" distR="0" wp14:anchorId="28FEC95E" wp14:editId="58F020E6">
            <wp:extent cx="4114800" cy="3086100"/>
            <wp:effectExtent l="0" t="0" r="0" b="1270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14800" cy="3086100"/>
                    </a:xfrm>
                    <a:prstGeom prst="rect">
                      <a:avLst/>
                    </a:prstGeom>
                  </pic:spPr>
                </pic:pic>
              </a:graphicData>
            </a:graphic>
          </wp:inline>
        </w:drawing>
      </w:r>
    </w:p>
    <w:p w14:paraId="1C1010CB" w14:textId="00D5C1B5" w:rsidR="00460273" w:rsidRPr="00865D6A" w:rsidRDefault="00460273" w:rsidP="00DA3C8E">
      <w:pPr>
        <w:pStyle w:val="ListParagraph"/>
        <w:ind w:left="360"/>
        <w:jc w:val="center"/>
        <w:rPr>
          <w:rFonts w:ascii="Helvetica" w:hAnsi="Helvetica"/>
        </w:rPr>
      </w:pPr>
      <w:r w:rsidRPr="00460273">
        <w:rPr>
          <w:rFonts w:ascii="Helvetica" w:hAnsi="Helvetica"/>
        </w:rPr>
        <w:drawing>
          <wp:inline distT="0" distB="0" distL="0" distR="0" wp14:anchorId="2374EA50" wp14:editId="34791CD8">
            <wp:extent cx="4114800" cy="3086100"/>
            <wp:effectExtent l="0" t="0" r="0" b="127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14800" cy="3086100"/>
                    </a:xfrm>
                    <a:prstGeom prst="rect">
                      <a:avLst/>
                    </a:prstGeom>
                  </pic:spPr>
                </pic:pic>
              </a:graphicData>
            </a:graphic>
          </wp:inline>
        </w:drawing>
      </w:r>
    </w:p>
    <w:p w14:paraId="66E422A0" w14:textId="63986EDB" w:rsidR="00865D6A" w:rsidRDefault="00705848" w:rsidP="00705848">
      <w:pPr>
        <w:jc w:val="center"/>
        <w:rPr>
          <w:rFonts w:ascii="Helvetica" w:hAnsi="Helvetica"/>
        </w:rPr>
      </w:pPr>
      <w:r w:rsidRPr="00705848">
        <w:rPr>
          <w:rFonts w:ascii="Helvetica" w:hAnsi="Helvetica"/>
        </w:rPr>
        <w:drawing>
          <wp:inline distT="0" distB="0" distL="0" distR="0" wp14:anchorId="69E1A5F7" wp14:editId="4BEE74A1">
            <wp:extent cx="4114800" cy="3086100"/>
            <wp:effectExtent l="0" t="0" r="0" b="1270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14800" cy="3086100"/>
                    </a:xfrm>
                    <a:prstGeom prst="rect">
                      <a:avLst/>
                    </a:prstGeom>
                  </pic:spPr>
                </pic:pic>
              </a:graphicData>
            </a:graphic>
          </wp:inline>
        </w:drawing>
      </w:r>
    </w:p>
    <w:p w14:paraId="7CF4A82E" w14:textId="77777777" w:rsidR="00EC12C6" w:rsidRDefault="00EC12C6" w:rsidP="00705848">
      <w:pPr>
        <w:jc w:val="center"/>
        <w:rPr>
          <w:rFonts w:ascii="Helvetica" w:hAnsi="Helvetica"/>
        </w:rPr>
      </w:pPr>
    </w:p>
    <w:p w14:paraId="75901395" w14:textId="2357537F" w:rsidR="00EA6EE4" w:rsidRPr="00865D6A" w:rsidRDefault="00EA6EE4" w:rsidP="00EA6EE4">
      <w:pPr>
        <w:rPr>
          <w:rFonts w:ascii="Helvetica" w:hAnsi="Helvetica"/>
        </w:rPr>
      </w:pPr>
      <w:r>
        <w:rPr>
          <w:rFonts w:ascii="Helvetica" w:hAnsi="Helvetica"/>
        </w:rPr>
        <w:t>Basically</w:t>
      </w:r>
      <w:r w:rsidR="00B21471">
        <w:rPr>
          <w:rFonts w:ascii="Helvetica" w:hAnsi="Helvetica"/>
        </w:rPr>
        <w:t>,</w:t>
      </w:r>
      <w:r w:rsidR="004057F9">
        <w:rPr>
          <w:rFonts w:ascii="Helvetica" w:hAnsi="Helvetica"/>
        </w:rPr>
        <w:t xml:space="preserve"> r</w:t>
      </w:r>
      <w:r w:rsidR="00DC2EE7">
        <w:rPr>
          <w:rFonts w:ascii="Helvetica" w:hAnsi="Helvetica"/>
        </w:rPr>
        <w:t>esult</w:t>
      </w:r>
      <w:r w:rsidR="004057F9">
        <w:rPr>
          <w:rFonts w:ascii="Helvetica" w:hAnsi="Helvetica"/>
        </w:rPr>
        <w:t>s</w:t>
      </w:r>
      <w:r w:rsidR="00195942">
        <w:rPr>
          <w:rFonts w:ascii="Helvetica" w:hAnsi="Helvetica"/>
        </w:rPr>
        <w:t xml:space="preserve"> from</w:t>
      </w:r>
      <w:r w:rsidR="009825F2">
        <w:rPr>
          <w:rFonts w:ascii="Helvetica" w:hAnsi="Helvetica"/>
        </w:rPr>
        <w:t xml:space="preserve"> pa</w:t>
      </w:r>
      <w:r w:rsidR="007D063C">
        <w:rPr>
          <w:rFonts w:ascii="Helvetica" w:hAnsi="Helvetica"/>
        </w:rPr>
        <w:t>rtially effective vaccination are</w:t>
      </w:r>
      <w:r w:rsidR="00B21471">
        <w:rPr>
          <w:rFonts w:ascii="Helvetica" w:hAnsi="Helvetica"/>
        </w:rPr>
        <w:t xml:space="preserve"> “magnified” version</w:t>
      </w:r>
      <w:r w:rsidR="007D063C">
        <w:rPr>
          <w:rFonts w:ascii="Helvetica" w:hAnsi="Helvetica"/>
        </w:rPr>
        <w:t>s</w:t>
      </w:r>
      <w:r w:rsidR="00B21471">
        <w:rPr>
          <w:rFonts w:ascii="Helvetica" w:hAnsi="Helvetica"/>
        </w:rPr>
        <w:t xml:space="preserve"> o</w:t>
      </w:r>
      <w:r w:rsidR="002D6E0E">
        <w:rPr>
          <w:rFonts w:ascii="Helvetica" w:hAnsi="Helvetica"/>
        </w:rPr>
        <w:t xml:space="preserve">f </w:t>
      </w:r>
      <w:r w:rsidR="00933024">
        <w:rPr>
          <w:rFonts w:ascii="Helvetica" w:hAnsi="Helvetica"/>
        </w:rPr>
        <w:t xml:space="preserve">results from </w:t>
      </w:r>
      <w:r w:rsidR="00B21471">
        <w:rPr>
          <w:rFonts w:ascii="Helvetica" w:hAnsi="Helvetica"/>
        </w:rPr>
        <w:t>100% effective vaccination, i.e.,</w:t>
      </w:r>
      <w:r w:rsidR="009541E3">
        <w:rPr>
          <w:rFonts w:ascii="Helvetica" w:hAnsi="Helvetica"/>
        </w:rPr>
        <w:t xml:space="preserve"> the </w:t>
      </w:r>
      <w:r w:rsidR="00BB0E7B">
        <w:rPr>
          <w:rFonts w:ascii="Helvetica" w:hAnsi="Helvetica"/>
        </w:rPr>
        <w:t>plot</w:t>
      </w:r>
      <w:r w:rsidR="009541E3">
        <w:rPr>
          <w:rFonts w:ascii="Helvetica" w:hAnsi="Helvetica"/>
        </w:rPr>
        <w:t>s are elongated</w:t>
      </w:r>
      <w:r w:rsidR="00BB0E7B">
        <w:rPr>
          <w:rFonts w:ascii="Helvetica" w:hAnsi="Helvetica"/>
        </w:rPr>
        <w:t xml:space="preserve"> in the y-direction</w:t>
      </w:r>
      <w:r w:rsidR="00920CF0">
        <w:rPr>
          <w:rFonts w:ascii="Helvetica" w:hAnsi="Helvetica"/>
        </w:rPr>
        <w:t xml:space="preserve"> in the above plots</w:t>
      </w:r>
      <w:r w:rsidR="00BB0E7B">
        <w:rPr>
          <w:rFonts w:ascii="Helvetica" w:hAnsi="Helvetica"/>
        </w:rPr>
        <w:t>.</w:t>
      </w:r>
      <w:r w:rsidR="00324121">
        <w:rPr>
          <w:rFonts w:ascii="Helvetica" w:hAnsi="Helvetica"/>
        </w:rPr>
        <w:t xml:space="preserve"> In such cases, herd immunity of the majority of people staying healthy is harder to achieve (even impossible to achieve</w:t>
      </w:r>
      <w:r w:rsidR="00E20FFF">
        <w:rPr>
          <w:rFonts w:ascii="Helvetica" w:hAnsi="Helvetica"/>
        </w:rPr>
        <w:t>)</w:t>
      </w:r>
      <w:r w:rsidR="006F69C9">
        <w:rPr>
          <w:rFonts w:ascii="Helvetica" w:hAnsi="Helvetica"/>
        </w:rPr>
        <w:t xml:space="preserve"> </w:t>
      </w:r>
      <w:r w:rsidR="008B20EB">
        <w:rPr>
          <w:rFonts w:ascii="Helvetica" w:hAnsi="Helvetica"/>
        </w:rPr>
        <w:t>at a given di</w:t>
      </w:r>
      <w:r w:rsidR="00BA2482">
        <w:rPr>
          <w:rFonts w:ascii="Helvetica" w:hAnsi="Helvetica"/>
        </w:rPr>
        <w:t xml:space="preserve">sease transmission probability. </w:t>
      </w:r>
      <w:r w:rsidR="00E23B72">
        <w:rPr>
          <w:rFonts w:ascii="Helvetica" w:hAnsi="Helvetica"/>
        </w:rPr>
        <w:t>More people are</w:t>
      </w:r>
      <w:r w:rsidR="00772D07">
        <w:rPr>
          <w:rFonts w:ascii="Helvetica" w:hAnsi="Helvetica"/>
        </w:rPr>
        <w:t xml:space="preserve"> likely to be infected, but the disease won’</w:t>
      </w:r>
      <w:r w:rsidR="00C81303">
        <w:rPr>
          <w:rFonts w:ascii="Helvetica" w:hAnsi="Helvetica"/>
        </w:rPr>
        <w:t>t necessarily run</w:t>
      </w:r>
      <w:r w:rsidR="00772D07">
        <w:rPr>
          <w:rFonts w:ascii="Helvetica" w:hAnsi="Helvetica"/>
        </w:rPr>
        <w:t xml:space="preserve"> </w:t>
      </w:r>
      <w:bookmarkStart w:id="0" w:name="_GoBack"/>
      <w:bookmarkEnd w:id="0"/>
      <w:r w:rsidR="00772D07">
        <w:rPr>
          <w:rFonts w:ascii="Helvetica" w:hAnsi="Helvetica"/>
        </w:rPr>
        <w:t>longer</w:t>
      </w:r>
      <w:r w:rsidR="003C7C22">
        <w:rPr>
          <w:rFonts w:ascii="Helvetica" w:hAnsi="Helvetica"/>
        </w:rPr>
        <w:t>—since it depends on the combination of disease transmission probability and fraction of effectively inoculated people.</w:t>
      </w:r>
    </w:p>
    <w:sectPr w:rsidR="00EA6EE4" w:rsidRPr="00865D6A" w:rsidSect="00A26069">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新細明體">
    <w:charset w:val="88"/>
    <w:family w:val="auto"/>
    <w:pitch w:val="variable"/>
    <w:sig w:usb0="A00002FF" w:usb1="28CFFCFA" w:usb2="00000016" w:usb3="00000000" w:csb0="001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46856D6"/>
    <w:multiLevelType w:val="hybridMultilevel"/>
    <w:tmpl w:val="942847D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63237B8D"/>
    <w:multiLevelType w:val="hybridMultilevel"/>
    <w:tmpl w:val="51F479C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0F4D"/>
    <w:rsid w:val="000211EC"/>
    <w:rsid w:val="00024100"/>
    <w:rsid w:val="00053F8B"/>
    <w:rsid w:val="00070DBC"/>
    <w:rsid w:val="000A5139"/>
    <w:rsid w:val="000E3706"/>
    <w:rsid w:val="001065F3"/>
    <w:rsid w:val="00117C86"/>
    <w:rsid w:val="00154FE6"/>
    <w:rsid w:val="001578CD"/>
    <w:rsid w:val="001708E5"/>
    <w:rsid w:val="00195942"/>
    <w:rsid w:val="001E4867"/>
    <w:rsid w:val="00201DBF"/>
    <w:rsid w:val="00224FCD"/>
    <w:rsid w:val="00235CF2"/>
    <w:rsid w:val="002748C9"/>
    <w:rsid w:val="00282089"/>
    <w:rsid w:val="002D6E0E"/>
    <w:rsid w:val="002E1406"/>
    <w:rsid w:val="002E735B"/>
    <w:rsid w:val="0030137D"/>
    <w:rsid w:val="003179DF"/>
    <w:rsid w:val="00324121"/>
    <w:rsid w:val="003C7C22"/>
    <w:rsid w:val="003E4128"/>
    <w:rsid w:val="004057F9"/>
    <w:rsid w:val="00450395"/>
    <w:rsid w:val="00460273"/>
    <w:rsid w:val="00475711"/>
    <w:rsid w:val="00487D64"/>
    <w:rsid w:val="00494411"/>
    <w:rsid w:val="004B783B"/>
    <w:rsid w:val="0050343E"/>
    <w:rsid w:val="005135CC"/>
    <w:rsid w:val="005265E9"/>
    <w:rsid w:val="005319C7"/>
    <w:rsid w:val="00533271"/>
    <w:rsid w:val="00533B16"/>
    <w:rsid w:val="00541AE9"/>
    <w:rsid w:val="005563CF"/>
    <w:rsid w:val="00556E7A"/>
    <w:rsid w:val="00564AFF"/>
    <w:rsid w:val="00593CBB"/>
    <w:rsid w:val="005D36E4"/>
    <w:rsid w:val="005F1F1E"/>
    <w:rsid w:val="00613AAD"/>
    <w:rsid w:val="00631FBD"/>
    <w:rsid w:val="00657868"/>
    <w:rsid w:val="0069595D"/>
    <w:rsid w:val="006C1942"/>
    <w:rsid w:val="006D26D9"/>
    <w:rsid w:val="006F4916"/>
    <w:rsid w:val="006F69C9"/>
    <w:rsid w:val="00704E4F"/>
    <w:rsid w:val="00705848"/>
    <w:rsid w:val="00710506"/>
    <w:rsid w:val="0072637A"/>
    <w:rsid w:val="007342FB"/>
    <w:rsid w:val="00741726"/>
    <w:rsid w:val="00772D07"/>
    <w:rsid w:val="007768E3"/>
    <w:rsid w:val="00782FDC"/>
    <w:rsid w:val="00786AD8"/>
    <w:rsid w:val="007C0E4D"/>
    <w:rsid w:val="007D063C"/>
    <w:rsid w:val="007E1525"/>
    <w:rsid w:val="007E3E0C"/>
    <w:rsid w:val="007E4125"/>
    <w:rsid w:val="007E5AE4"/>
    <w:rsid w:val="008302D5"/>
    <w:rsid w:val="00865D6A"/>
    <w:rsid w:val="008B20EB"/>
    <w:rsid w:val="008B44CC"/>
    <w:rsid w:val="008B74BE"/>
    <w:rsid w:val="009151BD"/>
    <w:rsid w:val="00920CF0"/>
    <w:rsid w:val="00932721"/>
    <w:rsid w:val="00933024"/>
    <w:rsid w:val="009541E3"/>
    <w:rsid w:val="009819BF"/>
    <w:rsid w:val="009825F2"/>
    <w:rsid w:val="009857BA"/>
    <w:rsid w:val="009B291E"/>
    <w:rsid w:val="009D1600"/>
    <w:rsid w:val="009D18CD"/>
    <w:rsid w:val="009D6F1B"/>
    <w:rsid w:val="009F42E0"/>
    <w:rsid w:val="00A03AA9"/>
    <w:rsid w:val="00A26069"/>
    <w:rsid w:val="00A53324"/>
    <w:rsid w:val="00A712C7"/>
    <w:rsid w:val="00B01C89"/>
    <w:rsid w:val="00B21471"/>
    <w:rsid w:val="00B360C0"/>
    <w:rsid w:val="00B74EB0"/>
    <w:rsid w:val="00B977FD"/>
    <w:rsid w:val="00BA2482"/>
    <w:rsid w:val="00BB0E7B"/>
    <w:rsid w:val="00C02BBF"/>
    <w:rsid w:val="00C048D4"/>
    <w:rsid w:val="00C440B3"/>
    <w:rsid w:val="00C6040A"/>
    <w:rsid w:val="00C6437E"/>
    <w:rsid w:val="00C65212"/>
    <w:rsid w:val="00C81303"/>
    <w:rsid w:val="00CA19F8"/>
    <w:rsid w:val="00CA709E"/>
    <w:rsid w:val="00CC0F4D"/>
    <w:rsid w:val="00D25A1B"/>
    <w:rsid w:val="00D43630"/>
    <w:rsid w:val="00D44BC9"/>
    <w:rsid w:val="00D8520A"/>
    <w:rsid w:val="00DA3C8E"/>
    <w:rsid w:val="00DB1232"/>
    <w:rsid w:val="00DC2EE7"/>
    <w:rsid w:val="00DE5536"/>
    <w:rsid w:val="00E1067B"/>
    <w:rsid w:val="00E108E7"/>
    <w:rsid w:val="00E149AC"/>
    <w:rsid w:val="00E20FFF"/>
    <w:rsid w:val="00E23B72"/>
    <w:rsid w:val="00E318B1"/>
    <w:rsid w:val="00E446C9"/>
    <w:rsid w:val="00E45678"/>
    <w:rsid w:val="00E65618"/>
    <w:rsid w:val="00E95167"/>
    <w:rsid w:val="00EA401D"/>
    <w:rsid w:val="00EA6EE4"/>
    <w:rsid w:val="00EC12C6"/>
    <w:rsid w:val="00EC2BE4"/>
    <w:rsid w:val="00EE002A"/>
    <w:rsid w:val="00F00F7E"/>
    <w:rsid w:val="00F111B1"/>
    <w:rsid w:val="00F24254"/>
    <w:rsid w:val="00F43C97"/>
    <w:rsid w:val="00F47F87"/>
    <w:rsid w:val="00F64912"/>
    <w:rsid w:val="00F6513E"/>
    <w:rsid w:val="00F850E7"/>
    <w:rsid w:val="00FA42B0"/>
    <w:rsid w:val="00FB74DA"/>
    <w:rsid w:val="00FE04EE"/>
  </w:rsids>
  <m:mathPr>
    <m:mathFont m:val="Cambria Math"/>
    <m:brkBin m:val="before"/>
    <m:brkBinSub m:val="--"/>
    <m:smallFrac m:val="0"/>
    <m:dispDef/>
    <m:lMargin m:val="0"/>
    <m:rMargin m:val="0"/>
    <m:defJc m:val="centerGroup"/>
    <m:wrapIndent m:val="1440"/>
    <m:intLim m:val="subSup"/>
    <m:naryLim m:val="undOvr"/>
  </m:mathPr>
  <w:themeFontLang w:val="en-US" w:eastAsia="zh-TW" w:bidi="x-none"/>
  <w:clrSchemeMapping w:bg1="light1" w:t1="dark1" w:bg2="light2" w:t2="dark2" w:accent1="accent1" w:accent2="accent2" w:accent3="accent3" w:accent4="accent4" w:accent5="accent5" w:accent6="accent6" w:hyperlink="hyperlink" w:followedHyperlink="followedHyperlink"/>
  <w:decimalSymbol w:val="."/>
  <w:listSeparator w:val=","/>
  <w14:docId w14:val="3431D8F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6E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7.emf"/><Relationship Id="rId12" Type="http://schemas.openxmlformats.org/officeDocument/2006/relationships/image" Target="media/image8.emf"/><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emf"/><Relationship Id="rId6" Type="http://schemas.openxmlformats.org/officeDocument/2006/relationships/image" Target="media/image2.emf"/><Relationship Id="rId7" Type="http://schemas.openxmlformats.org/officeDocument/2006/relationships/image" Target="media/image3.emf"/><Relationship Id="rId8" Type="http://schemas.openxmlformats.org/officeDocument/2006/relationships/image" Target="media/image4.emf"/><Relationship Id="rId9" Type="http://schemas.openxmlformats.org/officeDocument/2006/relationships/image" Target="media/image5.emf"/><Relationship Id="rId10" Type="http://schemas.openxmlformats.org/officeDocument/2006/relationships/image" Target="media/image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5</Pages>
  <Words>698</Words>
  <Characters>3644</Characters>
  <Application>Microsoft Macintosh Word</Application>
  <DocSecurity>0</DocSecurity>
  <Lines>88</Lines>
  <Paragraphs>56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4286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shawnwu@utexas.edu</dc:creator>
  <cp:keywords/>
  <dc:description/>
  <cp:lastModifiedBy>shawnwu@utexas.edu</cp:lastModifiedBy>
  <cp:revision>221</cp:revision>
  <dcterms:created xsi:type="dcterms:W3CDTF">2017-11-13T19:47:00Z</dcterms:created>
  <dcterms:modified xsi:type="dcterms:W3CDTF">2017-11-13T21:00:00Z</dcterms:modified>
</cp:coreProperties>
</file>