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3BA" w:rsidRPr="001413BA" w:rsidRDefault="001413BA" w:rsidP="001413BA">
      <w:pPr>
        <w:spacing w:before="200" w:after="0" w:line="240" w:lineRule="auto"/>
        <w:outlineLvl w:val="0"/>
        <w:rPr>
          <w:rFonts w:ascii="Times New Roman" w:eastAsia="Times New Roman" w:hAnsi="Times New Roman" w:cs="Times New Roman"/>
          <w:b/>
          <w:bCs/>
          <w:kern w:val="36"/>
          <w:sz w:val="48"/>
          <w:szCs w:val="48"/>
        </w:rPr>
      </w:pPr>
      <w:r w:rsidRPr="001413BA">
        <w:rPr>
          <w:rFonts w:ascii="Roboto" w:eastAsia="Times New Roman" w:hAnsi="Roboto" w:cs="Times New Roman"/>
          <w:color w:val="980000"/>
          <w:kern w:val="36"/>
          <w:sz w:val="32"/>
          <w:szCs w:val="32"/>
        </w:rPr>
        <w:t>Experiment Design</w:t>
      </w:r>
    </w:p>
    <w:p w:rsidR="001413BA" w:rsidRPr="001413BA" w:rsidRDefault="001413BA" w:rsidP="001413BA">
      <w:pPr>
        <w:spacing w:after="0" w:line="240" w:lineRule="auto"/>
        <w:outlineLvl w:val="1"/>
        <w:rPr>
          <w:rFonts w:ascii="Times New Roman" w:eastAsia="Times New Roman" w:hAnsi="Times New Roman" w:cs="Times New Roman"/>
          <w:b/>
          <w:bCs/>
          <w:sz w:val="36"/>
          <w:szCs w:val="36"/>
        </w:rPr>
      </w:pPr>
      <w:r w:rsidRPr="001413BA">
        <w:rPr>
          <w:rFonts w:ascii="Roboto" w:eastAsia="Times New Roman" w:hAnsi="Roboto" w:cs="Times New Roman"/>
          <w:b/>
          <w:bCs/>
          <w:color w:val="980000"/>
          <w:sz w:val="26"/>
          <w:szCs w:val="26"/>
        </w:rPr>
        <w:t>Metric Choice</w:t>
      </w:r>
    </w:p>
    <w:p w:rsidR="004B5508" w:rsidRDefault="001413BA" w:rsidP="004B5508">
      <w:pPr>
        <w:spacing w:after="0" w:line="240" w:lineRule="auto"/>
        <w:rPr>
          <w:rFonts w:ascii="Arial" w:eastAsia="Times New Roman" w:hAnsi="Arial" w:cs="Arial"/>
          <w:color w:val="0000FF"/>
        </w:rPr>
      </w:pPr>
      <w:r w:rsidRPr="001413BA">
        <w:rPr>
          <w:rFonts w:ascii="Arial" w:eastAsia="Times New Roman" w:hAnsi="Arial" w:cs="Arial"/>
          <w:color w:val="0000FF"/>
        </w:rPr>
        <w:t xml:space="preserve">List which metrics you will use as invariant metrics and evaluation metrics here. </w:t>
      </w:r>
    </w:p>
    <w:p w:rsidR="004B5508" w:rsidRPr="002A3ADA" w:rsidRDefault="004B5508" w:rsidP="002A3ADA">
      <w:pPr>
        <w:spacing w:after="0" w:line="240" w:lineRule="auto"/>
        <w:jc w:val="both"/>
        <w:rPr>
          <w:rFonts w:ascii="Arial" w:eastAsia="Times New Roman" w:hAnsi="Arial" w:cs="Arial"/>
          <w:bCs/>
          <w:color w:val="24292E"/>
        </w:rPr>
      </w:pPr>
      <w:r w:rsidRPr="002A3ADA">
        <w:rPr>
          <w:rFonts w:ascii="Arial" w:eastAsia="Times New Roman" w:hAnsi="Arial" w:cs="Arial"/>
          <w:b/>
          <w:bCs/>
          <w:color w:val="24292E"/>
        </w:rPr>
        <w:t>Invariant metrics</w:t>
      </w:r>
      <w:r w:rsidRPr="002A3ADA">
        <w:rPr>
          <w:rFonts w:ascii="Arial" w:eastAsia="Times New Roman" w:hAnsi="Arial" w:cs="Arial"/>
          <w:bCs/>
          <w:color w:val="24292E"/>
        </w:rPr>
        <w:t>: </w:t>
      </w:r>
      <w:r w:rsidRPr="004B5508">
        <w:rPr>
          <w:rFonts w:ascii="Arial" w:eastAsia="Times New Roman" w:hAnsi="Arial" w:cs="Arial"/>
          <w:bCs/>
          <w:color w:val="24292E"/>
        </w:rPr>
        <w:t>Number of cookies, Number of clicks, Click-through-probability</w:t>
      </w:r>
    </w:p>
    <w:p w:rsidR="004B5508" w:rsidRPr="004B5508" w:rsidRDefault="004B5508" w:rsidP="002A3ADA">
      <w:pPr>
        <w:spacing w:after="0" w:line="240" w:lineRule="auto"/>
        <w:jc w:val="both"/>
        <w:rPr>
          <w:rFonts w:ascii="Segoe UI" w:eastAsia="Times New Roman" w:hAnsi="Segoe UI" w:cs="Segoe UI"/>
          <w:color w:val="24292E"/>
        </w:rPr>
      </w:pPr>
      <w:r w:rsidRPr="002A3ADA">
        <w:rPr>
          <w:rFonts w:ascii="Arial" w:eastAsia="Times New Roman" w:hAnsi="Arial" w:cs="Arial"/>
          <w:b/>
          <w:bCs/>
          <w:color w:val="24292E"/>
        </w:rPr>
        <w:t>Evaluation metrics</w:t>
      </w:r>
      <w:r w:rsidRPr="002A3ADA">
        <w:rPr>
          <w:rFonts w:ascii="Arial" w:eastAsia="Times New Roman" w:hAnsi="Arial" w:cs="Arial"/>
          <w:bCs/>
          <w:color w:val="24292E"/>
        </w:rPr>
        <w:t>: </w:t>
      </w:r>
      <w:r w:rsidRPr="004B5508">
        <w:rPr>
          <w:rFonts w:ascii="Arial" w:eastAsia="Times New Roman" w:hAnsi="Arial" w:cs="Arial"/>
          <w:bCs/>
          <w:color w:val="24292E"/>
        </w:rPr>
        <w:t>Gross conversion, Retention, Net conversion</w:t>
      </w:r>
    </w:p>
    <w:p w:rsidR="004B5508" w:rsidRDefault="004B5508" w:rsidP="001413BA">
      <w:pPr>
        <w:spacing w:after="0" w:line="240" w:lineRule="auto"/>
        <w:rPr>
          <w:rFonts w:ascii="Arial" w:eastAsia="Times New Roman" w:hAnsi="Arial" w:cs="Arial"/>
          <w:color w:val="0000FF"/>
        </w:rPr>
      </w:pPr>
    </w:p>
    <w:p w:rsidR="00E04180" w:rsidRPr="00E04180" w:rsidRDefault="001413BA" w:rsidP="00E04180">
      <w:pPr>
        <w:spacing w:after="0" w:line="240" w:lineRule="auto"/>
        <w:rPr>
          <w:rFonts w:ascii="Arial" w:eastAsia="Times New Roman" w:hAnsi="Arial" w:cs="Arial"/>
          <w:color w:val="0000FF"/>
        </w:rPr>
      </w:pPr>
      <w:r w:rsidRPr="004B5508">
        <w:rPr>
          <w:rFonts w:ascii="Arial" w:eastAsia="Times New Roman" w:hAnsi="Arial" w:cs="Arial"/>
          <w:color w:val="0000FF"/>
        </w:rPr>
        <w:t>For each metric, explain both why you did or did not use it as an invariant metric and why you did or did not use it as an evaluation metric. Also, state what results you will look for in your evaluation metrics to launch the experiment.</w:t>
      </w:r>
    </w:p>
    <w:p w:rsidR="00A6379A" w:rsidRPr="002A3ADA" w:rsidRDefault="00A6379A" w:rsidP="001413BA">
      <w:pPr>
        <w:spacing w:after="0" w:line="240" w:lineRule="auto"/>
        <w:rPr>
          <w:rFonts w:ascii="Arial" w:eastAsia="Times New Roman" w:hAnsi="Arial" w:cs="Arial"/>
          <w:color w:val="0000FF"/>
        </w:rPr>
      </w:pPr>
      <w:r w:rsidRPr="002A3ADA">
        <w:rPr>
          <w:rFonts w:ascii="Arial" w:eastAsia="Times New Roman" w:hAnsi="Arial" w:cs="Arial"/>
          <w:b/>
          <w:bCs/>
          <w:color w:val="24292E"/>
        </w:rPr>
        <w:t>Invariant metrics:</w:t>
      </w:r>
    </w:p>
    <w:p w:rsidR="00EB02A8" w:rsidRPr="002A3ADA" w:rsidRDefault="00352265" w:rsidP="00EB02A8">
      <w:pPr>
        <w:spacing w:after="0" w:line="240" w:lineRule="auto"/>
        <w:ind w:firstLine="720"/>
        <w:rPr>
          <w:rFonts w:ascii="Arial" w:eastAsia="Times New Roman" w:hAnsi="Arial" w:cs="Arial"/>
          <w:color w:val="24292E"/>
        </w:rPr>
      </w:pPr>
      <w:r w:rsidRPr="004B5508">
        <w:rPr>
          <w:rFonts w:ascii="Arial" w:eastAsia="Times New Roman" w:hAnsi="Arial" w:cs="Arial"/>
          <w:color w:val="24292E"/>
          <w:u w:val="single"/>
        </w:rPr>
        <w:t>Number of cookies</w:t>
      </w:r>
      <w:r w:rsidRPr="002A3ADA">
        <w:rPr>
          <w:rFonts w:ascii="Arial" w:eastAsia="Times New Roman" w:hAnsi="Arial" w:cs="Arial"/>
          <w:color w:val="24292E"/>
        </w:rPr>
        <w:t xml:space="preserve">: </w:t>
      </w:r>
    </w:p>
    <w:p w:rsidR="004B5508" w:rsidRPr="002A3ADA" w:rsidRDefault="00A6379A" w:rsidP="00EB02A8">
      <w:pPr>
        <w:spacing w:after="0" w:line="240" w:lineRule="auto"/>
        <w:ind w:left="720" w:firstLine="720"/>
        <w:rPr>
          <w:rFonts w:ascii="Arial" w:eastAsia="Times New Roman" w:hAnsi="Arial" w:cs="Arial"/>
          <w:color w:val="24292E"/>
        </w:rPr>
      </w:pPr>
      <w:r w:rsidRPr="002A3ADA">
        <w:rPr>
          <w:rFonts w:ascii="Arial" w:eastAsia="Times New Roman" w:hAnsi="Arial" w:cs="Arial"/>
          <w:color w:val="24292E"/>
        </w:rPr>
        <w:t>A good population</w:t>
      </w:r>
      <w:r w:rsidR="00600FD0" w:rsidRPr="002A3ADA">
        <w:rPr>
          <w:rFonts w:ascii="Arial" w:eastAsia="Times New Roman" w:hAnsi="Arial" w:cs="Arial"/>
          <w:color w:val="24292E"/>
        </w:rPr>
        <w:t xml:space="preserve"> size metric</w:t>
      </w:r>
      <w:r w:rsidR="00EB02A8" w:rsidRPr="002A3ADA">
        <w:rPr>
          <w:rFonts w:ascii="Arial" w:eastAsia="Times New Roman" w:hAnsi="Arial" w:cs="Arial"/>
          <w:color w:val="24292E"/>
        </w:rPr>
        <w:t>. Cookies should be</w:t>
      </w:r>
      <w:r w:rsidRPr="002A3ADA">
        <w:rPr>
          <w:rFonts w:ascii="Arial" w:eastAsia="Times New Roman" w:hAnsi="Arial" w:cs="Arial"/>
          <w:color w:val="24292E"/>
        </w:rPr>
        <w:t xml:space="preserve"> independe</w:t>
      </w:r>
      <w:r w:rsidR="00EB02A8" w:rsidRPr="002A3ADA">
        <w:rPr>
          <w:rFonts w:ascii="Arial" w:eastAsia="Times New Roman" w:hAnsi="Arial" w:cs="Arial"/>
          <w:color w:val="24292E"/>
        </w:rPr>
        <w:t>nt of</w:t>
      </w:r>
      <w:r w:rsidRPr="002A3ADA">
        <w:rPr>
          <w:rFonts w:ascii="Arial" w:eastAsia="Times New Roman" w:hAnsi="Arial" w:cs="Arial"/>
          <w:color w:val="24292E"/>
        </w:rPr>
        <w:t xml:space="preserve"> the experiment </w:t>
      </w:r>
      <w:r w:rsidR="00EB02A8" w:rsidRPr="002A3ADA">
        <w:rPr>
          <w:rFonts w:ascii="Arial" w:eastAsia="Times New Roman" w:hAnsi="Arial" w:cs="Arial"/>
          <w:color w:val="24292E"/>
        </w:rPr>
        <w:t>change and should be randomly assigned to each group.</w:t>
      </w:r>
    </w:p>
    <w:p w:rsidR="00EB02A8" w:rsidRPr="002A3ADA" w:rsidRDefault="00A6379A" w:rsidP="00EB02A8">
      <w:pPr>
        <w:spacing w:after="0" w:line="240" w:lineRule="auto"/>
        <w:ind w:firstLine="720"/>
        <w:rPr>
          <w:rFonts w:ascii="Arial" w:eastAsia="Times New Roman" w:hAnsi="Arial" w:cs="Arial"/>
          <w:color w:val="24292E"/>
        </w:rPr>
      </w:pPr>
      <w:r w:rsidRPr="002A3ADA">
        <w:rPr>
          <w:rFonts w:ascii="Arial" w:eastAsia="Times New Roman" w:hAnsi="Arial" w:cs="Arial"/>
          <w:color w:val="24292E"/>
          <w:u w:val="single"/>
        </w:rPr>
        <w:t>Number of clicks</w:t>
      </w:r>
      <w:r w:rsidRPr="002A3ADA">
        <w:rPr>
          <w:rFonts w:ascii="Arial" w:eastAsia="Times New Roman" w:hAnsi="Arial" w:cs="Arial"/>
          <w:color w:val="24292E"/>
        </w:rPr>
        <w:t>:</w:t>
      </w:r>
    </w:p>
    <w:p w:rsidR="00A6379A" w:rsidRPr="002A3ADA" w:rsidRDefault="00EB02A8" w:rsidP="00EB02A8">
      <w:pPr>
        <w:spacing w:after="0" w:line="240" w:lineRule="auto"/>
        <w:ind w:left="720" w:firstLine="720"/>
        <w:rPr>
          <w:rFonts w:ascii="Arial" w:eastAsia="Times New Roman" w:hAnsi="Arial" w:cs="Arial"/>
          <w:color w:val="24292E"/>
        </w:rPr>
      </w:pPr>
      <w:r w:rsidRPr="002A3ADA">
        <w:rPr>
          <w:rFonts w:ascii="Arial" w:eastAsia="Times New Roman" w:hAnsi="Arial" w:cs="Arial"/>
          <w:color w:val="24292E"/>
        </w:rPr>
        <w:t xml:space="preserve">A good population size </w:t>
      </w:r>
      <w:r w:rsidR="00600FD0" w:rsidRPr="002A3ADA">
        <w:rPr>
          <w:rFonts w:ascii="Arial" w:eastAsia="Times New Roman" w:hAnsi="Arial" w:cs="Arial"/>
          <w:color w:val="24292E"/>
        </w:rPr>
        <w:t>metric</w:t>
      </w:r>
      <w:r w:rsidRPr="002A3ADA">
        <w:rPr>
          <w:rFonts w:ascii="Arial" w:eastAsia="Times New Roman" w:hAnsi="Arial" w:cs="Arial"/>
          <w:color w:val="24292E"/>
        </w:rPr>
        <w:t>. Click is an event, it should be independent of the experiment change and should be randomly assigned to each group.</w:t>
      </w:r>
    </w:p>
    <w:p w:rsidR="00F865D1" w:rsidRPr="002A3ADA" w:rsidRDefault="00F865D1" w:rsidP="00F865D1">
      <w:pPr>
        <w:spacing w:after="0" w:line="240" w:lineRule="auto"/>
        <w:rPr>
          <w:rFonts w:ascii="Arial" w:eastAsia="Times New Roman" w:hAnsi="Arial" w:cs="Arial"/>
          <w:color w:val="24292E"/>
        </w:rPr>
      </w:pPr>
      <w:r w:rsidRPr="002A3ADA">
        <w:rPr>
          <w:rFonts w:ascii="Arial" w:eastAsia="Times New Roman" w:hAnsi="Arial" w:cs="Arial"/>
          <w:color w:val="24292E"/>
        </w:rPr>
        <w:tab/>
      </w:r>
      <w:r w:rsidRPr="002A3ADA">
        <w:rPr>
          <w:rFonts w:ascii="Arial" w:eastAsia="Times New Roman" w:hAnsi="Arial" w:cs="Arial"/>
          <w:color w:val="24292E"/>
          <w:u w:val="single"/>
        </w:rPr>
        <w:t>Click-through-probability</w:t>
      </w:r>
      <w:r w:rsidRPr="002A3ADA">
        <w:rPr>
          <w:rFonts w:ascii="Arial" w:eastAsia="Times New Roman" w:hAnsi="Arial" w:cs="Arial"/>
          <w:color w:val="24292E"/>
        </w:rPr>
        <w:t>:</w:t>
      </w:r>
    </w:p>
    <w:p w:rsidR="00F865D1" w:rsidRPr="002A3ADA" w:rsidRDefault="00F865D1" w:rsidP="00F865D1">
      <w:pPr>
        <w:spacing w:after="0" w:line="240" w:lineRule="auto"/>
        <w:ind w:left="720" w:firstLine="720"/>
        <w:rPr>
          <w:rFonts w:ascii="Arial" w:eastAsia="Times New Roman" w:hAnsi="Arial" w:cs="Arial"/>
          <w:color w:val="24292E"/>
        </w:rPr>
      </w:pPr>
      <w:r w:rsidRPr="002A3ADA">
        <w:rPr>
          <w:rFonts w:ascii="Arial" w:eastAsia="Times New Roman" w:hAnsi="Arial" w:cs="Arial"/>
          <w:color w:val="24292E"/>
        </w:rPr>
        <w:t>A good invariant met</w:t>
      </w:r>
      <w:r w:rsidR="00600FD0" w:rsidRPr="002A3ADA">
        <w:rPr>
          <w:rFonts w:ascii="Arial" w:eastAsia="Times New Roman" w:hAnsi="Arial" w:cs="Arial"/>
          <w:color w:val="24292E"/>
        </w:rPr>
        <w:t>ric</w:t>
      </w:r>
      <w:r w:rsidRPr="002A3ADA">
        <w:rPr>
          <w:rFonts w:ascii="Arial" w:eastAsia="Times New Roman" w:hAnsi="Arial" w:cs="Arial"/>
          <w:color w:val="24292E"/>
        </w:rPr>
        <w:t>. It happened before the change triggered and should not be affected by the experiment.</w:t>
      </w:r>
    </w:p>
    <w:p w:rsidR="00F865D1" w:rsidRPr="002A3ADA" w:rsidRDefault="00F865D1" w:rsidP="00F865D1">
      <w:pPr>
        <w:spacing w:after="0" w:line="240" w:lineRule="auto"/>
        <w:rPr>
          <w:rFonts w:ascii="Arial" w:eastAsia="Times New Roman" w:hAnsi="Arial" w:cs="Arial"/>
          <w:color w:val="24292E"/>
        </w:rPr>
      </w:pPr>
      <w:r w:rsidRPr="002A3ADA">
        <w:rPr>
          <w:rFonts w:ascii="Arial" w:eastAsia="Times New Roman" w:hAnsi="Arial" w:cs="Arial"/>
          <w:b/>
          <w:bCs/>
          <w:color w:val="24292E"/>
        </w:rPr>
        <w:t>Evaluation metrics:</w:t>
      </w:r>
      <w:r w:rsidRPr="002A3ADA">
        <w:rPr>
          <w:rFonts w:ascii="Arial" w:eastAsia="Times New Roman" w:hAnsi="Arial" w:cs="Arial"/>
          <w:color w:val="24292E"/>
        </w:rPr>
        <w:t> </w:t>
      </w:r>
    </w:p>
    <w:p w:rsidR="00F865D1" w:rsidRPr="002A3ADA" w:rsidRDefault="00F865D1" w:rsidP="00F865D1">
      <w:pPr>
        <w:spacing w:after="0" w:line="240" w:lineRule="auto"/>
        <w:rPr>
          <w:rFonts w:ascii="Arial" w:eastAsia="Times New Roman" w:hAnsi="Arial" w:cs="Arial"/>
          <w:color w:val="24292E"/>
        </w:rPr>
      </w:pPr>
      <w:r w:rsidRPr="002A3ADA">
        <w:rPr>
          <w:rFonts w:ascii="Arial" w:eastAsia="Times New Roman" w:hAnsi="Arial" w:cs="Arial"/>
          <w:b/>
          <w:color w:val="24292E"/>
        </w:rPr>
        <w:tab/>
      </w:r>
      <w:r w:rsidRPr="004B5508">
        <w:rPr>
          <w:rFonts w:ascii="Arial" w:eastAsia="Times New Roman" w:hAnsi="Arial" w:cs="Arial"/>
          <w:color w:val="24292E"/>
          <w:u w:val="single"/>
        </w:rPr>
        <w:t>Gross conversion</w:t>
      </w:r>
      <w:r w:rsidRPr="002A3ADA">
        <w:rPr>
          <w:rFonts w:ascii="Arial" w:eastAsia="Times New Roman" w:hAnsi="Arial" w:cs="Arial"/>
          <w:color w:val="24292E"/>
        </w:rPr>
        <w:t>:</w:t>
      </w:r>
    </w:p>
    <w:p w:rsidR="00F865D1" w:rsidRPr="002A3ADA" w:rsidRDefault="00F865D1" w:rsidP="00F865D1">
      <w:pPr>
        <w:spacing w:after="0" w:line="240" w:lineRule="auto"/>
        <w:ind w:left="720" w:firstLine="720"/>
        <w:rPr>
          <w:rFonts w:ascii="Arial" w:eastAsia="Times New Roman" w:hAnsi="Arial" w:cs="Arial"/>
          <w:color w:val="24292E"/>
        </w:rPr>
      </w:pPr>
      <w:r w:rsidRPr="002A3ADA">
        <w:rPr>
          <w:rFonts w:ascii="Arial" w:eastAsia="Times New Roman" w:hAnsi="Arial" w:cs="Arial"/>
          <w:color w:val="24292E"/>
        </w:rPr>
        <w:t xml:space="preserve">A good evaluation metric. </w:t>
      </w:r>
      <w:r w:rsidR="00600FD0" w:rsidRPr="002A3ADA">
        <w:rPr>
          <w:rFonts w:ascii="Arial" w:eastAsia="Times New Roman" w:hAnsi="Arial" w:cs="Arial"/>
          <w:color w:val="24292E"/>
        </w:rPr>
        <w:t xml:space="preserve">Since the one of the experiment targets was to find </w:t>
      </w:r>
      <w:r w:rsidR="00D31DCB" w:rsidRPr="002A3ADA">
        <w:rPr>
          <w:rFonts w:ascii="Arial" w:eastAsia="Times New Roman" w:hAnsi="Arial" w:cs="Arial"/>
          <w:color w:val="24292E"/>
        </w:rPr>
        <w:t>whether change would reduce students with not enough time left the free trail</w:t>
      </w:r>
      <w:r w:rsidR="00600FD0" w:rsidRPr="002A3ADA">
        <w:rPr>
          <w:rFonts w:ascii="Arial" w:eastAsia="Times New Roman" w:hAnsi="Arial" w:cs="Arial"/>
          <w:color w:val="24292E"/>
        </w:rPr>
        <w:t>, and t</w:t>
      </w:r>
      <w:r w:rsidR="004E2F71" w:rsidRPr="002A3ADA">
        <w:rPr>
          <w:rFonts w:ascii="Arial" w:eastAsia="Times New Roman" w:hAnsi="Arial" w:cs="Arial"/>
          <w:color w:val="24292E"/>
        </w:rPr>
        <w:t>he</w:t>
      </w:r>
      <w:r w:rsidRPr="002A3ADA">
        <w:rPr>
          <w:rFonts w:ascii="Arial" w:eastAsia="Times New Roman" w:hAnsi="Arial" w:cs="Arial"/>
          <w:color w:val="24292E"/>
        </w:rPr>
        <w:t xml:space="preserve"> number of </w:t>
      </w:r>
      <w:r w:rsidR="002419B6">
        <w:rPr>
          <w:rFonts w:ascii="Arial" w:eastAsia="Times New Roman" w:hAnsi="Arial" w:cs="Arial"/>
          <w:color w:val="24292E"/>
        </w:rPr>
        <w:t xml:space="preserve">cookies </w:t>
      </w:r>
      <w:r w:rsidRPr="002A3ADA">
        <w:rPr>
          <w:rFonts w:ascii="Arial" w:eastAsia="Times New Roman" w:hAnsi="Arial" w:cs="Arial"/>
          <w:color w:val="24292E"/>
        </w:rPr>
        <w:t xml:space="preserve">complete </w:t>
      </w:r>
      <w:r w:rsidR="002419B6">
        <w:rPr>
          <w:rFonts w:ascii="Arial" w:eastAsia="Times New Roman" w:hAnsi="Arial" w:cs="Arial"/>
          <w:color w:val="24292E"/>
        </w:rPr>
        <w:t>enrollments</w:t>
      </w:r>
      <w:r w:rsidRPr="002A3ADA">
        <w:rPr>
          <w:rFonts w:ascii="Arial" w:eastAsia="Times New Roman" w:hAnsi="Arial" w:cs="Arial"/>
          <w:color w:val="24292E"/>
        </w:rPr>
        <w:t xml:space="preserve"> </w:t>
      </w:r>
      <w:r w:rsidR="002419B6">
        <w:rPr>
          <w:rFonts w:ascii="Arial" w:eastAsia="Times New Roman" w:hAnsi="Arial" w:cs="Arial"/>
          <w:color w:val="24292E"/>
        </w:rPr>
        <w:t>divided by the number of clicks</w:t>
      </w:r>
      <w:r w:rsidR="002419B6" w:rsidRPr="002A3ADA">
        <w:rPr>
          <w:rFonts w:ascii="Arial" w:eastAsia="Times New Roman" w:hAnsi="Arial" w:cs="Arial"/>
          <w:color w:val="24292E"/>
        </w:rPr>
        <w:t xml:space="preserve"> </w:t>
      </w:r>
      <w:r w:rsidRPr="002A3ADA">
        <w:rPr>
          <w:rFonts w:ascii="Arial" w:eastAsia="Times New Roman" w:hAnsi="Arial" w:cs="Arial"/>
          <w:color w:val="24292E"/>
        </w:rPr>
        <w:t>would be</w:t>
      </w:r>
      <w:r w:rsidR="00600FD0" w:rsidRPr="002A3ADA">
        <w:rPr>
          <w:rFonts w:ascii="Arial" w:eastAsia="Times New Roman" w:hAnsi="Arial" w:cs="Arial"/>
          <w:color w:val="24292E"/>
        </w:rPr>
        <w:t xml:space="preserve"> a good evaluation.</w:t>
      </w:r>
      <w:r w:rsidR="002B0DA3" w:rsidRPr="002A3ADA">
        <w:rPr>
          <w:rFonts w:ascii="Arial" w:eastAsia="Times New Roman" w:hAnsi="Arial" w:cs="Arial"/>
          <w:color w:val="24292E"/>
        </w:rPr>
        <w:t xml:space="preserve"> </w:t>
      </w:r>
      <w:r w:rsidR="00600FD0" w:rsidRPr="002A3ADA">
        <w:rPr>
          <w:rFonts w:ascii="Arial" w:eastAsia="Times New Roman" w:hAnsi="Arial" w:cs="Arial"/>
          <w:color w:val="24292E"/>
        </w:rPr>
        <w:t>T</w:t>
      </w:r>
      <w:r w:rsidR="009B4B64">
        <w:rPr>
          <w:rFonts w:ascii="Arial" w:eastAsia="Times New Roman" w:hAnsi="Arial" w:cs="Arial"/>
          <w:color w:val="24292E"/>
        </w:rPr>
        <w:t xml:space="preserve">he gross conversion </w:t>
      </w:r>
      <w:r w:rsidR="002B0DA3" w:rsidRPr="002A3ADA">
        <w:rPr>
          <w:rFonts w:ascii="Arial" w:eastAsia="Times New Roman" w:hAnsi="Arial" w:cs="Arial"/>
          <w:color w:val="24292E"/>
        </w:rPr>
        <w:t xml:space="preserve">should </w:t>
      </w:r>
      <w:r w:rsidR="009B4B64">
        <w:rPr>
          <w:rFonts w:ascii="Arial" w:eastAsia="Times New Roman" w:hAnsi="Arial" w:cs="Arial"/>
          <w:color w:val="24292E"/>
        </w:rPr>
        <w:t>decrease</w:t>
      </w:r>
      <w:r w:rsidR="00600FD0" w:rsidRPr="002A3ADA">
        <w:rPr>
          <w:rFonts w:ascii="Arial" w:eastAsia="Times New Roman" w:hAnsi="Arial" w:cs="Arial"/>
          <w:color w:val="24292E"/>
        </w:rPr>
        <w:t xml:space="preserve"> after the change</w:t>
      </w:r>
      <w:r w:rsidR="002B0DA3" w:rsidRPr="002A3ADA">
        <w:rPr>
          <w:rFonts w:ascii="Arial" w:eastAsia="Times New Roman" w:hAnsi="Arial" w:cs="Arial"/>
          <w:color w:val="24292E"/>
        </w:rPr>
        <w:t xml:space="preserve">. </w:t>
      </w:r>
    </w:p>
    <w:p w:rsidR="00F865D1" w:rsidRPr="002A3ADA" w:rsidRDefault="00F865D1" w:rsidP="00F865D1">
      <w:pPr>
        <w:spacing w:after="0" w:line="240" w:lineRule="auto"/>
        <w:rPr>
          <w:rFonts w:ascii="Arial" w:eastAsia="Times New Roman" w:hAnsi="Arial" w:cs="Arial"/>
          <w:color w:val="24292E"/>
        </w:rPr>
      </w:pPr>
      <w:r w:rsidRPr="002A3ADA">
        <w:rPr>
          <w:rFonts w:ascii="Arial" w:eastAsia="Times New Roman" w:hAnsi="Arial" w:cs="Arial"/>
          <w:color w:val="24292E"/>
        </w:rPr>
        <w:tab/>
      </w:r>
      <w:r w:rsidRPr="002A3ADA">
        <w:rPr>
          <w:rFonts w:ascii="Arial" w:eastAsia="Times New Roman" w:hAnsi="Arial" w:cs="Arial"/>
          <w:color w:val="24292E"/>
          <w:u w:val="single"/>
        </w:rPr>
        <w:t>Retention</w:t>
      </w:r>
      <w:r w:rsidRPr="002A3ADA">
        <w:rPr>
          <w:rFonts w:ascii="Arial" w:eastAsia="Times New Roman" w:hAnsi="Arial" w:cs="Arial"/>
          <w:color w:val="24292E"/>
        </w:rPr>
        <w:t>:</w:t>
      </w:r>
    </w:p>
    <w:p w:rsidR="001231A9" w:rsidRPr="001231A9" w:rsidRDefault="00600FD0" w:rsidP="001231A9">
      <w:pPr>
        <w:spacing w:after="0" w:line="240" w:lineRule="auto"/>
        <w:ind w:left="720" w:firstLine="720"/>
        <w:rPr>
          <w:rFonts w:ascii="Arial" w:eastAsia="Times New Roman" w:hAnsi="Arial" w:cs="Arial"/>
          <w:color w:val="24292E"/>
        </w:rPr>
      </w:pPr>
      <w:r w:rsidRPr="002A3ADA">
        <w:rPr>
          <w:rFonts w:ascii="Arial" w:eastAsia="Times New Roman" w:hAnsi="Arial" w:cs="Arial"/>
          <w:color w:val="24292E"/>
        </w:rPr>
        <w:t>A good evaluation metric</w:t>
      </w:r>
      <w:r w:rsidR="00F865D1" w:rsidRPr="002A3ADA">
        <w:rPr>
          <w:rFonts w:ascii="Arial" w:eastAsia="Times New Roman" w:hAnsi="Arial" w:cs="Arial"/>
          <w:color w:val="24292E"/>
        </w:rPr>
        <w:t xml:space="preserve">. </w:t>
      </w:r>
      <w:r w:rsidR="001231A9" w:rsidRPr="001231A9">
        <w:rPr>
          <w:rFonts w:ascii="Arial" w:eastAsia="Times New Roman" w:hAnsi="Arial" w:cs="Arial"/>
          <w:color w:val="24292E"/>
        </w:rPr>
        <w:t>Retention has all the characteristics of an evaluation metric</w:t>
      </w:r>
      <w:r w:rsidR="001231A9">
        <w:rPr>
          <w:rFonts w:ascii="Arial" w:eastAsia="Times New Roman" w:hAnsi="Arial" w:cs="Arial"/>
          <w:color w:val="24292E"/>
        </w:rPr>
        <w:t xml:space="preserve">. It </w:t>
      </w:r>
      <w:r w:rsidR="001231A9" w:rsidRPr="001231A9">
        <w:rPr>
          <w:rFonts w:ascii="Arial" w:eastAsia="Times New Roman" w:hAnsi="Arial" w:cs="Arial"/>
          <w:color w:val="24292E"/>
        </w:rPr>
        <w:t xml:space="preserve">is normalized by enrollments and measures the probability to pay given enrollment. This normalized probability makes for a ready comparison between experiment and control groups and is the most direct way of answering the second part of our hypothesis. However, </w:t>
      </w:r>
      <w:r w:rsidR="001231A9">
        <w:rPr>
          <w:rFonts w:ascii="Arial" w:eastAsia="Times New Roman" w:hAnsi="Arial" w:cs="Arial"/>
          <w:color w:val="24292E"/>
        </w:rPr>
        <w:t xml:space="preserve">if we take retention as evaluate metrics, </w:t>
      </w:r>
      <w:r w:rsidR="00437A82">
        <w:rPr>
          <w:rFonts w:ascii="Arial" w:eastAsia="Times New Roman" w:hAnsi="Arial" w:cs="Arial"/>
          <w:color w:val="24292E"/>
        </w:rPr>
        <w:t xml:space="preserve">it need </w:t>
      </w:r>
      <w:r w:rsidR="00437A82" w:rsidRPr="00437A82">
        <w:rPr>
          <w:rFonts w:ascii="Arial" w:eastAsia="Times New Roman" w:hAnsi="Arial" w:cs="Arial"/>
          <w:color w:val="24292E"/>
        </w:rPr>
        <w:t>2</w:t>
      </w:r>
      <w:r w:rsidR="00437A82">
        <w:rPr>
          <w:rFonts w:ascii="Arial" w:eastAsia="Times New Roman" w:hAnsi="Arial" w:cs="Arial"/>
          <w:color w:val="24292E"/>
        </w:rPr>
        <w:t>,</w:t>
      </w:r>
      <w:r w:rsidR="00437A82" w:rsidRPr="00437A82">
        <w:rPr>
          <w:rFonts w:ascii="Arial" w:eastAsia="Times New Roman" w:hAnsi="Arial" w:cs="Arial"/>
          <w:color w:val="24292E"/>
        </w:rPr>
        <w:t>370</w:t>
      </w:r>
      <w:r w:rsidR="00437A82">
        <w:rPr>
          <w:rFonts w:ascii="Arial" w:eastAsia="Times New Roman" w:hAnsi="Arial" w:cs="Arial"/>
          <w:color w:val="24292E"/>
        </w:rPr>
        <w:t>,</w:t>
      </w:r>
      <w:r w:rsidR="00437A82" w:rsidRPr="00437A82">
        <w:rPr>
          <w:rFonts w:ascii="Arial" w:eastAsia="Times New Roman" w:hAnsi="Arial" w:cs="Arial"/>
          <w:color w:val="24292E"/>
        </w:rPr>
        <w:t>010</w:t>
      </w:r>
      <w:r w:rsidR="00437A82">
        <w:rPr>
          <w:rFonts w:ascii="Arial" w:eastAsia="Times New Roman" w:hAnsi="Arial" w:cs="Arial"/>
          <w:color w:val="24292E"/>
        </w:rPr>
        <w:t xml:space="preserve">*2 = 4,740,020 samples to get the experiment, if we put all the traffic on the experiment, it need </w:t>
      </w:r>
      <w:r w:rsidR="002419B6">
        <w:rPr>
          <w:rFonts w:ascii="Arial" w:eastAsia="Times New Roman" w:hAnsi="Arial" w:cs="Arial"/>
          <w:color w:val="24292E"/>
        </w:rPr>
        <w:t xml:space="preserve">4,740,020/ 40,000 = 118.5 days. It took too long to get the result and should be rejected. </w:t>
      </w:r>
    </w:p>
    <w:p w:rsidR="00600FD0" w:rsidRPr="002A3ADA" w:rsidRDefault="00600FD0" w:rsidP="001231A9">
      <w:pPr>
        <w:spacing w:after="0" w:line="240" w:lineRule="auto"/>
        <w:rPr>
          <w:rFonts w:ascii="Arial" w:eastAsia="Times New Roman" w:hAnsi="Arial" w:cs="Arial"/>
          <w:color w:val="24292E"/>
          <w:u w:val="single"/>
        </w:rPr>
      </w:pPr>
      <w:r w:rsidRPr="002A3ADA">
        <w:rPr>
          <w:rFonts w:ascii="Arial" w:eastAsia="Times New Roman" w:hAnsi="Arial" w:cs="Arial"/>
          <w:b/>
          <w:color w:val="24292E"/>
        </w:rPr>
        <w:tab/>
      </w:r>
      <w:r w:rsidRPr="002A3ADA">
        <w:rPr>
          <w:rFonts w:ascii="Arial" w:eastAsia="Times New Roman" w:hAnsi="Arial" w:cs="Arial"/>
          <w:color w:val="24292E"/>
          <w:u w:val="single"/>
        </w:rPr>
        <w:t>Net conversion:</w:t>
      </w:r>
    </w:p>
    <w:p w:rsidR="009E3971" w:rsidRPr="002A3ADA" w:rsidRDefault="00600FD0" w:rsidP="009E3971">
      <w:pPr>
        <w:spacing w:after="0" w:line="240" w:lineRule="auto"/>
        <w:ind w:left="720" w:firstLine="720"/>
        <w:rPr>
          <w:rFonts w:ascii="Arial" w:eastAsia="Times New Roman" w:hAnsi="Arial" w:cs="Arial"/>
          <w:color w:val="24292E"/>
        </w:rPr>
      </w:pPr>
      <w:r w:rsidRPr="002A3ADA">
        <w:rPr>
          <w:rFonts w:ascii="Arial" w:eastAsia="Times New Roman" w:hAnsi="Arial" w:cs="Arial"/>
          <w:color w:val="24292E"/>
        </w:rPr>
        <w:t xml:space="preserve">A good evaluation metric. </w:t>
      </w:r>
      <w:r w:rsidR="009E3971" w:rsidRPr="002A3ADA">
        <w:rPr>
          <w:rFonts w:ascii="Arial" w:eastAsia="Times New Roman" w:hAnsi="Arial" w:cs="Arial"/>
          <w:color w:val="24292E"/>
        </w:rPr>
        <w:t xml:space="preserve">As mention above, the number of </w:t>
      </w:r>
      <w:r w:rsidR="002419B6">
        <w:rPr>
          <w:rFonts w:ascii="Arial" w:eastAsia="Times New Roman" w:hAnsi="Arial" w:cs="Arial"/>
          <w:color w:val="24292E"/>
        </w:rPr>
        <w:t>cookies</w:t>
      </w:r>
      <w:r w:rsidR="009E3971" w:rsidRPr="002A3ADA">
        <w:rPr>
          <w:rFonts w:ascii="Arial" w:eastAsia="Times New Roman" w:hAnsi="Arial" w:cs="Arial"/>
          <w:color w:val="24292E"/>
        </w:rPr>
        <w:t xml:space="preserve"> </w:t>
      </w:r>
      <w:r w:rsidR="002419B6">
        <w:rPr>
          <w:rFonts w:ascii="Arial" w:eastAsia="Times New Roman" w:hAnsi="Arial" w:cs="Arial"/>
          <w:color w:val="24292E"/>
        </w:rPr>
        <w:t>made a payment divided by the number of clicks</w:t>
      </w:r>
      <w:r w:rsidR="009E3971" w:rsidRPr="002A3ADA">
        <w:rPr>
          <w:rFonts w:ascii="Arial" w:eastAsia="Times New Roman" w:hAnsi="Arial" w:cs="Arial"/>
          <w:color w:val="24292E"/>
        </w:rPr>
        <w:t xml:space="preserve"> would be a good evaluation</w:t>
      </w:r>
      <w:r w:rsidR="009B4B64">
        <w:rPr>
          <w:rFonts w:ascii="Arial" w:eastAsia="Times New Roman" w:hAnsi="Arial" w:cs="Arial"/>
          <w:color w:val="24292E"/>
        </w:rPr>
        <w:t xml:space="preserve"> for </w:t>
      </w:r>
      <w:r w:rsidR="009B4B64" w:rsidRPr="002A3ADA">
        <w:rPr>
          <w:rFonts w:ascii="Arial" w:eastAsia="Times New Roman" w:hAnsi="Arial" w:cs="Arial"/>
          <w:color w:val="24292E"/>
        </w:rPr>
        <w:t>whether change would not significantly reduce the number of students continue past the free trial and eventually complete the course</w:t>
      </w:r>
      <w:r w:rsidR="009B4B64">
        <w:rPr>
          <w:rFonts w:ascii="Arial" w:eastAsia="Times New Roman" w:hAnsi="Arial" w:cs="Arial"/>
          <w:color w:val="24292E"/>
        </w:rPr>
        <w:t xml:space="preserve">. The net conversion should remain the same after the change. </w:t>
      </w:r>
    </w:p>
    <w:p w:rsidR="00E04180" w:rsidRPr="002A3ADA" w:rsidRDefault="00E04180" w:rsidP="00E04180">
      <w:pPr>
        <w:spacing w:after="0" w:line="240" w:lineRule="auto"/>
        <w:rPr>
          <w:rFonts w:ascii="Arial" w:eastAsia="Times New Roman" w:hAnsi="Arial" w:cs="Arial"/>
          <w:b/>
          <w:bCs/>
          <w:color w:val="24292E"/>
        </w:rPr>
      </w:pPr>
      <w:r w:rsidRPr="002A3ADA">
        <w:rPr>
          <w:rFonts w:ascii="Arial" w:eastAsia="Times New Roman" w:hAnsi="Arial" w:cs="Arial"/>
          <w:b/>
          <w:bCs/>
          <w:color w:val="24292E"/>
        </w:rPr>
        <w:t>Neither Invariant nor evaluation:</w:t>
      </w:r>
    </w:p>
    <w:p w:rsidR="00E04180" w:rsidRPr="002A3ADA" w:rsidRDefault="00E04180" w:rsidP="00E04180">
      <w:pPr>
        <w:spacing w:after="0" w:line="240" w:lineRule="auto"/>
        <w:ind w:firstLine="720"/>
        <w:rPr>
          <w:rFonts w:ascii="Arial" w:eastAsia="Times New Roman" w:hAnsi="Arial" w:cs="Arial"/>
          <w:bCs/>
          <w:color w:val="24292E"/>
        </w:rPr>
      </w:pPr>
      <w:r w:rsidRPr="002A3ADA">
        <w:rPr>
          <w:rFonts w:ascii="Arial" w:eastAsia="Times New Roman" w:hAnsi="Arial" w:cs="Arial"/>
          <w:bCs/>
          <w:color w:val="24292E"/>
          <w:u w:val="single"/>
        </w:rPr>
        <w:t>Number of User ids</w:t>
      </w:r>
      <w:r w:rsidRPr="002A3ADA">
        <w:rPr>
          <w:rFonts w:ascii="Arial" w:eastAsia="Times New Roman" w:hAnsi="Arial" w:cs="Arial"/>
          <w:bCs/>
          <w:color w:val="24292E"/>
        </w:rPr>
        <w:t>:</w:t>
      </w:r>
    </w:p>
    <w:p w:rsidR="00E04180" w:rsidRPr="002A3ADA" w:rsidRDefault="00E04180" w:rsidP="00E04180">
      <w:pPr>
        <w:spacing w:after="0" w:line="240" w:lineRule="auto"/>
        <w:ind w:left="720" w:firstLine="720"/>
        <w:rPr>
          <w:rFonts w:ascii="Arial" w:eastAsia="Times New Roman" w:hAnsi="Arial" w:cs="Arial"/>
          <w:bCs/>
          <w:color w:val="24292E"/>
        </w:rPr>
      </w:pPr>
      <w:r w:rsidRPr="002A3ADA">
        <w:rPr>
          <w:rFonts w:ascii="Arial" w:eastAsia="Times New Roman" w:hAnsi="Arial" w:cs="Arial"/>
          <w:bCs/>
          <w:color w:val="24292E"/>
        </w:rPr>
        <w:t>Not a good invariant metrics. The number of users enrolled in the free trial is dependent on the experiment change.</w:t>
      </w:r>
      <w:r w:rsidR="00EB7435">
        <w:rPr>
          <w:rFonts w:ascii="Arial" w:eastAsia="Times New Roman" w:hAnsi="Arial" w:cs="Arial"/>
          <w:bCs/>
          <w:color w:val="24292E"/>
        </w:rPr>
        <w:t xml:space="preserve"> Besides, user ids could be slight different in control and environment group since the target unit of diversion is cookie.</w:t>
      </w:r>
    </w:p>
    <w:p w:rsidR="00872BB6" w:rsidRPr="00327A57" w:rsidRDefault="00E04180" w:rsidP="00327A57">
      <w:pPr>
        <w:spacing w:after="0" w:line="240" w:lineRule="auto"/>
        <w:ind w:left="720" w:firstLine="720"/>
        <w:rPr>
          <w:rFonts w:ascii="Arial" w:eastAsia="Times New Roman" w:hAnsi="Arial" w:cs="Arial"/>
          <w:bCs/>
          <w:color w:val="24292E"/>
        </w:rPr>
      </w:pPr>
      <w:r w:rsidRPr="002A3ADA">
        <w:rPr>
          <w:rFonts w:ascii="Arial" w:eastAsia="Times New Roman" w:hAnsi="Arial" w:cs="Arial"/>
          <w:bCs/>
          <w:color w:val="24292E"/>
        </w:rPr>
        <w:t xml:space="preserve">Not a good evaluation metrics. </w:t>
      </w:r>
      <w:r w:rsidR="00327A57" w:rsidRPr="00327A57">
        <w:rPr>
          <w:rFonts w:eastAsia="Times New Roman"/>
          <w:bCs/>
          <w:color w:val="24292E"/>
        </w:rPr>
        <w:t> </w:t>
      </w:r>
      <w:r w:rsidR="00327A57" w:rsidRPr="00327A57">
        <w:rPr>
          <w:rFonts w:ascii="Arial" w:eastAsia="Times New Roman" w:hAnsi="Arial" w:cs="Arial"/>
          <w:bCs/>
          <w:color w:val="24292E"/>
        </w:rPr>
        <w:t xml:space="preserve">The number of user IDs is usable as evaluation metric because it would track the first part of the hypothesis, namely whether we will reduce the number of students </w:t>
      </w:r>
      <w:r w:rsidR="00327A57">
        <w:rPr>
          <w:rFonts w:ascii="Arial" w:eastAsia="Times New Roman" w:hAnsi="Arial" w:cs="Arial"/>
          <w:bCs/>
          <w:color w:val="24292E"/>
        </w:rPr>
        <w:t>to continue past the free trial,</w:t>
      </w:r>
      <w:r w:rsidR="00327A57" w:rsidRPr="00327A57">
        <w:rPr>
          <w:rFonts w:ascii="Arial" w:eastAsia="Times New Roman" w:hAnsi="Arial" w:cs="Arial"/>
          <w:bCs/>
        </w:rPr>
        <w:t> </w:t>
      </w:r>
      <w:r w:rsidR="00327A57" w:rsidRPr="00327A57">
        <w:rPr>
          <w:rFonts w:ascii="Arial" w:eastAsia="Times New Roman" w:hAnsi="Arial" w:cs="Arial"/>
          <w:bCs/>
          <w:color w:val="24292E"/>
        </w:rPr>
        <w:t>but since it isn't normalized,</w:t>
      </w:r>
      <w:r w:rsidR="001231A9">
        <w:rPr>
          <w:rFonts w:ascii="Arial" w:eastAsia="Times New Roman" w:hAnsi="Arial" w:cs="Arial"/>
          <w:bCs/>
          <w:color w:val="24292E"/>
        </w:rPr>
        <w:t xml:space="preserve"> the gross conversion is better choice. In this case,</w:t>
      </w:r>
      <w:r w:rsidR="00327A57" w:rsidRPr="00327A57">
        <w:rPr>
          <w:rFonts w:ascii="Arial" w:eastAsia="Times New Roman" w:hAnsi="Arial" w:cs="Arial"/>
          <w:bCs/>
          <w:color w:val="24292E"/>
        </w:rPr>
        <w:t xml:space="preserve"> I </w:t>
      </w:r>
      <w:r w:rsidR="00327A57">
        <w:rPr>
          <w:rFonts w:ascii="Arial" w:eastAsia="Times New Roman" w:hAnsi="Arial" w:cs="Arial"/>
          <w:bCs/>
          <w:color w:val="24292E"/>
        </w:rPr>
        <w:t>did</w:t>
      </w:r>
      <w:r w:rsidR="00327A57" w:rsidRPr="00327A57">
        <w:rPr>
          <w:rFonts w:ascii="Arial" w:eastAsia="Times New Roman" w:hAnsi="Arial" w:cs="Arial"/>
          <w:bCs/>
          <w:color w:val="24292E"/>
        </w:rPr>
        <w:t xml:space="preserve"> not to use it.</w:t>
      </w:r>
    </w:p>
    <w:p w:rsidR="00E04180" w:rsidRPr="009B4B64" w:rsidRDefault="009E3971" w:rsidP="00872BB6">
      <w:pPr>
        <w:spacing w:after="0" w:line="240" w:lineRule="auto"/>
        <w:rPr>
          <w:rFonts w:ascii="Arial" w:hAnsi="Arial" w:cs="Arial"/>
          <w:bCs/>
          <w:color w:val="24292E"/>
          <w:shd w:val="clear" w:color="auto" w:fill="FFFFFF"/>
        </w:rPr>
      </w:pPr>
      <w:r w:rsidRPr="002A3ADA">
        <w:rPr>
          <w:rFonts w:ascii="Arial" w:eastAsia="Times New Roman" w:hAnsi="Arial" w:cs="Arial"/>
          <w:color w:val="24292E"/>
        </w:rPr>
        <w:lastRenderedPageBreak/>
        <w:t xml:space="preserve">I would pick the </w:t>
      </w:r>
      <w:r w:rsidRPr="002A3ADA">
        <w:rPr>
          <w:rStyle w:val="Strong"/>
          <w:rFonts w:ascii="Arial" w:hAnsi="Arial" w:cs="Arial"/>
          <w:color w:val="24292E"/>
          <w:shd w:val="clear" w:color="auto" w:fill="FFFFFF"/>
        </w:rPr>
        <w:t>Gross conversion</w:t>
      </w:r>
      <w:r w:rsidRPr="002A3ADA">
        <w:rPr>
          <w:rStyle w:val="apple-converted-space"/>
          <w:rFonts w:ascii="Arial" w:hAnsi="Arial" w:cs="Arial"/>
          <w:color w:val="24292E"/>
          <w:shd w:val="clear" w:color="auto" w:fill="FFFFFF"/>
        </w:rPr>
        <w:t> </w:t>
      </w:r>
      <w:r w:rsidRPr="002A3ADA">
        <w:rPr>
          <w:rFonts w:ascii="Arial" w:hAnsi="Arial" w:cs="Arial"/>
          <w:color w:val="24292E"/>
          <w:shd w:val="clear" w:color="auto" w:fill="FFFFFF"/>
        </w:rPr>
        <w:t>and</w:t>
      </w:r>
      <w:r w:rsidRPr="002A3ADA">
        <w:rPr>
          <w:rStyle w:val="apple-converted-space"/>
          <w:rFonts w:ascii="Arial" w:hAnsi="Arial" w:cs="Arial"/>
          <w:color w:val="24292E"/>
          <w:shd w:val="clear" w:color="auto" w:fill="FFFFFF"/>
        </w:rPr>
        <w:t> </w:t>
      </w:r>
      <w:r w:rsidRPr="002A3ADA">
        <w:rPr>
          <w:rStyle w:val="Strong"/>
          <w:rFonts w:ascii="Arial" w:hAnsi="Arial" w:cs="Arial"/>
          <w:color w:val="24292E"/>
          <w:shd w:val="clear" w:color="auto" w:fill="FFFFFF"/>
        </w:rPr>
        <w:t>Net conversion</w:t>
      </w:r>
      <w:r w:rsidRPr="002A3ADA">
        <w:rPr>
          <w:rStyle w:val="Strong"/>
          <w:rFonts w:ascii="Arial" w:hAnsi="Arial" w:cs="Arial"/>
          <w:b w:val="0"/>
          <w:color w:val="24292E"/>
          <w:shd w:val="clear" w:color="auto" w:fill="FFFFFF"/>
        </w:rPr>
        <w:t xml:space="preserve"> as my evaluation metr</w:t>
      </w:r>
      <w:r w:rsidR="00EB7435">
        <w:rPr>
          <w:rStyle w:val="Strong"/>
          <w:rFonts w:ascii="Arial" w:hAnsi="Arial" w:cs="Arial"/>
          <w:b w:val="0"/>
          <w:color w:val="24292E"/>
          <w:shd w:val="clear" w:color="auto" w:fill="FFFFFF"/>
        </w:rPr>
        <w:t>ics, each of them show one part of the experiment goal</w:t>
      </w:r>
      <w:r w:rsidR="00E75252" w:rsidRPr="002A3ADA">
        <w:rPr>
          <w:rStyle w:val="Strong"/>
          <w:rFonts w:ascii="Arial" w:hAnsi="Arial" w:cs="Arial"/>
          <w:b w:val="0"/>
          <w:color w:val="24292E"/>
          <w:shd w:val="clear" w:color="auto" w:fill="FFFFFF"/>
        </w:rPr>
        <w:t xml:space="preserve">. </w:t>
      </w:r>
      <w:r w:rsidR="00D31DCB">
        <w:rPr>
          <w:rStyle w:val="Strong"/>
          <w:rFonts w:ascii="Arial" w:hAnsi="Arial" w:cs="Arial"/>
          <w:b w:val="0"/>
          <w:color w:val="24292E"/>
          <w:shd w:val="clear" w:color="auto" w:fill="FFFFFF"/>
        </w:rPr>
        <w:t>If t</w:t>
      </w:r>
      <w:r w:rsidR="00E75252" w:rsidRPr="002A3ADA">
        <w:rPr>
          <w:rStyle w:val="Strong"/>
          <w:rFonts w:ascii="Arial" w:hAnsi="Arial" w:cs="Arial"/>
          <w:b w:val="0"/>
          <w:color w:val="24292E"/>
          <w:shd w:val="clear" w:color="auto" w:fill="FFFFFF"/>
        </w:rPr>
        <w:t>he Gross convers</w:t>
      </w:r>
      <w:r w:rsidR="00D31DCB">
        <w:rPr>
          <w:rStyle w:val="Strong"/>
          <w:rFonts w:ascii="Arial" w:hAnsi="Arial" w:cs="Arial"/>
          <w:b w:val="0"/>
          <w:color w:val="24292E"/>
          <w:shd w:val="clear" w:color="auto" w:fill="FFFFFF"/>
        </w:rPr>
        <w:t xml:space="preserve">ion decrease after the experiment change, it showed </w:t>
      </w:r>
      <w:r w:rsidR="009B4B64">
        <w:rPr>
          <w:rStyle w:val="Strong"/>
          <w:rFonts w:ascii="Arial" w:hAnsi="Arial" w:cs="Arial"/>
          <w:b w:val="0"/>
          <w:color w:val="24292E"/>
          <w:shd w:val="clear" w:color="auto" w:fill="FFFFFF"/>
        </w:rPr>
        <w:t xml:space="preserve">the change </w:t>
      </w:r>
      <w:r w:rsidR="009B4B64" w:rsidRPr="002A3ADA">
        <w:rPr>
          <w:rFonts w:ascii="Arial" w:eastAsia="Times New Roman" w:hAnsi="Arial" w:cs="Arial"/>
          <w:color w:val="24292E"/>
        </w:rPr>
        <w:t>reduce students with not enough time left the free trail</w:t>
      </w:r>
      <w:r w:rsidR="00D31DCB">
        <w:rPr>
          <w:rStyle w:val="Strong"/>
          <w:rFonts w:ascii="Arial" w:hAnsi="Arial" w:cs="Arial"/>
          <w:b w:val="0"/>
          <w:color w:val="24292E"/>
          <w:shd w:val="clear" w:color="auto" w:fill="FFFFFF"/>
        </w:rPr>
        <w:t>.</w:t>
      </w:r>
      <w:r w:rsidR="00674FAE" w:rsidRPr="002A3ADA">
        <w:rPr>
          <w:rStyle w:val="Strong"/>
          <w:rFonts w:ascii="Arial" w:hAnsi="Arial" w:cs="Arial"/>
          <w:b w:val="0"/>
          <w:color w:val="24292E"/>
          <w:shd w:val="clear" w:color="auto" w:fill="FFFFFF"/>
        </w:rPr>
        <w:t xml:space="preserve"> </w:t>
      </w:r>
      <w:r w:rsidR="009B4B64">
        <w:rPr>
          <w:rStyle w:val="Strong"/>
          <w:rFonts w:ascii="Arial" w:hAnsi="Arial" w:cs="Arial"/>
          <w:b w:val="0"/>
          <w:color w:val="24292E"/>
          <w:shd w:val="clear" w:color="auto" w:fill="FFFFFF"/>
        </w:rPr>
        <w:t>If the</w:t>
      </w:r>
      <w:r w:rsidR="00674FAE" w:rsidRPr="002A3ADA">
        <w:rPr>
          <w:rStyle w:val="Strong"/>
          <w:rFonts w:ascii="Arial" w:hAnsi="Arial" w:cs="Arial"/>
          <w:b w:val="0"/>
          <w:color w:val="24292E"/>
          <w:shd w:val="clear" w:color="auto" w:fill="FFFFFF"/>
        </w:rPr>
        <w:t xml:space="preserve"> Net conversion</w:t>
      </w:r>
      <w:r w:rsidR="002419B6">
        <w:rPr>
          <w:rStyle w:val="Strong"/>
          <w:rFonts w:ascii="Arial" w:hAnsi="Arial" w:cs="Arial"/>
          <w:b w:val="0"/>
          <w:color w:val="24292E"/>
          <w:shd w:val="clear" w:color="auto" w:fill="FFFFFF"/>
        </w:rPr>
        <w:t xml:space="preserve"> remain the same</w:t>
      </w:r>
      <w:r w:rsidR="009B4B64">
        <w:rPr>
          <w:rStyle w:val="Strong"/>
          <w:rFonts w:ascii="Arial" w:hAnsi="Arial" w:cs="Arial"/>
          <w:b w:val="0"/>
          <w:color w:val="24292E"/>
          <w:shd w:val="clear" w:color="auto" w:fill="FFFFFF"/>
        </w:rPr>
        <w:t>, it</w:t>
      </w:r>
      <w:r w:rsidR="00674FAE" w:rsidRPr="002A3ADA">
        <w:rPr>
          <w:rStyle w:val="Strong"/>
          <w:rFonts w:ascii="Arial" w:hAnsi="Arial" w:cs="Arial"/>
          <w:b w:val="0"/>
          <w:color w:val="24292E"/>
          <w:shd w:val="clear" w:color="auto" w:fill="FFFFFF"/>
        </w:rPr>
        <w:t xml:space="preserve"> can show us </w:t>
      </w:r>
      <w:r w:rsidR="009B4B64" w:rsidRPr="002A3ADA">
        <w:rPr>
          <w:rFonts w:ascii="Arial" w:eastAsia="Times New Roman" w:hAnsi="Arial" w:cs="Arial"/>
          <w:color w:val="24292E"/>
        </w:rPr>
        <w:t>whether</w:t>
      </w:r>
      <w:r w:rsidR="009B4B64">
        <w:rPr>
          <w:rFonts w:ascii="Arial" w:eastAsia="Times New Roman" w:hAnsi="Arial" w:cs="Arial"/>
          <w:color w:val="24292E"/>
        </w:rPr>
        <w:t xml:space="preserve"> the</w:t>
      </w:r>
      <w:r w:rsidR="009B4B64" w:rsidRPr="002A3ADA">
        <w:rPr>
          <w:rFonts w:ascii="Arial" w:eastAsia="Times New Roman" w:hAnsi="Arial" w:cs="Arial"/>
          <w:color w:val="24292E"/>
        </w:rPr>
        <w:t xml:space="preserve"> change would not significantly reduce the number of students continue past the free trial and eventually complete the course</w:t>
      </w:r>
      <w:r w:rsidR="00674FAE" w:rsidRPr="002A3ADA">
        <w:rPr>
          <w:rStyle w:val="Strong"/>
          <w:rFonts w:ascii="Arial" w:hAnsi="Arial" w:cs="Arial"/>
          <w:b w:val="0"/>
          <w:color w:val="24292E"/>
          <w:shd w:val="clear" w:color="auto" w:fill="FFFFFF"/>
        </w:rPr>
        <w:t>.</w:t>
      </w:r>
      <w:r w:rsidR="00EB02A8" w:rsidRPr="002A3ADA">
        <w:rPr>
          <w:rFonts w:ascii="Arial" w:eastAsia="Times New Roman" w:hAnsi="Arial" w:cs="Arial"/>
          <w:color w:val="24292E"/>
        </w:rPr>
        <w:tab/>
      </w:r>
      <w:r w:rsidR="00E04180">
        <w:rPr>
          <w:rFonts w:ascii="Arial" w:eastAsia="Times New Roman" w:hAnsi="Arial" w:cs="Arial"/>
          <w:color w:val="24292E"/>
        </w:rPr>
        <w:t xml:space="preserve"> </w:t>
      </w:r>
    </w:p>
    <w:p w:rsidR="00E04180" w:rsidRPr="002A3ADA" w:rsidRDefault="00E04180" w:rsidP="00872BB6">
      <w:pPr>
        <w:spacing w:after="0" w:line="240" w:lineRule="auto"/>
        <w:rPr>
          <w:rFonts w:ascii="Arial" w:eastAsia="Times New Roman" w:hAnsi="Arial" w:cs="Arial"/>
          <w:color w:val="24292E"/>
        </w:rPr>
      </w:pPr>
    </w:p>
    <w:p w:rsidR="001413BA" w:rsidRPr="001413BA" w:rsidRDefault="001413BA" w:rsidP="001413BA">
      <w:pPr>
        <w:spacing w:after="0" w:line="240" w:lineRule="auto"/>
        <w:outlineLvl w:val="1"/>
        <w:rPr>
          <w:rFonts w:ascii="Times New Roman" w:eastAsia="Times New Roman" w:hAnsi="Times New Roman" w:cs="Times New Roman"/>
          <w:b/>
          <w:bCs/>
          <w:sz w:val="36"/>
          <w:szCs w:val="36"/>
        </w:rPr>
      </w:pPr>
      <w:r w:rsidRPr="001413BA">
        <w:rPr>
          <w:rFonts w:ascii="Roboto" w:eastAsia="Times New Roman" w:hAnsi="Roboto" w:cs="Times New Roman"/>
          <w:b/>
          <w:bCs/>
          <w:color w:val="980000"/>
          <w:sz w:val="26"/>
          <w:szCs w:val="26"/>
        </w:rPr>
        <w:t>Measuring Standard Deviation</w:t>
      </w:r>
    </w:p>
    <w:p w:rsidR="001413BA" w:rsidRDefault="001413BA" w:rsidP="001413BA">
      <w:pPr>
        <w:spacing w:after="0" w:line="240" w:lineRule="auto"/>
        <w:rPr>
          <w:rFonts w:ascii="Arial" w:eastAsia="Times New Roman" w:hAnsi="Arial" w:cs="Arial"/>
          <w:color w:val="0000FF"/>
        </w:rPr>
      </w:pPr>
      <w:r w:rsidRPr="001413BA">
        <w:rPr>
          <w:rFonts w:ascii="Arial" w:eastAsia="Times New Roman" w:hAnsi="Arial" w:cs="Arial"/>
          <w:color w:val="0000FF"/>
        </w:rPr>
        <w:t xml:space="preserve">List the standard deviation of each of your evaluation metrics. </w:t>
      </w:r>
    </w:p>
    <w:p w:rsidR="001413BA" w:rsidRDefault="00954670" w:rsidP="001413BA">
      <w:pPr>
        <w:spacing w:after="0" w:line="240" w:lineRule="auto"/>
        <w:rPr>
          <w:rStyle w:val="apple-converted-space"/>
          <w:rFonts w:ascii="Segoe UI" w:hAnsi="Segoe UI" w:cs="Segoe UI"/>
          <w:color w:val="24292E"/>
          <w:shd w:val="clear" w:color="auto" w:fill="FFFFFF"/>
        </w:rPr>
      </w:pPr>
      <w:r>
        <w:rPr>
          <w:rStyle w:val="Strong"/>
          <w:rFonts w:ascii="Segoe UI" w:hAnsi="Segoe UI" w:cs="Segoe UI"/>
          <w:color w:val="24292E"/>
          <w:shd w:val="clear" w:color="auto" w:fill="FFFFFF"/>
        </w:rPr>
        <w:t>Gross conversion:</w:t>
      </w:r>
      <w:r>
        <w:rPr>
          <w:rStyle w:val="Strong"/>
          <w:rFonts w:ascii="Segoe UI" w:hAnsi="Segoe UI" w:cs="Segoe UI"/>
          <w:color w:val="24292E"/>
          <w:shd w:val="clear" w:color="auto" w:fill="FFFFFF"/>
        </w:rPr>
        <w:tab/>
        <w:t>0.0202</w:t>
      </w:r>
    </w:p>
    <w:p w:rsidR="00954670" w:rsidRDefault="00954670" w:rsidP="001413BA">
      <w:pPr>
        <w:spacing w:after="0" w:line="240" w:lineRule="auto"/>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Net conversion:</w:t>
      </w:r>
      <w:r>
        <w:rPr>
          <w:rStyle w:val="Strong"/>
          <w:rFonts w:ascii="Segoe UI" w:hAnsi="Segoe UI" w:cs="Segoe UI"/>
          <w:color w:val="24292E"/>
          <w:shd w:val="clear" w:color="auto" w:fill="FFFFFF"/>
        </w:rPr>
        <w:tab/>
        <w:t>0.0156</w:t>
      </w:r>
    </w:p>
    <w:p w:rsidR="00954670" w:rsidRDefault="00954670" w:rsidP="001413BA">
      <w:pPr>
        <w:spacing w:after="0" w:line="240" w:lineRule="auto"/>
        <w:rPr>
          <w:rFonts w:ascii="Arial" w:eastAsia="Times New Roman" w:hAnsi="Arial" w:cs="Arial"/>
          <w:color w:val="0000FF"/>
        </w:rPr>
      </w:pPr>
      <w:r w:rsidRPr="00954670">
        <w:rPr>
          <w:rFonts w:ascii="Arial" w:eastAsia="Times New Roman" w:hAnsi="Arial" w:cs="Arial"/>
          <w:color w:val="0000FF"/>
        </w:rPr>
        <w:t>Do you expect the analytic estimates to be accurate? That is, for which metrics, if any, would you want to collect an empirical estimate of the variability if you had time?</w:t>
      </w:r>
    </w:p>
    <w:p w:rsidR="009B4B64" w:rsidRDefault="009B4B64" w:rsidP="002A3ADA">
      <w:pPr>
        <w:spacing w:after="0" w:line="240" w:lineRule="auto"/>
        <w:ind w:firstLine="720"/>
        <w:rPr>
          <w:rFonts w:ascii="Arial" w:eastAsia="Times New Roman" w:hAnsi="Arial" w:cs="Arial"/>
        </w:rPr>
      </w:pPr>
      <w:r>
        <w:rPr>
          <w:rFonts w:ascii="Arial" w:eastAsia="Times New Roman" w:hAnsi="Arial" w:cs="Arial"/>
        </w:rPr>
        <w:t>To determine whether</w:t>
      </w:r>
      <w:r w:rsidRPr="009B4B64">
        <w:rPr>
          <w:rFonts w:ascii="Arial" w:eastAsia="Times New Roman" w:hAnsi="Arial" w:cs="Arial"/>
        </w:rPr>
        <w:t xml:space="preserve"> we should use analytic or empirical variability we compare the unit of diversion to the </w:t>
      </w:r>
      <w:r>
        <w:rPr>
          <w:rFonts w:ascii="Arial" w:eastAsia="Times New Roman" w:hAnsi="Arial" w:cs="Arial"/>
        </w:rPr>
        <w:t>unit of analysis. If these</w:t>
      </w:r>
      <w:r w:rsidRPr="009B4B64">
        <w:rPr>
          <w:rFonts w:ascii="Arial" w:eastAsia="Times New Roman" w:hAnsi="Arial" w:cs="Arial"/>
        </w:rPr>
        <w:t xml:space="preserve"> match, we are confident that the two types of variability will yield similar values.</w:t>
      </w:r>
    </w:p>
    <w:p w:rsidR="005C64F5" w:rsidRDefault="00C60B70" w:rsidP="001413BA">
      <w:pPr>
        <w:spacing w:after="0" w:line="240" w:lineRule="auto"/>
        <w:outlineLvl w:val="1"/>
        <w:rPr>
          <w:rFonts w:ascii="Arial" w:eastAsia="Times New Roman" w:hAnsi="Arial" w:cs="Arial"/>
        </w:rPr>
      </w:pPr>
      <w:r>
        <w:rPr>
          <w:rFonts w:ascii="Arial" w:eastAsia="Times New Roman" w:hAnsi="Arial" w:cs="Arial"/>
        </w:rPr>
        <w:tab/>
      </w:r>
      <w:r w:rsidR="00C13854" w:rsidRPr="00C13854">
        <w:rPr>
          <w:rFonts w:ascii="Arial" w:eastAsia="Times New Roman" w:hAnsi="Arial" w:cs="Arial"/>
        </w:rPr>
        <w:t>The denominator for both gross and net conversion is cookies therefore is the same as the unit of analysis.</w:t>
      </w:r>
      <w:r w:rsidR="00C13854">
        <w:rPr>
          <w:rFonts w:ascii="Arial" w:eastAsia="Times New Roman" w:hAnsi="Arial" w:cs="Arial"/>
        </w:rPr>
        <w:t xml:space="preserve"> The</w:t>
      </w:r>
      <w:r>
        <w:rPr>
          <w:rFonts w:ascii="Arial" w:eastAsia="Times New Roman" w:hAnsi="Arial" w:cs="Arial"/>
        </w:rPr>
        <w:t xml:space="preserve"> courses learning was a continues process and there should not be too much people revisit and click the “start free trial” again, which suggest the analytic variability is </w:t>
      </w:r>
      <w:r w:rsidR="005C64F5">
        <w:rPr>
          <w:rFonts w:ascii="Arial" w:eastAsia="Times New Roman" w:hAnsi="Arial" w:cs="Arial"/>
        </w:rPr>
        <w:t>close to the empirical one. If we had enough time, collecting more data to test that would be better.</w:t>
      </w:r>
    </w:p>
    <w:p w:rsidR="00C60B70" w:rsidRDefault="005C64F5" w:rsidP="001413BA">
      <w:pPr>
        <w:spacing w:after="0" w:line="240" w:lineRule="auto"/>
        <w:outlineLvl w:val="1"/>
        <w:rPr>
          <w:rFonts w:ascii="Roboto" w:eastAsia="Times New Roman" w:hAnsi="Roboto" w:cs="Times New Roman"/>
          <w:b/>
          <w:bCs/>
          <w:color w:val="980000"/>
          <w:sz w:val="26"/>
          <w:szCs w:val="26"/>
        </w:rPr>
      </w:pPr>
      <w:r>
        <w:rPr>
          <w:rFonts w:ascii="Arial" w:eastAsia="Times New Roman" w:hAnsi="Arial" w:cs="Arial"/>
        </w:rPr>
        <w:tab/>
      </w:r>
    </w:p>
    <w:p w:rsidR="001413BA" w:rsidRPr="001413BA" w:rsidRDefault="001413BA" w:rsidP="001413BA">
      <w:pPr>
        <w:spacing w:after="0" w:line="240" w:lineRule="auto"/>
        <w:outlineLvl w:val="1"/>
        <w:rPr>
          <w:rFonts w:ascii="Times New Roman" w:eastAsia="Times New Roman" w:hAnsi="Times New Roman" w:cs="Times New Roman"/>
          <w:b/>
          <w:bCs/>
          <w:sz w:val="36"/>
          <w:szCs w:val="36"/>
        </w:rPr>
      </w:pPr>
      <w:r w:rsidRPr="001413BA">
        <w:rPr>
          <w:rFonts w:ascii="Roboto" w:eastAsia="Times New Roman" w:hAnsi="Roboto" w:cs="Times New Roman"/>
          <w:b/>
          <w:bCs/>
          <w:color w:val="980000"/>
          <w:sz w:val="26"/>
          <w:szCs w:val="26"/>
        </w:rPr>
        <w:t>Sizing</w:t>
      </w:r>
    </w:p>
    <w:p w:rsidR="001413BA" w:rsidRPr="001413BA" w:rsidRDefault="001413BA" w:rsidP="001413BA">
      <w:pPr>
        <w:spacing w:after="0" w:line="240" w:lineRule="auto"/>
        <w:outlineLvl w:val="2"/>
        <w:rPr>
          <w:rFonts w:ascii="Times New Roman" w:eastAsia="Times New Roman" w:hAnsi="Times New Roman" w:cs="Times New Roman"/>
          <w:b/>
          <w:bCs/>
          <w:sz w:val="27"/>
          <w:szCs w:val="27"/>
        </w:rPr>
      </w:pPr>
      <w:r w:rsidRPr="001413BA">
        <w:rPr>
          <w:rFonts w:ascii="Roboto" w:eastAsia="Times New Roman" w:hAnsi="Roboto" w:cs="Times New Roman"/>
          <w:b/>
          <w:bCs/>
          <w:color w:val="666666"/>
          <w:sz w:val="24"/>
          <w:szCs w:val="24"/>
        </w:rPr>
        <w:t>Number of Samples vs. Power</w:t>
      </w:r>
    </w:p>
    <w:p w:rsidR="005B3627" w:rsidRDefault="001413BA" w:rsidP="001413BA">
      <w:pPr>
        <w:spacing w:after="0" w:line="240" w:lineRule="auto"/>
        <w:rPr>
          <w:rFonts w:ascii="Arial" w:eastAsia="Times New Roman" w:hAnsi="Arial" w:cs="Arial"/>
          <w:color w:val="0000FF"/>
        </w:rPr>
      </w:pPr>
      <w:r w:rsidRPr="001413BA">
        <w:rPr>
          <w:rFonts w:ascii="Arial" w:eastAsia="Times New Roman" w:hAnsi="Arial" w:cs="Arial"/>
          <w:color w:val="0000FF"/>
        </w:rPr>
        <w:t xml:space="preserve">Indicate whether you will use the Bonferroni correction during your analysis phase, and give the number of pageviews you will need to power you experiment appropriately. </w:t>
      </w:r>
    </w:p>
    <w:p w:rsidR="005B3627" w:rsidRPr="002A3ADA" w:rsidRDefault="00F30605" w:rsidP="002A3ADA">
      <w:pPr>
        <w:spacing w:after="0" w:line="240" w:lineRule="auto"/>
        <w:rPr>
          <w:rFonts w:ascii="Arial" w:eastAsia="Times New Roman" w:hAnsi="Arial" w:cs="Arial"/>
        </w:rPr>
      </w:pPr>
      <w:r w:rsidRPr="002A3ADA">
        <w:rPr>
          <w:rFonts w:ascii="Arial" w:eastAsia="Times New Roman" w:hAnsi="Arial" w:cs="Arial"/>
        </w:rPr>
        <w:t xml:space="preserve">No use </w:t>
      </w:r>
      <w:r w:rsidR="005B3627" w:rsidRPr="002A3ADA">
        <w:rPr>
          <w:rFonts w:ascii="Arial" w:eastAsia="Times New Roman" w:hAnsi="Arial" w:cs="Arial"/>
        </w:rPr>
        <w:t xml:space="preserve">of </w:t>
      </w:r>
      <w:r w:rsidRPr="002A3ADA">
        <w:rPr>
          <w:rFonts w:ascii="Arial" w:eastAsia="Times New Roman" w:hAnsi="Arial" w:cs="Arial"/>
        </w:rPr>
        <w:t>Bonferroni correction.</w:t>
      </w:r>
      <w:r w:rsidR="009475A6" w:rsidRPr="002A3ADA">
        <w:rPr>
          <w:rFonts w:ascii="Arial" w:eastAsia="Times New Roman" w:hAnsi="Arial" w:cs="Arial"/>
        </w:rPr>
        <w:t xml:space="preserve"> </w:t>
      </w:r>
    </w:p>
    <w:p w:rsidR="005B3627" w:rsidRPr="002A3ADA" w:rsidRDefault="009475A6" w:rsidP="002A3ADA">
      <w:pPr>
        <w:spacing w:after="0" w:line="240" w:lineRule="auto"/>
        <w:rPr>
          <w:rFonts w:ascii="Arial" w:eastAsia="Times New Roman" w:hAnsi="Arial" w:cs="Arial"/>
        </w:rPr>
      </w:pPr>
      <w:r w:rsidRPr="002A3ADA">
        <w:rPr>
          <w:rFonts w:ascii="Arial" w:eastAsia="Times New Roman" w:hAnsi="Arial" w:cs="Arial"/>
        </w:rPr>
        <w:t xml:space="preserve">679284 page views would be needed. </w:t>
      </w:r>
    </w:p>
    <w:p w:rsidR="009475A6" w:rsidRPr="002A3ADA" w:rsidRDefault="009475A6" w:rsidP="001413BA">
      <w:pPr>
        <w:spacing w:after="0" w:line="240" w:lineRule="auto"/>
        <w:rPr>
          <w:rFonts w:ascii="Arial" w:eastAsia="Times New Roman" w:hAnsi="Arial" w:cs="Arial"/>
        </w:rPr>
      </w:pPr>
      <w:r w:rsidRPr="002A3ADA">
        <w:rPr>
          <w:rFonts w:ascii="Arial" w:eastAsia="Times New Roman" w:hAnsi="Arial" w:cs="Arial"/>
        </w:rPr>
        <w:t xml:space="preserve">Require sized of </w:t>
      </w:r>
      <w:r w:rsidR="006E0E65">
        <w:rPr>
          <w:rFonts w:ascii="Arial" w:eastAsia="Times New Roman" w:hAnsi="Arial" w:cs="Arial"/>
        </w:rPr>
        <w:t>one group for</w:t>
      </w:r>
      <w:r w:rsidR="001231A9">
        <w:rPr>
          <w:rFonts w:ascii="Arial" w:eastAsia="Times New Roman" w:hAnsi="Arial" w:cs="Arial"/>
        </w:rPr>
        <w:t xml:space="preserve"> </w:t>
      </w:r>
      <w:r w:rsidR="006E0E65">
        <w:rPr>
          <w:rFonts w:ascii="Arial" w:eastAsia="Times New Roman" w:hAnsi="Arial" w:cs="Arial"/>
        </w:rPr>
        <w:t>Gross is 321237, for</w:t>
      </w:r>
      <w:r w:rsidRPr="002A3ADA">
        <w:rPr>
          <w:rFonts w:ascii="Arial" w:eastAsia="Times New Roman" w:hAnsi="Arial" w:cs="Arial"/>
        </w:rPr>
        <w:t xml:space="preserve"> Net is 339642. Since we need consider both control and experiment groups, the result is the double of the highest, </w:t>
      </w:r>
      <w:r w:rsidR="00437A82">
        <w:rPr>
          <w:rFonts w:ascii="Arial" w:eastAsia="Times New Roman" w:hAnsi="Arial" w:cs="Arial"/>
        </w:rPr>
        <w:t>it should be</w:t>
      </w:r>
      <w:r w:rsidR="001231A9">
        <w:rPr>
          <w:rFonts w:ascii="Arial" w:eastAsia="Times New Roman" w:hAnsi="Arial" w:cs="Arial"/>
        </w:rPr>
        <w:t xml:space="preserve"> 339642*2 = </w:t>
      </w:r>
      <w:r w:rsidR="001231A9" w:rsidRPr="002A3ADA">
        <w:rPr>
          <w:rFonts w:ascii="Arial" w:eastAsia="Times New Roman" w:hAnsi="Arial" w:cs="Arial"/>
        </w:rPr>
        <w:t>679284</w:t>
      </w:r>
      <w:r w:rsidRPr="002A3ADA">
        <w:rPr>
          <w:rFonts w:ascii="Arial" w:eastAsia="Times New Roman" w:hAnsi="Arial" w:cs="Arial"/>
        </w:rPr>
        <w:t>.</w:t>
      </w:r>
    </w:p>
    <w:p w:rsidR="001413BA" w:rsidRPr="001413BA" w:rsidRDefault="001413BA" w:rsidP="001413BA">
      <w:pPr>
        <w:spacing w:after="0" w:line="240" w:lineRule="auto"/>
        <w:rPr>
          <w:rFonts w:ascii="Times New Roman" w:eastAsia="Times New Roman" w:hAnsi="Times New Roman" w:cs="Times New Roman"/>
          <w:sz w:val="24"/>
          <w:szCs w:val="24"/>
        </w:rPr>
      </w:pPr>
    </w:p>
    <w:p w:rsidR="001413BA" w:rsidRPr="001413BA" w:rsidRDefault="001413BA" w:rsidP="001413BA">
      <w:pPr>
        <w:spacing w:after="0" w:line="240" w:lineRule="auto"/>
        <w:outlineLvl w:val="2"/>
        <w:rPr>
          <w:rFonts w:ascii="Times New Roman" w:eastAsia="Times New Roman" w:hAnsi="Times New Roman" w:cs="Times New Roman"/>
          <w:b/>
          <w:bCs/>
          <w:sz w:val="27"/>
          <w:szCs w:val="27"/>
        </w:rPr>
      </w:pPr>
      <w:r w:rsidRPr="001413BA">
        <w:rPr>
          <w:rFonts w:ascii="Roboto" w:eastAsia="Times New Roman" w:hAnsi="Roboto" w:cs="Times New Roman"/>
          <w:b/>
          <w:bCs/>
          <w:color w:val="666666"/>
          <w:sz w:val="24"/>
          <w:szCs w:val="24"/>
        </w:rPr>
        <w:t>Duration vs. Exposure</w:t>
      </w:r>
    </w:p>
    <w:p w:rsidR="001413BA" w:rsidRPr="001413BA" w:rsidRDefault="001413BA" w:rsidP="001413BA">
      <w:pPr>
        <w:spacing w:after="0" w:line="240" w:lineRule="auto"/>
        <w:rPr>
          <w:rFonts w:ascii="Times New Roman" w:eastAsia="Times New Roman" w:hAnsi="Times New Roman" w:cs="Times New Roman"/>
          <w:sz w:val="24"/>
          <w:szCs w:val="24"/>
        </w:rPr>
      </w:pPr>
      <w:r w:rsidRPr="001413BA">
        <w:rPr>
          <w:rFonts w:ascii="Arial" w:eastAsia="Times New Roman" w:hAnsi="Arial" w:cs="Arial"/>
          <w:color w:val="0000FF"/>
        </w:rPr>
        <w:t>Indicate what fraction of traffic you would divert to this experiment and, given this, how many days you would need to run the experiment. (These should be the answers from the "Choosing Duration and Exposure" quiz.)</w:t>
      </w:r>
    </w:p>
    <w:p w:rsidR="00C13854" w:rsidRPr="001413BA" w:rsidRDefault="00C13854" w:rsidP="001413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would take 8</w:t>
      </w:r>
      <w:r w:rsidR="009475A6">
        <w:rPr>
          <w:rFonts w:ascii="Times New Roman" w:eastAsia="Times New Roman" w:hAnsi="Times New Roman" w:cs="Times New Roman"/>
          <w:sz w:val="24"/>
          <w:szCs w:val="24"/>
        </w:rPr>
        <w:t>0% of the traffic for the experiment.</w:t>
      </w:r>
      <w:r>
        <w:rPr>
          <w:rFonts w:ascii="Times New Roman" w:eastAsia="Times New Roman" w:hAnsi="Times New Roman" w:cs="Times New Roman"/>
          <w:sz w:val="24"/>
          <w:szCs w:val="24"/>
        </w:rPr>
        <w:t xml:space="preserve"> Which indicated it need 21</w:t>
      </w:r>
      <w:r w:rsidR="009475A6">
        <w:rPr>
          <w:rFonts w:ascii="Times New Roman" w:eastAsia="Times New Roman" w:hAnsi="Times New Roman" w:cs="Times New Roman"/>
          <w:sz w:val="24"/>
          <w:szCs w:val="24"/>
        </w:rPr>
        <w:t xml:space="preserve"> days for the experiment.</w:t>
      </w:r>
      <w:r>
        <w:rPr>
          <w:rFonts w:ascii="Times New Roman" w:eastAsia="Times New Roman" w:hAnsi="Times New Roman" w:cs="Times New Roman"/>
          <w:sz w:val="24"/>
          <w:szCs w:val="24"/>
        </w:rPr>
        <w:t xml:space="preserve"> The experiment contains low risk and </w:t>
      </w:r>
      <w:r w:rsidRPr="00C13854">
        <w:rPr>
          <w:rFonts w:ascii="Times New Roman" w:eastAsia="Times New Roman" w:hAnsi="Times New Roman" w:cs="Times New Roman"/>
          <w:sz w:val="24"/>
          <w:szCs w:val="24"/>
        </w:rPr>
        <w:t xml:space="preserve">run </w:t>
      </w:r>
      <w:r>
        <w:rPr>
          <w:rFonts w:ascii="Times New Roman" w:eastAsia="Times New Roman" w:hAnsi="Times New Roman" w:cs="Times New Roman"/>
          <w:sz w:val="24"/>
          <w:szCs w:val="24"/>
        </w:rPr>
        <w:t>too long</w:t>
      </w:r>
      <w:r w:rsidRPr="00C13854">
        <w:rPr>
          <w:rFonts w:ascii="Times New Roman" w:eastAsia="Times New Roman" w:hAnsi="Times New Roman" w:cs="Times New Roman"/>
          <w:sz w:val="24"/>
          <w:szCs w:val="24"/>
        </w:rPr>
        <w:t xml:space="preserve"> </w:t>
      </w:r>
      <w:r w:rsidR="00F50F90">
        <w:rPr>
          <w:rFonts w:ascii="Times New Roman" w:eastAsia="Times New Roman" w:hAnsi="Times New Roman" w:cs="Times New Roman"/>
          <w:sz w:val="24"/>
          <w:szCs w:val="24"/>
        </w:rPr>
        <w:t xml:space="preserve">might increase expenses and </w:t>
      </w:r>
      <w:r>
        <w:rPr>
          <w:rFonts w:ascii="Times New Roman" w:eastAsia="Times New Roman" w:hAnsi="Times New Roman" w:cs="Times New Roman"/>
          <w:sz w:val="24"/>
          <w:szCs w:val="24"/>
        </w:rPr>
        <w:t>interfere other experiments.</w:t>
      </w:r>
    </w:p>
    <w:p w:rsidR="009475A6" w:rsidRDefault="001413BA" w:rsidP="009475A6">
      <w:pPr>
        <w:spacing w:after="0" w:line="240" w:lineRule="auto"/>
        <w:rPr>
          <w:rFonts w:ascii="Arial" w:eastAsia="Times New Roman" w:hAnsi="Arial" w:cs="Arial"/>
          <w:color w:val="0000FF"/>
        </w:rPr>
      </w:pPr>
      <w:r w:rsidRPr="009475A6">
        <w:rPr>
          <w:rFonts w:ascii="Arial" w:eastAsia="Times New Roman" w:hAnsi="Arial" w:cs="Arial"/>
          <w:color w:val="0000FF"/>
        </w:rPr>
        <w:t>Give your reasoning for the fraction you chose to divert. How risky do you think this experiment would be for Udacity?</w:t>
      </w:r>
    </w:p>
    <w:p w:rsidR="002419B6" w:rsidRDefault="002419B6" w:rsidP="001413BA">
      <w:pPr>
        <w:spacing w:after="0" w:line="240" w:lineRule="auto"/>
        <w:rPr>
          <w:rFonts w:ascii="Arial" w:eastAsia="Times New Roman" w:hAnsi="Arial" w:cs="Arial"/>
        </w:rPr>
      </w:pPr>
      <w:r>
        <w:rPr>
          <w:rFonts w:ascii="Arial" w:eastAsia="Times New Roman" w:hAnsi="Arial" w:cs="Arial"/>
        </w:rPr>
        <w:t xml:space="preserve">From risky aspect, the experiment would be </w:t>
      </w:r>
      <w:r w:rsidR="004D7469">
        <w:rPr>
          <w:rFonts w:ascii="Arial" w:eastAsia="Times New Roman" w:hAnsi="Arial" w:cs="Arial"/>
        </w:rPr>
        <w:t xml:space="preserve">risky for clients </w:t>
      </w:r>
      <w:r>
        <w:rPr>
          <w:rFonts w:ascii="Arial" w:eastAsia="Times New Roman" w:hAnsi="Arial" w:cs="Arial"/>
        </w:rPr>
        <w:t xml:space="preserve">if </w:t>
      </w:r>
      <w:r w:rsidR="004D7469">
        <w:rPr>
          <w:rFonts w:ascii="Arial" w:eastAsia="Times New Roman" w:hAnsi="Arial" w:cs="Arial"/>
        </w:rPr>
        <w:t xml:space="preserve">either </w:t>
      </w:r>
      <w:r w:rsidR="004D7469" w:rsidRPr="004D7469">
        <w:rPr>
          <w:rFonts w:ascii="Arial" w:eastAsia="Times New Roman" w:hAnsi="Arial" w:cs="Arial"/>
        </w:rPr>
        <w:t xml:space="preserve">could harm someone </w:t>
      </w:r>
      <w:r>
        <w:rPr>
          <w:rFonts w:ascii="Arial" w:eastAsia="Times New Roman" w:hAnsi="Arial" w:cs="Arial"/>
        </w:rPr>
        <w:t>or collect</w:t>
      </w:r>
      <w:r w:rsidR="004D7469" w:rsidRPr="004D7469">
        <w:rPr>
          <w:rFonts w:ascii="Arial" w:eastAsia="Times New Roman" w:hAnsi="Arial" w:cs="Arial"/>
        </w:rPr>
        <w:t xml:space="preserve"> sensitive information</w:t>
      </w:r>
      <w:r w:rsidR="004D7469">
        <w:rPr>
          <w:rFonts w:ascii="Arial" w:eastAsia="Times New Roman" w:hAnsi="Arial" w:cs="Arial"/>
        </w:rPr>
        <w:t xml:space="preserve">. </w:t>
      </w:r>
      <w:r>
        <w:rPr>
          <w:rFonts w:ascii="Arial" w:eastAsia="Times New Roman" w:hAnsi="Arial" w:cs="Arial"/>
        </w:rPr>
        <w:t>This experiment did none of above, i</w:t>
      </w:r>
      <w:r w:rsidR="004D7469">
        <w:rPr>
          <w:rFonts w:ascii="Arial" w:eastAsia="Times New Roman" w:hAnsi="Arial" w:cs="Arial"/>
        </w:rPr>
        <w:t xml:space="preserve">n other words, it is </w:t>
      </w:r>
      <w:r>
        <w:rPr>
          <w:rFonts w:ascii="Arial" w:eastAsia="Times New Roman" w:hAnsi="Arial" w:cs="Arial"/>
        </w:rPr>
        <w:t xml:space="preserve">not </w:t>
      </w:r>
      <w:r w:rsidR="004D7469">
        <w:rPr>
          <w:rFonts w:ascii="Arial" w:eastAsia="Times New Roman" w:hAnsi="Arial" w:cs="Arial"/>
        </w:rPr>
        <w:t xml:space="preserve">risky. </w:t>
      </w:r>
    </w:p>
    <w:p w:rsidR="001413BA" w:rsidRDefault="002419B6" w:rsidP="001413BA">
      <w:pPr>
        <w:spacing w:after="0" w:line="240" w:lineRule="auto"/>
        <w:rPr>
          <w:rFonts w:ascii="Arial" w:eastAsia="Times New Roman" w:hAnsi="Arial" w:cs="Arial"/>
        </w:rPr>
      </w:pPr>
      <w:r>
        <w:rPr>
          <w:rFonts w:ascii="Arial" w:eastAsia="Times New Roman" w:hAnsi="Arial" w:cs="Arial"/>
        </w:rPr>
        <w:t>From duration aspect, t</w:t>
      </w:r>
      <w:r w:rsidR="004D7469">
        <w:rPr>
          <w:rFonts w:ascii="Arial" w:eastAsia="Times New Roman" w:hAnsi="Arial" w:cs="Arial"/>
        </w:rPr>
        <w:t xml:space="preserve">ake 50% of traffic </w:t>
      </w:r>
      <w:r>
        <w:rPr>
          <w:rFonts w:ascii="Arial" w:eastAsia="Times New Roman" w:hAnsi="Arial" w:cs="Arial"/>
        </w:rPr>
        <w:t xml:space="preserve">would take </w:t>
      </w:r>
      <w:r w:rsidR="004D7469">
        <w:rPr>
          <w:rFonts w:ascii="Arial" w:eastAsia="Times New Roman" w:hAnsi="Arial" w:cs="Arial"/>
        </w:rPr>
        <w:t xml:space="preserve">approximately </w:t>
      </w:r>
      <w:r w:rsidR="00044429">
        <w:rPr>
          <w:rFonts w:ascii="Arial" w:eastAsia="Times New Roman" w:hAnsi="Arial" w:cs="Arial"/>
        </w:rPr>
        <w:t>a month, and client would be fine. If we take less traffic and more days, it might arise problem</w:t>
      </w:r>
      <w:r w:rsidR="001B5187">
        <w:rPr>
          <w:rFonts w:ascii="Arial" w:eastAsia="Times New Roman" w:hAnsi="Arial" w:cs="Arial"/>
        </w:rPr>
        <w:t xml:space="preserve"> for duration</w:t>
      </w:r>
      <w:r w:rsidR="00044429">
        <w:rPr>
          <w:rFonts w:ascii="Arial" w:eastAsia="Times New Roman" w:hAnsi="Arial" w:cs="Arial"/>
        </w:rPr>
        <w:t>.</w:t>
      </w:r>
    </w:p>
    <w:p w:rsidR="00044429" w:rsidRPr="00625349" w:rsidRDefault="00044429" w:rsidP="001413BA">
      <w:pPr>
        <w:spacing w:after="0" w:line="240" w:lineRule="auto"/>
        <w:rPr>
          <w:rFonts w:ascii="Arial" w:eastAsia="Times New Roman" w:hAnsi="Arial" w:cs="Arial"/>
        </w:rPr>
      </w:pPr>
      <w:r>
        <w:rPr>
          <w:rFonts w:ascii="Arial" w:eastAsia="Times New Roman" w:hAnsi="Arial" w:cs="Arial"/>
        </w:rPr>
        <w:t>In this case, I would use the current fraction for experiment.</w:t>
      </w:r>
    </w:p>
    <w:p w:rsidR="001413BA" w:rsidRPr="001413BA" w:rsidRDefault="001413BA" w:rsidP="001413BA">
      <w:pPr>
        <w:spacing w:before="200" w:after="0" w:line="240" w:lineRule="auto"/>
        <w:outlineLvl w:val="0"/>
        <w:rPr>
          <w:rFonts w:ascii="Times New Roman" w:eastAsia="Times New Roman" w:hAnsi="Times New Roman" w:cs="Times New Roman"/>
          <w:b/>
          <w:bCs/>
          <w:kern w:val="36"/>
          <w:sz w:val="48"/>
          <w:szCs w:val="48"/>
        </w:rPr>
      </w:pPr>
      <w:r w:rsidRPr="001413BA">
        <w:rPr>
          <w:rFonts w:ascii="Roboto" w:eastAsia="Times New Roman" w:hAnsi="Roboto" w:cs="Times New Roman"/>
          <w:color w:val="980000"/>
          <w:kern w:val="36"/>
          <w:sz w:val="32"/>
          <w:szCs w:val="32"/>
        </w:rPr>
        <w:t>Experiment Analysis</w:t>
      </w:r>
    </w:p>
    <w:p w:rsidR="001413BA" w:rsidRPr="001413BA" w:rsidRDefault="001413BA" w:rsidP="001413BA">
      <w:pPr>
        <w:spacing w:after="0" w:line="240" w:lineRule="auto"/>
        <w:outlineLvl w:val="1"/>
        <w:rPr>
          <w:rFonts w:ascii="Times New Roman" w:eastAsia="Times New Roman" w:hAnsi="Times New Roman" w:cs="Times New Roman"/>
          <w:b/>
          <w:bCs/>
          <w:sz w:val="36"/>
          <w:szCs w:val="36"/>
        </w:rPr>
      </w:pPr>
      <w:r w:rsidRPr="001413BA">
        <w:rPr>
          <w:rFonts w:ascii="Roboto" w:eastAsia="Times New Roman" w:hAnsi="Roboto" w:cs="Times New Roman"/>
          <w:b/>
          <w:bCs/>
          <w:color w:val="980000"/>
          <w:sz w:val="26"/>
          <w:szCs w:val="26"/>
        </w:rPr>
        <w:t>Sanity Checks</w:t>
      </w:r>
    </w:p>
    <w:p w:rsidR="008B5A79" w:rsidRDefault="001413BA" w:rsidP="001413BA">
      <w:pPr>
        <w:spacing w:after="0" w:line="240" w:lineRule="auto"/>
        <w:rPr>
          <w:rFonts w:ascii="Arial" w:eastAsia="Times New Roman" w:hAnsi="Arial" w:cs="Arial"/>
          <w:color w:val="0000FF"/>
        </w:rPr>
      </w:pPr>
      <w:r w:rsidRPr="001413BA">
        <w:rPr>
          <w:rFonts w:ascii="Arial" w:eastAsia="Times New Roman" w:hAnsi="Arial" w:cs="Arial"/>
          <w:color w:val="0000FF"/>
        </w:rPr>
        <w:lastRenderedPageBreak/>
        <w:t xml:space="preserve">For each of your invariant metrics, give the 95% confidence interval for the value you expect to observe, the actual observed value, and whether the metric passes your sanity check. </w:t>
      </w:r>
    </w:p>
    <w:p w:rsidR="001413BA" w:rsidRDefault="008B5A79" w:rsidP="001413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the invariant metrics passed.</w:t>
      </w:r>
    </w:p>
    <w:p w:rsidR="008B5A79" w:rsidRDefault="008B5A79" w:rsidP="001413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cookies’ margin is 0.4988 to 0.5011, the observe value is 0.5006.</w:t>
      </w:r>
    </w:p>
    <w:p w:rsidR="008B5A79" w:rsidRDefault="008B5A79" w:rsidP="001413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clicks’ margin is 0.4959 to 0.5041, the observe value is 0.5005.</w:t>
      </w:r>
    </w:p>
    <w:p w:rsidR="008B5A79" w:rsidRPr="001413BA" w:rsidRDefault="008B5A79" w:rsidP="001413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CTR rates’ difference margin is -0.0013 to 0.0013, the observe value is -0.0001.</w:t>
      </w:r>
    </w:p>
    <w:p w:rsidR="001413BA" w:rsidRPr="001413BA" w:rsidRDefault="001413BA" w:rsidP="001413BA">
      <w:pPr>
        <w:spacing w:after="0" w:line="240" w:lineRule="auto"/>
        <w:rPr>
          <w:rFonts w:ascii="Times New Roman" w:eastAsia="Times New Roman" w:hAnsi="Times New Roman" w:cs="Times New Roman"/>
          <w:sz w:val="24"/>
          <w:szCs w:val="24"/>
        </w:rPr>
      </w:pPr>
    </w:p>
    <w:p w:rsidR="001413BA" w:rsidRPr="001413BA" w:rsidRDefault="001413BA" w:rsidP="001413BA">
      <w:pPr>
        <w:spacing w:after="0" w:line="240" w:lineRule="auto"/>
        <w:outlineLvl w:val="1"/>
        <w:rPr>
          <w:rFonts w:ascii="Times New Roman" w:eastAsia="Times New Roman" w:hAnsi="Times New Roman" w:cs="Times New Roman"/>
          <w:b/>
          <w:bCs/>
          <w:sz w:val="36"/>
          <w:szCs w:val="36"/>
        </w:rPr>
      </w:pPr>
      <w:r w:rsidRPr="001413BA">
        <w:rPr>
          <w:rFonts w:ascii="Roboto" w:eastAsia="Times New Roman" w:hAnsi="Roboto" w:cs="Times New Roman"/>
          <w:b/>
          <w:bCs/>
          <w:color w:val="980000"/>
          <w:sz w:val="26"/>
          <w:szCs w:val="26"/>
        </w:rPr>
        <w:t>Result Analysis</w:t>
      </w:r>
    </w:p>
    <w:p w:rsidR="001413BA" w:rsidRPr="001413BA" w:rsidRDefault="001413BA" w:rsidP="001413BA">
      <w:pPr>
        <w:spacing w:after="0" w:line="240" w:lineRule="auto"/>
        <w:outlineLvl w:val="2"/>
        <w:rPr>
          <w:rFonts w:ascii="Times New Roman" w:eastAsia="Times New Roman" w:hAnsi="Times New Roman" w:cs="Times New Roman"/>
          <w:b/>
          <w:bCs/>
          <w:sz w:val="27"/>
          <w:szCs w:val="27"/>
        </w:rPr>
      </w:pPr>
      <w:r w:rsidRPr="001413BA">
        <w:rPr>
          <w:rFonts w:ascii="Roboto" w:eastAsia="Times New Roman" w:hAnsi="Roboto" w:cs="Times New Roman"/>
          <w:b/>
          <w:bCs/>
          <w:color w:val="666666"/>
          <w:sz w:val="24"/>
          <w:szCs w:val="24"/>
        </w:rPr>
        <w:t>Effect Size Tests</w:t>
      </w:r>
    </w:p>
    <w:p w:rsidR="00DC0050" w:rsidRDefault="001413BA" w:rsidP="001413BA">
      <w:pPr>
        <w:spacing w:after="0" w:line="240" w:lineRule="auto"/>
        <w:rPr>
          <w:rFonts w:ascii="Arial" w:eastAsia="Times New Roman" w:hAnsi="Arial" w:cs="Arial"/>
          <w:color w:val="0000FF"/>
        </w:rPr>
      </w:pPr>
      <w:r w:rsidRPr="001413BA">
        <w:rPr>
          <w:rFonts w:ascii="Arial" w:eastAsia="Times New Roman" w:hAnsi="Arial" w:cs="Arial"/>
          <w:color w:val="0000FF"/>
        </w:rPr>
        <w:t xml:space="preserve">For each of your evaluation metrics, give a 95% confidence interval around the difference between the experiment and control groups. Indicate whether each metric is statistically and practically significant. </w:t>
      </w:r>
    </w:p>
    <w:p w:rsidR="001413BA" w:rsidRDefault="00DA5927" w:rsidP="001413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Gross conversion is both statistically and practically significant, the confidence interval</w:t>
      </w:r>
      <w:r w:rsidR="00E4334E">
        <w:rPr>
          <w:rFonts w:ascii="Times New Roman" w:eastAsia="Times New Roman" w:hAnsi="Times New Roman" w:cs="Times New Roman"/>
          <w:sz w:val="24"/>
          <w:szCs w:val="24"/>
        </w:rPr>
        <w:t xml:space="preserve"> is from</w:t>
      </w:r>
      <w:r>
        <w:rPr>
          <w:rFonts w:ascii="Times New Roman" w:eastAsia="Times New Roman" w:hAnsi="Times New Roman" w:cs="Times New Roman"/>
          <w:sz w:val="24"/>
          <w:szCs w:val="24"/>
        </w:rPr>
        <w:t xml:space="preserve"> -0.120</w:t>
      </w:r>
      <w:r w:rsidR="00E4334E">
        <w:rPr>
          <w:rFonts w:ascii="Times New Roman" w:eastAsia="Times New Roman" w:hAnsi="Times New Roman" w:cs="Times New Roman"/>
          <w:sz w:val="24"/>
          <w:szCs w:val="24"/>
        </w:rPr>
        <w:t xml:space="preserve"> to -0.0291, s</w:t>
      </w:r>
      <w:r>
        <w:rPr>
          <w:rFonts w:ascii="Times New Roman" w:eastAsia="Times New Roman" w:hAnsi="Times New Roman" w:cs="Times New Roman"/>
          <w:sz w:val="24"/>
          <w:szCs w:val="24"/>
        </w:rPr>
        <w:t xml:space="preserve">ince 0 is not in the interval, and the </w:t>
      </w:r>
      <w:r w:rsidR="00E4334E">
        <w:rPr>
          <w:rFonts w:ascii="Times New Roman" w:eastAsia="Times New Roman" w:hAnsi="Times New Roman" w:cs="Times New Roman"/>
          <w:sz w:val="24"/>
          <w:szCs w:val="24"/>
        </w:rPr>
        <w:t>absolute boundary is 0.0291, larger than the d-min 0.01.</w:t>
      </w:r>
    </w:p>
    <w:p w:rsidR="00E4334E" w:rsidRDefault="00E4334E" w:rsidP="00E433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Net conversion is neither statistically nor practically significant, the confidence interval is from -0.0116 to 0.0019. since 0 is in the interval and the boundary is within the d-min.</w:t>
      </w:r>
    </w:p>
    <w:p w:rsidR="00E4334E" w:rsidRPr="001413BA" w:rsidRDefault="00E4334E" w:rsidP="001413BA">
      <w:pPr>
        <w:spacing w:after="0" w:line="240" w:lineRule="auto"/>
        <w:rPr>
          <w:rFonts w:ascii="Times New Roman" w:eastAsia="Times New Roman" w:hAnsi="Times New Roman" w:cs="Times New Roman"/>
          <w:sz w:val="24"/>
          <w:szCs w:val="24"/>
        </w:rPr>
      </w:pPr>
    </w:p>
    <w:p w:rsidR="001413BA" w:rsidRPr="001413BA" w:rsidRDefault="001413BA" w:rsidP="001413BA">
      <w:pPr>
        <w:spacing w:after="0" w:line="240" w:lineRule="auto"/>
        <w:outlineLvl w:val="2"/>
        <w:rPr>
          <w:rFonts w:ascii="Times New Roman" w:eastAsia="Times New Roman" w:hAnsi="Times New Roman" w:cs="Times New Roman"/>
          <w:b/>
          <w:bCs/>
          <w:sz w:val="27"/>
          <w:szCs w:val="27"/>
        </w:rPr>
      </w:pPr>
      <w:r w:rsidRPr="001413BA">
        <w:rPr>
          <w:rFonts w:ascii="Roboto" w:eastAsia="Times New Roman" w:hAnsi="Roboto" w:cs="Times New Roman"/>
          <w:b/>
          <w:bCs/>
          <w:color w:val="666666"/>
          <w:sz w:val="24"/>
          <w:szCs w:val="24"/>
        </w:rPr>
        <w:t>Sign Tests</w:t>
      </w:r>
    </w:p>
    <w:p w:rsidR="001413BA" w:rsidRDefault="001413BA" w:rsidP="001413BA">
      <w:pPr>
        <w:spacing w:after="0" w:line="240" w:lineRule="auto"/>
        <w:rPr>
          <w:rFonts w:ascii="Arial" w:eastAsia="Times New Roman" w:hAnsi="Arial" w:cs="Arial"/>
          <w:color w:val="0000FF"/>
        </w:rPr>
      </w:pPr>
      <w:r w:rsidRPr="001413BA">
        <w:rPr>
          <w:rFonts w:ascii="Arial" w:eastAsia="Times New Roman" w:hAnsi="Arial" w:cs="Arial"/>
          <w:color w:val="0000FF"/>
        </w:rPr>
        <w:t xml:space="preserve">For each of your evaluation metrics, do a sign test using the day-by-day data, and report the p-value of the sign test and whether the result is statistically significant. </w:t>
      </w:r>
    </w:p>
    <w:p w:rsidR="00EC281A" w:rsidRPr="005B3627" w:rsidRDefault="00EC281A" w:rsidP="001413BA">
      <w:pPr>
        <w:spacing w:after="0" w:line="240" w:lineRule="auto"/>
        <w:rPr>
          <w:rFonts w:ascii="Times New Roman" w:eastAsia="Times New Roman" w:hAnsi="Times New Roman" w:cs="Times New Roman"/>
          <w:sz w:val="24"/>
          <w:szCs w:val="24"/>
        </w:rPr>
      </w:pPr>
      <w:r w:rsidRPr="005B3627">
        <w:rPr>
          <w:rFonts w:ascii="Times New Roman" w:eastAsia="Times New Roman" w:hAnsi="Times New Roman" w:cs="Times New Roman"/>
          <w:sz w:val="24"/>
          <w:szCs w:val="24"/>
        </w:rPr>
        <w:t>The gross conversion is statistically significant; the sign test result is 0.0026.</w:t>
      </w:r>
    </w:p>
    <w:p w:rsidR="00EC281A" w:rsidRPr="005B3627" w:rsidRDefault="00EC281A" w:rsidP="00EC281A">
      <w:pPr>
        <w:spacing w:after="0" w:line="240" w:lineRule="auto"/>
        <w:rPr>
          <w:rFonts w:ascii="Times New Roman" w:eastAsia="Times New Roman" w:hAnsi="Times New Roman" w:cs="Times New Roman"/>
          <w:sz w:val="24"/>
          <w:szCs w:val="24"/>
        </w:rPr>
      </w:pPr>
      <w:r w:rsidRPr="005B3627">
        <w:rPr>
          <w:rFonts w:ascii="Times New Roman" w:eastAsia="Times New Roman" w:hAnsi="Times New Roman" w:cs="Times New Roman"/>
          <w:sz w:val="24"/>
          <w:szCs w:val="24"/>
        </w:rPr>
        <w:t>The net conversion is not statistically significant; the sign test result is 0.</w:t>
      </w:r>
      <w:r w:rsidR="005B3627" w:rsidRPr="005B3627">
        <w:rPr>
          <w:rFonts w:ascii="Times New Roman" w:eastAsia="Times New Roman" w:hAnsi="Times New Roman" w:cs="Times New Roman"/>
          <w:sz w:val="24"/>
          <w:szCs w:val="24"/>
        </w:rPr>
        <w:t>6776</w:t>
      </w:r>
      <w:r w:rsidRPr="005B3627">
        <w:rPr>
          <w:rFonts w:ascii="Times New Roman" w:eastAsia="Times New Roman" w:hAnsi="Times New Roman" w:cs="Times New Roman"/>
          <w:sz w:val="24"/>
          <w:szCs w:val="24"/>
        </w:rPr>
        <w:t>.</w:t>
      </w:r>
    </w:p>
    <w:p w:rsidR="00EC281A" w:rsidRPr="001413BA" w:rsidRDefault="00EC281A" w:rsidP="001413BA">
      <w:pPr>
        <w:spacing w:after="0" w:line="240" w:lineRule="auto"/>
        <w:rPr>
          <w:rFonts w:ascii="Times New Roman" w:eastAsia="Times New Roman" w:hAnsi="Times New Roman" w:cs="Times New Roman"/>
          <w:sz w:val="24"/>
          <w:szCs w:val="24"/>
        </w:rPr>
      </w:pPr>
    </w:p>
    <w:p w:rsidR="001413BA" w:rsidRPr="001413BA" w:rsidRDefault="001413BA" w:rsidP="001413BA">
      <w:pPr>
        <w:spacing w:after="0" w:line="240" w:lineRule="auto"/>
        <w:outlineLvl w:val="2"/>
        <w:rPr>
          <w:rFonts w:ascii="Times New Roman" w:eastAsia="Times New Roman" w:hAnsi="Times New Roman" w:cs="Times New Roman"/>
          <w:b/>
          <w:bCs/>
          <w:sz w:val="27"/>
          <w:szCs w:val="27"/>
        </w:rPr>
      </w:pPr>
      <w:r w:rsidRPr="001413BA">
        <w:rPr>
          <w:rFonts w:ascii="Roboto" w:eastAsia="Times New Roman" w:hAnsi="Roboto" w:cs="Times New Roman"/>
          <w:b/>
          <w:bCs/>
          <w:color w:val="666666"/>
          <w:sz w:val="24"/>
          <w:szCs w:val="24"/>
        </w:rPr>
        <w:t>Summary</w:t>
      </w:r>
    </w:p>
    <w:p w:rsidR="001413BA" w:rsidRPr="005B3627" w:rsidRDefault="001413BA" w:rsidP="001413BA">
      <w:pPr>
        <w:spacing w:after="0" w:line="240" w:lineRule="auto"/>
        <w:rPr>
          <w:rFonts w:ascii="Arial" w:eastAsia="Times New Roman" w:hAnsi="Arial" w:cs="Arial"/>
          <w:color w:val="0000FF"/>
        </w:rPr>
      </w:pPr>
      <w:r w:rsidRPr="005B3627">
        <w:rPr>
          <w:rFonts w:ascii="Arial" w:eastAsia="Times New Roman" w:hAnsi="Arial" w:cs="Arial"/>
          <w:color w:val="0000FF"/>
        </w:rPr>
        <w:t>State whether you used the Bonferroni correction, and explain why or why not. If there are any discrepancies between the effect size hypothesis tests and the sign tests, describe the discrepancy and why you think it arose.</w:t>
      </w:r>
    </w:p>
    <w:p w:rsidR="005B3627" w:rsidRDefault="005B3627" w:rsidP="001413BA">
      <w:pPr>
        <w:spacing w:after="0" w:line="240" w:lineRule="auto"/>
        <w:rPr>
          <w:rFonts w:ascii="Arial" w:eastAsia="Times New Roman" w:hAnsi="Arial" w:cs="Arial"/>
          <w:color w:val="000000"/>
        </w:rPr>
      </w:pPr>
      <w:r>
        <w:rPr>
          <w:rFonts w:ascii="Arial" w:eastAsia="Times New Roman" w:hAnsi="Arial" w:cs="Arial"/>
          <w:color w:val="000000"/>
        </w:rPr>
        <w:t>No use of Bonferroni correction.</w:t>
      </w:r>
    </w:p>
    <w:p w:rsidR="001B5187" w:rsidRDefault="007233CE" w:rsidP="001413BA">
      <w:pPr>
        <w:spacing w:after="0" w:line="240" w:lineRule="auto"/>
        <w:rPr>
          <w:rFonts w:ascii="Arial" w:eastAsia="Times New Roman" w:hAnsi="Arial" w:cs="Arial"/>
          <w:color w:val="000000"/>
        </w:rPr>
      </w:pPr>
      <w:r>
        <w:rPr>
          <w:rFonts w:ascii="Arial" w:eastAsia="Times New Roman" w:hAnsi="Arial" w:cs="Arial"/>
          <w:color w:val="000000"/>
        </w:rPr>
        <w:t xml:space="preserve">For multiple metrics, </w:t>
      </w:r>
      <w:r w:rsidR="001B5187">
        <w:rPr>
          <w:rFonts w:ascii="Arial" w:eastAsia="Times New Roman" w:hAnsi="Arial" w:cs="Arial"/>
          <w:color w:val="000000"/>
        </w:rPr>
        <w:t xml:space="preserve">if </w:t>
      </w:r>
      <w:r w:rsidR="001B5187" w:rsidRPr="001B5187">
        <w:rPr>
          <w:rFonts w:ascii="Arial" w:eastAsia="Times New Roman" w:hAnsi="Arial" w:cs="Arial"/>
          <w:color w:val="000000"/>
        </w:rPr>
        <w:t>we would need only one of them to meet our criteria to launch,</w:t>
      </w:r>
      <w:r w:rsidR="001B5187" w:rsidRPr="001B5187">
        <w:rPr>
          <w:rFonts w:eastAsia="Times New Roman"/>
          <w:color w:val="000000"/>
        </w:rPr>
        <w:t> </w:t>
      </w:r>
      <w:r w:rsidR="001B5187" w:rsidRPr="001B5187">
        <w:rPr>
          <w:rFonts w:ascii="Arial" w:eastAsia="Times New Roman" w:hAnsi="Arial" w:cs="Arial"/>
          <w:color w:val="000000"/>
        </w:rPr>
        <w:t>we would face the risk that a single metric could meet criteria by pure chance, by mistake.</w:t>
      </w:r>
      <w:r w:rsidR="001B5187">
        <w:rPr>
          <w:rFonts w:ascii="Arial" w:eastAsia="Times New Roman" w:hAnsi="Arial" w:cs="Arial"/>
          <w:color w:val="000000"/>
        </w:rPr>
        <w:t xml:space="preserve"> Bonferroni correction would decrease type I error (false positive) as mentioned above.</w:t>
      </w:r>
    </w:p>
    <w:p w:rsidR="00B527DD" w:rsidRDefault="001B5187" w:rsidP="001B5187">
      <w:pPr>
        <w:spacing w:after="0" w:line="240" w:lineRule="auto"/>
        <w:rPr>
          <w:rFonts w:ascii="Arial" w:eastAsia="Times New Roman" w:hAnsi="Arial" w:cs="Arial"/>
          <w:color w:val="000000"/>
        </w:rPr>
      </w:pPr>
      <w:r>
        <w:rPr>
          <w:rFonts w:ascii="Arial" w:eastAsia="Times New Roman" w:hAnsi="Arial" w:cs="Arial"/>
          <w:color w:val="000000"/>
        </w:rPr>
        <w:t>However, s</w:t>
      </w:r>
      <w:r w:rsidR="00FA2AF1">
        <w:rPr>
          <w:rFonts w:ascii="Arial" w:eastAsia="Times New Roman" w:hAnsi="Arial" w:cs="Arial"/>
          <w:color w:val="000000"/>
        </w:rPr>
        <w:t xml:space="preserve">ince we </w:t>
      </w:r>
      <w:r w:rsidRPr="001B5187">
        <w:rPr>
          <w:rFonts w:ascii="Arial" w:eastAsia="Times New Roman" w:hAnsi="Arial" w:cs="Arial"/>
          <w:color w:val="000000"/>
        </w:rPr>
        <w:t xml:space="preserve">would need </w:t>
      </w:r>
      <w:r>
        <w:rPr>
          <w:rFonts w:ascii="Arial" w:eastAsia="Times New Roman" w:hAnsi="Arial" w:cs="Arial"/>
          <w:color w:val="000000"/>
        </w:rPr>
        <w:t>all the metrics</w:t>
      </w:r>
      <w:r w:rsidRPr="001B5187">
        <w:rPr>
          <w:rFonts w:ascii="Arial" w:eastAsia="Times New Roman" w:hAnsi="Arial" w:cs="Arial"/>
          <w:color w:val="000000"/>
        </w:rPr>
        <w:t xml:space="preserve"> to meet our criteria to launch</w:t>
      </w:r>
      <w:r w:rsidR="00FA2AF1">
        <w:rPr>
          <w:rFonts w:ascii="Arial" w:eastAsia="Times New Roman" w:hAnsi="Arial" w:cs="Arial"/>
          <w:color w:val="000000"/>
        </w:rPr>
        <w:t xml:space="preserve">, </w:t>
      </w:r>
      <w:r w:rsidRPr="001B5187">
        <w:rPr>
          <w:rFonts w:ascii="Arial" w:eastAsia="Times New Roman" w:hAnsi="Arial" w:cs="Arial"/>
          <w:color w:val="000000"/>
        </w:rPr>
        <w:t xml:space="preserve">we would face the risk that a single metric could </w:t>
      </w:r>
      <w:r>
        <w:rPr>
          <w:rFonts w:ascii="Arial" w:eastAsia="Times New Roman" w:hAnsi="Arial" w:cs="Arial"/>
          <w:color w:val="000000"/>
        </w:rPr>
        <w:t xml:space="preserve">not </w:t>
      </w:r>
      <w:r w:rsidRPr="001B5187">
        <w:rPr>
          <w:rFonts w:ascii="Arial" w:eastAsia="Times New Roman" w:hAnsi="Arial" w:cs="Arial"/>
          <w:color w:val="000000"/>
        </w:rPr>
        <w:t>meet criteria by pure chance, by mistake.</w:t>
      </w:r>
      <w:r>
        <w:rPr>
          <w:rFonts w:ascii="Arial" w:eastAsia="Times New Roman" w:hAnsi="Arial" w:cs="Arial"/>
          <w:color w:val="000000"/>
        </w:rPr>
        <w:t xml:space="preserve"> We call that type II error (false negative). In this case, Bonferroni correction might even make it worse, since it potentially</w:t>
      </w:r>
      <w:r w:rsidR="00800070">
        <w:rPr>
          <w:rFonts w:ascii="Arial" w:eastAsia="Times New Roman" w:hAnsi="Arial" w:cs="Arial"/>
          <w:color w:val="000000"/>
        </w:rPr>
        <w:t xml:space="preserve"> increased the type II error</w:t>
      </w:r>
      <w:r w:rsidR="00790BAC">
        <w:rPr>
          <w:rFonts w:ascii="Arial" w:eastAsia="Times New Roman" w:hAnsi="Arial" w:cs="Arial"/>
          <w:color w:val="000000"/>
        </w:rPr>
        <w:t xml:space="preserve"> or made no difference</w:t>
      </w:r>
      <w:r w:rsidR="00800070">
        <w:rPr>
          <w:rFonts w:ascii="Arial" w:eastAsia="Times New Roman" w:hAnsi="Arial" w:cs="Arial"/>
          <w:color w:val="000000"/>
        </w:rPr>
        <w:t xml:space="preserve">. Therefore, </w:t>
      </w:r>
      <w:r>
        <w:rPr>
          <w:rFonts w:ascii="Arial" w:eastAsia="Times New Roman" w:hAnsi="Arial" w:cs="Arial"/>
          <w:color w:val="000000"/>
        </w:rPr>
        <w:t>we won’t use Bo</w:t>
      </w:r>
      <w:r w:rsidR="00790BAC">
        <w:rPr>
          <w:rFonts w:ascii="Arial" w:eastAsia="Times New Roman" w:hAnsi="Arial" w:cs="Arial"/>
          <w:color w:val="000000"/>
        </w:rPr>
        <w:t>nferroni correction in this problem</w:t>
      </w:r>
      <w:r>
        <w:rPr>
          <w:rFonts w:ascii="Arial" w:eastAsia="Times New Roman" w:hAnsi="Arial" w:cs="Arial"/>
          <w:color w:val="000000"/>
        </w:rPr>
        <w:t>.</w:t>
      </w:r>
    </w:p>
    <w:p w:rsidR="007233CE" w:rsidRDefault="007233CE" w:rsidP="001413BA">
      <w:pPr>
        <w:spacing w:after="0" w:line="240" w:lineRule="auto"/>
        <w:rPr>
          <w:rFonts w:ascii="Arial" w:eastAsia="Times New Roman" w:hAnsi="Arial" w:cs="Arial"/>
          <w:color w:val="000000"/>
        </w:rPr>
      </w:pPr>
      <w:r>
        <w:rPr>
          <w:rFonts w:ascii="Arial" w:eastAsia="Times New Roman" w:hAnsi="Arial" w:cs="Arial"/>
          <w:color w:val="000000"/>
        </w:rPr>
        <w:t xml:space="preserve">The effect size </w:t>
      </w:r>
      <w:r w:rsidR="00FA2AF1">
        <w:rPr>
          <w:rFonts w:ascii="Arial" w:eastAsia="Times New Roman" w:hAnsi="Arial" w:cs="Arial"/>
          <w:color w:val="000000"/>
        </w:rPr>
        <w:t>test and sign test result me</w:t>
      </w:r>
      <w:r>
        <w:rPr>
          <w:rFonts w:ascii="Arial" w:eastAsia="Times New Roman" w:hAnsi="Arial" w:cs="Arial"/>
          <w:color w:val="000000"/>
        </w:rPr>
        <w:t>t.</w:t>
      </w:r>
    </w:p>
    <w:p w:rsidR="007233CE" w:rsidRPr="007233CE" w:rsidRDefault="007233CE" w:rsidP="001413BA">
      <w:pPr>
        <w:spacing w:after="0" w:line="240" w:lineRule="auto"/>
        <w:rPr>
          <w:rFonts w:ascii="Arial" w:eastAsia="Times New Roman" w:hAnsi="Arial" w:cs="Arial"/>
          <w:color w:val="000000"/>
        </w:rPr>
      </w:pPr>
    </w:p>
    <w:p w:rsidR="001413BA" w:rsidRPr="001413BA" w:rsidRDefault="001413BA" w:rsidP="001413BA">
      <w:pPr>
        <w:spacing w:after="0" w:line="240" w:lineRule="auto"/>
        <w:outlineLvl w:val="1"/>
        <w:rPr>
          <w:rFonts w:ascii="Times New Roman" w:eastAsia="Times New Roman" w:hAnsi="Times New Roman" w:cs="Times New Roman"/>
          <w:b/>
          <w:bCs/>
          <w:sz w:val="36"/>
          <w:szCs w:val="36"/>
        </w:rPr>
      </w:pPr>
      <w:r w:rsidRPr="001413BA">
        <w:rPr>
          <w:rFonts w:ascii="Roboto" w:eastAsia="Times New Roman" w:hAnsi="Roboto" w:cs="Times New Roman"/>
          <w:b/>
          <w:bCs/>
          <w:color w:val="980000"/>
          <w:sz w:val="26"/>
          <w:szCs w:val="26"/>
        </w:rPr>
        <w:t>Recommendation</w:t>
      </w:r>
    </w:p>
    <w:p w:rsidR="001413BA" w:rsidRPr="007233CE" w:rsidRDefault="001413BA" w:rsidP="001413BA">
      <w:pPr>
        <w:spacing w:after="0" w:line="240" w:lineRule="auto"/>
        <w:rPr>
          <w:rFonts w:ascii="Arial" w:eastAsia="Times New Roman" w:hAnsi="Arial" w:cs="Arial"/>
          <w:color w:val="0000FF"/>
        </w:rPr>
      </w:pPr>
      <w:r w:rsidRPr="007233CE">
        <w:rPr>
          <w:rFonts w:ascii="Arial" w:eastAsia="Times New Roman" w:hAnsi="Arial" w:cs="Arial"/>
          <w:color w:val="0000FF"/>
        </w:rPr>
        <w:t>Make a recommendation and briefly describe your reasoning.</w:t>
      </w:r>
    </w:p>
    <w:p w:rsidR="001413BA" w:rsidRDefault="007233CE" w:rsidP="001413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experiment </w:t>
      </w:r>
      <w:r w:rsidR="00075F56">
        <w:rPr>
          <w:rFonts w:ascii="Times New Roman" w:eastAsia="Times New Roman" w:hAnsi="Times New Roman" w:cs="Times New Roman"/>
          <w:sz w:val="24"/>
          <w:szCs w:val="24"/>
        </w:rPr>
        <w:t xml:space="preserve">wanted to find whether the change decreased the students left the free trial without enough time, while not decrease those use the free trial and past the course. </w:t>
      </w:r>
    </w:p>
    <w:p w:rsidR="00075F56" w:rsidRPr="001413BA" w:rsidRDefault="00075F56" w:rsidP="001413B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Gross conversion showed us numbers of students try free trial decreased</w:t>
      </w:r>
      <w:r w:rsidR="0014421E">
        <w:rPr>
          <w:rFonts w:ascii="Times New Roman" w:eastAsia="Times New Roman" w:hAnsi="Times New Roman" w:cs="Times New Roman"/>
          <w:sz w:val="24"/>
          <w:szCs w:val="24"/>
        </w:rPr>
        <w:t xml:space="preserve"> as we expected</w:t>
      </w:r>
      <w:r>
        <w:rPr>
          <w:rFonts w:ascii="Times New Roman" w:eastAsia="Times New Roman" w:hAnsi="Times New Roman" w:cs="Times New Roman"/>
          <w:sz w:val="24"/>
          <w:szCs w:val="24"/>
        </w:rPr>
        <w:t>, but the Net conversion showed us numbers of students actual paid</w:t>
      </w:r>
      <w:r w:rsidR="0014421E">
        <w:rPr>
          <w:rFonts w:ascii="Times New Roman" w:eastAsia="Times New Roman" w:hAnsi="Times New Roman" w:cs="Times New Roman"/>
          <w:sz w:val="24"/>
          <w:szCs w:val="24"/>
        </w:rPr>
        <w:t xml:space="preserve"> </w:t>
      </w:r>
      <w:r w:rsidR="00A922DB">
        <w:rPr>
          <w:rFonts w:ascii="Times New Roman" w:eastAsia="Times New Roman" w:hAnsi="Times New Roman" w:cs="Times New Roman"/>
          <w:sz w:val="24"/>
          <w:szCs w:val="24"/>
        </w:rPr>
        <w:t xml:space="preserve">potentially </w:t>
      </w:r>
      <w:r w:rsidR="0014421E">
        <w:rPr>
          <w:rFonts w:ascii="Times New Roman" w:eastAsia="Times New Roman" w:hAnsi="Times New Roman" w:cs="Times New Roman"/>
          <w:sz w:val="24"/>
          <w:szCs w:val="24"/>
        </w:rPr>
        <w:t>decreased when we hope it keep the same</w:t>
      </w:r>
      <w:r>
        <w:rPr>
          <w:rFonts w:ascii="Times New Roman" w:eastAsia="Times New Roman" w:hAnsi="Times New Roman" w:cs="Times New Roman"/>
          <w:sz w:val="24"/>
          <w:szCs w:val="24"/>
        </w:rPr>
        <w:t>.</w:t>
      </w:r>
      <w:r w:rsidR="00A922DB">
        <w:rPr>
          <w:rFonts w:ascii="Times New Roman" w:eastAsia="Times New Roman" w:hAnsi="Times New Roman" w:cs="Times New Roman"/>
          <w:sz w:val="24"/>
          <w:szCs w:val="24"/>
        </w:rPr>
        <w:t xml:space="preserve"> We can find the net conversion confident interval lower boundary is -0.0116 while the d-min is -0.0075.</w:t>
      </w:r>
      <w:r>
        <w:rPr>
          <w:rFonts w:ascii="Times New Roman" w:eastAsia="Times New Roman" w:hAnsi="Times New Roman" w:cs="Times New Roman"/>
          <w:sz w:val="24"/>
          <w:szCs w:val="24"/>
        </w:rPr>
        <w:t xml:space="preserve"> Due to these, my recommendation is not launch the experiments.  </w:t>
      </w:r>
    </w:p>
    <w:p w:rsidR="001413BA" w:rsidRPr="001413BA" w:rsidRDefault="001413BA" w:rsidP="001413BA">
      <w:pPr>
        <w:spacing w:before="200" w:after="0" w:line="240" w:lineRule="auto"/>
        <w:outlineLvl w:val="0"/>
        <w:rPr>
          <w:rFonts w:ascii="Times New Roman" w:eastAsia="Times New Roman" w:hAnsi="Times New Roman" w:cs="Times New Roman"/>
          <w:b/>
          <w:bCs/>
          <w:kern w:val="36"/>
          <w:sz w:val="48"/>
          <w:szCs w:val="48"/>
        </w:rPr>
      </w:pPr>
      <w:r w:rsidRPr="001413BA">
        <w:rPr>
          <w:rFonts w:ascii="Roboto" w:eastAsia="Times New Roman" w:hAnsi="Roboto" w:cs="Times New Roman"/>
          <w:color w:val="980000"/>
          <w:kern w:val="36"/>
          <w:sz w:val="32"/>
          <w:szCs w:val="32"/>
        </w:rPr>
        <w:lastRenderedPageBreak/>
        <w:t>Follow-Up Experiment</w:t>
      </w:r>
    </w:p>
    <w:p w:rsidR="00F50F90" w:rsidRDefault="001413BA" w:rsidP="001413BA">
      <w:pPr>
        <w:spacing w:after="0" w:line="240" w:lineRule="auto"/>
        <w:rPr>
          <w:rFonts w:ascii="Arial" w:eastAsia="Times New Roman" w:hAnsi="Arial" w:cs="Arial"/>
          <w:color w:val="0000FF"/>
        </w:rPr>
      </w:pPr>
      <w:r w:rsidRPr="002A3ADA">
        <w:rPr>
          <w:rFonts w:ascii="Arial" w:eastAsia="Times New Roman" w:hAnsi="Arial" w:cs="Arial"/>
          <w:color w:val="0000FF"/>
        </w:rPr>
        <w:t>Give a high-level description of the follow up experiment you would run, what your hypothesis would be, what metrics you would want to measure, what your unit of diversion would be, and your reasoning for these choices.</w:t>
      </w:r>
    </w:p>
    <w:p w:rsidR="00F50F90" w:rsidRDefault="00F50F90" w:rsidP="001413BA">
      <w:pPr>
        <w:spacing w:after="0" w:line="240" w:lineRule="auto"/>
        <w:rPr>
          <w:rFonts w:ascii="Arial" w:hAnsi="Arial" w:cs="Arial"/>
        </w:rPr>
      </w:pPr>
    </w:p>
    <w:p w:rsidR="00BB647D" w:rsidRDefault="00F50F90" w:rsidP="001413BA">
      <w:pPr>
        <w:spacing w:after="0" w:line="240" w:lineRule="auto"/>
        <w:rPr>
          <w:rFonts w:ascii="Arial" w:hAnsi="Arial" w:cs="Arial"/>
        </w:rPr>
      </w:pPr>
      <w:r>
        <w:rPr>
          <w:rFonts w:ascii="Arial" w:hAnsi="Arial" w:cs="Arial"/>
        </w:rPr>
        <w:t xml:space="preserve">To reduce the number of frustrated students, we need to find if there are any kind of incentive after enrollment for students to keep payment. </w:t>
      </w:r>
    </w:p>
    <w:p w:rsidR="00F50F90" w:rsidRDefault="00F50F90" w:rsidP="001413BA">
      <w:pPr>
        <w:spacing w:after="0" w:line="240" w:lineRule="auto"/>
        <w:rPr>
          <w:rFonts w:ascii="Arial" w:hAnsi="Arial" w:cs="Arial"/>
        </w:rPr>
      </w:pPr>
      <w:r>
        <w:rPr>
          <w:rFonts w:ascii="Arial" w:hAnsi="Arial" w:cs="Arial"/>
        </w:rPr>
        <w:t xml:space="preserve">Students might cancel the </w:t>
      </w:r>
      <w:r w:rsidR="00A36808">
        <w:rPr>
          <w:rFonts w:ascii="Arial" w:hAnsi="Arial" w:cs="Arial"/>
        </w:rPr>
        <w:t>enrollment</w:t>
      </w:r>
      <w:r>
        <w:rPr>
          <w:rFonts w:ascii="Arial" w:hAnsi="Arial" w:cs="Arial"/>
        </w:rPr>
        <w:t xml:space="preserve"> because they thought the courses was useless, or the courses did not meet the </w:t>
      </w:r>
      <w:r w:rsidR="006B528C">
        <w:rPr>
          <w:rFonts w:ascii="Arial" w:hAnsi="Arial" w:cs="Arial"/>
        </w:rPr>
        <w:t xml:space="preserve">course </w:t>
      </w:r>
      <w:r>
        <w:rPr>
          <w:rFonts w:ascii="Arial" w:hAnsi="Arial" w:cs="Arial"/>
        </w:rPr>
        <w:t xml:space="preserve">description, or they cannot get enough support </w:t>
      </w:r>
      <w:r w:rsidR="006B528C">
        <w:rPr>
          <w:rFonts w:ascii="Arial" w:hAnsi="Arial" w:cs="Arial"/>
        </w:rPr>
        <w:t xml:space="preserve">during the enrollment. Take the </w:t>
      </w:r>
      <w:r w:rsidR="00A36808">
        <w:rPr>
          <w:rFonts w:ascii="Arial" w:hAnsi="Arial" w:cs="Arial"/>
        </w:rPr>
        <w:t>tutorial</w:t>
      </w:r>
      <w:r w:rsidR="006B528C">
        <w:rPr>
          <w:rFonts w:ascii="Arial" w:hAnsi="Arial" w:cs="Arial"/>
        </w:rPr>
        <w:t xml:space="preserve"> support as an example, we can test if the students did not get a response within hours, or they find it is hard to get the point from the forums, </w:t>
      </w:r>
      <w:r w:rsidR="00A36808">
        <w:rPr>
          <w:rFonts w:ascii="Arial" w:hAnsi="Arial" w:cs="Arial"/>
        </w:rPr>
        <w:t>or they feedback</w:t>
      </w:r>
      <w:r w:rsidR="006B528C">
        <w:rPr>
          <w:rFonts w:ascii="Arial" w:hAnsi="Arial" w:cs="Arial"/>
        </w:rPr>
        <w:t xml:space="preserve"> a low rate for tutors’ suggestion. </w:t>
      </w:r>
    </w:p>
    <w:p w:rsidR="006B528C" w:rsidRDefault="006B528C" w:rsidP="001413BA">
      <w:pPr>
        <w:spacing w:after="0" w:line="240" w:lineRule="auto"/>
        <w:rPr>
          <w:rFonts w:ascii="Arial" w:hAnsi="Arial" w:cs="Arial"/>
        </w:rPr>
      </w:pPr>
      <w:r>
        <w:rPr>
          <w:rFonts w:ascii="Arial" w:hAnsi="Arial" w:cs="Arial"/>
        </w:rPr>
        <w:t>I would take the response time as my follow-up experiment.</w:t>
      </w:r>
    </w:p>
    <w:p w:rsidR="00F50F90" w:rsidRDefault="00F50F90" w:rsidP="001413BA">
      <w:pPr>
        <w:spacing w:after="0" w:line="240" w:lineRule="auto"/>
        <w:rPr>
          <w:rFonts w:ascii="Arial" w:hAnsi="Arial" w:cs="Arial"/>
        </w:rPr>
      </w:pPr>
    </w:p>
    <w:p w:rsidR="00BB647D" w:rsidRDefault="00BB647D" w:rsidP="001413BA">
      <w:pPr>
        <w:spacing w:after="0" w:line="240" w:lineRule="auto"/>
        <w:rPr>
          <w:rFonts w:ascii="Arial" w:hAnsi="Arial" w:cs="Arial"/>
        </w:rPr>
      </w:pPr>
      <w:r w:rsidRPr="00BB647D">
        <w:rPr>
          <w:rFonts w:ascii="Arial" w:hAnsi="Arial" w:cs="Arial"/>
          <w:b/>
        </w:rPr>
        <w:t>Null hypothesis</w:t>
      </w:r>
      <w:r>
        <w:rPr>
          <w:rFonts w:ascii="Arial" w:hAnsi="Arial" w:cs="Arial"/>
        </w:rPr>
        <w:t>:</w:t>
      </w:r>
    </w:p>
    <w:p w:rsidR="00BB647D" w:rsidRDefault="006B528C" w:rsidP="001413BA">
      <w:pPr>
        <w:spacing w:after="0" w:line="240" w:lineRule="auto"/>
        <w:rPr>
          <w:rFonts w:ascii="Arial" w:eastAsia="Times New Roman" w:hAnsi="Arial" w:cs="Arial"/>
        </w:rPr>
      </w:pPr>
      <w:r>
        <w:rPr>
          <w:rFonts w:ascii="Arial" w:eastAsia="Times New Roman" w:hAnsi="Arial" w:cs="Arial"/>
        </w:rPr>
        <w:t xml:space="preserve">Reduce response time </w:t>
      </w:r>
      <w:r w:rsidR="00A36808">
        <w:rPr>
          <w:rFonts w:ascii="Arial" w:eastAsia="Times New Roman" w:hAnsi="Arial" w:cs="Arial"/>
        </w:rPr>
        <w:t xml:space="preserve">by half </w:t>
      </w:r>
      <w:r>
        <w:rPr>
          <w:rFonts w:ascii="Arial" w:eastAsia="Times New Roman" w:hAnsi="Arial" w:cs="Arial"/>
        </w:rPr>
        <w:t>from tutor to users would reduce the early cancellation.</w:t>
      </w:r>
    </w:p>
    <w:p w:rsidR="00BB647D" w:rsidRDefault="00BB647D" w:rsidP="001413BA">
      <w:pPr>
        <w:spacing w:after="0" w:line="240" w:lineRule="auto"/>
        <w:rPr>
          <w:rFonts w:ascii="Arial" w:eastAsia="Times New Roman" w:hAnsi="Arial" w:cs="Arial"/>
        </w:rPr>
      </w:pPr>
    </w:p>
    <w:p w:rsidR="00BB647D" w:rsidRDefault="00BB647D" w:rsidP="001413BA">
      <w:pPr>
        <w:spacing w:after="0" w:line="240" w:lineRule="auto"/>
        <w:rPr>
          <w:rStyle w:val="Strong"/>
          <w:rFonts w:ascii="Segoe UI" w:hAnsi="Segoe UI" w:cs="Segoe UI"/>
          <w:color w:val="24292E"/>
          <w:shd w:val="clear" w:color="auto" w:fill="FFFFFF"/>
        </w:rPr>
      </w:pPr>
      <w:r>
        <w:rPr>
          <w:rStyle w:val="Strong"/>
          <w:rFonts w:ascii="Segoe UI" w:hAnsi="Segoe UI" w:cs="Segoe UI"/>
          <w:color w:val="24292E"/>
          <w:shd w:val="clear" w:color="auto" w:fill="FFFFFF"/>
        </w:rPr>
        <w:t>Unit of Diversion:</w:t>
      </w:r>
    </w:p>
    <w:p w:rsidR="00772126" w:rsidRDefault="00772126" w:rsidP="001413BA">
      <w:pPr>
        <w:spacing w:after="0" w:line="240" w:lineRule="auto"/>
        <w:rPr>
          <w:rFonts w:ascii="Arial" w:eastAsia="Times New Roman" w:hAnsi="Arial" w:cs="Arial"/>
        </w:rPr>
      </w:pPr>
      <w:r>
        <w:rPr>
          <w:rFonts w:ascii="Arial" w:eastAsia="Times New Roman" w:hAnsi="Arial" w:cs="Arial"/>
        </w:rPr>
        <w:t xml:space="preserve">It should </w:t>
      </w:r>
      <w:r w:rsidR="006B528C">
        <w:rPr>
          <w:rFonts w:ascii="Arial" w:eastAsia="Times New Roman" w:hAnsi="Arial" w:cs="Arial"/>
        </w:rPr>
        <w:t>be user-id</w:t>
      </w:r>
      <w:r>
        <w:rPr>
          <w:rFonts w:ascii="Arial" w:eastAsia="Times New Roman" w:hAnsi="Arial" w:cs="Arial"/>
        </w:rPr>
        <w:t xml:space="preserve">. </w:t>
      </w:r>
      <w:r w:rsidR="00A36808">
        <w:rPr>
          <w:rFonts w:ascii="Arial" w:eastAsia="Times New Roman" w:hAnsi="Arial" w:cs="Arial"/>
        </w:rPr>
        <w:t>The change take place after users enrolled in the courses.</w:t>
      </w:r>
    </w:p>
    <w:p w:rsidR="002864A8" w:rsidRDefault="002864A8" w:rsidP="001413BA">
      <w:pPr>
        <w:spacing w:after="0" w:line="240" w:lineRule="auto"/>
        <w:rPr>
          <w:rFonts w:ascii="Arial" w:eastAsia="Times New Roman" w:hAnsi="Arial" w:cs="Arial"/>
        </w:rPr>
      </w:pPr>
    </w:p>
    <w:p w:rsidR="002864A8" w:rsidRDefault="002864A8" w:rsidP="001413BA">
      <w:pPr>
        <w:spacing w:after="0" w:line="240" w:lineRule="auto"/>
        <w:rPr>
          <w:rFonts w:ascii="Arial" w:eastAsia="Times New Roman" w:hAnsi="Arial" w:cs="Arial"/>
        </w:rPr>
      </w:pPr>
      <w:r w:rsidRPr="002864A8">
        <w:rPr>
          <w:rFonts w:ascii="Arial" w:eastAsia="Times New Roman" w:hAnsi="Arial" w:cs="Arial"/>
          <w:b/>
        </w:rPr>
        <w:t>Invariant metrics</w:t>
      </w:r>
      <w:r>
        <w:rPr>
          <w:rFonts w:ascii="Arial" w:eastAsia="Times New Roman" w:hAnsi="Arial" w:cs="Arial"/>
        </w:rPr>
        <w:t xml:space="preserve">: </w:t>
      </w:r>
    </w:p>
    <w:p w:rsidR="002864A8" w:rsidRDefault="002864A8" w:rsidP="002864A8">
      <w:pPr>
        <w:spacing w:after="0" w:line="240" w:lineRule="auto"/>
        <w:rPr>
          <w:rFonts w:ascii="Arial" w:eastAsia="Times New Roman" w:hAnsi="Arial" w:cs="Arial"/>
          <w:color w:val="24292E"/>
        </w:rPr>
      </w:pPr>
      <w:r w:rsidRPr="002864A8">
        <w:rPr>
          <w:rFonts w:ascii="Arial" w:eastAsia="Times New Roman" w:hAnsi="Arial" w:cs="Arial"/>
          <w:u w:val="single"/>
        </w:rPr>
        <w:t>User-ids</w:t>
      </w:r>
      <w:r>
        <w:rPr>
          <w:rFonts w:ascii="Arial" w:eastAsia="Times New Roman" w:hAnsi="Arial" w:cs="Arial"/>
        </w:rPr>
        <w:t xml:space="preserve">: </w:t>
      </w:r>
      <w:r w:rsidRPr="002A3ADA">
        <w:rPr>
          <w:rFonts w:ascii="Arial" w:eastAsia="Times New Roman" w:hAnsi="Arial" w:cs="Arial"/>
          <w:color w:val="24292E"/>
        </w:rPr>
        <w:t xml:space="preserve">A good population size metric. </w:t>
      </w:r>
      <w:r>
        <w:rPr>
          <w:rFonts w:ascii="Arial" w:eastAsia="Times New Roman" w:hAnsi="Arial" w:cs="Arial"/>
          <w:color w:val="24292E"/>
        </w:rPr>
        <w:t>It</w:t>
      </w:r>
      <w:r w:rsidRPr="002A3ADA">
        <w:rPr>
          <w:rFonts w:ascii="Arial" w:eastAsia="Times New Roman" w:hAnsi="Arial" w:cs="Arial"/>
          <w:color w:val="24292E"/>
        </w:rPr>
        <w:t xml:space="preserve"> should be independent of the experiment change and should be randomly assigned to each group.</w:t>
      </w:r>
    </w:p>
    <w:p w:rsidR="002864A8" w:rsidRPr="002A3ADA" w:rsidRDefault="002864A8" w:rsidP="002864A8">
      <w:pPr>
        <w:spacing w:after="0" w:line="240" w:lineRule="auto"/>
        <w:rPr>
          <w:rFonts w:ascii="Arial" w:eastAsia="Times New Roman" w:hAnsi="Arial" w:cs="Arial"/>
          <w:color w:val="24292E"/>
        </w:rPr>
      </w:pPr>
      <w:r w:rsidRPr="002A3ADA">
        <w:rPr>
          <w:rFonts w:ascii="Arial" w:eastAsia="Times New Roman" w:hAnsi="Arial" w:cs="Arial"/>
          <w:color w:val="24292E"/>
          <w:u w:val="single"/>
        </w:rPr>
        <w:t>Click-through-probability</w:t>
      </w:r>
      <w:r w:rsidRPr="002A3ADA">
        <w:rPr>
          <w:rFonts w:ascii="Arial" w:eastAsia="Times New Roman" w:hAnsi="Arial" w:cs="Arial"/>
          <w:color w:val="24292E"/>
        </w:rPr>
        <w:t>:</w:t>
      </w:r>
      <w:r>
        <w:rPr>
          <w:rFonts w:ascii="Arial" w:eastAsia="Times New Roman" w:hAnsi="Arial" w:cs="Arial"/>
          <w:color w:val="24292E"/>
        </w:rPr>
        <w:t xml:space="preserve"> </w:t>
      </w:r>
      <w:r w:rsidRPr="002A3ADA">
        <w:rPr>
          <w:rFonts w:ascii="Arial" w:eastAsia="Times New Roman" w:hAnsi="Arial" w:cs="Arial"/>
          <w:color w:val="24292E"/>
        </w:rPr>
        <w:t>A good invariant metric. It happened before the change triggered and should not be affected by the experiment.</w:t>
      </w:r>
    </w:p>
    <w:p w:rsidR="002864A8" w:rsidRDefault="002864A8" w:rsidP="001413BA">
      <w:pPr>
        <w:spacing w:after="0" w:line="240" w:lineRule="auto"/>
        <w:rPr>
          <w:rFonts w:ascii="Arial" w:eastAsia="Times New Roman" w:hAnsi="Arial" w:cs="Arial"/>
        </w:rPr>
      </w:pPr>
      <w:r w:rsidRPr="004B5508">
        <w:rPr>
          <w:rFonts w:ascii="Arial" w:eastAsia="Times New Roman" w:hAnsi="Arial" w:cs="Arial"/>
          <w:color w:val="24292E"/>
          <w:u w:val="single"/>
        </w:rPr>
        <w:t>Gross conversion</w:t>
      </w:r>
      <w:r w:rsidRPr="002A3ADA">
        <w:rPr>
          <w:rFonts w:ascii="Arial" w:eastAsia="Times New Roman" w:hAnsi="Arial" w:cs="Arial"/>
          <w:color w:val="24292E"/>
        </w:rPr>
        <w:t>:</w:t>
      </w:r>
      <w:r w:rsidRPr="002864A8">
        <w:rPr>
          <w:rFonts w:ascii="Arial" w:eastAsia="Times New Roman" w:hAnsi="Arial" w:cs="Arial"/>
          <w:color w:val="24292E"/>
        </w:rPr>
        <w:t xml:space="preserve"> </w:t>
      </w:r>
      <w:r w:rsidRPr="002A3ADA">
        <w:rPr>
          <w:rFonts w:ascii="Arial" w:eastAsia="Times New Roman" w:hAnsi="Arial" w:cs="Arial"/>
          <w:color w:val="24292E"/>
        </w:rPr>
        <w:t>A good invariant metric. It happened before the change triggered and should not be affected by the experiment.</w:t>
      </w:r>
      <w:bookmarkStart w:id="0" w:name="_GoBack"/>
      <w:bookmarkEnd w:id="0"/>
    </w:p>
    <w:p w:rsidR="00A36808" w:rsidRDefault="00A36808" w:rsidP="001413BA">
      <w:pPr>
        <w:spacing w:after="0" w:line="240" w:lineRule="auto"/>
        <w:rPr>
          <w:rFonts w:ascii="Arial" w:eastAsia="Times New Roman" w:hAnsi="Arial" w:cs="Arial"/>
        </w:rPr>
      </w:pPr>
    </w:p>
    <w:p w:rsidR="00772126" w:rsidRDefault="00772126" w:rsidP="001413BA">
      <w:pPr>
        <w:spacing w:after="0" w:line="240" w:lineRule="auto"/>
        <w:rPr>
          <w:rFonts w:ascii="Arial" w:eastAsia="Times New Roman" w:hAnsi="Arial" w:cs="Arial"/>
        </w:rPr>
      </w:pPr>
      <w:r w:rsidRPr="00772126">
        <w:rPr>
          <w:rFonts w:ascii="Arial" w:eastAsia="Times New Roman" w:hAnsi="Arial" w:cs="Arial"/>
          <w:b/>
        </w:rPr>
        <w:t>Evaluation metrics</w:t>
      </w:r>
      <w:r>
        <w:rPr>
          <w:rFonts w:ascii="Arial" w:eastAsia="Times New Roman" w:hAnsi="Arial" w:cs="Arial"/>
        </w:rPr>
        <w:t>:</w:t>
      </w:r>
    </w:p>
    <w:p w:rsidR="00A36808" w:rsidRDefault="00A36808" w:rsidP="001413BA">
      <w:pPr>
        <w:spacing w:after="0" w:line="240" w:lineRule="auto"/>
        <w:rPr>
          <w:rFonts w:ascii="Arial" w:eastAsia="Times New Roman" w:hAnsi="Arial" w:cs="Arial"/>
        </w:rPr>
      </w:pPr>
      <w:r>
        <w:rPr>
          <w:rFonts w:ascii="Arial" w:eastAsia="Times New Roman" w:hAnsi="Arial" w:cs="Arial"/>
        </w:rPr>
        <w:t>It should be retention. The change should increase the payment while keep the same enrollment. It would indicate the change is successful.</w:t>
      </w:r>
    </w:p>
    <w:p w:rsidR="00A36808" w:rsidRDefault="00A36808" w:rsidP="001413BA">
      <w:pPr>
        <w:spacing w:after="0" w:line="240" w:lineRule="auto"/>
        <w:rPr>
          <w:rFonts w:ascii="Arial" w:eastAsia="Times New Roman" w:hAnsi="Arial" w:cs="Arial"/>
        </w:rPr>
      </w:pPr>
    </w:p>
    <w:p w:rsidR="00A36808" w:rsidRDefault="00A36808" w:rsidP="001413BA">
      <w:pPr>
        <w:spacing w:after="0" w:line="240" w:lineRule="auto"/>
        <w:rPr>
          <w:rFonts w:ascii="Arial" w:eastAsia="Times New Roman" w:hAnsi="Arial" w:cs="Arial"/>
        </w:rPr>
      </w:pPr>
    </w:p>
    <w:p w:rsidR="00BB647D" w:rsidRDefault="00BB647D" w:rsidP="001413BA">
      <w:pPr>
        <w:spacing w:after="0" w:line="240" w:lineRule="auto"/>
        <w:rPr>
          <w:rFonts w:ascii="Arial" w:hAnsi="Arial" w:cs="Arial"/>
        </w:rPr>
      </w:pPr>
    </w:p>
    <w:p w:rsidR="00BB647D" w:rsidRDefault="00BB647D" w:rsidP="001413BA">
      <w:pPr>
        <w:spacing w:after="0" w:line="240" w:lineRule="auto"/>
        <w:rPr>
          <w:rFonts w:ascii="Arial" w:hAnsi="Arial" w:cs="Arial"/>
        </w:rPr>
      </w:pPr>
    </w:p>
    <w:p w:rsidR="00BB647D" w:rsidRPr="00BB647D" w:rsidRDefault="00BB647D" w:rsidP="001413BA">
      <w:pPr>
        <w:spacing w:after="0" w:line="240" w:lineRule="auto"/>
        <w:rPr>
          <w:rFonts w:ascii="Arial" w:hAnsi="Arial" w:cs="Arial"/>
        </w:rPr>
      </w:pPr>
    </w:p>
    <w:p w:rsidR="00932B3F" w:rsidRPr="00D44479" w:rsidRDefault="00932B3F" w:rsidP="001413BA">
      <w:pPr>
        <w:spacing w:after="0" w:line="240" w:lineRule="auto"/>
        <w:rPr>
          <w:rFonts w:ascii="Arial" w:eastAsia="Times New Roman" w:hAnsi="Arial" w:cs="Arial"/>
        </w:rPr>
      </w:pPr>
    </w:p>
    <w:p w:rsidR="002A3ADA" w:rsidRPr="002A3ADA" w:rsidRDefault="002A3ADA" w:rsidP="001413BA">
      <w:pPr>
        <w:spacing w:after="0" w:line="240" w:lineRule="auto"/>
        <w:rPr>
          <w:rFonts w:ascii="Arial" w:eastAsia="Times New Roman" w:hAnsi="Arial" w:cs="Arial"/>
        </w:rPr>
      </w:pPr>
    </w:p>
    <w:p w:rsidR="00763F4E" w:rsidRDefault="001F3FD9"/>
    <w:sectPr w:rsidR="00763F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3FD9" w:rsidRDefault="001F3FD9" w:rsidP="00E22C23">
      <w:pPr>
        <w:spacing w:after="0" w:line="240" w:lineRule="auto"/>
      </w:pPr>
      <w:r>
        <w:separator/>
      </w:r>
    </w:p>
  </w:endnote>
  <w:endnote w:type="continuationSeparator" w:id="0">
    <w:p w:rsidR="001F3FD9" w:rsidRDefault="001F3FD9" w:rsidP="00E22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3FD9" w:rsidRDefault="001F3FD9" w:rsidP="00E22C23">
      <w:pPr>
        <w:spacing w:after="0" w:line="240" w:lineRule="auto"/>
      </w:pPr>
      <w:r>
        <w:separator/>
      </w:r>
    </w:p>
  </w:footnote>
  <w:footnote w:type="continuationSeparator" w:id="0">
    <w:p w:rsidR="001F3FD9" w:rsidRDefault="001F3FD9" w:rsidP="00E22C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3422A"/>
    <w:multiLevelType w:val="multilevel"/>
    <w:tmpl w:val="0AD2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E01F33"/>
    <w:multiLevelType w:val="hybridMultilevel"/>
    <w:tmpl w:val="85ACACC0"/>
    <w:lvl w:ilvl="0" w:tplc="4AD429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E00618"/>
    <w:multiLevelType w:val="hybridMultilevel"/>
    <w:tmpl w:val="602E1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2D2A60"/>
    <w:multiLevelType w:val="hybridMultilevel"/>
    <w:tmpl w:val="6A7811F2"/>
    <w:lvl w:ilvl="0" w:tplc="5F9E84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2FF"/>
    <w:rsid w:val="00044429"/>
    <w:rsid w:val="00075F56"/>
    <w:rsid w:val="00116D3D"/>
    <w:rsid w:val="001231A9"/>
    <w:rsid w:val="00124736"/>
    <w:rsid w:val="00124DDB"/>
    <w:rsid w:val="001413BA"/>
    <w:rsid w:val="0014421E"/>
    <w:rsid w:val="00165B06"/>
    <w:rsid w:val="001B1E59"/>
    <w:rsid w:val="001B5187"/>
    <w:rsid w:val="001F2C02"/>
    <w:rsid w:val="001F3FD9"/>
    <w:rsid w:val="00204DDC"/>
    <w:rsid w:val="002419B6"/>
    <w:rsid w:val="0026258E"/>
    <w:rsid w:val="00283B8C"/>
    <w:rsid w:val="002864A8"/>
    <w:rsid w:val="002A3ADA"/>
    <w:rsid w:val="002B0DA3"/>
    <w:rsid w:val="00327A57"/>
    <w:rsid w:val="00352265"/>
    <w:rsid w:val="00353D1D"/>
    <w:rsid w:val="0037006B"/>
    <w:rsid w:val="003E79E3"/>
    <w:rsid w:val="00437A82"/>
    <w:rsid w:val="00490615"/>
    <w:rsid w:val="004961EC"/>
    <w:rsid w:val="004B5508"/>
    <w:rsid w:val="004B62FF"/>
    <w:rsid w:val="004D7469"/>
    <w:rsid w:val="004E2F71"/>
    <w:rsid w:val="005B3627"/>
    <w:rsid w:val="005C64F5"/>
    <w:rsid w:val="00600FD0"/>
    <w:rsid w:val="00625349"/>
    <w:rsid w:val="00643279"/>
    <w:rsid w:val="00673131"/>
    <w:rsid w:val="00674FAE"/>
    <w:rsid w:val="006B528C"/>
    <w:rsid w:val="006E0E65"/>
    <w:rsid w:val="007233CE"/>
    <w:rsid w:val="00772126"/>
    <w:rsid w:val="00790BAC"/>
    <w:rsid w:val="007C66FF"/>
    <w:rsid w:val="00800070"/>
    <w:rsid w:val="00801A30"/>
    <w:rsid w:val="00803028"/>
    <w:rsid w:val="00810B4A"/>
    <w:rsid w:val="00815973"/>
    <w:rsid w:val="008535A2"/>
    <w:rsid w:val="008629BF"/>
    <w:rsid w:val="00872BB6"/>
    <w:rsid w:val="00891100"/>
    <w:rsid w:val="008B5A79"/>
    <w:rsid w:val="008C5A77"/>
    <w:rsid w:val="00932B3F"/>
    <w:rsid w:val="009475A6"/>
    <w:rsid w:val="00954670"/>
    <w:rsid w:val="009A1F3D"/>
    <w:rsid w:val="009B4B64"/>
    <w:rsid w:val="009E3971"/>
    <w:rsid w:val="009E43D5"/>
    <w:rsid w:val="00A02294"/>
    <w:rsid w:val="00A36808"/>
    <w:rsid w:val="00A5249E"/>
    <w:rsid w:val="00A6379A"/>
    <w:rsid w:val="00A922DB"/>
    <w:rsid w:val="00AC68FA"/>
    <w:rsid w:val="00B527DD"/>
    <w:rsid w:val="00B8701B"/>
    <w:rsid w:val="00BA2DBC"/>
    <w:rsid w:val="00BB647D"/>
    <w:rsid w:val="00C13854"/>
    <w:rsid w:val="00C60B70"/>
    <w:rsid w:val="00CD6167"/>
    <w:rsid w:val="00CE2B06"/>
    <w:rsid w:val="00D31DCB"/>
    <w:rsid w:val="00D44479"/>
    <w:rsid w:val="00DA5927"/>
    <w:rsid w:val="00DC0050"/>
    <w:rsid w:val="00DD0A19"/>
    <w:rsid w:val="00E04180"/>
    <w:rsid w:val="00E22C23"/>
    <w:rsid w:val="00E4334E"/>
    <w:rsid w:val="00E63F7A"/>
    <w:rsid w:val="00E75252"/>
    <w:rsid w:val="00EB02A8"/>
    <w:rsid w:val="00EB7435"/>
    <w:rsid w:val="00EC281A"/>
    <w:rsid w:val="00EF70B4"/>
    <w:rsid w:val="00F157B7"/>
    <w:rsid w:val="00F30605"/>
    <w:rsid w:val="00F371EE"/>
    <w:rsid w:val="00F50F90"/>
    <w:rsid w:val="00F84544"/>
    <w:rsid w:val="00F865D1"/>
    <w:rsid w:val="00FA2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B065"/>
  <w15:chartTrackingRefBased/>
  <w15:docId w15:val="{59955375-F346-4B1F-B701-D57BFA67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141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1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1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3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13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13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413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5508"/>
    <w:rPr>
      <w:b/>
      <w:bCs/>
    </w:rPr>
  </w:style>
  <w:style w:type="character" w:customStyle="1" w:styleId="apple-converted-space">
    <w:name w:val="apple-converted-space"/>
    <w:basedOn w:val="DefaultParagraphFont"/>
    <w:rsid w:val="004B5508"/>
  </w:style>
  <w:style w:type="paragraph" w:styleId="HTMLPreformatted">
    <w:name w:val="HTML Preformatted"/>
    <w:basedOn w:val="Normal"/>
    <w:link w:val="HTMLPreformattedChar"/>
    <w:uiPriority w:val="99"/>
    <w:semiHidden/>
    <w:unhideWhenUsed/>
    <w:rsid w:val="00947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5A6"/>
    <w:rPr>
      <w:rFonts w:ascii="Courier New" w:eastAsia="Times New Roman" w:hAnsi="Courier New" w:cs="Courier New"/>
      <w:sz w:val="20"/>
      <w:szCs w:val="20"/>
    </w:rPr>
  </w:style>
  <w:style w:type="paragraph" w:styleId="ListParagraph">
    <w:name w:val="List Paragraph"/>
    <w:basedOn w:val="Normal"/>
    <w:uiPriority w:val="34"/>
    <w:qFormat/>
    <w:rsid w:val="00643279"/>
    <w:pPr>
      <w:ind w:left="720"/>
      <w:contextualSpacing/>
    </w:pPr>
  </w:style>
  <w:style w:type="paragraph" w:styleId="Header">
    <w:name w:val="header"/>
    <w:basedOn w:val="Normal"/>
    <w:link w:val="HeaderChar"/>
    <w:uiPriority w:val="99"/>
    <w:unhideWhenUsed/>
    <w:rsid w:val="00E22C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E22C23"/>
  </w:style>
  <w:style w:type="paragraph" w:styleId="Footer">
    <w:name w:val="footer"/>
    <w:basedOn w:val="Normal"/>
    <w:link w:val="FooterChar"/>
    <w:uiPriority w:val="99"/>
    <w:unhideWhenUsed/>
    <w:rsid w:val="00E22C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E22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0849">
      <w:bodyDiv w:val="1"/>
      <w:marLeft w:val="0"/>
      <w:marRight w:val="0"/>
      <w:marTop w:val="0"/>
      <w:marBottom w:val="0"/>
      <w:divBdr>
        <w:top w:val="none" w:sz="0" w:space="0" w:color="auto"/>
        <w:left w:val="none" w:sz="0" w:space="0" w:color="auto"/>
        <w:bottom w:val="none" w:sz="0" w:space="0" w:color="auto"/>
        <w:right w:val="none" w:sz="0" w:space="0" w:color="auto"/>
      </w:divBdr>
    </w:div>
    <w:div w:id="387655370">
      <w:bodyDiv w:val="1"/>
      <w:marLeft w:val="0"/>
      <w:marRight w:val="0"/>
      <w:marTop w:val="0"/>
      <w:marBottom w:val="0"/>
      <w:divBdr>
        <w:top w:val="none" w:sz="0" w:space="0" w:color="auto"/>
        <w:left w:val="none" w:sz="0" w:space="0" w:color="auto"/>
        <w:bottom w:val="none" w:sz="0" w:space="0" w:color="auto"/>
        <w:right w:val="none" w:sz="0" w:space="0" w:color="auto"/>
      </w:divBdr>
    </w:div>
    <w:div w:id="1174801899">
      <w:bodyDiv w:val="1"/>
      <w:marLeft w:val="0"/>
      <w:marRight w:val="0"/>
      <w:marTop w:val="0"/>
      <w:marBottom w:val="0"/>
      <w:divBdr>
        <w:top w:val="none" w:sz="0" w:space="0" w:color="auto"/>
        <w:left w:val="none" w:sz="0" w:space="0" w:color="auto"/>
        <w:bottom w:val="none" w:sz="0" w:space="0" w:color="auto"/>
        <w:right w:val="none" w:sz="0" w:space="0" w:color="auto"/>
      </w:divBdr>
    </w:div>
    <w:div w:id="180384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Xiaolong Yang</dc:creator>
  <cp:keywords/>
  <dc:description/>
  <cp:lastModifiedBy>Xiaolong Yang</cp:lastModifiedBy>
  <cp:revision>2</cp:revision>
  <dcterms:created xsi:type="dcterms:W3CDTF">2017-05-05T21:16:00Z</dcterms:created>
  <dcterms:modified xsi:type="dcterms:W3CDTF">2017-05-05T21:16:00Z</dcterms:modified>
</cp:coreProperties>
</file>