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F4E" w:rsidRDefault="00795893" w:rsidP="00D40684">
      <w:pPr>
        <w:pStyle w:val="Heading1"/>
        <w:spacing w:line="360" w:lineRule="auto"/>
      </w:pPr>
      <w:r>
        <w:rPr>
          <w:rFonts w:hint="eastAsia"/>
        </w:rPr>
        <w:t>Re</w:t>
      </w:r>
      <w:r>
        <w:t>search Review of AlphaGo</w:t>
      </w:r>
    </w:p>
    <w:p w:rsidR="0039634C" w:rsidRPr="0039634C" w:rsidRDefault="0039634C" w:rsidP="00D40684">
      <w:pPr>
        <w:pStyle w:val="Subtitle"/>
        <w:spacing w:line="360" w:lineRule="auto"/>
      </w:pPr>
      <w:r>
        <w:rPr>
          <w:rFonts w:hint="eastAsia"/>
        </w:rPr>
        <w:t>Paper</w:t>
      </w:r>
      <w:r>
        <w:t>:</w:t>
      </w:r>
      <w:r w:rsidRPr="0039634C">
        <w:t xml:space="preserve"> </w:t>
      </w:r>
      <w:r>
        <w:t>Mastering the game of Go with deep neural networks and tree search</w:t>
      </w:r>
    </w:p>
    <w:p w:rsidR="00795893" w:rsidRDefault="000037FE" w:rsidP="00D40684">
      <w:pPr>
        <w:pStyle w:val="Heading2"/>
        <w:spacing w:line="360" w:lineRule="auto"/>
      </w:pPr>
      <w:r>
        <w:t>S</w:t>
      </w:r>
      <w:r w:rsidR="00795893" w:rsidRPr="00795893">
        <w:t xml:space="preserve">ummary of the paper's goals or techniques introduced </w:t>
      </w:r>
    </w:p>
    <w:p w:rsidR="00D40684" w:rsidRDefault="00D40684" w:rsidP="00D40684">
      <w:pPr>
        <w:spacing w:line="360" w:lineRule="auto"/>
        <w:ind w:firstLine="720"/>
      </w:pPr>
      <w:r>
        <w:t xml:space="preserve">The paper aims to build an AI agent win the game Go. Go is a chess game with breadth 250 and depth 150, made traditional exhaustive search, such as Min-max, infeasible.  </w:t>
      </w:r>
    </w:p>
    <w:p w:rsidR="00795893" w:rsidRDefault="00D40684" w:rsidP="00D40684">
      <w:pPr>
        <w:spacing w:line="360" w:lineRule="auto"/>
        <w:ind w:firstLine="720"/>
      </w:pPr>
      <w:r>
        <w:t xml:space="preserve">Traditional search use two method to reduce the search space: </w:t>
      </w:r>
      <w:r w:rsidRPr="00477366">
        <w:rPr>
          <w:b/>
        </w:rPr>
        <w:t>Position Evaluation</w:t>
      </w:r>
      <w:r>
        <w:t xml:space="preserve"> and </w:t>
      </w:r>
      <w:r w:rsidR="00153AB7" w:rsidRPr="00477366">
        <w:rPr>
          <w:b/>
        </w:rPr>
        <w:t xml:space="preserve">Policy </w:t>
      </w:r>
      <w:r w:rsidRPr="00477366">
        <w:rPr>
          <w:b/>
        </w:rPr>
        <w:t>Sampling</w:t>
      </w:r>
      <w:r w:rsidR="00153AB7" w:rsidRPr="00477366">
        <w:rPr>
          <w:b/>
        </w:rPr>
        <w:t xml:space="preserve"> Distribution</w:t>
      </w:r>
      <w:r>
        <w:t xml:space="preserve">. </w:t>
      </w:r>
      <w:r w:rsidRPr="00477366">
        <w:rPr>
          <w:b/>
        </w:rPr>
        <w:t>Position Evaluation</w:t>
      </w:r>
      <w:r>
        <w:t xml:space="preserve"> truncating the search tree at state s and replacing the subtree below s by an approximate value that predicts the outcome from s. </w:t>
      </w:r>
      <w:r w:rsidRPr="00477366">
        <w:t>Position Evaluation</w:t>
      </w:r>
      <w:r>
        <w:t xml:space="preserve"> reduce the depth of the search, however, </w:t>
      </w:r>
      <w:r w:rsidR="00153AB7">
        <w:t xml:space="preserve">Go is too complex to use that. </w:t>
      </w:r>
      <w:r w:rsidR="00153AB7" w:rsidRPr="00477366">
        <w:rPr>
          <w:b/>
        </w:rPr>
        <w:t>Policy Sampling Distribution</w:t>
      </w:r>
      <w:r w:rsidR="00153AB7">
        <w:t>, such as Monte Carlo tree search, try to sample possible moves a in position s. It reduced the breadth of search, but the agent is only weak amateur level play in Go.</w:t>
      </w:r>
    </w:p>
    <w:p w:rsidR="00795893" w:rsidRDefault="00153AB7" w:rsidP="00D40684">
      <w:pPr>
        <w:spacing w:line="360" w:lineRule="auto"/>
      </w:pPr>
      <w:r>
        <w:tab/>
        <w:t>Based on traditional tech, the paper tries to introduce new tech, neural network, to improve the performance. They use these neural networks to reduce the effective depth and breadth of the search tree: evaluating positions using a value network, and sampling actions using a policy network.</w:t>
      </w:r>
      <w:r w:rsidR="00FF1E48">
        <w:t xml:space="preserve"> Another tech is </w:t>
      </w:r>
      <w:r w:rsidR="00FF1E48" w:rsidRPr="00FF1E48">
        <w:rPr>
          <w:b/>
        </w:rPr>
        <w:t>Rollouts</w:t>
      </w:r>
      <w:r w:rsidR="00FF1E48">
        <w:t xml:space="preserve">, using traditional linear regression instead of the neural network. </w:t>
      </w:r>
    </w:p>
    <w:p w:rsidR="00153AB7" w:rsidRDefault="00153AB7" w:rsidP="00D40684">
      <w:pPr>
        <w:spacing w:line="360" w:lineRule="auto"/>
      </w:pPr>
      <w:r>
        <w:tab/>
        <w:t xml:space="preserve">They start with a supervised learning </w:t>
      </w:r>
      <w:r w:rsidRPr="00477366">
        <w:rPr>
          <w:b/>
        </w:rPr>
        <w:t xml:space="preserve">policy </w:t>
      </w:r>
      <w:r w:rsidR="00477366" w:rsidRPr="00477366">
        <w:rPr>
          <w:b/>
        </w:rPr>
        <w:t>network</w:t>
      </w:r>
      <w:r w:rsidR="00477366">
        <w:t>, trained to best predicted</w:t>
      </w:r>
      <w:r>
        <w:t xml:space="preserve"> expert human moves. Then train a reinforcement learning </w:t>
      </w:r>
      <w:r w:rsidRPr="00477366">
        <w:rPr>
          <w:b/>
        </w:rPr>
        <w:t>policy network</w:t>
      </w:r>
      <w:r>
        <w:t xml:space="preserve">, </w:t>
      </w:r>
      <w:r w:rsidR="00477366">
        <w:t xml:space="preserve">optimize the outcome from predict expert human moves to winning games. After then, train a </w:t>
      </w:r>
      <w:r w:rsidR="00477366" w:rsidRPr="00477366">
        <w:rPr>
          <w:b/>
        </w:rPr>
        <w:t>value network</w:t>
      </w:r>
      <w:r w:rsidR="00477366">
        <w:t xml:space="preserve"> predict the winner of games in policy network, and try to optimize the definition of winning games.</w:t>
      </w:r>
    </w:p>
    <w:p w:rsidR="00BC0EBE" w:rsidRDefault="00BC0EBE" w:rsidP="00D40684">
      <w:pPr>
        <w:spacing w:line="360" w:lineRule="auto"/>
      </w:pPr>
      <w:r>
        <w:tab/>
      </w:r>
      <w:r>
        <w:rPr>
          <w:rFonts w:hint="eastAsia"/>
        </w:rPr>
        <w:t>The</w:t>
      </w:r>
      <w:r>
        <w:t xml:space="preserve"> </w:t>
      </w:r>
      <w:r w:rsidRPr="00BC0EBE">
        <w:rPr>
          <w:b/>
        </w:rPr>
        <w:t>Policy network</w:t>
      </w:r>
      <w:r>
        <w:t xml:space="preserve"> </w:t>
      </w:r>
      <w:r w:rsidRPr="00BC0EBE">
        <w:rPr>
          <w:rFonts w:asciiTheme="minorHAnsi" w:hAnsiTheme="minorHAnsi"/>
          <w:sz w:val="22"/>
        </w:rPr>
        <w:t>uses the current situation as input, forecasting / sampling the next step</w:t>
      </w:r>
      <w:r>
        <w:t>. It</w:t>
      </w:r>
      <w:r w:rsidRPr="00BC0EBE">
        <w:rPr>
          <w:rFonts w:asciiTheme="minorHAnsi" w:hAnsiTheme="minorHAnsi"/>
          <w:sz w:val="22"/>
        </w:rPr>
        <w:t xml:space="preserve"> n</w:t>
      </w:r>
      <w:r>
        <w:t>ot only selected the best option</w:t>
      </w:r>
      <w:r w:rsidRPr="00BC0EBE">
        <w:rPr>
          <w:rFonts w:asciiTheme="minorHAnsi" w:hAnsiTheme="minorHAnsi"/>
          <w:sz w:val="22"/>
        </w:rPr>
        <w:t xml:space="preserve">, but </w:t>
      </w:r>
      <w:r>
        <w:t xml:space="preserve">also assign </w:t>
      </w:r>
      <w:r w:rsidRPr="00BC0EBE">
        <w:rPr>
          <w:rFonts w:asciiTheme="minorHAnsi" w:hAnsiTheme="minorHAnsi"/>
          <w:sz w:val="22"/>
        </w:rPr>
        <w:t>score</w:t>
      </w:r>
      <w:r>
        <w:t>s</w:t>
      </w:r>
      <w:r w:rsidRPr="00BC0EBE">
        <w:t xml:space="preserve"> </w:t>
      </w:r>
      <w:r>
        <w:t xml:space="preserve">to </w:t>
      </w:r>
      <w:r w:rsidRPr="00BC0EBE">
        <w:rPr>
          <w:rFonts w:asciiTheme="minorHAnsi" w:hAnsiTheme="minorHAnsi"/>
          <w:sz w:val="22"/>
        </w:rPr>
        <w:t>all the possible</w:t>
      </w:r>
      <w:r>
        <w:t xml:space="preserve"> next step</w:t>
      </w:r>
      <w:r w:rsidRPr="00BC0EBE">
        <w:rPr>
          <w:rFonts w:asciiTheme="minorHAnsi" w:hAnsiTheme="minorHAnsi"/>
          <w:sz w:val="22"/>
        </w:rPr>
        <w:t>. </w:t>
      </w:r>
      <w:r>
        <w:t xml:space="preserve">To increase the speed, they use 192 filters </w:t>
      </w:r>
      <w:r w:rsidR="00FF1E48">
        <w:t>other than</w:t>
      </w:r>
      <w:r>
        <w:t xml:space="preserve"> 384, the width of the board. </w:t>
      </w:r>
      <w:r w:rsidR="00FF1E48">
        <w:t xml:space="preserve">It set the timeout period equal to 0.1 second. The choice of each step is based not the on the highest score, but the most appropriate confidence interval. </w:t>
      </w:r>
    </w:p>
    <w:p w:rsidR="00FF1E48" w:rsidRDefault="00FF1E48" w:rsidP="00D40684">
      <w:pPr>
        <w:spacing w:line="360" w:lineRule="auto"/>
      </w:pPr>
      <w:r>
        <w:tab/>
        <w:t xml:space="preserve">The </w:t>
      </w:r>
      <w:r w:rsidRPr="00FF1E48">
        <w:rPr>
          <w:b/>
        </w:rPr>
        <w:t>Value network</w:t>
      </w:r>
      <w:r w:rsidR="00CD1967">
        <w:t xml:space="preserve"> uses </w:t>
      </w:r>
      <w:r w:rsidR="002D3E59">
        <w:t xml:space="preserve">only one situation in the whole round as input to avoid overfit. It gave a long run position evaluation method. Value network did not dramatically improve the </w:t>
      </w:r>
      <w:r w:rsidR="002D3E59">
        <w:lastRenderedPageBreak/>
        <w:t xml:space="preserve">performance of policy </w:t>
      </w:r>
      <w:proofErr w:type="gramStart"/>
      <w:r w:rsidR="002D3E59">
        <w:t>network,</w:t>
      </w:r>
      <w:proofErr w:type="gramEnd"/>
      <w:r w:rsidR="002D3E59">
        <w:t xml:space="preserve"> however, it </w:t>
      </w:r>
      <w:r w:rsidR="002D3E59">
        <w:rPr>
          <w:rFonts w:hint="eastAsia"/>
        </w:rPr>
        <w:t>w</w:t>
      </w:r>
      <w:r w:rsidR="002D3E59">
        <w:t>orks independently from the rollout, which help the AlphaGo performance increased from Professional to World Champion level.</w:t>
      </w:r>
    </w:p>
    <w:p w:rsidR="00795893" w:rsidRPr="00795893" w:rsidRDefault="002D3E59" w:rsidP="00D40684">
      <w:pPr>
        <w:spacing w:line="360" w:lineRule="auto"/>
      </w:pPr>
      <w:r>
        <w:tab/>
        <w:t xml:space="preserve">The </w:t>
      </w:r>
      <w:r w:rsidRPr="002D3E59">
        <w:rPr>
          <w:b/>
        </w:rPr>
        <w:t>Rollouts</w:t>
      </w:r>
      <w:r>
        <w:rPr>
          <w:rFonts w:hint="eastAsia"/>
        </w:rPr>
        <w:t xml:space="preserve"> </w:t>
      </w:r>
      <w:r>
        <w:t>us</w:t>
      </w:r>
      <w:r>
        <w:rPr>
          <w:rFonts w:hint="eastAsia"/>
        </w:rPr>
        <w:t>ed</w:t>
      </w:r>
      <w:r>
        <w:t xml:space="preserve"> traditional l</w:t>
      </w:r>
      <w:r>
        <w:t>ogical</w:t>
      </w:r>
      <w:r>
        <w:t xml:space="preserve"> regression instead of the neural network</w:t>
      </w:r>
      <w:r>
        <w:t>, devote the performance to the respons</w:t>
      </w:r>
      <w:r w:rsidR="00EF4287">
        <w:t>e speed. It made the evaluation not trapped</w:t>
      </w:r>
      <w:r>
        <w:t xml:space="preserve"> by </w:t>
      </w:r>
      <w:r w:rsidR="00EF4287">
        <w:t>timeout.</w:t>
      </w:r>
    </w:p>
    <w:p w:rsidR="00795893" w:rsidRPr="00795893" w:rsidRDefault="000037FE" w:rsidP="00D40684">
      <w:pPr>
        <w:pStyle w:val="Heading2"/>
        <w:spacing w:line="360" w:lineRule="auto"/>
      </w:pPr>
      <w:r>
        <w:t>S</w:t>
      </w:r>
      <w:r w:rsidR="00EF4287">
        <w:t>ummary of the paper's results</w:t>
      </w:r>
    </w:p>
    <w:p w:rsidR="00795893" w:rsidRDefault="00D20B06" w:rsidP="00D40684">
      <w:pPr>
        <w:spacing w:line="360" w:lineRule="auto"/>
      </w:pPr>
      <w:r>
        <w:tab/>
        <w:t>They introduce new search algorithm that successfully combined neural network evaluations with Monte Carlo rollo</w:t>
      </w:r>
      <w:r w:rsidR="00D11F26">
        <w:t>uts. Compared to Deep Blue, they evaluated thousands time fewer position, use general purpose supervised and reinforcement learning methods, instead of handcrafted evaluation function. Most important, they provide human-level expert performance using AI agents.</w:t>
      </w:r>
    </w:p>
    <w:p w:rsidR="00795893" w:rsidRDefault="00FF1E48" w:rsidP="00D40684">
      <w:pPr>
        <w:spacing w:line="360" w:lineRule="auto"/>
      </w:pPr>
      <w:r>
        <w:tab/>
        <w:t xml:space="preserve">As we can see, there are three techs used in AlphaGo: </w:t>
      </w:r>
      <w:r w:rsidRPr="00CD1967">
        <w:t>Policy</w:t>
      </w:r>
      <w:r>
        <w:t xml:space="preserve"> Network, Value Network and Rollou</w:t>
      </w:r>
      <w:r w:rsidR="00CD1967">
        <w:t xml:space="preserve">ts. Traditional agent can only work as beginner, around 1000 EIO rating. The policy network improved 700 EIO rating, make the agent as efficient as an Amateur. The value network improved 480 EIO rating, make the agent as efficient as a Professional. The Rollouts Network improved 600 EIO rating, make the agent </w:t>
      </w:r>
      <w:r w:rsidR="00CD1967">
        <w:t>as efficient as</w:t>
      </w:r>
      <w:r w:rsidR="00CD1967">
        <w:t xml:space="preserve"> </w:t>
      </w:r>
      <w:r w:rsidR="00CD1967">
        <w:t>human-level expert</w:t>
      </w:r>
      <w:r w:rsidR="00CD1967">
        <w:t>.</w:t>
      </w:r>
      <w:bookmarkStart w:id="0" w:name="_GoBack"/>
      <w:bookmarkEnd w:id="0"/>
    </w:p>
    <w:sectPr w:rsidR="00795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E2DE7"/>
    <w:multiLevelType w:val="multilevel"/>
    <w:tmpl w:val="830C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CAF"/>
    <w:rsid w:val="000037FE"/>
    <w:rsid w:val="00153AB7"/>
    <w:rsid w:val="002A11BC"/>
    <w:rsid w:val="002D3E59"/>
    <w:rsid w:val="0039634C"/>
    <w:rsid w:val="003E79E3"/>
    <w:rsid w:val="00477366"/>
    <w:rsid w:val="00595CAF"/>
    <w:rsid w:val="00612AB1"/>
    <w:rsid w:val="006F3A1A"/>
    <w:rsid w:val="00795893"/>
    <w:rsid w:val="007A47D8"/>
    <w:rsid w:val="009E43D5"/>
    <w:rsid w:val="00BC0EBE"/>
    <w:rsid w:val="00CD1967"/>
    <w:rsid w:val="00D11F26"/>
    <w:rsid w:val="00D20B06"/>
    <w:rsid w:val="00D30ADE"/>
    <w:rsid w:val="00D40684"/>
    <w:rsid w:val="00DD1C2F"/>
    <w:rsid w:val="00EF4287"/>
    <w:rsid w:val="00FF1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D034"/>
  <w15:chartTrackingRefBased/>
  <w15:docId w15:val="{19EF6042-7D5A-44E0-913D-A7B01C9D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AB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7958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8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8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589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9634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9634C"/>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Yang</dc:creator>
  <cp:keywords/>
  <dc:description/>
  <cp:lastModifiedBy>Xiaolong Yang</cp:lastModifiedBy>
  <cp:revision>8</cp:revision>
  <dcterms:created xsi:type="dcterms:W3CDTF">2017-10-27T21:44:00Z</dcterms:created>
  <dcterms:modified xsi:type="dcterms:W3CDTF">2017-11-01T05:16:00Z</dcterms:modified>
</cp:coreProperties>
</file>